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9DDDEC8" w14:textId="77777777" w:rsidR="00063D02" w:rsidRDefault="00063D02" w:rsidP="00F4777D">
      <w:pPr>
        <w:rPr>
          <w:rFonts w:asciiTheme="minorHAnsi" w:hAnsiTheme="minorHAnsi"/>
          <w:b/>
          <w:sz w:val="32"/>
          <w:szCs w:val="32"/>
          <w:lang w:val="en-GB"/>
        </w:rPr>
      </w:pPr>
    </w:p>
    <w:p w14:paraId="06FE53FE" w14:textId="0D48B895" w:rsidR="00F4777D" w:rsidRPr="00B85165" w:rsidRDefault="00F4777D" w:rsidP="00F4777D">
      <w:pPr>
        <w:rPr>
          <w:rFonts w:asciiTheme="minorHAnsi" w:hAnsiTheme="minorHAnsi"/>
          <w:b/>
          <w:sz w:val="32"/>
          <w:szCs w:val="32"/>
          <w:lang w:val="en-GB"/>
        </w:rPr>
      </w:pPr>
      <w:r w:rsidRPr="00B85165">
        <w:rPr>
          <w:rFonts w:asciiTheme="minorHAnsi" w:hAnsiTheme="minorHAnsi"/>
          <w:b/>
          <w:sz w:val="32"/>
          <w:szCs w:val="32"/>
          <w:lang w:val="en-GB"/>
        </w:rPr>
        <w:t>Faculty</w:t>
      </w:r>
      <w:r w:rsidR="00063D02">
        <w:rPr>
          <w:rFonts w:asciiTheme="minorHAnsi" w:hAnsiTheme="minorHAnsi"/>
          <w:b/>
          <w:sz w:val="32"/>
          <w:szCs w:val="32"/>
          <w:lang w:val="en-GB"/>
        </w:rPr>
        <w:t xml:space="preserve"> of Business &amp; Law</w:t>
      </w:r>
    </w:p>
    <w:p w14:paraId="65E8EFC4" w14:textId="07518650" w:rsidR="00F4777D" w:rsidRPr="00B85165" w:rsidRDefault="00063D02" w:rsidP="00F4777D">
      <w:pPr>
        <w:rPr>
          <w:rFonts w:asciiTheme="minorHAnsi" w:hAnsiTheme="minorHAnsi"/>
          <w:b/>
          <w:sz w:val="32"/>
          <w:szCs w:val="32"/>
          <w:lang w:val="en-GB"/>
        </w:rPr>
      </w:pPr>
      <w:r>
        <w:rPr>
          <w:rFonts w:asciiTheme="minorHAnsi" w:hAnsiTheme="minorHAnsi"/>
          <w:b/>
          <w:sz w:val="32"/>
          <w:szCs w:val="32"/>
          <w:lang w:val="en-GB"/>
        </w:rPr>
        <w:t xml:space="preserve">RAF </w:t>
      </w:r>
      <w:proofErr w:type="spellStart"/>
      <w:r>
        <w:rPr>
          <w:rFonts w:asciiTheme="minorHAnsi" w:hAnsiTheme="minorHAnsi"/>
          <w:b/>
          <w:sz w:val="32"/>
          <w:szCs w:val="32"/>
          <w:lang w:val="en-GB"/>
        </w:rPr>
        <w:t>Cranwell</w:t>
      </w:r>
      <w:proofErr w:type="spellEnd"/>
      <w:r>
        <w:rPr>
          <w:rFonts w:asciiTheme="minorHAnsi" w:hAnsiTheme="minorHAnsi"/>
          <w:b/>
          <w:sz w:val="32"/>
          <w:szCs w:val="32"/>
          <w:lang w:val="en-GB"/>
        </w:rPr>
        <w:t>, Lincolnshire</w:t>
      </w:r>
    </w:p>
    <w:p w14:paraId="344330C2" w14:textId="77777777" w:rsidR="00F4777D" w:rsidRDefault="00F4777D" w:rsidP="00F4777D">
      <w:pPr>
        <w:rPr>
          <w:lang w:val="en-GB"/>
        </w:rPr>
      </w:pPr>
    </w:p>
    <w:p w14:paraId="456D20FC" w14:textId="77777777" w:rsidR="00BD4431" w:rsidRDefault="00BD4431" w:rsidP="00F4777D">
      <w:pPr>
        <w:jc w:val="both"/>
        <w:rPr>
          <w:rFonts w:ascii="Calibri" w:hAnsi="Calibri"/>
          <w:b/>
          <w:sz w:val="32"/>
          <w:lang w:val="en-GB"/>
        </w:rPr>
      </w:pPr>
    </w:p>
    <w:p w14:paraId="10B2544D" w14:textId="6340BBAF" w:rsidR="00F4777D" w:rsidRDefault="00063D02" w:rsidP="00F4777D">
      <w:pPr>
        <w:jc w:val="both"/>
        <w:rPr>
          <w:rFonts w:ascii="Calibri" w:hAnsi="Calibri"/>
          <w:b/>
          <w:sz w:val="32"/>
          <w:lang w:val="en-GB"/>
        </w:rPr>
      </w:pPr>
      <w:r>
        <w:rPr>
          <w:rFonts w:ascii="Calibri" w:hAnsi="Calibri"/>
          <w:b/>
          <w:sz w:val="32"/>
          <w:lang w:val="en-GB"/>
        </w:rPr>
        <w:t>Teaching Fellow/Senior Teaching Fellow in International Security/Air and Space Power x 2</w:t>
      </w:r>
    </w:p>
    <w:p w14:paraId="2458CEF0" w14:textId="5F2399F5" w:rsidR="00F4777D" w:rsidRPr="00063C78" w:rsidRDefault="00063D02" w:rsidP="00F4777D">
      <w:pPr>
        <w:jc w:val="both"/>
        <w:rPr>
          <w:rFonts w:ascii="Calibri" w:hAnsi="Calibri"/>
          <w:b/>
          <w:sz w:val="32"/>
          <w:lang w:val="en-GB"/>
        </w:rPr>
      </w:pPr>
      <w:r>
        <w:rPr>
          <w:rFonts w:ascii="Calibri" w:hAnsi="Calibri"/>
          <w:b/>
          <w:sz w:val="32"/>
          <w:lang w:val="en-GB"/>
        </w:rPr>
        <w:t>ZZ601075</w:t>
      </w:r>
    </w:p>
    <w:p w14:paraId="7E07932B" w14:textId="54E24037" w:rsidR="00F4777D" w:rsidRDefault="00F4777D" w:rsidP="00F4777D">
      <w:pPr>
        <w:jc w:val="both"/>
        <w:rPr>
          <w:rFonts w:ascii="Calibri" w:hAnsi="Calibri"/>
          <w:b/>
          <w:sz w:val="32"/>
          <w:lang w:val="en-GB"/>
        </w:rPr>
      </w:pPr>
    </w:p>
    <w:p w14:paraId="0140CF2F" w14:textId="122EEA67" w:rsidR="00BD4431" w:rsidRDefault="00BD4431" w:rsidP="00BD4431">
      <w:pPr>
        <w:jc w:val="both"/>
        <w:rPr>
          <w:rFonts w:ascii="Calibri" w:hAnsi="Calibri"/>
          <w:b/>
          <w:sz w:val="16"/>
          <w:lang w:val="en-GB"/>
        </w:rPr>
      </w:pPr>
      <w:r>
        <w:rPr>
          <w:rFonts w:ascii="Calibri" w:hAnsi="Calibri"/>
          <w:b/>
          <w:sz w:val="32"/>
          <w:lang w:val="en-GB"/>
        </w:rPr>
        <w:t>Information for Candidates</w:t>
      </w:r>
    </w:p>
    <w:p w14:paraId="06C651E7" w14:textId="77777777" w:rsidR="00BD4431" w:rsidRPr="00063C78" w:rsidRDefault="00BD4431" w:rsidP="00F4777D">
      <w:pPr>
        <w:jc w:val="both"/>
        <w:rPr>
          <w:rFonts w:ascii="Calibri" w:hAnsi="Calibri"/>
          <w:b/>
          <w:sz w:val="32"/>
          <w:lang w:val="en-GB"/>
        </w:rPr>
      </w:pPr>
    </w:p>
    <w:p w14:paraId="03A5CB7D" w14:textId="77777777" w:rsidR="00F4777D" w:rsidRDefault="00F4777D" w:rsidP="00F4777D">
      <w:pPr>
        <w:jc w:val="both"/>
        <w:rPr>
          <w:rFonts w:ascii="Calibri" w:hAnsi="Calibri"/>
          <w:b/>
          <w:lang w:val="en-GB"/>
        </w:rPr>
      </w:pPr>
      <w:r w:rsidRPr="00063C78">
        <w:rPr>
          <w:rFonts w:ascii="Calibri" w:hAnsi="Calibri"/>
          <w:b/>
          <w:lang w:val="en-GB"/>
        </w:rPr>
        <w:t>THE POST</w:t>
      </w:r>
    </w:p>
    <w:p w14:paraId="266733E8" w14:textId="77777777" w:rsidR="00BD4431" w:rsidRDefault="00BD4431" w:rsidP="00BD4431">
      <w:pPr>
        <w:jc w:val="both"/>
        <w:rPr>
          <w:rFonts w:ascii="Calibri" w:hAnsi="Calibri"/>
          <w:szCs w:val="24"/>
          <w:lang w:val="en-GB"/>
        </w:rPr>
      </w:pPr>
    </w:p>
    <w:p w14:paraId="6EE3DB32" w14:textId="365CEFC5" w:rsidR="00BD4431" w:rsidRDefault="00BD4431" w:rsidP="00BD4431">
      <w:pPr>
        <w:jc w:val="both"/>
        <w:rPr>
          <w:rFonts w:ascii="Calibri" w:hAnsi="Calibri"/>
          <w:szCs w:val="24"/>
          <w:lang w:val="en-GB"/>
        </w:rPr>
      </w:pPr>
      <w:r w:rsidRPr="00FF5E69">
        <w:rPr>
          <w:rFonts w:ascii="Calibri" w:hAnsi="Calibri"/>
          <w:szCs w:val="24"/>
          <w:lang w:val="en-GB"/>
        </w:rPr>
        <w:t>Please see the attached job description</w:t>
      </w:r>
      <w:r>
        <w:rPr>
          <w:rFonts w:ascii="Calibri" w:hAnsi="Calibri"/>
          <w:szCs w:val="24"/>
          <w:lang w:val="en-GB"/>
        </w:rPr>
        <w:t>s</w:t>
      </w:r>
      <w:r w:rsidRPr="00FF5E69">
        <w:rPr>
          <w:rFonts w:ascii="Calibri" w:hAnsi="Calibri"/>
          <w:szCs w:val="24"/>
          <w:lang w:val="en-GB"/>
        </w:rPr>
        <w:t xml:space="preserve"> and person specification</w:t>
      </w:r>
      <w:r>
        <w:rPr>
          <w:rFonts w:ascii="Calibri" w:hAnsi="Calibri"/>
          <w:szCs w:val="24"/>
          <w:lang w:val="en-GB"/>
        </w:rPr>
        <w:t>s</w:t>
      </w:r>
      <w:r w:rsidRPr="00FF5E69">
        <w:rPr>
          <w:rFonts w:ascii="Calibri" w:hAnsi="Calibri"/>
          <w:szCs w:val="24"/>
          <w:lang w:val="en-GB"/>
        </w:rPr>
        <w:t>.</w:t>
      </w:r>
    </w:p>
    <w:p w14:paraId="0A7C3F6C" w14:textId="77777777" w:rsidR="00F4777D" w:rsidRDefault="00F4777D" w:rsidP="00F4777D">
      <w:pPr>
        <w:jc w:val="both"/>
        <w:rPr>
          <w:rFonts w:ascii="Calibri" w:hAnsi="Calibri"/>
          <w:b/>
          <w:lang w:val="en-GB"/>
        </w:rPr>
      </w:pPr>
    </w:p>
    <w:p w14:paraId="78235479" w14:textId="77777777" w:rsidR="00BD4431" w:rsidRPr="00063C78" w:rsidRDefault="00BD4431" w:rsidP="00BD4431">
      <w:pPr>
        <w:jc w:val="both"/>
        <w:rPr>
          <w:rFonts w:ascii="Calibri" w:hAnsi="Calibri"/>
          <w:lang w:val="en-GB"/>
        </w:rPr>
      </w:pPr>
      <w:r w:rsidRPr="00063C78">
        <w:rPr>
          <w:rFonts w:ascii="Calibri" w:hAnsi="Calibri"/>
          <w:b/>
          <w:lang w:val="en-GB"/>
        </w:rPr>
        <w:t>TERMS OF APPOINTMENT</w:t>
      </w:r>
    </w:p>
    <w:p w14:paraId="128AF69B" w14:textId="77777777" w:rsidR="00BD4431" w:rsidRDefault="00BD4431" w:rsidP="00F4777D">
      <w:pPr>
        <w:jc w:val="both"/>
        <w:rPr>
          <w:rFonts w:ascii="Calibri" w:hAnsi="Calibri"/>
          <w:lang w:val="en-GB"/>
        </w:rPr>
      </w:pPr>
    </w:p>
    <w:p w14:paraId="36EEF585" w14:textId="7F9BAEB9" w:rsidR="00F4777D" w:rsidRDefault="00063D02" w:rsidP="00F4777D">
      <w:pPr>
        <w:jc w:val="both"/>
        <w:rPr>
          <w:rFonts w:ascii="Calibri" w:hAnsi="Calibri"/>
          <w:lang w:val="en-GB"/>
        </w:rPr>
      </w:pPr>
      <w:r>
        <w:rPr>
          <w:rFonts w:ascii="Calibri" w:hAnsi="Calibri"/>
          <w:lang w:val="en-GB"/>
        </w:rPr>
        <w:t>Full-time</w:t>
      </w:r>
    </w:p>
    <w:p w14:paraId="1B98DDC7" w14:textId="0433D85C" w:rsidR="00063D02" w:rsidRPr="002C6381" w:rsidRDefault="00063D02" w:rsidP="00F4777D">
      <w:pPr>
        <w:jc w:val="both"/>
        <w:rPr>
          <w:rFonts w:ascii="Calibri" w:hAnsi="Calibri"/>
          <w:lang w:val="en-GB"/>
        </w:rPr>
      </w:pPr>
      <w:r>
        <w:rPr>
          <w:rFonts w:ascii="Calibri" w:hAnsi="Calibri"/>
          <w:lang w:val="en-GB"/>
        </w:rPr>
        <w:t>Permanent</w:t>
      </w:r>
    </w:p>
    <w:p w14:paraId="084DC87C" w14:textId="77777777" w:rsidR="00F4777D" w:rsidRPr="00063C78" w:rsidRDefault="00F4777D" w:rsidP="00F4777D">
      <w:pPr>
        <w:jc w:val="both"/>
        <w:rPr>
          <w:rFonts w:ascii="Calibri" w:hAnsi="Calibri"/>
          <w:lang w:val="en-GB"/>
        </w:rPr>
      </w:pPr>
    </w:p>
    <w:p w14:paraId="5322978E" w14:textId="33E927B0" w:rsidR="00F4777D" w:rsidRPr="00D8378B" w:rsidRDefault="00F4777D" w:rsidP="00621CF0">
      <w:pPr>
        <w:rPr>
          <w:rFonts w:ascii="Calibri" w:hAnsi="Calibri" w:cs="Arial"/>
          <w:szCs w:val="22"/>
          <w:lang w:eastAsia="en-GB"/>
        </w:rPr>
      </w:pPr>
      <w:r w:rsidRPr="00D8378B">
        <w:rPr>
          <w:rFonts w:ascii="Calibri" w:hAnsi="Calibri" w:cs="Arial"/>
          <w:szCs w:val="22"/>
          <w:lang w:eastAsia="en-GB"/>
        </w:rPr>
        <w:t xml:space="preserve">Located at the RAF College, </w:t>
      </w:r>
      <w:proofErr w:type="spellStart"/>
      <w:r w:rsidRPr="00D8378B">
        <w:rPr>
          <w:rFonts w:ascii="Calibri" w:hAnsi="Calibri" w:cs="Arial"/>
          <w:szCs w:val="22"/>
          <w:lang w:eastAsia="en-GB"/>
        </w:rPr>
        <w:t>Cranwell</w:t>
      </w:r>
      <w:proofErr w:type="spellEnd"/>
      <w:r w:rsidRPr="00D8378B">
        <w:rPr>
          <w:rFonts w:ascii="Calibri" w:hAnsi="Calibri" w:cs="Arial"/>
          <w:szCs w:val="22"/>
          <w:lang w:eastAsia="en-GB"/>
        </w:rPr>
        <w:t>, Lincolnshire, th</w:t>
      </w:r>
      <w:r w:rsidR="00621CF0">
        <w:rPr>
          <w:rFonts w:ascii="Calibri" w:hAnsi="Calibri" w:cs="Arial"/>
          <w:szCs w:val="22"/>
          <w:lang w:eastAsia="en-GB"/>
        </w:rPr>
        <w:t>ese</w:t>
      </w:r>
      <w:r w:rsidRPr="00D8378B">
        <w:rPr>
          <w:rFonts w:ascii="Calibri" w:hAnsi="Calibri" w:cs="Arial"/>
          <w:szCs w:val="22"/>
          <w:lang w:eastAsia="en-GB"/>
        </w:rPr>
        <w:t xml:space="preserve"> appointment</w:t>
      </w:r>
      <w:r w:rsidR="00621CF0">
        <w:rPr>
          <w:rFonts w:ascii="Calibri" w:hAnsi="Calibri" w:cs="Arial"/>
          <w:szCs w:val="22"/>
          <w:lang w:eastAsia="en-GB"/>
        </w:rPr>
        <w:t xml:space="preserve">s </w:t>
      </w:r>
      <w:proofErr w:type="gramStart"/>
      <w:r w:rsidR="00621CF0">
        <w:rPr>
          <w:rFonts w:ascii="Calibri" w:hAnsi="Calibri" w:cs="Arial"/>
          <w:szCs w:val="22"/>
          <w:lang w:eastAsia="en-GB"/>
        </w:rPr>
        <w:t>are</w:t>
      </w:r>
      <w:r w:rsidRPr="00D8378B">
        <w:rPr>
          <w:rFonts w:ascii="Calibri" w:hAnsi="Calibri" w:cs="Arial"/>
          <w:szCs w:val="22"/>
          <w:lang w:eastAsia="en-GB"/>
        </w:rPr>
        <w:t xml:space="preserve"> integrated</w:t>
      </w:r>
      <w:proofErr w:type="gramEnd"/>
      <w:r w:rsidRPr="00D8378B">
        <w:rPr>
          <w:rFonts w:ascii="Calibri" w:hAnsi="Calibri" w:cs="Arial"/>
          <w:szCs w:val="22"/>
          <w:lang w:eastAsia="en-GB"/>
        </w:rPr>
        <w:t xml:space="preserve"> fully with the University and the Portsmouth Business School thus supporting personal development and subject-specific research. </w:t>
      </w:r>
    </w:p>
    <w:p w14:paraId="711D0E08" w14:textId="77777777" w:rsidR="00F4777D" w:rsidRPr="00D8378B" w:rsidRDefault="00F4777D" w:rsidP="00F4777D">
      <w:pPr>
        <w:jc w:val="both"/>
        <w:rPr>
          <w:rFonts w:ascii="Calibri" w:hAnsi="Calibri" w:cs="Arial"/>
          <w:szCs w:val="24"/>
          <w:lang w:eastAsia="en-GB"/>
        </w:rPr>
      </w:pPr>
    </w:p>
    <w:p w14:paraId="02B034E2" w14:textId="77777777" w:rsidR="00F4777D" w:rsidRPr="00D8378B" w:rsidRDefault="00F4777D" w:rsidP="00F4777D">
      <w:pPr>
        <w:rPr>
          <w:rFonts w:ascii="Calibri" w:hAnsi="Calibri" w:cs="Arial"/>
          <w:szCs w:val="24"/>
          <w:lang w:eastAsia="en-GB"/>
        </w:rPr>
      </w:pPr>
      <w:r w:rsidRPr="00D8378B">
        <w:rPr>
          <w:rFonts w:ascii="Calibri" w:hAnsi="Calibri" w:cs="Arial"/>
          <w:szCs w:val="24"/>
          <w:lang w:eastAsia="en-GB"/>
        </w:rPr>
        <w:t xml:space="preserve">You must be willing to undergo </w:t>
      </w:r>
      <w:proofErr w:type="spellStart"/>
      <w:r w:rsidRPr="00D8378B">
        <w:rPr>
          <w:rFonts w:ascii="Calibri" w:hAnsi="Calibri" w:cs="Arial"/>
          <w:szCs w:val="24"/>
          <w:lang w:eastAsia="en-GB"/>
        </w:rPr>
        <w:t>MoD</w:t>
      </w:r>
      <w:proofErr w:type="spellEnd"/>
      <w:r w:rsidRPr="00D8378B">
        <w:rPr>
          <w:rFonts w:ascii="Calibri" w:hAnsi="Calibri" w:cs="Arial"/>
          <w:szCs w:val="24"/>
          <w:lang w:eastAsia="en-GB"/>
        </w:rPr>
        <w:t xml:space="preserve"> security clearance, and act to retain that clearance, and to follow a strict dress code at the place of work.  </w:t>
      </w:r>
    </w:p>
    <w:p w14:paraId="3CE96BD6" w14:textId="77777777" w:rsidR="00F4777D" w:rsidRPr="00D8378B" w:rsidRDefault="00F4777D" w:rsidP="00F4777D">
      <w:pPr>
        <w:rPr>
          <w:rFonts w:ascii="Calibri" w:hAnsi="Calibri" w:cs="Arial"/>
          <w:szCs w:val="24"/>
          <w:lang w:eastAsia="en-GB"/>
        </w:rPr>
      </w:pPr>
    </w:p>
    <w:p w14:paraId="61DAD140" w14:textId="77777777" w:rsidR="00F4777D" w:rsidRPr="00D8378B" w:rsidRDefault="00F4777D" w:rsidP="00621CF0">
      <w:pPr>
        <w:rPr>
          <w:rFonts w:ascii="Calibri" w:hAnsi="Calibri" w:cs="Arial"/>
          <w:szCs w:val="24"/>
          <w:lang w:eastAsia="en-GB"/>
        </w:rPr>
      </w:pPr>
      <w:r w:rsidRPr="00D8378B">
        <w:rPr>
          <w:rFonts w:ascii="Calibri" w:hAnsi="Calibri" w:cs="Arial"/>
          <w:szCs w:val="24"/>
          <w:lang w:eastAsia="en-GB"/>
        </w:rPr>
        <w:t xml:space="preserve">Interviews will take place at the Royal Air Force College, </w:t>
      </w:r>
      <w:proofErr w:type="spellStart"/>
      <w:r w:rsidRPr="00D8378B">
        <w:rPr>
          <w:rFonts w:ascii="Calibri" w:hAnsi="Calibri" w:cs="Arial"/>
          <w:szCs w:val="24"/>
          <w:lang w:eastAsia="en-GB"/>
        </w:rPr>
        <w:t>Cranwell</w:t>
      </w:r>
      <w:proofErr w:type="spellEnd"/>
      <w:r w:rsidRPr="00D8378B">
        <w:rPr>
          <w:rFonts w:ascii="Calibri" w:hAnsi="Calibri" w:cs="Arial"/>
          <w:szCs w:val="24"/>
          <w:lang w:eastAsia="en-GB"/>
        </w:rPr>
        <w:t xml:space="preserve">, </w:t>
      </w:r>
      <w:proofErr w:type="spellStart"/>
      <w:r w:rsidRPr="00D8378B">
        <w:rPr>
          <w:rFonts w:ascii="Calibri" w:hAnsi="Calibri" w:cs="Arial"/>
          <w:szCs w:val="24"/>
          <w:lang w:eastAsia="en-GB"/>
        </w:rPr>
        <w:t>Sleaford</w:t>
      </w:r>
      <w:proofErr w:type="spellEnd"/>
      <w:r w:rsidRPr="00D8378B">
        <w:rPr>
          <w:rFonts w:ascii="Calibri" w:hAnsi="Calibri" w:cs="Arial"/>
          <w:szCs w:val="24"/>
          <w:lang w:eastAsia="en-GB"/>
        </w:rPr>
        <w:t>, Lincolnshire, NG34 8HG.</w:t>
      </w:r>
    </w:p>
    <w:p w14:paraId="229A734C" w14:textId="77777777" w:rsidR="00F4777D" w:rsidRPr="00063C78" w:rsidRDefault="00F4777D" w:rsidP="00F4777D">
      <w:pPr>
        <w:jc w:val="both"/>
        <w:rPr>
          <w:rFonts w:ascii="Calibri" w:hAnsi="Calibri"/>
          <w:lang w:val="en-GB"/>
        </w:rPr>
      </w:pPr>
    </w:p>
    <w:p w14:paraId="6304B36E" w14:textId="72D02222" w:rsidR="00F4777D" w:rsidRPr="00853DA4" w:rsidRDefault="00F4777D" w:rsidP="00F4777D">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621CF0">
        <w:rPr>
          <w:rFonts w:ascii="Calibri" w:hAnsi="Calibri"/>
          <w:lang w:val="en-GB"/>
        </w:rPr>
        <w:t>35,845 to £39,152 per annum (Teaching Fellow) and</w:t>
      </w:r>
      <w:r w:rsidRPr="00DC60C0">
        <w:rPr>
          <w:rFonts w:ascii="Calibri" w:hAnsi="Calibri"/>
          <w:lang w:val="en-GB"/>
        </w:rPr>
        <w:t xml:space="preserve"> £</w:t>
      </w:r>
      <w:r w:rsidR="00621CF0">
        <w:rPr>
          <w:rFonts w:ascii="Calibri" w:hAnsi="Calibri"/>
          <w:lang w:val="en-GB"/>
        </w:rPr>
        <w:t xml:space="preserve">40,322 to £49,553 per annum (Senior Teaching Fellow) </w:t>
      </w:r>
      <w:r w:rsidRPr="00853DA4">
        <w:rPr>
          <w:rFonts w:ascii="Calibri" w:hAnsi="Calibri"/>
          <w:lang w:val="en-GB"/>
        </w:rPr>
        <w:t>and progress to the top of the scale is by annual increments payable on 1 September each year.  Salary is paid into a bank or building society monthly in arrears.</w:t>
      </w:r>
    </w:p>
    <w:p w14:paraId="466475E7" w14:textId="77777777" w:rsidR="00F4777D" w:rsidRPr="00853DA4" w:rsidRDefault="00F4777D" w:rsidP="00F4777D">
      <w:pPr>
        <w:rPr>
          <w:rFonts w:ascii="Calibri" w:hAnsi="Calibri"/>
          <w:lang w:val="en-GB"/>
        </w:rPr>
      </w:pPr>
    </w:p>
    <w:p w14:paraId="3F3C5434" w14:textId="7D87DE14" w:rsidR="00F4777D" w:rsidRPr="00A13E01" w:rsidRDefault="00F4777D" w:rsidP="00F4777D">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8772789" w14:textId="77777777" w:rsidR="00F4777D" w:rsidRDefault="00F4777D" w:rsidP="00F4777D">
      <w:pPr>
        <w:rPr>
          <w:rFonts w:ascii="Calibri" w:hAnsi="Calibri"/>
          <w:szCs w:val="24"/>
          <w:lang w:val="en-GB"/>
        </w:rPr>
      </w:pPr>
    </w:p>
    <w:p w14:paraId="5419B8E4" w14:textId="796561EA" w:rsidR="00621CF0" w:rsidRDefault="008A51E0" w:rsidP="008A51E0">
      <w:pPr>
        <w:rPr>
          <w:rFonts w:ascii="Calibri" w:hAnsi="Calibri"/>
          <w:szCs w:val="24"/>
          <w:lang w:val="en-GB"/>
        </w:rPr>
      </w:pPr>
      <w:r>
        <w:rPr>
          <w:rFonts w:ascii="Calibri" w:hAnsi="Calibri"/>
          <w:szCs w:val="24"/>
          <w:lang w:val="en-GB"/>
        </w:rPr>
        <w:t xml:space="preserve">There is a probationary period of one year during which new staff </w:t>
      </w:r>
      <w:proofErr w:type="gramStart"/>
      <w:r>
        <w:rPr>
          <w:rFonts w:ascii="Calibri" w:hAnsi="Calibri"/>
          <w:szCs w:val="24"/>
          <w:lang w:val="en-GB"/>
        </w:rPr>
        <w:t>will be expected</w:t>
      </w:r>
      <w:proofErr w:type="gramEnd"/>
      <w:r>
        <w:rPr>
          <w:rFonts w:ascii="Calibri" w:hAnsi="Calibri"/>
          <w:szCs w:val="24"/>
          <w:lang w:val="en-GB"/>
        </w:rPr>
        <w:t xml:space="preserve"> to demonstrate their suitability for the post.  </w:t>
      </w:r>
    </w:p>
    <w:p w14:paraId="45EA3A9E" w14:textId="77777777" w:rsidR="00621CF0" w:rsidRDefault="00621CF0" w:rsidP="008A51E0">
      <w:pPr>
        <w:rPr>
          <w:rFonts w:ascii="Calibri" w:hAnsi="Calibri"/>
          <w:szCs w:val="24"/>
          <w:lang w:val="en-GB"/>
        </w:rPr>
      </w:pPr>
    </w:p>
    <w:p w14:paraId="1601893F" w14:textId="6484099D" w:rsidR="008A51E0" w:rsidRDefault="008A51E0" w:rsidP="008A51E0">
      <w:pPr>
        <w:rPr>
          <w:rFonts w:ascii="Calibri" w:hAnsi="Calibri"/>
          <w:szCs w:val="24"/>
          <w:lang w:val="en-GB"/>
        </w:rPr>
      </w:pPr>
      <w:r>
        <w:rPr>
          <w:rFonts w:ascii="Calibri" w:hAnsi="Calibri"/>
          <w:szCs w:val="24"/>
          <w:lang w:val="en-GB"/>
        </w:rPr>
        <w:t xml:space="preserve">You </w:t>
      </w:r>
      <w:proofErr w:type="gramStart"/>
      <w:r>
        <w:rPr>
          <w:rFonts w:ascii="Calibri" w:hAnsi="Calibri"/>
          <w:szCs w:val="24"/>
          <w:lang w:val="en-GB"/>
        </w:rPr>
        <w:t>will be expected</w:t>
      </w:r>
      <w:proofErr w:type="gramEnd"/>
      <w:r>
        <w:rPr>
          <w:rFonts w:ascii="Calibri" w:hAnsi="Calibri"/>
          <w:szCs w:val="24"/>
          <w:lang w:val="en-GB"/>
        </w:rPr>
        <w:t xml:space="preserve">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33334C52" w14:textId="77777777" w:rsidR="008A51E0" w:rsidRPr="00FF5E69" w:rsidRDefault="008A51E0" w:rsidP="00F4777D">
      <w:pPr>
        <w:rPr>
          <w:rFonts w:ascii="Calibri" w:hAnsi="Calibri"/>
          <w:szCs w:val="24"/>
          <w:lang w:val="en-GB"/>
        </w:rPr>
      </w:pPr>
    </w:p>
    <w:p w14:paraId="2925CA32" w14:textId="77777777" w:rsidR="00F4777D" w:rsidRDefault="00F4777D" w:rsidP="00F4777D">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14:paraId="29CAB5BC" w14:textId="77777777" w:rsidR="00F4777D" w:rsidRDefault="00F4777D" w:rsidP="00F4777D">
      <w:pPr>
        <w:rPr>
          <w:rFonts w:ascii="Calibri" w:hAnsi="Calibri"/>
          <w:lang w:val="en-GB"/>
        </w:rPr>
      </w:pPr>
    </w:p>
    <w:p w14:paraId="60AAB168" w14:textId="77777777" w:rsidR="00F4777D" w:rsidRDefault="00CD1192" w:rsidP="00F4777D">
      <w:pPr>
        <w:rPr>
          <w:rFonts w:ascii="Calibri" w:hAnsi="Calibri"/>
          <w:lang w:val="en-GB"/>
        </w:rPr>
      </w:pPr>
      <w:hyperlink r:id="rId8" w:history="1">
        <w:r w:rsidR="00F4777D"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F4777D" w:rsidRPr="00EB6DE2">
        <w:rPr>
          <w:rFonts w:ascii="Calibri" w:hAnsi="Calibri"/>
          <w:lang w:val="en-GB"/>
        </w:rPr>
        <w:t>.</w:t>
      </w:r>
    </w:p>
    <w:p w14:paraId="0F64C0E5" w14:textId="77777777" w:rsidR="00F4777D" w:rsidRPr="009D4197" w:rsidRDefault="00F4777D" w:rsidP="00F4777D">
      <w:pPr>
        <w:rPr>
          <w:rFonts w:ascii="Calibri" w:hAnsi="Calibri"/>
          <w:lang w:val="en-GB"/>
        </w:rPr>
      </w:pPr>
    </w:p>
    <w:p w14:paraId="2748CA10" w14:textId="77777777" w:rsidR="00F4777D" w:rsidRPr="00FF5E69" w:rsidRDefault="00F4777D" w:rsidP="00F4777D">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2E7C9C7C" w14:textId="77777777" w:rsidR="00F4777D" w:rsidRPr="00FF5E69" w:rsidRDefault="00F4777D" w:rsidP="00F4777D">
      <w:pPr>
        <w:rPr>
          <w:rFonts w:ascii="Calibri" w:hAnsi="Calibri"/>
          <w:szCs w:val="24"/>
        </w:rPr>
      </w:pPr>
    </w:p>
    <w:p w14:paraId="7D8BFE43" w14:textId="77777777" w:rsidR="00F4777D" w:rsidRDefault="00F4777D" w:rsidP="00F4777D">
      <w:pPr>
        <w:rPr>
          <w:rFonts w:ascii="Calibri" w:hAnsi="Calibri"/>
          <w:lang w:val="en-GB"/>
        </w:rPr>
      </w:pPr>
      <w:r w:rsidRPr="003C36B9">
        <w:rPr>
          <w:rFonts w:ascii="Calibri" w:hAnsi="Calibri"/>
          <w:lang w:val="en-GB"/>
        </w:rPr>
        <w:t>There is a comprehensive sickness and maternity benefits scheme.</w:t>
      </w:r>
    </w:p>
    <w:p w14:paraId="5BF9E4E7" w14:textId="77777777" w:rsidR="008A51E0" w:rsidRDefault="008A51E0" w:rsidP="00F4777D">
      <w:pPr>
        <w:rPr>
          <w:rFonts w:ascii="Calibri" w:hAnsi="Calibri" w:cs="Arial"/>
          <w:color w:val="333333"/>
          <w:szCs w:val="24"/>
        </w:rPr>
      </w:pPr>
    </w:p>
    <w:p w14:paraId="7EA63989" w14:textId="1CCF6695" w:rsidR="00F4777D" w:rsidRPr="00F05B81" w:rsidRDefault="00F4777D" w:rsidP="00F4777D">
      <w:pPr>
        <w:rPr>
          <w:rStyle w:val="apple-converted-space"/>
          <w:rFonts w:ascii="Calibri" w:eastAsiaTheme="majorEastAsia" w:hAnsi="Calibri" w:cs="Arial"/>
          <w:bCs/>
          <w:color w:val="333333"/>
          <w:szCs w:val="24"/>
          <w:shd w:val="clear" w:color="auto" w:fill="FFFFFF"/>
        </w:rPr>
      </w:pP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49FA3DDF" w14:textId="77777777" w:rsidR="00F4777D" w:rsidRPr="003C36B9" w:rsidRDefault="00F4777D" w:rsidP="00F4777D">
      <w:pPr>
        <w:rPr>
          <w:rFonts w:ascii="Calibri" w:hAnsi="Calibri"/>
          <w:lang w:val="en-GB"/>
        </w:rPr>
      </w:pPr>
    </w:p>
    <w:p w14:paraId="20246CA7" w14:textId="77777777" w:rsidR="00F4777D" w:rsidRDefault="00F4777D" w:rsidP="00F4777D">
      <w:pPr>
        <w:rPr>
          <w:rFonts w:ascii="Calibri" w:hAnsi="Calibri"/>
          <w:szCs w:val="24"/>
        </w:rPr>
      </w:pPr>
      <w:r w:rsidRPr="00923F80">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Pr>
          <w:rFonts w:ascii="Calibri" w:hAnsi="Calibri"/>
          <w:szCs w:val="24"/>
        </w:rPr>
        <w:t xml:space="preserve"> </w:t>
      </w:r>
      <w:r w:rsidRPr="00923F80">
        <w:rPr>
          <w:rFonts w:ascii="Calibri" w:hAnsi="Calibri"/>
          <w:szCs w:val="24"/>
        </w:rPr>
        <w:t>be</w:t>
      </w:r>
      <w:r>
        <w:rPr>
          <w:rFonts w:ascii="Calibri" w:hAnsi="Calibri"/>
          <w:szCs w:val="24"/>
        </w:rPr>
        <w:t xml:space="preserve"> </w:t>
      </w:r>
      <w:r w:rsidRPr="00923F80">
        <w:rPr>
          <w:rFonts w:ascii="Calibri" w:hAnsi="Calibri"/>
          <w:szCs w:val="24"/>
        </w:rPr>
        <w:t>your current or most recent employer.  </w:t>
      </w:r>
    </w:p>
    <w:p w14:paraId="306917F0" w14:textId="77777777" w:rsidR="00F4777D" w:rsidRDefault="00F4777D" w:rsidP="00F4777D">
      <w:pPr>
        <w:rPr>
          <w:rFonts w:ascii="Calibri" w:hAnsi="Calibri"/>
          <w:lang w:val="en-GB"/>
        </w:rPr>
      </w:pPr>
    </w:p>
    <w:p w14:paraId="4AC820C9" w14:textId="35BA721B" w:rsidR="00F4777D" w:rsidRPr="007E1A98" w:rsidRDefault="00F4777D" w:rsidP="00F4777D">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RAF College, </w:t>
      </w:r>
      <w:proofErr w:type="spellStart"/>
      <w:r>
        <w:rPr>
          <w:rFonts w:ascii="Calibri" w:hAnsi="Calibri"/>
          <w:szCs w:val="24"/>
          <w:lang w:val="en-GB"/>
        </w:rPr>
        <w:t>Cranwell</w:t>
      </w:r>
      <w:proofErr w:type="spellEnd"/>
      <w:r w:rsidR="00621CF0">
        <w:rPr>
          <w:rFonts w:ascii="Calibri" w:hAnsi="Calibri"/>
          <w:szCs w:val="24"/>
          <w:lang w:val="en-GB"/>
        </w:rPr>
        <w:t xml:space="preserve"> </w:t>
      </w:r>
      <w:r w:rsidRPr="007E1A98">
        <w:rPr>
          <w:rFonts w:ascii="Calibri" w:hAnsi="Calibri"/>
          <w:szCs w:val="24"/>
          <w:lang w:val="en-GB"/>
        </w:rPr>
        <w:t>on taking up their appointment</w:t>
      </w:r>
      <w:r>
        <w:rPr>
          <w:rFonts w:ascii="Calibri" w:hAnsi="Calibri"/>
          <w:szCs w:val="24"/>
          <w:lang w:val="en-GB"/>
        </w:rPr>
        <w:t>.  This evidence will be copied and forwarded to the Human Resources Department at the University of Portsmouth.</w:t>
      </w:r>
    </w:p>
    <w:p w14:paraId="7A9EAD9C" w14:textId="77777777" w:rsidR="00F4777D" w:rsidRDefault="00F4777D" w:rsidP="00F4777D">
      <w:pPr>
        <w:rPr>
          <w:rFonts w:ascii="Calibri" w:hAnsi="Calibri"/>
          <w:lang w:val="en-GB"/>
        </w:rPr>
      </w:pPr>
    </w:p>
    <w:p w14:paraId="479EBDF7" w14:textId="77777777" w:rsidR="00FE5A05" w:rsidRDefault="00FE5A05" w:rsidP="00FE5A05">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will be stated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4F1F1169" w14:textId="77777777" w:rsidR="00F4777D" w:rsidRDefault="00F4777D" w:rsidP="00F4777D">
      <w:pPr>
        <w:rPr>
          <w:rFonts w:ascii="Calibri" w:hAnsi="Calibri"/>
          <w:szCs w:val="24"/>
          <w:lang w:val="en-GB"/>
        </w:rPr>
      </w:pPr>
    </w:p>
    <w:p w14:paraId="75EBBDF6" w14:textId="266D8D59" w:rsidR="00F4777D" w:rsidRPr="003F52DC" w:rsidRDefault="00F4777D" w:rsidP="00F4777D">
      <w:pPr>
        <w:rPr>
          <w:rFonts w:ascii="Calibri" w:hAnsi="Calibri"/>
          <w:szCs w:val="24"/>
          <w:lang w:val="en-GB"/>
        </w:rPr>
      </w:pPr>
      <w:r w:rsidRPr="003C36B9">
        <w:rPr>
          <w:rFonts w:ascii="Calibri" w:hAnsi="Calibri"/>
          <w:lang w:val="en-GB"/>
        </w:rPr>
        <w:t xml:space="preserve">All applications must be submitted by </w:t>
      </w:r>
      <w:r w:rsidR="00CF32EB">
        <w:rPr>
          <w:rFonts w:ascii="Calibri" w:hAnsi="Calibri"/>
          <w:lang w:val="en-GB"/>
        </w:rPr>
        <w:t>23:59 (UK time)</w:t>
      </w:r>
      <w:r w:rsidR="00CF32EB" w:rsidRPr="003C36B9">
        <w:rPr>
          <w:rFonts w:ascii="Calibri" w:hAnsi="Calibri"/>
          <w:lang w:val="en-GB"/>
        </w:rPr>
        <w:t xml:space="preserve"> </w:t>
      </w:r>
      <w:r w:rsidRPr="003C36B9">
        <w:rPr>
          <w:rFonts w:ascii="Calibri" w:hAnsi="Calibri"/>
          <w:lang w:val="en-GB"/>
        </w:rPr>
        <w:t xml:space="preserve">on the closing date published.  </w:t>
      </w:r>
    </w:p>
    <w:p w14:paraId="6FE38358" w14:textId="77777777" w:rsidR="00F4777D" w:rsidRDefault="00F4777D" w:rsidP="00F4777D">
      <w:pPr>
        <w:rPr>
          <w:rFonts w:ascii="Calibri" w:hAnsi="Calibri"/>
          <w:lang w:val="en-GB"/>
        </w:rPr>
      </w:pPr>
    </w:p>
    <w:p w14:paraId="0632C647" w14:textId="77777777" w:rsidR="00F4777D" w:rsidRDefault="00F4777D" w:rsidP="00F4777D">
      <w:pPr>
        <w:rPr>
          <w:rFonts w:ascii="Calibri" w:hAnsi="Calibri"/>
          <w:lang w:val="en-GB"/>
        </w:rPr>
      </w:pPr>
    </w:p>
    <w:p w14:paraId="64ED3648" w14:textId="77777777" w:rsidR="00F4777D" w:rsidRDefault="00F4777D" w:rsidP="00F4777D">
      <w:pPr>
        <w:rPr>
          <w:rFonts w:ascii="Calibri" w:hAnsi="Calibri"/>
          <w:lang w:val="en-GB"/>
        </w:rPr>
      </w:pPr>
    </w:p>
    <w:p w14:paraId="7B48539A" w14:textId="77777777" w:rsidR="00F4777D" w:rsidRDefault="00F4777D" w:rsidP="00F4777D">
      <w:pPr>
        <w:rPr>
          <w:rFonts w:ascii="Calibri" w:hAnsi="Calibri"/>
          <w:lang w:val="en-GB"/>
        </w:rPr>
      </w:pPr>
    </w:p>
    <w:p w14:paraId="20BC26EB" w14:textId="77777777" w:rsidR="00F4777D" w:rsidRDefault="00F4777D" w:rsidP="00F4777D">
      <w:pPr>
        <w:rPr>
          <w:rFonts w:ascii="Calibri" w:hAnsi="Calibri"/>
          <w:lang w:val="en-GB"/>
        </w:rPr>
      </w:pPr>
    </w:p>
    <w:p w14:paraId="6D2DD578" w14:textId="77777777" w:rsidR="00F4777D" w:rsidRDefault="00F4777D" w:rsidP="00F4777D">
      <w:pPr>
        <w:rPr>
          <w:rFonts w:ascii="Calibri" w:hAnsi="Calibri"/>
          <w:lang w:val="en-GB"/>
        </w:rPr>
      </w:pPr>
    </w:p>
    <w:p w14:paraId="12633D1B" w14:textId="77777777" w:rsidR="00F4777D" w:rsidRDefault="00F4777D" w:rsidP="00F4777D">
      <w:pPr>
        <w:rPr>
          <w:rFonts w:ascii="Calibri" w:hAnsi="Calibri"/>
          <w:lang w:val="en-GB"/>
        </w:rPr>
      </w:pPr>
    </w:p>
    <w:p w14:paraId="10D303AC" w14:textId="13E803FB" w:rsidR="00F4777D" w:rsidRDefault="00453AD7" w:rsidP="00F4777D">
      <w:pPr>
        <w:rPr>
          <w:rFonts w:ascii="Calibri" w:hAnsi="Calibri"/>
          <w:lang w:val="en-GB"/>
        </w:rPr>
      </w:pPr>
      <w:r>
        <w:rPr>
          <w:noProof/>
          <w:lang w:val="en-GB" w:eastAsia="en-GB"/>
        </w:rPr>
        <w:drawing>
          <wp:inline distT="0" distB="0" distL="0" distR="0" wp14:anchorId="3992AA17" wp14:editId="0DB13EE2">
            <wp:extent cx="6004880" cy="404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6008489" cy="4050558"/>
                    </a:xfrm>
                    <a:prstGeom prst="rect">
                      <a:avLst/>
                    </a:prstGeom>
                    <a:ln>
                      <a:noFill/>
                    </a:ln>
                    <a:extLst>
                      <a:ext uri="{53640926-AAD7-44D8-BBD7-CCE9431645EC}">
                        <a14:shadowObscured xmlns:a14="http://schemas.microsoft.com/office/drawing/2010/main"/>
                      </a:ext>
                    </a:extLst>
                  </pic:spPr>
                </pic:pic>
              </a:graphicData>
            </a:graphic>
          </wp:inline>
        </w:drawing>
      </w:r>
    </w:p>
    <w:p w14:paraId="0A408C3E" w14:textId="77777777" w:rsidR="00F4777D" w:rsidRDefault="00F4777D" w:rsidP="00F4777D">
      <w:pPr>
        <w:rPr>
          <w:rFonts w:ascii="Calibri" w:hAnsi="Calibri"/>
          <w:lang w:val="en-GB"/>
        </w:rPr>
      </w:pPr>
    </w:p>
    <w:p w14:paraId="6950E72F" w14:textId="77777777" w:rsidR="00F4777D" w:rsidRDefault="00F4777D" w:rsidP="00F4777D">
      <w:pPr>
        <w:rPr>
          <w:rFonts w:ascii="Calibri" w:hAnsi="Calibri"/>
          <w:lang w:val="en-GB"/>
        </w:rPr>
      </w:pPr>
    </w:p>
    <w:p w14:paraId="5FC1ECE9" w14:textId="77777777" w:rsidR="00F4777D" w:rsidRDefault="00F4777D" w:rsidP="00F4777D">
      <w:pPr>
        <w:rPr>
          <w:rFonts w:ascii="Calibri" w:hAnsi="Calibri"/>
          <w:lang w:val="en-GB"/>
        </w:rPr>
      </w:pPr>
    </w:p>
    <w:p w14:paraId="2DAA83A2" w14:textId="77777777" w:rsidR="00F4777D" w:rsidRDefault="00F4777D" w:rsidP="00F4777D">
      <w:pPr>
        <w:rPr>
          <w:rFonts w:ascii="Calibri" w:hAnsi="Calibri"/>
          <w:lang w:val="en-GB"/>
        </w:rPr>
      </w:pPr>
    </w:p>
    <w:p w14:paraId="0188A14B" w14:textId="77777777" w:rsidR="00F4777D" w:rsidRDefault="00F4777D" w:rsidP="00F4777D">
      <w:pPr>
        <w:rPr>
          <w:rFonts w:ascii="Calibri" w:hAnsi="Calibri"/>
          <w:lang w:val="en-GB"/>
        </w:rPr>
      </w:pPr>
    </w:p>
    <w:p w14:paraId="0D599DF6" w14:textId="77777777" w:rsidR="00F4777D" w:rsidRDefault="00F4777D" w:rsidP="00F4777D">
      <w:pPr>
        <w:rPr>
          <w:rFonts w:ascii="Calibri" w:hAnsi="Calibri"/>
          <w:lang w:val="en-GB"/>
        </w:rPr>
      </w:pPr>
    </w:p>
    <w:p w14:paraId="420D8E01" w14:textId="45D7908C" w:rsidR="00621CF0" w:rsidRDefault="00621CF0">
      <w:pPr>
        <w:widowControl/>
        <w:spacing w:after="200" w:line="276" w:lineRule="auto"/>
        <w:rPr>
          <w:rFonts w:ascii="Calibri" w:hAnsi="Calibri"/>
          <w:lang w:val="en-GB"/>
        </w:rPr>
      </w:pPr>
      <w:r>
        <w:rPr>
          <w:rFonts w:ascii="Calibri" w:hAnsi="Calibri"/>
          <w:lang w:val="en-GB"/>
        </w:rPr>
        <w:br w:type="page"/>
      </w:r>
    </w:p>
    <w:p w14:paraId="752A17AE" w14:textId="77777777" w:rsidR="00621CF0" w:rsidRPr="00621CF0" w:rsidRDefault="00621CF0" w:rsidP="00621CF0">
      <w:pPr>
        <w:ind w:hanging="2"/>
        <w:rPr>
          <w:rFonts w:ascii="Calibri" w:hAnsi="Calibri" w:cs="Calibri"/>
          <w:szCs w:val="24"/>
        </w:rPr>
      </w:pPr>
      <w:r w:rsidRPr="00621CF0">
        <w:rPr>
          <w:rFonts w:ascii="Calibri" w:hAnsi="Calibri" w:cs="Calibri"/>
          <w:b/>
          <w:szCs w:val="24"/>
        </w:rPr>
        <w:lastRenderedPageBreak/>
        <w:t>UNIVERSITY OF PORTSMOUTH – RECRUITMENT PAPERWORK</w:t>
      </w:r>
    </w:p>
    <w:p w14:paraId="6ADB5922" w14:textId="77777777" w:rsidR="00621CF0" w:rsidRPr="00621CF0" w:rsidRDefault="00621CF0" w:rsidP="00621CF0">
      <w:pPr>
        <w:widowControl/>
        <w:numPr>
          <w:ilvl w:val="0"/>
          <w:numId w:val="10"/>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621CF0">
        <w:rPr>
          <w:rFonts w:ascii="Calibri" w:eastAsia="Calibri" w:hAnsi="Calibri" w:cs="Calibri"/>
          <w:b/>
          <w:color w:val="000000"/>
          <w:szCs w:val="24"/>
        </w:rPr>
        <w:t>JOB DESCRIPTION</w:t>
      </w:r>
    </w:p>
    <w:p w14:paraId="7BF74EFB" w14:textId="77777777" w:rsidR="00621CF0" w:rsidRPr="00621CF0" w:rsidRDefault="00621CF0" w:rsidP="00621CF0">
      <w:pPr>
        <w:ind w:hanging="2"/>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621CF0" w:rsidRPr="00621CF0" w14:paraId="0C645D2D" w14:textId="77777777" w:rsidTr="00FC7F85">
        <w:tc>
          <w:tcPr>
            <w:tcW w:w="3369" w:type="dxa"/>
          </w:tcPr>
          <w:p w14:paraId="599DE719" w14:textId="77777777" w:rsidR="00621CF0" w:rsidRPr="00621CF0" w:rsidRDefault="00621CF0" w:rsidP="00621CF0">
            <w:pPr>
              <w:ind w:hanging="2"/>
              <w:rPr>
                <w:rFonts w:ascii="Calibri" w:hAnsi="Calibri" w:cs="Calibri"/>
                <w:szCs w:val="24"/>
              </w:rPr>
            </w:pPr>
            <w:r w:rsidRPr="00621CF0">
              <w:rPr>
                <w:rFonts w:ascii="Calibri" w:hAnsi="Calibri" w:cs="Calibri"/>
                <w:b/>
                <w:szCs w:val="24"/>
              </w:rPr>
              <w:t>Job Title:</w:t>
            </w:r>
          </w:p>
          <w:p w14:paraId="19B783EC" w14:textId="77777777" w:rsidR="00621CF0" w:rsidRPr="00621CF0" w:rsidRDefault="00621CF0" w:rsidP="00621CF0">
            <w:pPr>
              <w:ind w:hanging="2"/>
              <w:rPr>
                <w:rFonts w:ascii="Calibri" w:hAnsi="Calibri" w:cs="Calibri"/>
                <w:szCs w:val="24"/>
              </w:rPr>
            </w:pPr>
          </w:p>
        </w:tc>
        <w:tc>
          <w:tcPr>
            <w:tcW w:w="5873" w:type="dxa"/>
          </w:tcPr>
          <w:p w14:paraId="304CC668" w14:textId="77777777" w:rsidR="00621CF0" w:rsidRPr="00621CF0" w:rsidRDefault="00621CF0" w:rsidP="00621CF0">
            <w:pPr>
              <w:ind w:hanging="2"/>
              <w:rPr>
                <w:rFonts w:ascii="Calibri" w:hAnsi="Calibri" w:cs="Calibri"/>
                <w:szCs w:val="24"/>
              </w:rPr>
            </w:pPr>
            <w:r w:rsidRPr="00621CF0">
              <w:rPr>
                <w:rFonts w:ascii="Calibri" w:hAnsi="Calibri" w:cs="Calibri"/>
                <w:szCs w:val="24"/>
              </w:rPr>
              <w:t>Teaching Fellow in International Security / Air and Space Power</w:t>
            </w:r>
          </w:p>
        </w:tc>
      </w:tr>
      <w:tr w:rsidR="00621CF0" w:rsidRPr="00621CF0" w14:paraId="638AB5CB" w14:textId="77777777" w:rsidTr="00FC7F85">
        <w:tc>
          <w:tcPr>
            <w:tcW w:w="3369" w:type="dxa"/>
          </w:tcPr>
          <w:p w14:paraId="01572F37" w14:textId="77777777" w:rsidR="00621CF0" w:rsidRPr="00621CF0" w:rsidRDefault="00621CF0" w:rsidP="00621CF0">
            <w:pPr>
              <w:ind w:hanging="2"/>
              <w:rPr>
                <w:rFonts w:ascii="Calibri" w:hAnsi="Calibri" w:cs="Calibri"/>
                <w:szCs w:val="24"/>
              </w:rPr>
            </w:pPr>
            <w:r w:rsidRPr="00621CF0">
              <w:rPr>
                <w:rFonts w:ascii="Calibri" w:hAnsi="Calibri" w:cs="Calibri"/>
                <w:b/>
                <w:szCs w:val="24"/>
              </w:rPr>
              <w:t>Grade:</w:t>
            </w:r>
          </w:p>
          <w:p w14:paraId="08BAF660" w14:textId="77777777" w:rsidR="00621CF0" w:rsidRPr="00621CF0" w:rsidRDefault="00621CF0" w:rsidP="00621CF0">
            <w:pPr>
              <w:ind w:hanging="2"/>
              <w:rPr>
                <w:rFonts w:ascii="Calibri" w:hAnsi="Calibri" w:cs="Calibri"/>
                <w:szCs w:val="24"/>
              </w:rPr>
            </w:pPr>
          </w:p>
        </w:tc>
        <w:tc>
          <w:tcPr>
            <w:tcW w:w="5873" w:type="dxa"/>
          </w:tcPr>
          <w:p w14:paraId="078A667E" w14:textId="77777777" w:rsidR="00621CF0" w:rsidRPr="00621CF0" w:rsidRDefault="00621CF0" w:rsidP="00621CF0">
            <w:pPr>
              <w:ind w:hanging="2"/>
              <w:rPr>
                <w:rFonts w:ascii="Calibri" w:hAnsi="Calibri" w:cs="Calibri"/>
                <w:szCs w:val="24"/>
              </w:rPr>
            </w:pPr>
            <w:r w:rsidRPr="00621CF0">
              <w:rPr>
                <w:rFonts w:ascii="Calibri" w:hAnsi="Calibri" w:cs="Calibri"/>
                <w:szCs w:val="24"/>
              </w:rPr>
              <w:t>7</w:t>
            </w:r>
          </w:p>
        </w:tc>
      </w:tr>
      <w:tr w:rsidR="00621CF0" w:rsidRPr="00621CF0" w14:paraId="658F58D4" w14:textId="77777777" w:rsidTr="00FC7F85">
        <w:tc>
          <w:tcPr>
            <w:tcW w:w="3369" w:type="dxa"/>
          </w:tcPr>
          <w:p w14:paraId="5B6D0FEA" w14:textId="77777777" w:rsidR="00621CF0" w:rsidRPr="00621CF0" w:rsidRDefault="00621CF0" w:rsidP="00621CF0">
            <w:pPr>
              <w:ind w:hanging="2"/>
              <w:rPr>
                <w:rFonts w:ascii="Calibri" w:hAnsi="Calibri" w:cs="Calibri"/>
                <w:szCs w:val="24"/>
              </w:rPr>
            </w:pPr>
            <w:r w:rsidRPr="00621CF0">
              <w:rPr>
                <w:rFonts w:ascii="Calibri" w:hAnsi="Calibri" w:cs="Calibri"/>
                <w:b/>
                <w:szCs w:val="24"/>
              </w:rPr>
              <w:t>Faculty/Centre:</w:t>
            </w:r>
          </w:p>
          <w:p w14:paraId="02085A08" w14:textId="77777777" w:rsidR="00621CF0" w:rsidRPr="00621CF0" w:rsidRDefault="00621CF0" w:rsidP="00621CF0">
            <w:pPr>
              <w:ind w:hanging="2"/>
              <w:rPr>
                <w:rFonts w:ascii="Calibri" w:hAnsi="Calibri" w:cs="Calibri"/>
                <w:szCs w:val="24"/>
              </w:rPr>
            </w:pPr>
          </w:p>
        </w:tc>
        <w:tc>
          <w:tcPr>
            <w:tcW w:w="5873" w:type="dxa"/>
          </w:tcPr>
          <w:p w14:paraId="1572861A" w14:textId="77777777" w:rsidR="00621CF0" w:rsidRPr="00621CF0" w:rsidRDefault="00621CF0" w:rsidP="00621CF0">
            <w:pPr>
              <w:ind w:hanging="2"/>
              <w:rPr>
                <w:rFonts w:ascii="Calibri" w:hAnsi="Calibri" w:cs="Calibri"/>
                <w:szCs w:val="24"/>
              </w:rPr>
            </w:pPr>
            <w:r w:rsidRPr="00621CF0">
              <w:rPr>
                <w:rFonts w:ascii="Calibri" w:hAnsi="Calibri" w:cs="Calibri"/>
                <w:szCs w:val="24"/>
              </w:rPr>
              <w:t>Portsmouth Business School, Faculty of Business and Law</w:t>
            </w:r>
          </w:p>
        </w:tc>
      </w:tr>
      <w:tr w:rsidR="00621CF0" w:rsidRPr="00621CF0" w14:paraId="480368CF" w14:textId="77777777" w:rsidTr="00FC7F85">
        <w:tc>
          <w:tcPr>
            <w:tcW w:w="3369" w:type="dxa"/>
          </w:tcPr>
          <w:p w14:paraId="474FB580" w14:textId="77777777" w:rsidR="00621CF0" w:rsidRPr="00621CF0" w:rsidRDefault="00621CF0" w:rsidP="00621CF0">
            <w:pPr>
              <w:ind w:hanging="2"/>
              <w:rPr>
                <w:rFonts w:ascii="Calibri" w:hAnsi="Calibri" w:cs="Calibri"/>
                <w:szCs w:val="24"/>
              </w:rPr>
            </w:pPr>
            <w:r w:rsidRPr="00621CF0">
              <w:rPr>
                <w:rFonts w:ascii="Calibri" w:hAnsi="Calibri" w:cs="Calibri"/>
                <w:b/>
                <w:szCs w:val="24"/>
              </w:rPr>
              <w:t>Department/Service:</w:t>
            </w:r>
          </w:p>
          <w:p w14:paraId="57F2CC56" w14:textId="77777777" w:rsidR="00621CF0" w:rsidRPr="00621CF0" w:rsidRDefault="00621CF0" w:rsidP="00621CF0">
            <w:pPr>
              <w:ind w:hanging="2"/>
              <w:rPr>
                <w:rFonts w:ascii="Calibri" w:hAnsi="Calibri" w:cs="Calibri"/>
                <w:szCs w:val="24"/>
              </w:rPr>
            </w:pPr>
          </w:p>
        </w:tc>
        <w:tc>
          <w:tcPr>
            <w:tcW w:w="5873" w:type="dxa"/>
          </w:tcPr>
          <w:p w14:paraId="1895DB1B" w14:textId="77777777" w:rsidR="00621CF0" w:rsidRPr="00621CF0" w:rsidRDefault="00621CF0" w:rsidP="00621CF0">
            <w:pPr>
              <w:ind w:hanging="2"/>
              <w:rPr>
                <w:rFonts w:ascii="Calibri" w:hAnsi="Calibri" w:cs="Calibri"/>
                <w:szCs w:val="24"/>
              </w:rPr>
            </w:pPr>
            <w:r w:rsidRPr="00621CF0">
              <w:rPr>
                <w:rFonts w:ascii="Calibri" w:hAnsi="Calibri" w:cs="Calibri"/>
                <w:szCs w:val="24"/>
              </w:rPr>
              <w:t xml:space="preserve">Strategy, Enterprise and Innovation,  RAF </w:t>
            </w:r>
            <w:proofErr w:type="spellStart"/>
            <w:r w:rsidRPr="00621CF0">
              <w:rPr>
                <w:rFonts w:ascii="Calibri" w:hAnsi="Calibri" w:cs="Calibri"/>
                <w:szCs w:val="24"/>
              </w:rPr>
              <w:t>Cranwell</w:t>
            </w:r>
            <w:proofErr w:type="spellEnd"/>
          </w:p>
        </w:tc>
      </w:tr>
      <w:tr w:rsidR="00621CF0" w:rsidRPr="00621CF0" w14:paraId="2F9067EC" w14:textId="77777777" w:rsidTr="00FC7F85">
        <w:tc>
          <w:tcPr>
            <w:tcW w:w="3369" w:type="dxa"/>
          </w:tcPr>
          <w:p w14:paraId="45D8AA69" w14:textId="77777777" w:rsidR="00621CF0" w:rsidRPr="00621CF0" w:rsidRDefault="00621CF0" w:rsidP="00621CF0">
            <w:pPr>
              <w:ind w:hanging="2"/>
              <w:rPr>
                <w:rFonts w:ascii="Calibri" w:hAnsi="Calibri" w:cs="Calibri"/>
                <w:szCs w:val="24"/>
              </w:rPr>
            </w:pPr>
            <w:r w:rsidRPr="00621CF0">
              <w:rPr>
                <w:rFonts w:ascii="Calibri" w:hAnsi="Calibri" w:cs="Calibri"/>
                <w:b/>
                <w:szCs w:val="24"/>
              </w:rPr>
              <w:t>Position Reference No:</w:t>
            </w:r>
          </w:p>
        </w:tc>
        <w:tc>
          <w:tcPr>
            <w:tcW w:w="5873" w:type="dxa"/>
          </w:tcPr>
          <w:p w14:paraId="240E567D" w14:textId="4FA6A897" w:rsidR="00621CF0" w:rsidRPr="00621CF0" w:rsidRDefault="00621CF0" w:rsidP="00621CF0">
            <w:pPr>
              <w:ind w:hanging="2"/>
              <w:rPr>
                <w:rFonts w:ascii="Calibri" w:hAnsi="Calibri" w:cs="Calibri"/>
                <w:szCs w:val="24"/>
              </w:rPr>
            </w:pPr>
            <w:r>
              <w:rPr>
                <w:rFonts w:ascii="Calibri" w:hAnsi="Calibri" w:cs="Calibri"/>
                <w:szCs w:val="24"/>
              </w:rPr>
              <w:t>ZZ601075</w:t>
            </w:r>
          </w:p>
          <w:p w14:paraId="5518B2CE" w14:textId="77777777" w:rsidR="00621CF0" w:rsidRPr="00621CF0" w:rsidRDefault="00621CF0" w:rsidP="00621CF0">
            <w:pPr>
              <w:ind w:hanging="2"/>
              <w:rPr>
                <w:rFonts w:ascii="Calibri" w:hAnsi="Calibri" w:cs="Calibri"/>
                <w:szCs w:val="24"/>
              </w:rPr>
            </w:pPr>
          </w:p>
        </w:tc>
      </w:tr>
      <w:tr w:rsidR="00621CF0" w:rsidRPr="00621CF0" w14:paraId="5C71D188" w14:textId="77777777" w:rsidTr="00FC7F85">
        <w:tc>
          <w:tcPr>
            <w:tcW w:w="3369" w:type="dxa"/>
          </w:tcPr>
          <w:p w14:paraId="3910665C" w14:textId="77777777" w:rsidR="00621CF0" w:rsidRPr="00621CF0" w:rsidRDefault="00621CF0" w:rsidP="00621CF0">
            <w:pPr>
              <w:ind w:hanging="2"/>
              <w:rPr>
                <w:rFonts w:ascii="Calibri" w:hAnsi="Calibri" w:cs="Calibri"/>
                <w:szCs w:val="24"/>
              </w:rPr>
            </w:pPr>
            <w:r w:rsidRPr="00621CF0">
              <w:rPr>
                <w:rFonts w:ascii="Calibri" w:hAnsi="Calibri" w:cs="Calibri"/>
                <w:b/>
                <w:szCs w:val="24"/>
              </w:rPr>
              <w:t>Responsible to:</w:t>
            </w:r>
          </w:p>
          <w:p w14:paraId="453399BC" w14:textId="77777777" w:rsidR="00621CF0" w:rsidRPr="00621CF0" w:rsidRDefault="00621CF0" w:rsidP="00621CF0">
            <w:pPr>
              <w:ind w:hanging="2"/>
              <w:rPr>
                <w:rFonts w:ascii="Calibri" w:hAnsi="Calibri" w:cs="Calibri"/>
                <w:szCs w:val="24"/>
              </w:rPr>
            </w:pPr>
          </w:p>
        </w:tc>
        <w:tc>
          <w:tcPr>
            <w:tcW w:w="5873" w:type="dxa"/>
          </w:tcPr>
          <w:p w14:paraId="679D919E" w14:textId="77777777" w:rsidR="00621CF0" w:rsidRPr="00621CF0" w:rsidRDefault="00621CF0" w:rsidP="00621CF0">
            <w:pPr>
              <w:ind w:hanging="2"/>
              <w:rPr>
                <w:rFonts w:ascii="Calibri" w:hAnsi="Calibri" w:cs="Calibri"/>
                <w:szCs w:val="24"/>
              </w:rPr>
            </w:pPr>
            <w:r w:rsidRPr="00621CF0">
              <w:rPr>
                <w:rFonts w:ascii="Calibri" w:hAnsi="Calibri" w:cs="Calibri"/>
                <w:szCs w:val="24"/>
              </w:rPr>
              <w:t>Director of Air and Space Power Education</w:t>
            </w:r>
          </w:p>
          <w:p w14:paraId="22E84FD0" w14:textId="77777777" w:rsidR="00621CF0" w:rsidRPr="00621CF0" w:rsidRDefault="00621CF0" w:rsidP="00621CF0">
            <w:pPr>
              <w:ind w:hanging="2"/>
              <w:rPr>
                <w:rFonts w:ascii="Calibri" w:hAnsi="Calibri" w:cs="Calibri"/>
                <w:szCs w:val="24"/>
              </w:rPr>
            </w:pPr>
            <w:r w:rsidRPr="00621CF0">
              <w:rPr>
                <w:rFonts w:ascii="Calibri" w:hAnsi="Calibri" w:cs="Calibri"/>
                <w:szCs w:val="24"/>
              </w:rPr>
              <w:t>Head of Subject Group</w:t>
            </w:r>
          </w:p>
          <w:p w14:paraId="454AAA3D" w14:textId="77777777" w:rsidR="00621CF0" w:rsidRPr="00621CF0" w:rsidRDefault="00621CF0" w:rsidP="00621CF0">
            <w:pPr>
              <w:ind w:hanging="2"/>
              <w:rPr>
                <w:rFonts w:ascii="Calibri" w:hAnsi="Calibri" w:cs="Calibri"/>
                <w:szCs w:val="24"/>
              </w:rPr>
            </w:pPr>
            <w:r w:rsidRPr="00621CF0">
              <w:rPr>
                <w:rFonts w:ascii="Calibri" w:hAnsi="Calibri" w:cs="Calibri"/>
                <w:szCs w:val="24"/>
              </w:rPr>
              <w:t>Dean, Faculty of Business and Law</w:t>
            </w:r>
          </w:p>
        </w:tc>
      </w:tr>
      <w:tr w:rsidR="00621CF0" w:rsidRPr="00621CF0" w14:paraId="6C76EB31" w14:textId="77777777" w:rsidTr="00FC7F85">
        <w:tc>
          <w:tcPr>
            <w:tcW w:w="3369" w:type="dxa"/>
          </w:tcPr>
          <w:p w14:paraId="1580336A" w14:textId="77777777" w:rsidR="00621CF0" w:rsidRPr="00621CF0" w:rsidRDefault="00621CF0" w:rsidP="00621CF0">
            <w:pPr>
              <w:ind w:hanging="2"/>
              <w:rPr>
                <w:rFonts w:ascii="Calibri" w:hAnsi="Calibri" w:cs="Calibri"/>
                <w:szCs w:val="24"/>
              </w:rPr>
            </w:pPr>
            <w:r w:rsidRPr="00621CF0">
              <w:rPr>
                <w:rFonts w:ascii="Calibri" w:hAnsi="Calibri" w:cs="Calibri"/>
                <w:b/>
                <w:szCs w:val="24"/>
              </w:rPr>
              <w:t>Responsible for:</w:t>
            </w:r>
          </w:p>
          <w:p w14:paraId="72411749" w14:textId="77777777" w:rsidR="00621CF0" w:rsidRPr="00621CF0" w:rsidRDefault="00621CF0" w:rsidP="00621CF0">
            <w:pPr>
              <w:ind w:hanging="2"/>
              <w:rPr>
                <w:rFonts w:ascii="Calibri" w:hAnsi="Calibri" w:cs="Calibri"/>
                <w:szCs w:val="24"/>
              </w:rPr>
            </w:pPr>
          </w:p>
        </w:tc>
        <w:tc>
          <w:tcPr>
            <w:tcW w:w="5873" w:type="dxa"/>
          </w:tcPr>
          <w:p w14:paraId="46274B0C" w14:textId="77777777" w:rsidR="00621CF0" w:rsidRPr="00621CF0" w:rsidRDefault="00621CF0" w:rsidP="00621CF0">
            <w:pPr>
              <w:ind w:hanging="2"/>
              <w:rPr>
                <w:rFonts w:ascii="Calibri" w:hAnsi="Calibri" w:cs="Calibri"/>
                <w:szCs w:val="24"/>
              </w:rPr>
            </w:pPr>
            <w:r w:rsidRPr="00621CF0">
              <w:rPr>
                <w:rFonts w:ascii="Calibri" w:hAnsi="Calibri" w:cs="Calibri"/>
                <w:szCs w:val="24"/>
              </w:rPr>
              <w:t>Learning, Teaching and Student Support</w:t>
            </w:r>
          </w:p>
        </w:tc>
      </w:tr>
      <w:tr w:rsidR="00621CF0" w:rsidRPr="00621CF0" w14:paraId="7A4D13A2" w14:textId="77777777" w:rsidTr="00FC7F85">
        <w:tc>
          <w:tcPr>
            <w:tcW w:w="3369" w:type="dxa"/>
          </w:tcPr>
          <w:p w14:paraId="3C734052" w14:textId="479E9547" w:rsidR="00621CF0" w:rsidRPr="00621CF0" w:rsidRDefault="00621CF0" w:rsidP="00621CF0">
            <w:pPr>
              <w:ind w:hanging="2"/>
              <w:rPr>
                <w:rFonts w:ascii="Calibri" w:hAnsi="Calibri" w:cs="Calibri"/>
                <w:szCs w:val="24"/>
              </w:rPr>
            </w:pPr>
            <w:r w:rsidRPr="00621CF0">
              <w:rPr>
                <w:rFonts w:ascii="Calibri" w:hAnsi="Calibri" w:cs="Calibri"/>
                <w:b/>
                <w:szCs w:val="24"/>
              </w:rPr>
              <w:t>Effective date of job description:</w:t>
            </w:r>
          </w:p>
        </w:tc>
        <w:tc>
          <w:tcPr>
            <w:tcW w:w="5873" w:type="dxa"/>
          </w:tcPr>
          <w:p w14:paraId="2C775D8F" w14:textId="77777777" w:rsidR="00621CF0" w:rsidRPr="00621CF0" w:rsidRDefault="00621CF0" w:rsidP="00621CF0">
            <w:pPr>
              <w:ind w:hanging="2"/>
              <w:rPr>
                <w:rFonts w:ascii="Calibri" w:hAnsi="Calibri" w:cs="Calibri"/>
                <w:szCs w:val="24"/>
              </w:rPr>
            </w:pPr>
            <w:r w:rsidRPr="00621CF0">
              <w:rPr>
                <w:rFonts w:ascii="Calibri" w:hAnsi="Calibri" w:cs="Calibri"/>
                <w:szCs w:val="24"/>
              </w:rPr>
              <w:t>May 2021</w:t>
            </w:r>
          </w:p>
        </w:tc>
      </w:tr>
    </w:tbl>
    <w:p w14:paraId="79F72223" w14:textId="77777777" w:rsidR="00621CF0" w:rsidRPr="00621CF0" w:rsidRDefault="00621CF0" w:rsidP="00621CF0">
      <w:pPr>
        <w:ind w:hanging="2"/>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21CF0" w:rsidRPr="00621CF0" w14:paraId="3A9E4753" w14:textId="77777777" w:rsidTr="00FC7F85">
        <w:tc>
          <w:tcPr>
            <w:tcW w:w="9242" w:type="dxa"/>
          </w:tcPr>
          <w:p w14:paraId="18E59553" w14:textId="77777777" w:rsidR="00621CF0" w:rsidRPr="00621CF0" w:rsidRDefault="00621CF0" w:rsidP="00621CF0">
            <w:pPr>
              <w:ind w:hanging="2"/>
              <w:rPr>
                <w:rFonts w:ascii="Calibri" w:hAnsi="Calibri" w:cs="Calibri"/>
                <w:szCs w:val="24"/>
              </w:rPr>
            </w:pPr>
            <w:r w:rsidRPr="00621CF0">
              <w:rPr>
                <w:rFonts w:ascii="Calibri" w:hAnsi="Calibri" w:cs="Calibri"/>
                <w:b/>
                <w:szCs w:val="24"/>
              </w:rPr>
              <w:t>Context of Job:</w:t>
            </w:r>
          </w:p>
        </w:tc>
      </w:tr>
      <w:tr w:rsidR="00621CF0" w:rsidRPr="00621CF0" w14:paraId="0FC9305A" w14:textId="77777777" w:rsidTr="00FC7F85">
        <w:tc>
          <w:tcPr>
            <w:tcW w:w="9242" w:type="dxa"/>
          </w:tcPr>
          <w:p w14:paraId="65232181" w14:textId="4C5A19C9"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 xml:space="preserve">As a teaching fellow you will be committed to excellence in teaching at all levels.  Support to develop teaching skills is available for less experienced staff. You </w:t>
            </w:r>
            <w:proofErr w:type="gramStart"/>
            <w:r w:rsidRPr="00621CF0">
              <w:rPr>
                <w:rFonts w:ascii="Calibri" w:eastAsia="Calibri" w:hAnsi="Calibri" w:cs="Calibri"/>
                <w:color w:val="000000"/>
                <w:szCs w:val="24"/>
              </w:rPr>
              <w:t>will be expected</w:t>
            </w:r>
            <w:proofErr w:type="gramEnd"/>
            <w:r w:rsidRPr="00621CF0">
              <w:rPr>
                <w:rFonts w:ascii="Calibri" w:eastAsia="Calibri" w:hAnsi="Calibri" w:cs="Calibri"/>
                <w:color w:val="000000"/>
                <w:szCs w:val="24"/>
              </w:rPr>
              <w:t xml:space="preserve"> to undertake administrative duties and projects. You will have </w:t>
            </w:r>
            <w:proofErr w:type="spellStart"/>
            <w:r w:rsidRPr="00621CF0">
              <w:rPr>
                <w:rFonts w:ascii="Calibri" w:eastAsia="Calibri" w:hAnsi="Calibri" w:cs="Calibri"/>
                <w:color w:val="000000"/>
                <w:szCs w:val="24"/>
              </w:rPr>
              <w:t>drive</w:t>
            </w:r>
            <w:proofErr w:type="spellEnd"/>
            <w:r w:rsidRPr="00621CF0">
              <w:rPr>
                <w:rFonts w:ascii="Calibri" w:eastAsia="Calibri" w:hAnsi="Calibri" w:cs="Calibri"/>
                <w:color w:val="000000"/>
                <w:szCs w:val="24"/>
              </w:rPr>
              <w:t xml:space="preserve">, an innovative approach to learning and teaching and enjoy working collaboratively in a dynamic environment.  </w:t>
            </w:r>
          </w:p>
        </w:tc>
      </w:tr>
    </w:tbl>
    <w:p w14:paraId="3450A20C" w14:textId="77777777" w:rsidR="00621CF0" w:rsidRPr="00621CF0" w:rsidRDefault="00621CF0" w:rsidP="00621CF0">
      <w:pPr>
        <w:ind w:hanging="2"/>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21CF0" w:rsidRPr="00621CF0" w14:paraId="111722B1" w14:textId="77777777" w:rsidTr="00FC7F85">
        <w:trPr>
          <w:trHeight w:val="209"/>
        </w:trPr>
        <w:tc>
          <w:tcPr>
            <w:tcW w:w="9242" w:type="dxa"/>
          </w:tcPr>
          <w:p w14:paraId="1465666D" w14:textId="77777777" w:rsidR="00621CF0" w:rsidRPr="00621CF0" w:rsidRDefault="00621CF0" w:rsidP="00621CF0">
            <w:pPr>
              <w:ind w:hanging="2"/>
              <w:rPr>
                <w:rFonts w:ascii="Calibri" w:hAnsi="Calibri" w:cs="Calibri"/>
                <w:szCs w:val="24"/>
              </w:rPr>
            </w:pPr>
            <w:r w:rsidRPr="00621CF0">
              <w:rPr>
                <w:rFonts w:ascii="Calibri" w:hAnsi="Calibri" w:cs="Calibri"/>
                <w:b/>
                <w:szCs w:val="24"/>
              </w:rPr>
              <w:t xml:space="preserve">Purpose of Job: </w:t>
            </w:r>
          </w:p>
        </w:tc>
      </w:tr>
      <w:tr w:rsidR="00621CF0" w:rsidRPr="00621CF0" w14:paraId="15B93068" w14:textId="77777777" w:rsidTr="00FC7F85">
        <w:tc>
          <w:tcPr>
            <w:tcW w:w="9242" w:type="dxa"/>
          </w:tcPr>
          <w:p w14:paraId="3F9A918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p w14:paraId="27CDCED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1D85166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 xml:space="preserve">As a member of the teaching team at the </w:t>
            </w:r>
            <w:r w:rsidRPr="00621CF0">
              <w:rPr>
                <w:rFonts w:ascii="Calibri" w:hAnsi="Calibri" w:cs="Calibri"/>
                <w:szCs w:val="24"/>
              </w:rPr>
              <w:t xml:space="preserve">Royal Air Force College </w:t>
            </w:r>
            <w:proofErr w:type="spellStart"/>
            <w:r w:rsidRPr="00621CF0">
              <w:rPr>
                <w:rFonts w:ascii="Calibri" w:hAnsi="Calibri" w:cs="Calibri"/>
                <w:szCs w:val="24"/>
              </w:rPr>
              <w:t>Cranwell</w:t>
            </w:r>
            <w:proofErr w:type="spellEnd"/>
            <w:r w:rsidRPr="00621CF0">
              <w:rPr>
                <w:rFonts w:ascii="Calibri" w:hAnsi="Calibri" w:cs="Calibri"/>
                <w:szCs w:val="24"/>
              </w:rPr>
              <w:t xml:space="preserve">, </w:t>
            </w:r>
            <w:r w:rsidRPr="00621CF0">
              <w:rPr>
                <w:rFonts w:ascii="Calibri" w:eastAsia="Calibri" w:hAnsi="Calibri" w:cs="Calibri"/>
                <w:color w:val="000000"/>
                <w:szCs w:val="24"/>
              </w:rPr>
              <w:t xml:space="preserve">contribute to the delivery of undergraduate-level and senior (postgraduate/Masters-level) </w:t>
            </w:r>
            <w:proofErr w:type="spellStart"/>
            <w:r w:rsidRPr="00621CF0">
              <w:rPr>
                <w:rFonts w:ascii="Calibri" w:eastAsia="Calibri" w:hAnsi="Calibri" w:cs="Calibri"/>
                <w:color w:val="000000"/>
                <w:szCs w:val="24"/>
              </w:rPr>
              <w:t>programmes</w:t>
            </w:r>
            <w:proofErr w:type="spellEnd"/>
            <w:r w:rsidRPr="00621CF0">
              <w:rPr>
                <w:rFonts w:ascii="Calibri" w:eastAsia="Calibri" w:hAnsi="Calibri" w:cs="Calibri"/>
                <w:color w:val="000000"/>
                <w:szCs w:val="24"/>
              </w:rPr>
              <w:t xml:space="preserve">, responding to both the RAF’s and students’ needs. As part of the integrated </w:t>
            </w:r>
            <w:proofErr w:type="spellStart"/>
            <w:r w:rsidRPr="00621CF0">
              <w:rPr>
                <w:rFonts w:ascii="Calibri" w:eastAsia="Calibri" w:hAnsi="Calibri" w:cs="Calibri"/>
                <w:color w:val="000000"/>
                <w:szCs w:val="24"/>
              </w:rPr>
              <w:t>UoP</w:t>
            </w:r>
            <w:proofErr w:type="spellEnd"/>
            <w:r w:rsidRPr="00621CF0">
              <w:rPr>
                <w:rFonts w:ascii="Calibri" w:eastAsia="Calibri" w:hAnsi="Calibri" w:cs="Calibri"/>
                <w:color w:val="000000"/>
                <w:szCs w:val="24"/>
              </w:rPr>
              <w:t xml:space="preserve"> team contracted to deliver education to the </w:t>
            </w:r>
            <w:proofErr w:type="gramStart"/>
            <w:r w:rsidRPr="00621CF0">
              <w:rPr>
                <w:rFonts w:ascii="Calibri" w:eastAsia="Calibri" w:hAnsi="Calibri" w:cs="Calibri"/>
                <w:color w:val="000000"/>
                <w:szCs w:val="24"/>
              </w:rPr>
              <w:t>RAF</w:t>
            </w:r>
            <w:proofErr w:type="gramEnd"/>
            <w:r w:rsidRPr="00621CF0">
              <w:rPr>
                <w:rFonts w:ascii="Calibri" w:eastAsia="Calibri" w:hAnsi="Calibri" w:cs="Calibri"/>
                <w:color w:val="000000"/>
                <w:szCs w:val="24"/>
              </w:rPr>
              <w:t xml:space="preserve"> you may be required to deliver material at other locations, including </w:t>
            </w:r>
            <w:r w:rsidRPr="00621CF0">
              <w:rPr>
                <w:rFonts w:ascii="Calibri" w:hAnsi="Calibri" w:cs="Calibri"/>
                <w:szCs w:val="24"/>
              </w:rPr>
              <w:t xml:space="preserve">RAF </w:t>
            </w:r>
            <w:proofErr w:type="spellStart"/>
            <w:r w:rsidRPr="00621CF0">
              <w:rPr>
                <w:rFonts w:ascii="Calibri" w:hAnsi="Calibri" w:cs="Calibri"/>
                <w:szCs w:val="24"/>
              </w:rPr>
              <w:t>Halton</w:t>
            </w:r>
            <w:proofErr w:type="spellEnd"/>
            <w:r w:rsidRPr="00621CF0">
              <w:rPr>
                <w:rFonts w:ascii="Calibri" w:eastAsia="Calibri" w:hAnsi="Calibri" w:cs="Calibri"/>
                <w:color w:val="000000"/>
                <w:szCs w:val="24"/>
              </w:rPr>
              <w:t>.</w:t>
            </w:r>
          </w:p>
        </w:tc>
      </w:tr>
    </w:tbl>
    <w:p w14:paraId="7C82C817" w14:textId="77777777" w:rsidR="00621CF0" w:rsidRPr="00621CF0" w:rsidRDefault="00621CF0" w:rsidP="00621CF0">
      <w:pPr>
        <w:ind w:hanging="2"/>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21CF0" w:rsidRPr="00621CF0" w14:paraId="67F1A20B" w14:textId="77777777" w:rsidTr="00FC7F85">
        <w:tc>
          <w:tcPr>
            <w:tcW w:w="9242" w:type="dxa"/>
          </w:tcPr>
          <w:p w14:paraId="4043110B" w14:textId="77777777" w:rsidR="00621CF0" w:rsidRPr="00621CF0" w:rsidRDefault="00621CF0" w:rsidP="00621CF0">
            <w:pPr>
              <w:ind w:hanging="2"/>
              <w:rPr>
                <w:rFonts w:ascii="Calibri" w:hAnsi="Calibri" w:cs="Calibri"/>
                <w:szCs w:val="24"/>
              </w:rPr>
            </w:pPr>
            <w:r w:rsidRPr="00621CF0">
              <w:rPr>
                <w:rFonts w:ascii="Calibri" w:hAnsi="Calibri" w:cs="Calibri"/>
                <w:b/>
                <w:szCs w:val="24"/>
              </w:rPr>
              <w:t>Key Responsibilities:</w:t>
            </w:r>
          </w:p>
        </w:tc>
      </w:tr>
      <w:tr w:rsidR="00621CF0" w:rsidRPr="00621CF0" w14:paraId="4A35C618" w14:textId="77777777" w:rsidTr="00FC7F85">
        <w:trPr>
          <w:trHeight w:val="983"/>
        </w:trPr>
        <w:tc>
          <w:tcPr>
            <w:tcW w:w="9242" w:type="dxa"/>
          </w:tcPr>
          <w:p w14:paraId="3BE2720A"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The post-holder will:</w:t>
            </w:r>
          </w:p>
          <w:p w14:paraId="793DAEA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4E61AE95" w14:textId="0A5E50ED"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sidRPr="00621CF0">
              <w:rPr>
                <w:rFonts w:cs="Calibri"/>
                <w:color w:val="000000"/>
                <w:sz w:val="24"/>
                <w:szCs w:val="24"/>
              </w:rPr>
              <w:t>Deliver, review and update units as Unit Co-ordinator within subject area for undergraduate and postgraduate courses as required.  Development of teaching team (where appropriate); setting and marking assessments; and attending relevant assessment/Review boards.</w:t>
            </w:r>
          </w:p>
          <w:p w14:paraId="14735E4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28F47C99" w14:textId="77777777"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sidRPr="00621CF0">
              <w:rPr>
                <w:rFonts w:cs="Calibri"/>
                <w:color w:val="000000"/>
                <w:sz w:val="24"/>
                <w:szCs w:val="24"/>
              </w:rPr>
              <w:lastRenderedPageBreak/>
              <w:t>Contribute as a member of the teaching team on units for which the post holder is not the unit co-ordinator.</w:t>
            </w:r>
          </w:p>
          <w:p w14:paraId="465CB2E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6D482008" w14:textId="77777777"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sidRPr="00621CF0">
              <w:rPr>
                <w:rFonts w:cs="Calibri"/>
                <w:color w:val="000000"/>
                <w:sz w:val="24"/>
                <w:szCs w:val="24"/>
              </w:rPr>
              <w:t>Development of the curriculum, including proposing new units, and active participation at subject group meetings.  Ensuring teaching material, methods and approaches are current through active scholarship. This will include the design and creation of digital assets to support VLE-based courses.</w:t>
            </w:r>
          </w:p>
          <w:p w14:paraId="0301C42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75CDC4C8" w14:textId="77777777"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sidRPr="00621CF0">
              <w:rPr>
                <w:rFonts w:cs="Calibri"/>
                <w:color w:val="000000"/>
                <w:sz w:val="24"/>
                <w:szCs w:val="24"/>
              </w:rPr>
              <w:t>Undertake undergraduate and postgraduate dissertation supervision in common with the rest of the teaching team and, where appropriate, supervise students’ projects and fieldwork.  Take part in relevant aspects of the student support and assessment processes.</w:t>
            </w:r>
          </w:p>
          <w:p w14:paraId="72031F9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7CE0138F" w14:textId="77777777"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sidRPr="00621CF0">
              <w:rPr>
                <w:rFonts w:cs="Calibri"/>
                <w:color w:val="000000"/>
                <w:sz w:val="24"/>
                <w:szCs w:val="24"/>
              </w:rPr>
              <w:t>Undertake academic course-related administrative tasks as appropriate, such as ensuring course material is compliant with the Defence Systems Approach to Training.</w:t>
            </w:r>
          </w:p>
          <w:p w14:paraId="3B5B533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3993CE47" w14:textId="77777777"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sidRPr="00621CF0">
              <w:rPr>
                <w:rFonts w:cs="Calibri"/>
                <w:color w:val="000000"/>
                <w:sz w:val="24"/>
                <w:szCs w:val="24"/>
              </w:rPr>
              <w:t>Participate in business development and delivery, including support to contracted activity with clients other than the RAF.</w:t>
            </w:r>
          </w:p>
          <w:p w14:paraId="765D523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7527A1FA" w14:textId="77777777"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sidRPr="00621CF0">
              <w:rPr>
                <w:rFonts w:cs="Calibri"/>
                <w:color w:val="000000"/>
                <w:sz w:val="24"/>
                <w:szCs w:val="24"/>
              </w:rPr>
              <w:t>Act as a personal tutor to students to provide development support when required.</w:t>
            </w:r>
          </w:p>
          <w:p w14:paraId="0C7DF53A"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573559DB" w14:textId="77777777"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sidRPr="00621CF0">
              <w:rPr>
                <w:rFonts w:cs="Calibri"/>
                <w:color w:val="000000"/>
                <w:sz w:val="24"/>
                <w:szCs w:val="24"/>
              </w:rPr>
              <w:t>Take part in relevant aspects of the student support and assessment processes (e.g. examination marking and essay assessment).</w:t>
            </w:r>
          </w:p>
          <w:p w14:paraId="34C511B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07451CDB" w14:textId="77777777"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sidRPr="00621CF0">
              <w:rPr>
                <w:rFonts w:cs="Calibri"/>
                <w:color w:val="000000"/>
                <w:sz w:val="24"/>
                <w:szCs w:val="24"/>
              </w:rPr>
              <w:t>Engage in scholarly activity.</w:t>
            </w:r>
          </w:p>
          <w:p w14:paraId="0170B7B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5C444C6E" w14:textId="0BEDE840"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Pr>
                <w:rFonts w:cs="Calibri"/>
                <w:color w:val="000000"/>
                <w:sz w:val="24"/>
                <w:szCs w:val="24"/>
              </w:rPr>
              <w:t xml:space="preserve"> </w:t>
            </w:r>
            <w:r w:rsidRPr="00621CF0">
              <w:rPr>
                <w:rFonts w:cs="Calibri"/>
                <w:color w:val="000000"/>
                <w:sz w:val="24"/>
                <w:szCs w:val="24"/>
              </w:rPr>
              <w:t xml:space="preserve">Contribute to project work undertaken by the Portsmouth team at </w:t>
            </w:r>
            <w:proofErr w:type="spellStart"/>
            <w:r w:rsidRPr="00621CF0">
              <w:rPr>
                <w:rFonts w:cs="Calibri"/>
                <w:color w:val="000000"/>
                <w:sz w:val="24"/>
                <w:szCs w:val="24"/>
              </w:rPr>
              <w:t>Cranwell</w:t>
            </w:r>
            <w:proofErr w:type="spellEnd"/>
            <w:r w:rsidRPr="00621CF0">
              <w:rPr>
                <w:rFonts w:cs="Calibri"/>
                <w:color w:val="000000"/>
                <w:sz w:val="24"/>
                <w:szCs w:val="24"/>
              </w:rPr>
              <w:t xml:space="preserve"> and the </w:t>
            </w:r>
            <w:r>
              <w:rPr>
                <w:rFonts w:cs="Calibri"/>
                <w:color w:val="000000"/>
                <w:sz w:val="24"/>
                <w:szCs w:val="24"/>
              </w:rPr>
              <w:t xml:space="preserve">  </w:t>
            </w:r>
            <w:r w:rsidRPr="00621CF0">
              <w:rPr>
                <w:rFonts w:cs="Calibri"/>
                <w:color w:val="000000"/>
                <w:sz w:val="24"/>
                <w:szCs w:val="24"/>
              </w:rPr>
              <w:t xml:space="preserve">School. </w:t>
            </w:r>
          </w:p>
          <w:p w14:paraId="4335023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63A2A649" w14:textId="79F47D57"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Pr>
                <w:rFonts w:cs="Calibri"/>
                <w:color w:val="000000"/>
                <w:sz w:val="24"/>
                <w:szCs w:val="24"/>
              </w:rPr>
              <w:t xml:space="preserve"> </w:t>
            </w:r>
            <w:r w:rsidRPr="00621CF0">
              <w:rPr>
                <w:rFonts w:cs="Calibri"/>
                <w:color w:val="000000"/>
                <w:sz w:val="24"/>
                <w:szCs w:val="24"/>
              </w:rPr>
              <w:t>Take part in planning and preparation for external quality assessment. Ensure that course/unit documentation held by the Administrator is accurate and conforms to local quality assurance arrangements and requirements. Contribute to the Contract-driven reporting and quality assurance processes when requested.</w:t>
            </w:r>
          </w:p>
          <w:p w14:paraId="71D2221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25730249" w14:textId="40F39B45"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Pr>
                <w:rFonts w:cs="Calibri"/>
                <w:color w:val="000000"/>
                <w:sz w:val="24"/>
                <w:szCs w:val="24"/>
              </w:rPr>
              <w:t xml:space="preserve"> </w:t>
            </w:r>
            <w:r w:rsidRPr="00621CF0">
              <w:rPr>
                <w:rFonts w:cs="Calibri"/>
                <w:color w:val="000000"/>
                <w:sz w:val="24"/>
                <w:szCs w:val="24"/>
              </w:rPr>
              <w:t xml:space="preserve">Address student feedback in accordance with local instructions. </w:t>
            </w:r>
          </w:p>
          <w:p w14:paraId="482B5EE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42E44FC2" w14:textId="27AC564B" w:rsidR="00621CF0" w:rsidRPr="00621CF0" w:rsidRDefault="00621CF0" w:rsidP="00621CF0">
            <w:pPr>
              <w:pStyle w:val="ListParagraph"/>
              <w:numPr>
                <w:ilvl w:val="0"/>
                <w:numId w:val="8"/>
              </w:numPr>
              <w:pBdr>
                <w:top w:val="nil"/>
                <w:left w:val="nil"/>
                <w:bottom w:val="nil"/>
                <w:right w:val="nil"/>
                <w:between w:val="nil"/>
              </w:pBdr>
              <w:suppressAutoHyphens/>
              <w:ind w:left="306" w:hanging="306"/>
              <w:textDirection w:val="btLr"/>
              <w:textAlignment w:val="top"/>
              <w:outlineLvl w:val="0"/>
              <w:rPr>
                <w:rFonts w:cs="Calibri"/>
                <w:color w:val="000000"/>
                <w:sz w:val="24"/>
                <w:szCs w:val="24"/>
              </w:rPr>
            </w:pPr>
            <w:r>
              <w:rPr>
                <w:rFonts w:cs="Calibri"/>
                <w:color w:val="000000"/>
                <w:sz w:val="24"/>
                <w:szCs w:val="24"/>
              </w:rPr>
              <w:t xml:space="preserve"> </w:t>
            </w:r>
            <w:r w:rsidRPr="00621CF0">
              <w:rPr>
                <w:rFonts w:cs="Calibri"/>
                <w:color w:val="000000"/>
                <w:sz w:val="24"/>
                <w:szCs w:val="24"/>
              </w:rPr>
              <w:t xml:space="preserve">Ensure that health and safety guidelines </w:t>
            </w:r>
            <w:proofErr w:type="gramStart"/>
            <w:r w:rsidRPr="00621CF0">
              <w:rPr>
                <w:rFonts w:cs="Calibri"/>
                <w:color w:val="000000"/>
                <w:sz w:val="24"/>
                <w:szCs w:val="24"/>
              </w:rPr>
              <w:t>are followed</w:t>
            </w:r>
            <w:proofErr w:type="gramEnd"/>
            <w:r w:rsidRPr="00621CF0">
              <w:rPr>
                <w:rFonts w:cs="Calibri"/>
                <w:color w:val="000000"/>
                <w:sz w:val="24"/>
                <w:szCs w:val="24"/>
              </w:rPr>
              <w:t xml:space="preserve"> at all times.</w:t>
            </w:r>
          </w:p>
          <w:p w14:paraId="35360C04" w14:textId="607312EE" w:rsidR="00621CF0" w:rsidRPr="00621CF0" w:rsidRDefault="00621CF0" w:rsidP="00621CF0">
            <w:pPr>
              <w:ind w:hanging="2"/>
              <w:rPr>
                <w:rFonts w:ascii="Calibri" w:hAnsi="Calibri" w:cs="Calibri"/>
                <w:szCs w:val="24"/>
              </w:rPr>
            </w:pPr>
            <w:r w:rsidRPr="00621CF0">
              <w:rPr>
                <w:rFonts w:ascii="Calibri" w:hAnsi="Calibri" w:cs="Calibri"/>
                <w:b/>
                <w:szCs w:val="24"/>
              </w:rPr>
              <w:t>Additional expectations of the role holder</w:t>
            </w:r>
          </w:p>
          <w:p w14:paraId="0DA660F6" w14:textId="77777777" w:rsidR="00621CF0" w:rsidRPr="00621CF0" w:rsidRDefault="00621CF0" w:rsidP="00621CF0">
            <w:pPr>
              <w:ind w:hanging="2"/>
              <w:rPr>
                <w:rFonts w:ascii="Calibri" w:hAnsi="Calibri" w:cs="Calibri"/>
                <w:szCs w:val="24"/>
              </w:rPr>
            </w:pPr>
          </w:p>
          <w:p w14:paraId="42E26827" w14:textId="77777777" w:rsidR="00621CF0" w:rsidRPr="00621CF0" w:rsidRDefault="00621CF0" w:rsidP="00621CF0">
            <w:pPr>
              <w:widowControl/>
              <w:numPr>
                <w:ilvl w:val="0"/>
                <w:numId w:val="9"/>
              </w:numPr>
              <w:pBdr>
                <w:top w:val="nil"/>
                <w:left w:val="nil"/>
                <w:bottom w:val="nil"/>
                <w:right w:val="nil"/>
                <w:between w:val="nil"/>
              </w:pBdr>
              <w:suppressAutoHyphens/>
              <w:ind w:leftChars="-1" w:left="258" w:hanging="260"/>
              <w:textDirection w:val="btLr"/>
              <w:textAlignment w:val="top"/>
              <w:outlineLvl w:val="0"/>
              <w:rPr>
                <w:rFonts w:ascii="Calibri" w:hAnsi="Calibri" w:cs="Calibri"/>
                <w:color w:val="000000"/>
                <w:szCs w:val="24"/>
              </w:rPr>
            </w:pPr>
            <w:r w:rsidRPr="00621CF0">
              <w:rPr>
                <w:rFonts w:ascii="Calibri" w:eastAsia="Calibri" w:hAnsi="Calibri" w:cs="Calibri"/>
                <w:color w:val="000000"/>
                <w:szCs w:val="24"/>
              </w:rPr>
              <w:t xml:space="preserve">In line with Subject Group </w:t>
            </w:r>
            <w:proofErr w:type="gramStart"/>
            <w:r w:rsidRPr="00621CF0">
              <w:rPr>
                <w:rFonts w:ascii="Calibri" w:eastAsia="Calibri" w:hAnsi="Calibri" w:cs="Calibri"/>
                <w:color w:val="000000"/>
                <w:szCs w:val="24"/>
              </w:rPr>
              <w:t>aims and objectives</w:t>
            </w:r>
            <w:proofErr w:type="gramEnd"/>
            <w:r w:rsidRPr="00621CF0">
              <w:rPr>
                <w:rFonts w:ascii="Calibri" w:eastAsia="Calibri" w:hAnsi="Calibri" w:cs="Calibri"/>
                <w:color w:val="000000"/>
                <w:szCs w:val="24"/>
              </w:rPr>
              <w:t xml:space="preserve"> and the </w:t>
            </w:r>
            <w:r w:rsidRPr="00621CF0">
              <w:rPr>
                <w:rFonts w:ascii="Calibri" w:hAnsi="Calibri" w:cs="Calibri"/>
                <w:szCs w:val="24"/>
              </w:rPr>
              <w:t xml:space="preserve">RAF </w:t>
            </w:r>
            <w:proofErr w:type="spellStart"/>
            <w:r w:rsidRPr="00621CF0">
              <w:rPr>
                <w:rFonts w:ascii="Calibri" w:hAnsi="Calibri" w:cs="Calibri"/>
                <w:szCs w:val="24"/>
              </w:rPr>
              <w:t>Cranwell</w:t>
            </w:r>
            <w:proofErr w:type="spellEnd"/>
            <w:r w:rsidRPr="00621CF0">
              <w:rPr>
                <w:rFonts w:ascii="Calibri" w:eastAsia="Calibri" w:hAnsi="Calibri" w:cs="Calibri"/>
                <w:color w:val="000000"/>
                <w:szCs w:val="24"/>
              </w:rPr>
              <w:t xml:space="preserve"> academic delivery </w:t>
            </w:r>
            <w:proofErr w:type="spellStart"/>
            <w:r w:rsidRPr="00621CF0">
              <w:rPr>
                <w:rFonts w:ascii="Calibri" w:eastAsia="Calibri" w:hAnsi="Calibri" w:cs="Calibri"/>
                <w:color w:val="000000"/>
                <w:szCs w:val="24"/>
              </w:rPr>
              <w:t>programme</w:t>
            </w:r>
            <w:proofErr w:type="spellEnd"/>
            <w:r w:rsidRPr="00621CF0">
              <w:rPr>
                <w:rFonts w:ascii="Calibri" w:eastAsia="Calibri" w:hAnsi="Calibri" w:cs="Calibri"/>
                <w:color w:val="000000"/>
                <w:szCs w:val="24"/>
              </w:rPr>
              <w:t xml:space="preserve">, the role holder is required to </w:t>
            </w:r>
            <w:proofErr w:type="spellStart"/>
            <w:r w:rsidRPr="00621CF0">
              <w:rPr>
                <w:rFonts w:ascii="Calibri" w:eastAsia="Calibri" w:hAnsi="Calibri" w:cs="Calibri"/>
                <w:color w:val="000000"/>
                <w:szCs w:val="24"/>
              </w:rPr>
              <w:t>prioritise</w:t>
            </w:r>
            <w:proofErr w:type="spellEnd"/>
            <w:r w:rsidRPr="00621CF0">
              <w:rPr>
                <w:rFonts w:ascii="Calibri" w:eastAsia="Calibri" w:hAnsi="Calibri" w:cs="Calibri"/>
                <w:color w:val="000000"/>
                <w:szCs w:val="24"/>
              </w:rPr>
              <w:t xml:space="preserve"> and </w:t>
            </w:r>
            <w:proofErr w:type="spellStart"/>
            <w:r w:rsidRPr="00621CF0">
              <w:rPr>
                <w:rFonts w:ascii="Calibri" w:eastAsia="Calibri" w:hAnsi="Calibri" w:cs="Calibri"/>
                <w:color w:val="000000"/>
                <w:szCs w:val="24"/>
              </w:rPr>
              <w:t>organise</w:t>
            </w:r>
            <w:proofErr w:type="spellEnd"/>
            <w:r w:rsidRPr="00621CF0">
              <w:rPr>
                <w:rFonts w:ascii="Calibri" w:eastAsia="Calibri" w:hAnsi="Calibri" w:cs="Calibri"/>
                <w:color w:val="000000"/>
                <w:szCs w:val="24"/>
              </w:rPr>
              <w:t xml:space="preserve"> their own workload to meet agreed delivery deadlines. </w:t>
            </w:r>
          </w:p>
          <w:p w14:paraId="02C26F2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782EA326" w14:textId="77777777" w:rsidR="00621CF0" w:rsidRPr="00621CF0" w:rsidRDefault="00621CF0" w:rsidP="00621CF0">
            <w:pPr>
              <w:widowControl/>
              <w:numPr>
                <w:ilvl w:val="0"/>
                <w:numId w:val="9"/>
              </w:numPr>
              <w:pBdr>
                <w:top w:val="nil"/>
                <w:left w:val="nil"/>
                <w:bottom w:val="nil"/>
                <w:right w:val="nil"/>
                <w:between w:val="nil"/>
              </w:pBdr>
              <w:suppressAutoHyphens/>
              <w:ind w:leftChars="-1" w:left="258" w:hanging="260"/>
              <w:textDirection w:val="btLr"/>
              <w:textAlignment w:val="top"/>
              <w:outlineLvl w:val="0"/>
              <w:rPr>
                <w:rFonts w:ascii="Calibri" w:eastAsia="Calibri" w:hAnsi="Calibri" w:cs="Calibri"/>
                <w:color w:val="000000"/>
                <w:szCs w:val="24"/>
              </w:rPr>
            </w:pPr>
            <w:r w:rsidRPr="00621CF0">
              <w:rPr>
                <w:rFonts w:ascii="Calibri" w:eastAsia="Calibri" w:hAnsi="Calibri" w:cs="Calibri"/>
                <w:color w:val="000000"/>
                <w:szCs w:val="24"/>
              </w:rPr>
              <w:t xml:space="preserve">Deliver courses outside the normal working week and usual locations, including at RAF </w:t>
            </w:r>
            <w:proofErr w:type="spellStart"/>
            <w:r w:rsidRPr="00621CF0">
              <w:rPr>
                <w:rFonts w:ascii="Calibri" w:eastAsia="Calibri" w:hAnsi="Calibri" w:cs="Calibri"/>
                <w:color w:val="000000"/>
                <w:szCs w:val="24"/>
              </w:rPr>
              <w:t>Halton</w:t>
            </w:r>
            <w:proofErr w:type="spellEnd"/>
            <w:r w:rsidRPr="00621CF0">
              <w:rPr>
                <w:rFonts w:ascii="Calibri" w:eastAsia="Calibri" w:hAnsi="Calibri" w:cs="Calibri"/>
                <w:color w:val="000000"/>
                <w:szCs w:val="24"/>
              </w:rPr>
              <w:t xml:space="preserve"> and outside the UK. </w:t>
            </w:r>
          </w:p>
          <w:p w14:paraId="3035D84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1CB7D752" w14:textId="77777777" w:rsidR="00621CF0" w:rsidRPr="00621CF0" w:rsidRDefault="00621CF0" w:rsidP="00621CF0">
            <w:pPr>
              <w:widowControl/>
              <w:numPr>
                <w:ilvl w:val="0"/>
                <w:numId w:val="9"/>
              </w:numPr>
              <w:suppressAutoHyphens/>
              <w:ind w:leftChars="-1" w:left="258" w:hanging="260"/>
              <w:textDirection w:val="btLr"/>
              <w:textAlignment w:val="top"/>
              <w:outlineLvl w:val="0"/>
              <w:rPr>
                <w:rFonts w:ascii="Calibri" w:eastAsia="Calibri" w:hAnsi="Calibri" w:cs="Calibri"/>
                <w:color w:val="000000"/>
                <w:szCs w:val="24"/>
              </w:rPr>
            </w:pPr>
            <w:r w:rsidRPr="00621CF0">
              <w:rPr>
                <w:rFonts w:ascii="Calibri" w:eastAsia="Calibri" w:hAnsi="Calibri" w:cs="Calibri"/>
                <w:color w:val="000000"/>
                <w:szCs w:val="24"/>
              </w:rPr>
              <w:t xml:space="preserve">Actively participate in the RAF </w:t>
            </w:r>
            <w:proofErr w:type="spellStart"/>
            <w:r w:rsidRPr="00621CF0">
              <w:rPr>
                <w:rFonts w:ascii="Calibri" w:eastAsia="Calibri" w:hAnsi="Calibri" w:cs="Calibri"/>
                <w:color w:val="000000"/>
                <w:szCs w:val="24"/>
              </w:rPr>
              <w:t>Cranwell</w:t>
            </w:r>
            <w:proofErr w:type="spellEnd"/>
            <w:r w:rsidRPr="00621CF0">
              <w:rPr>
                <w:rFonts w:ascii="Calibri" w:eastAsia="Calibri" w:hAnsi="Calibri" w:cs="Calibri"/>
                <w:color w:val="000000"/>
                <w:szCs w:val="24"/>
              </w:rPr>
              <w:t xml:space="preserve"> engagement strategy to build academic and cooperative contacts with similar Higher Educational Institutions and relevant research and study Institutes.</w:t>
            </w:r>
          </w:p>
          <w:p w14:paraId="53CC13FE" w14:textId="77777777" w:rsidR="00621CF0" w:rsidRPr="00621CF0" w:rsidRDefault="00621CF0" w:rsidP="00621CF0">
            <w:pPr>
              <w:ind w:hanging="2"/>
              <w:rPr>
                <w:rFonts w:ascii="Calibri" w:hAnsi="Calibri" w:cs="Calibri"/>
                <w:szCs w:val="24"/>
              </w:rPr>
            </w:pPr>
          </w:p>
          <w:p w14:paraId="5727E1BF" w14:textId="77777777" w:rsidR="00621CF0" w:rsidRPr="00621CF0" w:rsidRDefault="00621CF0" w:rsidP="00621CF0">
            <w:pPr>
              <w:widowControl/>
              <w:numPr>
                <w:ilvl w:val="0"/>
                <w:numId w:val="9"/>
              </w:numPr>
              <w:pBdr>
                <w:top w:val="nil"/>
                <w:left w:val="nil"/>
                <w:bottom w:val="nil"/>
                <w:right w:val="nil"/>
                <w:between w:val="nil"/>
              </w:pBdr>
              <w:suppressAutoHyphens/>
              <w:ind w:leftChars="-1" w:left="258" w:hanging="260"/>
              <w:textDirection w:val="btLr"/>
              <w:textAlignment w:val="top"/>
              <w:outlineLvl w:val="0"/>
              <w:rPr>
                <w:rFonts w:ascii="Calibri" w:eastAsia="Calibri" w:hAnsi="Calibri" w:cs="Calibri"/>
                <w:color w:val="000000"/>
                <w:szCs w:val="24"/>
              </w:rPr>
            </w:pPr>
            <w:r w:rsidRPr="00621CF0">
              <w:rPr>
                <w:rFonts w:ascii="Calibri" w:eastAsia="Calibri" w:hAnsi="Calibri" w:cs="Calibri"/>
                <w:color w:val="000000"/>
                <w:szCs w:val="24"/>
              </w:rPr>
              <w:t xml:space="preserve">To attend team meetings when required providing relevant and timely information, in order to aid decision making in the Subject Group. </w:t>
            </w:r>
          </w:p>
          <w:p w14:paraId="300C3A7F"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602CF95E" w14:textId="77777777" w:rsidR="00621CF0" w:rsidRPr="00621CF0" w:rsidRDefault="00621CF0" w:rsidP="00621CF0">
            <w:pPr>
              <w:widowControl/>
              <w:numPr>
                <w:ilvl w:val="0"/>
                <w:numId w:val="9"/>
              </w:numPr>
              <w:pBdr>
                <w:top w:val="nil"/>
                <w:left w:val="nil"/>
                <w:bottom w:val="nil"/>
                <w:right w:val="nil"/>
                <w:between w:val="nil"/>
              </w:pBdr>
              <w:suppressAutoHyphens/>
              <w:ind w:leftChars="-1" w:left="258" w:hanging="260"/>
              <w:textDirection w:val="btLr"/>
              <w:textAlignment w:val="top"/>
              <w:outlineLvl w:val="0"/>
              <w:rPr>
                <w:rFonts w:ascii="Calibri" w:eastAsia="Calibri" w:hAnsi="Calibri" w:cs="Calibri"/>
                <w:color w:val="000000"/>
                <w:szCs w:val="24"/>
              </w:rPr>
            </w:pPr>
            <w:r w:rsidRPr="00621CF0">
              <w:rPr>
                <w:rFonts w:ascii="Calibri" w:eastAsia="Calibri" w:hAnsi="Calibri" w:cs="Calibri"/>
                <w:color w:val="000000"/>
                <w:szCs w:val="24"/>
              </w:rPr>
              <w:t xml:space="preserve">Undertake compulsory training to comply with Ministry of </w:t>
            </w:r>
            <w:proofErr w:type="spellStart"/>
            <w:r w:rsidRPr="00621CF0">
              <w:rPr>
                <w:rFonts w:ascii="Calibri" w:eastAsia="Calibri" w:hAnsi="Calibri" w:cs="Calibri"/>
                <w:color w:val="000000"/>
                <w:szCs w:val="24"/>
              </w:rPr>
              <w:t>Defence</w:t>
            </w:r>
            <w:proofErr w:type="spellEnd"/>
            <w:r w:rsidRPr="00621CF0">
              <w:rPr>
                <w:rFonts w:ascii="Calibri" w:eastAsia="Calibri" w:hAnsi="Calibri" w:cs="Calibri"/>
                <w:color w:val="000000"/>
                <w:szCs w:val="24"/>
              </w:rPr>
              <w:t xml:space="preserve"> health and safety, information management and data security regulations. </w:t>
            </w:r>
          </w:p>
          <w:p w14:paraId="3867862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7693764A" w14:textId="77777777" w:rsidR="00621CF0" w:rsidRPr="00621CF0" w:rsidRDefault="00621CF0" w:rsidP="00621CF0">
            <w:pPr>
              <w:widowControl/>
              <w:numPr>
                <w:ilvl w:val="0"/>
                <w:numId w:val="9"/>
              </w:numPr>
              <w:pBdr>
                <w:top w:val="nil"/>
                <w:left w:val="nil"/>
                <w:bottom w:val="nil"/>
                <w:right w:val="nil"/>
                <w:between w:val="nil"/>
              </w:pBdr>
              <w:suppressAutoHyphens/>
              <w:ind w:leftChars="-1" w:left="258" w:hanging="260"/>
              <w:textDirection w:val="btLr"/>
              <w:textAlignment w:val="top"/>
              <w:outlineLvl w:val="0"/>
              <w:rPr>
                <w:rFonts w:ascii="Calibri" w:eastAsia="Calibri" w:hAnsi="Calibri" w:cs="Calibri"/>
                <w:color w:val="000000"/>
                <w:szCs w:val="24"/>
              </w:rPr>
            </w:pPr>
            <w:r w:rsidRPr="00621CF0">
              <w:rPr>
                <w:rFonts w:ascii="Calibri" w:eastAsia="Calibri" w:hAnsi="Calibri" w:cs="Calibri"/>
                <w:color w:val="000000"/>
                <w:szCs w:val="24"/>
              </w:rPr>
              <w:t xml:space="preserve">Able and willing to take leave in accordance with the contract-driven delivery </w:t>
            </w:r>
            <w:proofErr w:type="spellStart"/>
            <w:r w:rsidRPr="00621CF0">
              <w:rPr>
                <w:rFonts w:ascii="Calibri" w:eastAsia="Calibri" w:hAnsi="Calibri" w:cs="Calibri"/>
                <w:color w:val="000000"/>
                <w:szCs w:val="24"/>
              </w:rPr>
              <w:t>programme</w:t>
            </w:r>
            <w:proofErr w:type="spellEnd"/>
            <w:r w:rsidRPr="00621CF0">
              <w:rPr>
                <w:rFonts w:ascii="Calibri" w:eastAsia="Calibri" w:hAnsi="Calibri" w:cs="Calibri"/>
                <w:color w:val="000000"/>
                <w:szCs w:val="24"/>
              </w:rPr>
              <w:t xml:space="preserve"> and not the normal academic cycle.</w:t>
            </w:r>
          </w:p>
          <w:p w14:paraId="122DDE1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04ADA65F" w14:textId="77777777" w:rsidR="00621CF0" w:rsidRPr="00621CF0" w:rsidRDefault="00621CF0" w:rsidP="00621CF0">
            <w:pPr>
              <w:widowControl/>
              <w:numPr>
                <w:ilvl w:val="0"/>
                <w:numId w:val="9"/>
              </w:numPr>
              <w:suppressAutoHyphens/>
              <w:ind w:leftChars="-1" w:left="258" w:hanging="260"/>
              <w:textDirection w:val="btLr"/>
              <w:textAlignment w:val="top"/>
              <w:outlineLvl w:val="0"/>
              <w:rPr>
                <w:rFonts w:ascii="Calibri" w:eastAsia="Calibri" w:hAnsi="Calibri" w:cs="Calibri"/>
                <w:color w:val="000000"/>
                <w:szCs w:val="24"/>
              </w:rPr>
            </w:pPr>
            <w:r w:rsidRPr="00621CF0">
              <w:rPr>
                <w:rFonts w:ascii="Calibri" w:eastAsia="Calibri" w:hAnsi="Calibri" w:cs="Calibri"/>
                <w:color w:val="000000"/>
                <w:szCs w:val="24"/>
              </w:rPr>
              <w:t xml:space="preserve">Any other appropriate duties as required by the Director of Air and Space Power Education, RAF </w:t>
            </w:r>
            <w:proofErr w:type="spellStart"/>
            <w:r w:rsidRPr="00621CF0">
              <w:rPr>
                <w:rFonts w:ascii="Calibri" w:eastAsia="Calibri" w:hAnsi="Calibri" w:cs="Calibri"/>
                <w:color w:val="000000"/>
                <w:szCs w:val="24"/>
              </w:rPr>
              <w:t>Cranwell</w:t>
            </w:r>
            <w:proofErr w:type="spellEnd"/>
            <w:r w:rsidRPr="00621CF0">
              <w:rPr>
                <w:rFonts w:ascii="Calibri" w:eastAsia="Calibri" w:hAnsi="Calibri" w:cs="Calibri"/>
                <w:color w:val="000000"/>
                <w:szCs w:val="24"/>
              </w:rPr>
              <w:t>.</w:t>
            </w:r>
          </w:p>
          <w:p w14:paraId="14D43CB7" w14:textId="77777777" w:rsidR="00621CF0" w:rsidRPr="00621CF0" w:rsidRDefault="00621CF0" w:rsidP="00621CF0">
            <w:pPr>
              <w:ind w:hanging="2"/>
              <w:rPr>
                <w:rFonts w:ascii="Calibri" w:hAnsi="Calibri" w:cs="Calibri"/>
                <w:szCs w:val="24"/>
              </w:rPr>
            </w:pPr>
          </w:p>
          <w:p w14:paraId="2D2A06C8" w14:textId="77777777" w:rsidR="00621CF0" w:rsidRPr="00621CF0" w:rsidRDefault="00621CF0" w:rsidP="00621CF0">
            <w:pPr>
              <w:widowControl/>
              <w:numPr>
                <w:ilvl w:val="0"/>
                <w:numId w:val="9"/>
              </w:numPr>
              <w:suppressAutoHyphens/>
              <w:ind w:leftChars="-1" w:left="258" w:hanging="260"/>
              <w:textDirection w:val="btLr"/>
              <w:textAlignment w:val="top"/>
              <w:outlineLvl w:val="0"/>
              <w:rPr>
                <w:rFonts w:ascii="Calibri" w:eastAsia="Calibri" w:hAnsi="Calibri" w:cs="Calibri"/>
                <w:color w:val="000000"/>
                <w:szCs w:val="24"/>
              </w:rPr>
            </w:pPr>
            <w:r w:rsidRPr="00621CF0">
              <w:rPr>
                <w:rFonts w:ascii="Calibri" w:eastAsia="Calibri" w:hAnsi="Calibri" w:cs="Calibri"/>
                <w:color w:val="000000"/>
                <w:szCs w:val="24"/>
              </w:rPr>
              <w:t>Any other appropriate duties as required by the Head of Subject Group.</w:t>
            </w:r>
          </w:p>
          <w:p w14:paraId="4052F96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r>
    </w:tbl>
    <w:p w14:paraId="0BFD67FB" w14:textId="77777777" w:rsidR="00621CF0" w:rsidRPr="00621CF0" w:rsidRDefault="00621CF0" w:rsidP="00621CF0">
      <w:pPr>
        <w:ind w:hanging="2"/>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21CF0" w:rsidRPr="00621CF0" w14:paraId="4AFAE354" w14:textId="77777777" w:rsidTr="00FC7F85">
        <w:tc>
          <w:tcPr>
            <w:tcW w:w="9242" w:type="dxa"/>
          </w:tcPr>
          <w:p w14:paraId="138AB2D2" w14:textId="77777777" w:rsidR="00621CF0" w:rsidRPr="00621CF0" w:rsidRDefault="00621CF0" w:rsidP="00621CF0">
            <w:pPr>
              <w:ind w:hanging="2"/>
              <w:rPr>
                <w:rFonts w:ascii="Calibri" w:hAnsi="Calibri" w:cs="Calibri"/>
                <w:szCs w:val="24"/>
              </w:rPr>
            </w:pPr>
            <w:r w:rsidRPr="00621CF0">
              <w:rPr>
                <w:rFonts w:ascii="Calibri" w:hAnsi="Calibri" w:cs="Calibri"/>
                <w:b/>
                <w:szCs w:val="24"/>
              </w:rPr>
              <w:t>Working Relationships:</w:t>
            </w:r>
          </w:p>
        </w:tc>
      </w:tr>
      <w:tr w:rsidR="00621CF0" w:rsidRPr="00621CF0" w14:paraId="71930602" w14:textId="77777777" w:rsidTr="00FC7F85">
        <w:tc>
          <w:tcPr>
            <w:tcW w:w="9242" w:type="dxa"/>
          </w:tcPr>
          <w:p w14:paraId="15EFDA7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Head of Subject Group</w:t>
            </w:r>
          </w:p>
          <w:p w14:paraId="2D9CF5FA"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 xml:space="preserve">Director of Air and Space Power Education, RAF </w:t>
            </w:r>
            <w:proofErr w:type="spellStart"/>
            <w:r w:rsidRPr="00621CF0">
              <w:rPr>
                <w:rFonts w:ascii="Calibri" w:eastAsia="Calibri" w:hAnsi="Calibri" w:cs="Calibri"/>
                <w:color w:val="000000"/>
                <w:szCs w:val="24"/>
              </w:rPr>
              <w:t>Cranwell</w:t>
            </w:r>
            <w:proofErr w:type="spellEnd"/>
          </w:p>
          <w:p w14:paraId="79953D2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 xml:space="preserve">Course Leader, RAF </w:t>
            </w:r>
            <w:proofErr w:type="spellStart"/>
            <w:r w:rsidRPr="00621CF0">
              <w:rPr>
                <w:rFonts w:ascii="Calibri" w:hAnsi="Calibri" w:cs="Calibri"/>
                <w:szCs w:val="24"/>
              </w:rPr>
              <w:t>Cranwell</w:t>
            </w:r>
            <w:proofErr w:type="spellEnd"/>
          </w:p>
          <w:p w14:paraId="6D56F58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roofErr w:type="spellStart"/>
            <w:r w:rsidRPr="00621CF0">
              <w:rPr>
                <w:rFonts w:ascii="Calibri" w:eastAsia="Calibri" w:hAnsi="Calibri" w:cs="Calibri"/>
                <w:color w:val="000000"/>
                <w:szCs w:val="24"/>
              </w:rPr>
              <w:t>Programme</w:t>
            </w:r>
            <w:proofErr w:type="spellEnd"/>
            <w:r w:rsidRPr="00621CF0">
              <w:rPr>
                <w:rFonts w:ascii="Calibri" w:eastAsia="Calibri" w:hAnsi="Calibri" w:cs="Calibri"/>
                <w:color w:val="000000"/>
                <w:szCs w:val="24"/>
              </w:rPr>
              <w:t xml:space="preserve"> Office Manager, RAF </w:t>
            </w:r>
            <w:proofErr w:type="spellStart"/>
            <w:r w:rsidRPr="00621CF0">
              <w:rPr>
                <w:rFonts w:ascii="Calibri" w:eastAsia="Calibri" w:hAnsi="Calibri" w:cs="Calibri"/>
                <w:color w:val="000000"/>
                <w:szCs w:val="24"/>
              </w:rPr>
              <w:t>Cranwell</w:t>
            </w:r>
            <w:proofErr w:type="spellEnd"/>
          </w:p>
          <w:p w14:paraId="3C15198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 xml:space="preserve">Officer Commanding Officer and Aircrew Cadet Training Unit, RAF College </w:t>
            </w:r>
            <w:proofErr w:type="spellStart"/>
            <w:r w:rsidRPr="00621CF0">
              <w:rPr>
                <w:rFonts w:ascii="Calibri" w:eastAsia="Calibri" w:hAnsi="Calibri" w:cs="Calibri"/>
                <w:color w:val="000000"/>
                <w:szCs w:val="24"/>
              </w:rPr>
              <w:t>Cranwell</w:t>
            </w:r>
            <w:proofErr w:type="spellEnd"/>
          </w:p>
          <w:p w14:paraId="1081046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Associate Head of Subject Group</w:t>
            </w:r>
          </w:p>
          <w:p w14:paraId="4093557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Academic staff</w:t>
            </w:r>
          </w:p>
          <w:p w14:paraId="6F4177F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Technical &amp; Administrative support staff</w:t>
            </w:r>
          </w:p>
          <w:p w14:paraId="3DA4F7A2"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Associate Dean Students</w:t>
            </w:r>
          </w:p>
          <w:p w14:paraId="7CBCC9B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Associate Dean Academic</w:t>
            </w:r>
          </w:p>
        </w:tc>
      </w:tr>
    </w:tbl>
    <w:p w14:paraId="305A723D" w14:textId="77777777" w:rsidR="00621CF0" w:rsidRPr="00621CF0" w:rsidRDefault="00621CF0" w:rsidP="00621CF0">
      <w:pPr>
        <w:ind w:hanging="2"/>
        <w:rPr>
          <w:rFonts w:ascii="Calibri" w:hAnsi="Calibri" w:cs="Calibri"/>
          <w:szCs w:val="24"/>
        </w:rPr>
      </w:pPr>
    </w:p>
    <w:p w14:paraId="18DD5D36" w14:textId="55856A1B" w:rsidR="00621CF0" w:rsidRPr="00621CF0" w:rsidRDefault="00621CF0" w:rsidP="00621CF0">
      <w:pPr>
        <w:pStyle w:val="ListParagraph"/>
        <w:numPr>
          <w:ilvl w:val="0"/>
          <w:numId w:val="10"/>
        </w:numPr>
        <w:rPr>
          <w:rFonts w:cs="Calibri"/>
          <w:sz w:val="24"/>
          <w:szCs w:val="24"/>
        </w:rPr>
      </w:pPr>
      <w:r w:rsidRPr="00621CF0">
        <w:rPr>
          <w:rFonts w:cs="Calibri"/>
          <w:szCs w:val="24"/>
        </w:rPr>
        <w:br w:type="page"/>
      </w:r>
      <w:r w:rsidRPr="00621CF0">
        <w:rPr>
          <w:rFonts w:cs="Calibri"/>
          <w:b/>
          <w:sz w:val="24"/>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621CF0" w:rsidRPr="00621CF0" w14:paraId="5F76045E" w14:textId="77777777" w:rsidTr="00FC7F85">
        <w:tc>
          <w:tcPr>
            <w:tcW w:w="817" w:type="dxa"/>
          </w:tcPr>
          <w:p w14:paraId="7F4DAC4B" w14:textId="77777777" w:rsidR="00621CF0" w:rsidRPr="00621CF0" w:rsidRDefault="00621CF0" w:rsidP="00621CF0">
            <w:pPr>
              <w:ind w:hanging="2"/>
              <w:rPr>
                <w:rFonts w:ascii="Calibri" w:hAnsi="Calibri" w:cs="Calibri"/>
                <w:szCs w:val="24"/>
              </w:rPr>
            </w:pPr>
            <w:r w:rsidRPr="00621CF0">
              <w:rPr>
                <w:rFonts w:ascii="Calibri" w:hAnsi="Calibri" w:cs="Calibri"/>
                <w:b/>
                <w:szCs w:val="24"/>
              </w:rPr>
              <w:t>No</w:t>
            </w:r>
          </w:p>
        </w:tc>
        <w:tc>
          <w:tcPr>
            <w:tcW w:w="6095" w:type="dxa"/>
          </w:tcPr>
          <w:p w14:paraId="61D7A49E" w14:textId="77777777" w:rsidR="00621CF0" w:rsidRPr="00621CF0" w:rsidRDefault="00621CF0" w:rsidP="00621CF0">
            <w:pPr>
              <w:ind w:hanging="2"/>
              <w:rPr>
                <w:rFonts w:ascii="Calibri" w:hAnsi="Calibri" w:cs="Calibri"/>
                <w:szCs w:val="24"/>
              </w:rPr>
            </w:pPr>
            <w:r w:rsidRPr="00621CF0">
              <w:rPr>
                <w:rFonts w:ascii="Calibri" w:hAnsi="Calibri" w:cs="Calibri"/>
                <w:b/>
                <w:szCs w:val="24"/>
              </w:rPr>
              <w:t>Attributes</w:t>
            </w:r>
          </w:p>
        </w:tc>
        <w:tc>
          <w:tcPr>
            <w:tcW w:w="993" w:type="dxa"/>
          </w:tcPr>
          <w:p w14:paraId="28D3267A" w14:textId="77777777" w:rsidR="00621CF0" w:rsidRPr="00621CF0" w:rsidRDefault="00621CF0" w:rsidP="00621CF0">
            <w:pPr>
              <w:ind w:hanging="2"/>
              <w:rPr>
                <w:rFonts w:ascii="Calibri" w:hAnsi="Calibri" w:cs="Calibri"/>
                <w:szCs w:val="24"/>
              </w:rPr>
            </w:pPr>
            <w:r w:rsidRPr="00621CF0">
              <w:rPr>
                <w:rFonts w:ascii="Calibri" w:hAnsi="Calibri" w:cs="Calibri"/>
                <w:b/>
                <w:szCs w:val="24"/>
              </w:rPr>
              <w:t>Rating</w:t>
            </w:r>
          </w:p>
        </w:tc>
        <w:tc>
          <w:tcPr>
            <w:tcW w:w="1337" w:type="dxa"/>
          </w:tcPr>
          <w:p w14:paraId="4777F16F" w14:textId="77777777" w:rsidR="00621CF0" w:rsidRPr="00621CF0" w:rsidRDefault="00621CF0" w:rsidP="00621CF0">
            <w:pPr>
              <w:ind w:hanging="2"/>
              <w:rPr>
                <w:rFonts w:ascii="Calibri" w:hAnsi="Calibri" w:cs="Calibri"/>
                <w:szCs w:val="24"/>
              </w:rPr>
            </w:pPr>
            <w:r w:rsidRPr="00621CF0">
              <w:rPr>
                <w:rFonts w:ascii="Calibri" w:hAnsi="Calibri" w:cs="Calibri"/>
                <w:b/>
                <w:szCs w:val="24"/>
              </w:rPr>
              <w:t>Source</w:t>
            </w:r>
          </w:p>
        </w:tc>
      </w:tr>
      <w:tr w:rsidR="00621CF0" w:rsidRPr="00621CF0" w14:paraId="37588EE0" w14:textId="77777777" w:rsidTr="00FC7F85">
        <w:tc>
          <w:tcPr>
            <w:tcW w:w="817" w:type="dxa"/>
          </w:tcPr>
          <w:p w14:paraId="4D926A35" w14:textId="77777777" w:rsidR="00621CF0" w:rsidRPr="00621CF0" w:rsidRDefault="00621CF0" w:rsidP="00621CF0">
            <w:pPr>
              <w:ind w:hanging="2"/>
              <w:rPr>
                <w:rFonts w:ascii="Calibri" w:hAnsi="Calibri" w:cs="Calibri"/>
                <w:szCs w:val="24"/>
              </w:rPr>
            </w:pPr>
            <w:r w:rsidRPr="00621CF0">
              <w:rPr>
                <w:rFonts w:ascii="Calibri" w:hAnsi="Calibri" w:cs="Calibri"/>
                <w:b/>
                <w:szCs w:val="24"/>
              </w:rPr>
              <w:t>1.</w:t>
            </w:r>
          </w:p>
        </w:tc>
        <w:tc>
          <w:tcPr>
            <w:tcW w:w="6095" w:type="dxa"/>
          </w:tcPr>
          <w:p w14:paraId="050147DA" w14:textId="77777777" w:rsidR="00621CF0" w:rsidRPr="00621CF0" w:rsidRDefault="00621CF0" w:rsidP="00621CF0">
            <w:pPr>
              <w:ind w:hanging="2"/>
              <w:rPr>
                <w:rFonts w:ascii="Calibri" w:hAnsi="Calibri" w:cs="Calibri"/>
                <w:szCs w:val="24"/>
              </w:rPr>
            </w:pPr>
            <w:r w:rsidRPr="00621CF0">
              <w:rPr>
                <w:rFonts w:ascii="Calibri" w:hAnsi="Calibri" w:cs="Calibri"/>
                <w:b/>
                <w:szCs w:val="24"/>
              </w:rPr>
              <w:t>Specific Knowledge &amp; Experience</w:t>
            </w:r>
          </w:p>
        </w:tc>
        <w:tc>
          <w:tcPr>
            <w:tcW w:w="993" w:type="dxa"/>
          </w:tcPr>
          <w:p w14:paraId="1D2E2C72" w14:textId="77777777" w:rsidR="00621CF0" w:rsidRPr="00621CF0" w:rsidRDefault="00621CF0" w:rsidP="00621CF0">
            <w:pPr>
              <w:ind w:hanging="2"/>
              <w:rPr>
                <w:rFonts w:ascii="Calibri" w:hAnsi="Calibri" w:cs="Calibri"/>
                <w:szCs w:val="24"/>
              </w:rPr>
            </w:pPr>
          </w:p>
        </w:tc>
        <w:tc>
          <w:tcPr>
            <w:tcW w:w="1337" w:type="dxa"/>
          </w:tcPr>
          <w:p w14:paraId="0F6BD860" w14:textId="77777777" w:rsidR="00621CF0" w:rsidRPr="00621CF0" w:rsidRDefault="00621CF0" w:rsidP="00621CF0">
            <w:pPr>
              <w:ind w:hanging="2"/>
              <w:rPr>
                <w:rFonts w:ascii="Calibri" w:hAnsi="Calibri" w:cs="Calibri"/>
                <w:szCs w:val="24"/>
              </w:rPr>
            </w:pPr>
          </w:p>
        </w:tc>
      </w:tr>
      <w:tr w:rsidR="00621CF0" w:rsidRPr="00621CF0" w14:paraId="38D9AAAC" w14:textId="77777777" w:rsidTr="00FC7F85">
        <w:tc>
          <w:tcPr>
            <w:tcW w:w="817" w:type="dxa"/>
          </w:tcPr>
          <w:p w14:paraId="5B6E0376" w14:textId="77777777" w:rsidR="00621CF0" w:rsidRPr="00621CF0" w:rsidRDefault="00621CF0" w:rsidP="00621CF0">
            <w:pPr>
              <w:ind w:hanging="2"/>
              <w:rPr>
                <w:rFonts w:ascii="Calibri" w:hAnsi="Calibri" w:cs="Calibri"/>
                <w:szCs w:val="24"/>
              </w:rPr>
            </w:pPr>
          </w:p>
        </w:tc>
        <w:tc>
          <w:tcPr>
            <w:tcW w:w="6095" w:type="dxa"/>
          </w:tcPr>
          <w:p w14:paraId="2687A8C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Critical thinking</w:t>
            </w:r>
          </w:p>
        </w:tc>
        <w:tc>
          <w:tcPr>
            <w:tcW w:w="993" w:type="dxa"/>
            <w:vAlign w:val="center"/>
          </w:tcPr>
          <w:p w14:paraId="3D6284C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078C9FC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0CEC8ACD" w14:textId="77777777" w:rsidTr="00FC7F85">
        <w:tc>
          <w:tcPr>
            <w:tcW w:w="817" w:type="dxa"/>
          </w:tcPr>
          <w:p w14:paraId="1175501E" w14:textId="77777777" w:rsidR="00621CF0" w:rsidRPr="00621CF0" w:rsidRDefault="00621CF0" w:rsidP="00621CF0">
            <w:pPr>
              <w:ind w:hanging="2"/>
              <w:rPr>
                <w:rFonts w:ascii="Calibri" w:hAnsi="Calibri" w:cs="Calibri"/>
                <w:szCs w:val="24"/>
              </w:rPr>
            </w:pPr>
          </w:p>
        </w:tc>
        <w:tc>
          <w:tcPr>
            <w:tcW w:w="6095" w:type="dxa"/>
          </w:tcPr>
          <w:p w14:paraId="5C8F5B4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 xml:space="preserve">Expertise in the following subjects: </w:t>
            </w:r>
            <w:r w:rsidRPr="00621CF0">
              <w:rPr>
                <w:rFonts w:ascii="Calibri" w:hAnsi="Calibri" w:cs="Calibri"/>
                <w:szCs w:val="24"/>
              </w:rPr>
              <w:t xml:space="preserve">international security, international relations, military history or </w:t>
            </w:r>
            <w:r w:rsidRPr="00621CF0">
              <w:rPr>
                <w:rFonts w:ascii="Calibri" w:eastAsia="Calibri" w:hAnsi="Calibri" w:cs="Calibri"/>
                <w:color w:val="000000"/>
                <w:szCs w:val="24"/>
              </w:rPr>
              <w:t>air and space power</w:t>
            </w:r>
            <w:r w:rsidRPr="00621CF0">
              <w:rPr>
                <w:rFonts w:ascii="Calibri" w:hAnsi="Calibri" w:cs="Calibri"/>
                <w:szCs w:val="24"/>
              </w:rPr>
              <w:t>.</w:t>
            </w:r>
          </w:p>
        </w:tc>
        <w:tc>
          <w:tcPr>
            <w:tcW w:w="993" w:type="dxa"/>
            <w:vAlign w:val="center"/>
          </w:tcPr>
          <w:p w14:paraId="02AC839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2F41DDF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42E0CE09" w14:textId="77777777" w:rsidTr="00FC7F85">
        <w:tc>
          <w:tcPr>
            <w:tcW w:w="817" w:type="dxa"/>
          </w:tcPr>
          <w:p w14:paraId="69958495" w14:textId="77777777" w:rsidR="00621CF0" w:rsidRPr="00621CF0" w:rsidRDefault="00621CF0" w:rsidP="00621CF0">
            <w:pPr>
              <w:ind w:hanging="2"/>
              <w:rPr>
                <w:rFonts w:ascii="Calibri" w:hAnsi="Calibri" w:cs="Calibri"/>
                <w:szCs w:val="24"/>
              </w:rPr>
            </w:pPr>
          </w:p>
        </w:tc>
        <w:tc>
          <w:tcPr>
            <w:tcW w:w="6095" w:type="dxa"/>
          </w:tcPr>
          <w:p w14:paraId="280C251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Current or recent experience of teaching and assessment in in HE or professional military education</w:t>
            </w:r>
          </w:p>
        </w:tc>
        <w:tc>
          <w:tcPr>
            <w:tcW w:w="993" w:type="dxa"/>
            <w:vAlign w:val="center"/>
          </w:tcPr>
          <w:p w14:paraId="74F8B35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0404B00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793157E1" w14:textId="77777777" w:rsidTr="00FC7F85">
        <w:tc>
          <w:tcPr>
            <w:tcW w:w="817" w:type="dxa"/>
          </w:tcPr>
          <w:p w14:paraId="454D0789" w14:textId="77777777" w:rsidR="00621CF0" w:rsidRPr="00621CF0" w:rsidRDefault="00621CF0" w:rsidP="00621CF0">
            <w:pPr>
              <w:ind w:hanging="2"/>
              <w:rPr>
                <w:rFonts w:ascii="Calibri" w:hAnsi="Calibri" w:cs="Calibri"/>
                <w:szCs w:val="24"/>
              </w:rPr>
            </w:pPr>
          </w:p>
        </w:tc>
        <w:tc>
          <w:tcPr>
            <w:tcW w:w="6095" w:type="dxa"/>
          </w:tcPr>
          <w:p w14:paraId="3726EB8F"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 xml:space="preserve">Understanding of the use of e-Learning </w:t>
            </w:r>
          </w:p>
        </w:tc>
        <w:tc>
          <w:tcPr>
            <w:tcW w:w="993" w:type="dxa"/>
            <w:vAlign w:val="center"/>
          </w:tcPr>
          <w:p w14:paraId="6B27B02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6C9DB4E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06EA75BD" w14:textId="77777777" w:rsidTr="00FC7F85">
        <w:tc>
          <w:tcPr>
            <w:tcW w:w="817" w:type="dxa"/>
          </w:tcPr>
          <w:p w14:paraId="750556D5" w14:textId="77777777" w:rsidR="00621CF0" w:rsidRPr="00621CF0" w:rsidRDefault="00621CF0" w:rsidP="00621CF0">
            <w:pPr>
              <w:ind w:hanging="2"/>
              <w:rPr>
                <w:rFonts w:ascii="Calibri" w:hAnsi="Calibri" w:cs="Calibri"/>
                <w:szCs w:val="24"/>
              </w:rPr>
            </w:pPr>
          </w:p>
        </w:tc>
        <w:tc>
          <w:tcPr>
            <w:tcW w:w="6095" w:type="dxa"/>
          </w:tcPr>
          <w:p w14:paraId="68E13292"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Experience of working with the military</w:t>
            </w:r>
          </w:p>
        </w:tc>
        <w:tc>
          <w:tcPr>
            <w:tcW w:w="993" w:type="dxa"/>
            <w:vAlign w:val="center"/>
          </w:tcPr>
          <w:p w14:paraId="225DFB5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D</w:t>
            </w:r>
          </w:p>
        </w:tc>
        <w:tc>
          <w:tcPr>
            <w:tcW w:w="1337" w:type="dxa"/>
            <w:vAlign w:val="center"/>
          </w:tcPr>
          <w:p w14:paraId="0A80B69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036A71B0" w14:textId="77777777" w:rsidTr="00FC7F85">
        <w:tc>
          <w:tcPr>
            <w:tcW w:w="817" w:type="dxa"/>
          </w:tcPr>
          <w:p w14:paraId="6BB378D2" w14:textId="77777777" w:rsidR="00621CF0" w:rsidRPr="00621CF0" w:rsidRDefault="00621CF0" w:rsidP="00621CF0">
            <w:pPr>
              <w:ind w:hanging="2"/>
              <w:rPr>
                <w:rFonts w:ascii="Calibri" w:hAnsi="Calibri" w:cs="Calibri"/>
                <w:szCs w:val="24"/>
              </w:rPr>
            </w:pPr>
          </w:p>
        </w:tc>
        <w:tc>
          <w:tcPr>
            <w:tcW w:w="6095" w:type="dxa"/>
          </w:tcPr>
          <w:p w14:paraId="5F2F141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Experience of curriculum development</w:t>
            </w:r>
            <w:r w:rsidRPr="00621CF0">
              <w:rPr>
                <w:rFonts w:ascii="Calibri" w:eastAsia="Calibri" w:hAnsi="Calibri" w:cs="Calibri"/>
                <w:color w:val="000000"/>
                <w:szCs w:val="24"/>
              </w:rPr>
              <w:tab/>
            </w:r>
          </w:p>
        </w:tc>
        <w:tc>
          <w:tcPr>
            <w:tcW w:w="993" w:type="dxa"/>
            <w:vAlign w:val="center"/>
          </w:tcPr>
          <w:p w14:paraId="2C227D5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D</w:t>
            </w:r>
          </w:p>
        </w:tc>
        <w:tc>
          <w:tcPr>
            <w:tcW w:w="1337" w:type="dxa"/>
            <w:vAlign w:val="center"/>
          </w:tcPr>
          <w:p w14:paraId="422E406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5AD736E2" w14:textId="77777777" w:rsidTr="00FC7F85">
        <w:tc>
          <w:tcPr>
            <w:tcW w:w="817" w:type="dxa"/>
          </w:tcPr>
          <w:p w14:paraId="2598297B" w14:textId="77777777" w:rsidR="00621CF0" w:rsidRPr="00621CF0" w:rsidRDefault="00621CF0" w:rsidP="00621CF0">
            <w:pPr>
              <w:ind w:hanging="2"/>
              <w:rPr>
                <w:rFonts w:ascii="Calibri" w:hAnsi="Calibri" w:cs="Calibri"/>
                <w:szCs w:val="24"/>
              </w:rPr>
            </w:pPr>
          </w:p>
        </w:tc>
        <w:tc>
          <w:tcPr>
            <w:tcW w:w="6095" w:type="dxa"/>
          </w:tcPr>
          <w:p w14:paraId="597C248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Understanding of cyber security or a willingness to undertake development in that area</w:t>
            </w:r>
          </w:p>
        </w:tc>
        <w:tc>
          <w:tcPr>
            <w:tcW w:w="993" w:type="dxa"/>
            <w:vAlign w:val="center"/>
          </w:tcPr>
          <w:p w14:paraId="0A924EE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D</w:t>
            </w:r>
          </w:p>
        </w:tc>
        <w:tc>
          <w:tcPr>
            <w:tcW w:w="1337" w:type="dxa"/>
            <w:vAlign w:val="center"/>
          </w:tcPr>
          <w:p w14:paraId="29E8963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1D999DD5" w14:textId="77777777" w:rsidTr="00FC7F85">
        <w:tc>
          <w:tcPr>
            <w:tcW w:w="817" w:type="dxa"/>
          </w:tcPr>
          <w:p w14:paraId="0D616ED2" w14:textId="77777777" w:rsidR="00621CF0" w:rsidRPr="00621CF0" w:rsidRDefault="00621CF0" w:rsidP="00621CF0">
            <w:pPr>
              <w:ind w:hanging="2"/>
              <w:rPr>
                <w:rFonts w:ascii="Calibri" w:hAnsi="Calibri" w:cs="Calibri"/>
                <w:szCs w:val="24"/>
              </w:rPr>
            </w:pPr>
            <w:r w:rsidRPr="00621CF0">
              <w:rPr>
                <w:rFonts w:ascii="Calibri" w:hAnsi="Calibri" w:cs="Calibri"/>
                <w:b/>
                <w:szCs w:val="24"/>
              </w:rPr>
              <w:t>2.</w:t>
            </w:r>
          </w:p>
        </w:tc>
        <w:tc>
          <w:tcPr>
            <w:tcW w:w="6095" w:type="dxa"/>
          </w:tcPr>
          <w:p w14:paraId="6DE52549" w14:textId="77777777" w:rsidR="00621CF0" w:rsidRPr="00621CF0" w:rsidRDefault="00621CF0" w:rsidP="00621CF0">
            <w:pPr>
              <w:ind w:hanging="2"/>
              <w:rPr>
                <w:rFonts w:ascii="Calibri" w:hAnsi="Calibri" w:cs="Calibri"/>
                <w:szCs w:val="24"/>
              </w:rPr>
            </w:pPr>
            <w:r w:rsidRPr="00621CF0">
              <w:rPr>
                <w:rFonts w:ascii="Calibri" w:hAnsi="Calibri" w:cs="Calibri"/>
                <w:b/>
                <w:szCs w:val="24"/>
              </w:rPr>
              <w:t>Skills &amp; Abilities</w:t>
            </w:r>
          </w:p>
        </w:tc>
        <w:tc>
          <w:tcPr>
            <w:tcW w:w="993" w:type="dxa"/>
          </w:tcPr>
          <w:p w14:paraId="0AD447C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c>
          <w:tcPr>
            <w:tcW w:w="1337" w:type="dxa"/>
          </w:tcPr>
          <w:p w14:paraId="0CD334B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r>
      <w:tr w:rsidR="00621CF0" w:rsidRPr="00621CF0" w14:paraId="4CE95158" w14:textId="77777777" w:rsidTr="00FC7F85">
        <w:tc>
          <w:tcPr>
            <w:tcW w:w="817" w:type="dxa"/>
          </w:tcPr>
          <w:p w14:paraId="2948AFF3" w14:textId="77777777" w:rsidR="00621CF0" w:rsidRPr="00621CF0" w:rsidRDefault="00621CF0" w:rsidP="00621CF0">
            <w:pPr>
              <w:ind w:hanging="2"/>
              <w:rPr>
                <w:rFonts w:ascii="Calibri" w:hAnsi="Calibri" w:cs="Calibri"/>
                <w:szCs w:val="24"/>
              </w:rPr>
            </w:pPr>
          </w:p>
        </w:tc>
        <w:tc>
          <w:tcPr>
            <w:tcW w:w="6095" w:type="dxa"/>
          </w:tcPr>
          <w:p w14:paraId="6492C04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Well-developed communication and interpersonal skills with the ability to engage and motivate students</w:t>
            </w:r>
          </w:p>
        </w:tc>
        <w:tc>
          <w:tcPr>
            <w:tcW w:w="993" w:type="dxa"/>
            <w:vAlign w:val="center"/>
          </w:tcPr>
          <w:p w14:paraId="6CE6B30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696E70C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78A595F3" w14:textId="77777777" w:rsidTr="00FC7F85">
        <w:tc>
          <w:tcPr>
            <w:tcW w:w="817" w:type="dxa"/>
          </w:tcPr>
          <w:p w14:paraId="2DE268A6" w14:textId="77777777" w:rsidR="00621CF0" w:rsidRPr="00621CF0" w:rsidRDefault="00621CF0" w:rsidP="00621CF0">
            <w:pPr>
              <w:ind w:hanging="2"/>
              <w:rPr>
                <w:rFonts w:ascii="Calibri" w:hAnsi="Calibri" w:cs="Calibri"/>
                <w:szCs w:val="24"/>
              </w:rPr>
            </w:pPr>
          </w:p>
        </w:tc>
        <w:tc>
          <w:tcPr>
            <w:tcW w:w="6095" w:type="dxa"/>
          </w:tcPr>
          <w:p w14:paraId="61D56D5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Ability to teach at undergraduate and postgraduate levels</w:t>
            </w:r>
          </w:p>
        </w:tc>
        <w:tc>
          <w:tcPr>
            <w:tcW w:w="993" w:type="dxa"/>
            <w:vAlign w:val="center"/>
          </w:tcPr>
          <w:p w14:paraId="53CF7B1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59B10F52"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63689A19" w14:textId="77777777" w:rsidTr="00FC7F85">
        <w:tc>
          <w:tcPr>
            <w:tcW w:w="817" w:type="dxa"/>
          </w:tcPr>
          <w:p w14:paraId="03769154" w14:textId="77777777" w:rsidR="00621CF0" w:rsidRPr="00621CF0" w:rsidRDefault="00621CF0" w:rsidP="00621CF0">
            <w:pPr>
              <w:ind w:hanging="2"/>
              <w:rPr>
                <w:rFonts w:ascii="Calibri" w:hAnsi="Calibri" w:cs="Calibri"/>
                <w:szCs w:val="24"/>
              </w:rPr>
            </w:pPr>
          </w:p>
        </w:tc>
        <w:tc>
          <w:tcPr>
            <w:tcW w:w="6095" w:type="dxa"/>
          </w:tcPr>
          <w:p w14:paraId="76B1F55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Skills in the use of appropriate IT</w:t>
            </w:r>
          </w:p>
        </w:tc>
        <w:tc>
          <w:tcPr>
            <w:tcW w:w="993" w:type="dxa"/>
            <w:vAlign w:val="center"/>
          </w:tcPr>
          <w:p w14:paraId="241E02CB"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2E5DE6B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44AFAA9E" w14:textId="77777777" w:rsidTr="00FC7F85">
        <w:tc>
          <w:tcPr>
            <w:tcW w:w="817" w:type="dxa"/>
          </w:tcPr>
          <w:p w14:paraId="3EECA3F3" w14:textId="77777777" w:rsidR="00621CF0" w:rsidRPr="00621CF0" w:rsidRDefault="00621CF0" w:rsidP="00621CF0">
            <w:pPr>
              <w:ind w:hanging="2"/>
              <w:rPr>
                <w:rFonts w:ascii="Calibri" w:hAnsi="Calibri" w:cs="Calibri"/>
                <w:szCs w:val="24"/>
              </w:rPr>
            </w:pPr>
          </w:p>
        </w:tc>
        <w:tc>
          <w:tcPr>
            <w:tcW w:w="6095" w:type="dxa"/>
          </w:tcPr>
          <w:p w14:paraId="175A663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Ability to work individually and as part of a team with both academic and administrative colleagues</w:t>
            </w:r>
          </w:p>
        </w:tc>
        <w:tc>
          <w:tcPr>
            <w:tcW w:w="993" w:type="dxa"/>
            <w:vAlign w:val="center"/>
          </w:tcPr>
          <w:p w14:paraId="021003A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3B68F5EF"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4AE556FB" w14:textId="77777777" w:rsidTr="00FC7F85">
        <w:tc>
          <w:tcPr>
            <w:tcW w:w="817" w:type="dxa"/>
          </w:tcPr>
          <w:p w14:paraId="2231433F" w14:textId="77777777" w:rsidR="00621CF0" w:rsidRPr="00621CF0" w:rsidRDefault="00621CF0" w:rsidP="00621CF0">
            <w:pPr>
              <w:ind w:hanging="2"/>
              <w:rPr>
                <w:rFonts w:ascii="Calibri" w:hAnsi="Calibri" w:cs="Calibri"/>
                <w:szCs w:val="24"/>
              </w:rPr>
            </w:pPr>
          </w:p>
        </w:tc>
        <w:tc>
          <w:tcPr>
            <w:tcW w:w="6095" w:type="dxa"/>
          </w:tcPr>
          <w:p w14:paraId="56ED852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Ability to design, document, apply, mark and administer assessments</w:t>
            </w:r>
          </w:p>
        </w:tc>
        <w:tc>
          <w:tcPr>
            <w:tcW w:w="993" w:type="dxa"/>
            <w:vAlign w:val="center"/>
          </w:tcPr>
          <w:p w14:paraId="711AFF8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33C94192"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175A696E" w14:textId="77777777" w:rsidTr="00FC7F85">
        <w:tc>
          <w:tcPr>
            <w:tcW w:w="817" w:type="dxa"/>
          </w:tcPr>
          <w:p w14:paraId="5B46A5F6" w14:textId="77777777" w:rsidR="00621CF0" w:rsidRPr="00621CF0" w:rsidRDefault="00621CF0" w:rsidP="00621CF0">
            <w:pPr>
              <w:ind w:hanging="2"/>
              <w:rPr>
                <w:rFonts w:ascii="Calibri" w:hAnsi="Calibri" w:cs="Calibri"/>
                <w:szCs w:val="24"/>
              </w:rPr>
            </w:pPr>
            <w:r w:rsidRPr="00621CF0">
              <w:rPr>
                <w:rFonts w:ascii="Calibri" w:hAnsi="Calibri" w:cs="Calibri"/>
                <w:b/>
                <w:szCs w:val="24"/>
              </w:rPr>
              <w:t xml:space="preserve">3. </w:t>
            </w:r>
          </w:p>
        </w:tc>
        <w:tc>
          <w:tcPr>
            <w:tcW w:w="6095" w:type="dxa"/>
          </w:tcPr>
          <w:p w14:paraId="4059B2D9" w14:textId="77777777" w:rsidR="00621CF0" w:rsidRPr="00621CF0" w:rsidRDefault="00621CF0" w:rsidP="00621CF0">
            <w:pPr>
              <w:ind w:hanging="2"/>
              <w:rPr>
                <w:rFonts w:ascii="Calibri" w:hAnsi="Calibri" w:cs="Calibri"/>
                <w:szCs w:val="24"/>
              </w:rPr>
            </w:pPr>
            <w:r w:rsidRPr="00621CF0">
              <w:rPr>
                <w:rFonts w:ascii="Calibri" w:hAnsi="Calibri" w:cs="Calibri"/>
                <w:b/>
                <w:szCs w:val="24"/>
              </w:rPr>
              <w:t>Qualifications, Education &amp; Training</w:t>
            </w:r>
          </w:p>
        </w:tc>
        <w:tc>
          <w:tcPr>
            <w:tcW w:w="993" w:type="dxa"/>
          </w:tcPr>
          <w:p w14:paraId="4C2EF89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c>
          <w:tcPr>
            <w:tcW w:w="1337" w:type="dxa"/>
          </w:tcPr>
          <w:p w14:paraId="41027BF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r>
      <w:tr w:rsidR="00621CF0" w:rsidRPr="00621CF0" w14:paraId="78C13558" w14:textId="77777777" w:rsidTr="00FC7F85">
        <w:tc>
          <w:tcPr>
            <w:tcW w:w="817" w:type="dxa"/>
          </w:tcPr>
          <w:p w14:paraId="028B6B5E" w14:textId="77777777" w:rsidR="00621CF0" w:rsidRPr="00621CF0" w:rsidRDefault="00621CF0" w:rsidP="00621CF0">
            <w:pPr>
              <w:ind w:hanging="2"/>
              <w:rPr>
                <w:rFonts w:ascii="Calibri" w:hAnsi="Calibri" w:cs="Calibri"/>
                <w:szCs w:val="24"/>
              </w:rPr>
            </w:pPr>
          </w:p>
        </w:tc>
        <w:tc>
          <w:tcPr>
            <w:tcW w:w="6095" w:type="dxa"/>
          </w:tcPr>
          <w:p w14:paraId="39A2B6C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 good first degree</w:t>
            </w:r>
          </w:p>
        </w:tc>
        <w:tc>
          <w:tcPr>
            <w:tcW w:w="993" w:type="dxa"/>
            <w:vAlign w:val="center"/>
          </w:tcPr>
          <w:p w14:paraId="324B1B5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066556D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w:t>
            </w:r>
          </w:p>
        </w:tc>
      </w:tr>
      <w:tr w:rsidR="00621CF0" w:rsidRPr="00621CF0" w14:paraId="05023877" w14:textId="77777777" w:rsidTr="00FC7F85">
        <w:tc>
          <w:tcPr>
            <w:tcW w:w="817" w:type="dxa"/>
          </w:tcPr>
          <w:p w14:paraId="27285680" w14:textId="77777777" w:rsidR="00621CF0" w:rsidRPr="00621CF0" w:rsidRDefault="00621CF0" w:rsidP="00621CF0">
            <w:pPr>
              <w:ind w:hanging="2"/>
              <w:rPr>
                <w:rFonts w:ascii="Calibri" w:hAnsi="Calibri" w:cs="Calibri"/>
                <w:szCs w:val="24"/>
              </w:rPr>
            </w:pPr>
          </w:p>
        </w:tc>
        <w:tc>
          <w:tcPr>
            <w:tcW w:w="6095" w:type="dxa"/>
          </w:tcPr>
          <w:p w14:paraId="518B24C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 relevant postgraduate degree (</w:t>
            </w:r>
            <w:r w:rsidRPr="00621CF0">
              <w:rPr>
                <w:rFonts w:ascii="Calibri" w:hAnsi="Calibri" w:cs="Calibri"/>
                <w:szCs w:val="24"/>
              </w:rPr>
              <w:t>international security, international relations, military history or air and space power</w:t>
            </w:r>
            <w:r w:rsidRPr="00621CF0">
              <w:rPr>
                <w:rFonts w:ascii="Calibri" w:eastAsia="Calibri" w:hAnsi="Calibri" w:cs="Calibri"/>
                <w:color w:val="000000"/>
                <w:szCs w:val="24"/>
              </w:rPr>
              <w:t>)</w:t>
            </w:r>
          </w:p>
        </w:tc>
        <w:tc>
          <w:tcPr>
            <w:tcW w:w="993" w:type="dxa"/>
            <w:vAlign w:val="center"/>
          </w:tcPr>
          <w:p w14:paraId="620E833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61CCB32A"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w:t>
            </w:r>
          </w:p>
        </w:tc>
      </w:tr>
      <w:tr w:rsidR="00621CF0" w:rsidRPr="00621CF0" w14:paraId="14A843B7" w14:textId="77777777" w:rsidTr="00FC7F85">
        <w:tc>
          <w:tcPr>
            <w:tcW w:w="817" w:type="dxa"/>
          </w:tcPr>
          <w:p w14:paraId="413CD76A" w14:textId="77777777" w:rsidR="00621CF0" w:rsidRPr="00621CF0" w:rsidRDefault="00621CF0" w:rsidP="00621CF0">
            <w:pPr>
              <w:ind w:hanging="2"/>
              <w:rPr>
                <w:rFonts w:ascii="Calibri" w:hAnsi="Calibri" w:cs="Calibri"/>
                <w:szCs w:val="24"/>
              </w:rPr>
            </w:pPr>
          </w:p>
        </w:tc>
        <w:tc>
          <w:tcPr>
            <w:tcW w:w="6095" w:type="dxa"/>
          </w:tcPr>
          <w:p w14:paraId="5620E17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 doctoral qualification</w:t>
            </w:r>
          </w:p>
        </w:tc>
        <w:tc>
          <w:tcPr>
            <w:tcW w:w="993" w:type="dxa"/>
            <w:vAlign w:val="center"/>
          </w:tcPr>
          <w:p w14:paraId="4676518B"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D</w:t>
            </w:r>
          </w:p>
        </w:tc>
        <w:tc>
          <w:tcPr>
            <w:tcW w:w="1337" w:type="dxa"/>
            <w:vAlign w:val="center"/>
          </w:tcPr>
          <w:p w14:paraId="44232DF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w:t>
            </w:r>
          </w:p>
        </w:tc>
      </w:tr>
      <w:tr w:rsidR="00621CF0" w:rsidRPr="00621CF0" w14:paraId="4C537A2E" w14:textId="77777777" w:rsidTr="00FC7F85">
        <w:tc>
          <w:tcPr>
            <w:tcW w:w="817" w:type="dxa"/>
          </w:tcPr>
          <w:p w14:paraId="163A802D" w14:textId="77777777" w:rsidR="00621CF0" w:rsidRPr="00621CF0" w:rsidRDefault="00621CF0" w:rsidP="00621CF0">
            <w:pPr>
              <w:ind w:hanging="2"/>
              <w:rPr>
                <w:rFonts w:ascii="Calibri" w:hAnsi="Calibri" w:cs="Calibri"/>
                <w:szCs w:val="24"/>
              </w:rPr>
            </w:pPr>
          </w:p>
        </w:tc>
        <w:tc>
          <w:tcPr>
            <w:tcW w:w="6095" w:type="dxa"/>
          </w:tcPr>
          <w:p w14:paraId="5D53F6C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HE teaching qualification or Fellowship of the HEA</w:t>
            </w:r>
          </w:p>
        </w:tc>
        <w:tc>
          <w:tcPr>
            <w:tcW w:w="993" w:type="dxa"/>
            <w:vAlign w:val="center"/>
          </w:tcPr>
          <w:p w14:paraId="792EB4C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D</w:t>
            </w:r>
          </w:p>
        </w:tc>
        <w:tc>
          <w:tcPr>
            <w:tcW w:w="1337" w:type="dxa"/>
            <w:vAlign w:val="center"/>
          </w:tcPr>
          <w:p w14:paraId="0FDA7F5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w:t>
            </w:r>
          </w:p>
        </w:tc>
      </w:tr>
      <w:tr w:rsidR="00621CF0" w:rsidRPr="00621CF0" w14:paraId="239463B1" w14:textId="77777777" w:rsidTr="00FC7F85">
        <w:tc>
          <w:tcPr>
            <w:tcW w:w="817" w:type="dxa"/>
          </w:tcPr>
          <w:p w14:paraId="3983072F" w14:textId="77777777" w:rsidR="00621CF0" w:rsidRPr="00621CF0" w:rsidRDefault="00621CF0" w:rsidP="00621CF0">
            <w:pPr>
              <w:ind w:hanging="2"/>
              <w:rPr>
                <w:rFonts w:ascii="Calibri" w:hAnsi="Calibri" w:cs="Calibri"/>
                <w:szCs w:val="24"/>
              </w:rPr>
            </w:pPr>
          </w:p>
        </w:tc>
        <w:tc>
          <w:tcPr>
            <w:tcW w:w="6095" w:type="dxa"/>
          </w:tcPr>
          <w:p w14:paraId="72B7730F"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 xml:space="preserve">Membership of relevant professional bodies </w:t>
            </w:r>
          </w:p>
        </w:tc>
        <w:tc>
          <w:tcPr>
            <w:tcW w:w="993" w:type="dxa"/>
            <w:vAlign w:val="center"/>
          </w:tcPr>
          <w:p w14:paraId="02C5F04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D</w:t>
            </w:r>
          </w:p>
        </w:tc>
        <w:tc>
          <w:tcPr>
            <w:tcW w:w="1337" w:type="dxa"/>
            <w:vAlign w:val="center"/>
          </w:tcPr>
          <w:p w14:paraId="7E9E8D0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w:t>
            </w:r>
          </w:p>
        </w:tc>
      </w:tr>
      <w:tr w:rsidR="00621CF0" w:rsidRPr="00621CF0" w14:paraId="10F067C0" w14:textId="77777777" w:rsidTr="00FC7F85">
        <w:tc>
          <w:tcPr>
            <w:tcW w:w="817" w:type="dxa"/>
          </w:tcPr>
          <w:p w14:paraId="0EC13F51" w14:textId="77777777" w:rsidR="00621CF0" w:rsidRPr="00621CF0" w:rsidRDefault="00621CF0" w:rsidP="00621CF0">
            <w:pPr>
              <w:ind w:hanging="2"/>
              <w:rPr>
                <w:rFonts w:ascii="Calibri" w:hAnsi="Calibri" w:cs="Calibri"/>
                <w:szCs w:val="24"/>
              </w:rPr>
            </w:pPr>
            <w:r w:rsidRPr="00621CF0">
              <w:rPr>
                <w:rFonts w:ascii="Calibri" w:hAnsi="Calibri" w:cs="Calibri"/>
                <w:b/>
                <w:szCs w:val="24"/>
              </w:rPr>
              <w:t>4.</w:t>
            </w:r>
          </w:p>
        </w:tc>
        <w:tc>
          <w:tcPr>
            <w:tcW w:w="6095" w:type="dxa"/>
          </w:tcPr>
          <w:p w14:paraId="26A6BAE1" w14:textId="77777777" w:rsidR="00621CF0" w:rsidRPr="00621CF0" w:rsidRDefault="00621CF0" w:rsidP="00621CF0">
            <w:pPr>
              <w:ind w:hanging="2"/>
              <w:rPr>
                <w:rFonts w:ascii="Calibri" w:hAnsi="Calibri" w:cs="Calibri"/>
                <w:szCs w:val="24"/>
              </w:rPr>
            </w:pPr>
            <w:r w:rsidRPr="00621CF0">
              <w:rPr>
                <w:rFonts w:ascii="Calibri" w:hAnsi="Calibri" w:cs="Calibri"/>
                <w:b/>
                <w:szCs w:val="24"/>
              </w:rPr>
              <w:t>Other Requirements</w:t>
            </w:r>
          </w:p>
        </w:tc>
        <w:tc>
          <w:tcPr>
            <w:tcW w:w="993" w:type="dxa"/>
          </w:tcPr>
          <w:p w14:paraId="655C02E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c>
          <w:tcPr>
            <w:tcW w:w="1337" w:type="dxa"/>
          </w:tcPr>
          <w:p w14:paraId="15E86ED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r>
      <w:tr w:rsidR="00621CF0" w:rsidRPr="00621CF0" w14:paraId="2F0DABF7" w14:textId="77777777" w:rsidTr="00FC7F85">
        <w:tc>
          <w:tcPr>
            <w:tcW w:w="817" w:type="dxa"/>
          </w:tcPr>
          <w:p w14:paraId="71C8F515" w14:textId="77777777" w:rsidR="00621CF0" w:rsidRPr="00621CF0" w:rsidRDefault="00621CF0" w:rsidP="00621CF0">
            <w:pPr>
              <w:ind w:hanging="2"/>
              <w:rPr>
                <w:rFonts w:ascii="Calibri" w:hAnsi="Calibri" w:cs="Calibri"/>
                <w:szCs w:val="24"/>
              </w:rPr>
            </w:pPr>
          </w:p>
        </w:tc>
        <w:tc>
          <w:tcPr>
            <w:tcW w:w="6095" w:type="dxa"/>
          </w:tcPr>
          <w:p w14:paraId="456F19A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Personal initiative</w:t>
            </w:r>
          </w:p>
        </w:tc>
        <w:tc>
          <w:tcPr>
            <w:tcW w:w="993" w:type="dxa"/>
            <w:vAlign w:val="center"/>
          </w:tcPr>
          <w:p w14:paraId="5237A1E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3B4A5E3A"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37FA58A1" w14:textId="77777777" w:rsidTr="00FC7F85">
        <w:tc>
          <w:tcPr>
            <w:tcW w:w="817" w:type="dxa"/>
          </w:tcPr>
          <w:p w14:paraId="3A8AF4DA" w14:textId="77777777" w:rsidR="00621CF0" w:rsidRPr="00621CF0" w:rsidRDefault="00621CF0" w:rsidP="00621CF0">
            <w:pPr>
              <w:ind w:hanging="2"/>
              <w:rPr>
                <w:rFonts w:ascii="Calibri" w:hAnsi="Calibri" w:cs="Calibri"/>
                <w:szCs w:val="24"/>
              </w:rPr>
            </w:pPr>
          </w:p>
        </w:tc>
        <w:tc>
          <w:tcPr>
            <w:tcW w:w="6095" w:type="dxa"/>
          </w:tcPr>
          <w:p w14:paraId="7FE02C0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 willingness to work flexibly and cooperatively with others, across departments and faculties.</w:t>
            </w:r>
          </w:p>
        </w:tc>
        <w:tc>
          <w:tcPr>
            <w:tcW w:w="993" w:type="dxa"/>
            <w:vAlign w:val="center"/>
          </w:tcPr>
          <w:p w14:paraId="56060AC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vAlign w:val="center"/>
          </w:tcPr>
          <w:p w14:paraId="40D7F5B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1C72934F" w14:textId="77777777" w:rsidTr="00FC7F85">
        <w:tc>
          <w:tcPr>
            <w:tcW w:w="817" w:type="dxa"/>
          </w:tcPr>
          <w:p w14:paraId="1A26E897" w14:textId="77777777" w:rsidR="00621CF0" w:rsidRPr="00621CF0" w:rsidRDefault="00621CF0" w:rsidP="00621CF0">
            <w:pPr>
              <w:ind w:hanging="2"/>
              <w:rPr>
                <w:rFonts w:ascii="Calibri" w:hAnsi="Calibri" w:cs="Calibri"/>
                <w:szCs w:val="24"/>
              </w:rPr>
            </w:pPr>
          </w:p>
        </w:tc>
        <w:tc>
          <w:tcPr>
            <w:tcW w:w="6095" w:type="dxa"/>
          </w:tcPr>
          <w:p w14:paraId="61B5A30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Sympathetic and supportive to motivate students and encourage learning</w:t>
            </w:r>
          </w:p>
        </w:tc>
        <w:tc>
          <w:tcPr>
            <w:tcW w:w="993" w:type="dxa"/>
          </w:tcPr>
          <w:p w14:paraId="103B0F0B"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tcPr>
          <w:p w14:paraId="44BCDCE2"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28491BC8" w14:textId="77777777" w:rsidTr="00FC7F85">
        <w:tc>
          <w:tcPr>
            <w:tcW w:w="817" w:type="dxa"/>
          </w:tcPr>
          <w:p w14:paraId="728A02EE" w14:textId="77777777" w:rsidR="00621CF0" w:rsidRPr="00621CF0" w:rsidRDefault="00621CF0" w:rsidP="00621CF0">
            <w:pPr>
              <w:ind w:hanging="2"/>
              <w:rPr>
                <w:rFonts w:ascii="Calibri" w:hAnsi="Calibri" w:cs="Calibri"/>
                <w:szCs w:val="24"/>
              </w:rPr>
            </w:pPr>
          </w:p>
        </w:tc>
        <w:tc>
          <w:tcPr>
            <w:tcW w:w="6095" w:type="dxa"/>
          </w:tcPr>
          <w:p w14:paraId="339F5E5F"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Recognition of the need to carry out personal and professional development activities</w:t>
            </w:r>
          </w:p>
        </w:tc>
        <w:tc>
          <w:tcPr>
            <w:tcW w:w="993" w:type="dxa"/>
          </w:tcPr>
          <w:p w14:paraId="03F42A5F"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tcPr>
          <w:p w14:paraId="490A396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43E6C93E" w14:textId="77777777" w:rsidTr="00FC7F85">
        <w:tc>
          <w:tcPr>
            <w:tcW w:w="817" w:type="dxa"/>
          </w:tcPr>
          <w:p w14:paraId="17BB88B2" w14:textId="77777777" w:rsidR="00621CF0" w:rsidRPr="00621CF0" w:rsidRDefault="00621CF0" w:rsidP="00621CF0">
            <w:pPr>
              <w:ind w:hanging="2"/>
              <w:rPr>
                <w:rFonts w:ascii="Calibri" w:hAnsi="Calibri" w:cs="Calibri"/>
                <w:szCs w:val="24"/>
              </w:rPr>
            </w:pPr>
          </w:p>
        </w:tc>
        <w:tc>
          <w:tcPr>
            <w:tcW w:w="6095" w:type="dxa"/>
          </w:tcPr>
          <w:p w14:paraId="1077E19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Flexible in working patterns, including willingness to participate in residential field work, evening and weekend teaching</w:t>
            </w:r>
          </w:p>
        </w:tc>
        <w:tc>
          <w:tcPr>
            <w:tcW w:w="993" w:type="dxa"/>
          </w:tcPr>
          <w:p w14:paraId="621732C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tcPr>
          <w:p w14:paraId="2F03E7F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AF, S</w:t>
            </w:r>
          </w:p>
        </w:tc>
      </w:tr>
      <w:tr w:rsidR="00621CF0" w:rsidRPr="00621CF0" w14:paraId="26233654" w14:textId="77777777" w:rsidTr="00FC7F85">
        <w:tc>
          <w:tcPr>
            <w:tcW w:w="817" w:type="dxa"/>
          </w:tcPr>
          <w:p w14:paraId="07C3398D" w14:textId="77777777" w:rsidR="00621CF0" w:rsidRPr="00621CF0" w:rsidRDefault="00621CF0" w:rsidP="00621CF0">
            <w:pPr>
              <w:ind w:hanging="2"/>
              <w:rPr>
                <w:rFonts w:ascii="Calibri" w:hAnsi="Calibri" w:cs="Calibri"/>
                <w:szCs w:val="24"/>
              </w:rPr>
            </w:pPr>
          </w:p>
        </w:tc>
        <w:tc>
          <w:tcPr>
            <w:tcW w:w="6095" w:type="dxa"/>
          </w:tcPr>
          <w:p w14:paraId="67838A8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 xml:space="preserve">A willingness to undergo </w:t>
            </w:r>
            <w:proofErr w:type="spellStart"/>
            <w:r w:rsidRPr="00621CF0">
              <w:rPr>
                <w:rFonts w:ascii="Calibri" w:eastAsia="Calibri" w:hAnsi="Calibri" w:cs="Calibri"/>
                <w:color w:val="000000"/>
                <w:szCs w:val="24"/>
              </w:rPr>
              <w:t>MoD</w:t>
            </w:r>
            <w:proofErr w:type="spellEnd"/>
            <w:r w:rsidRPr="00621CF0">
              <w:rPr>
                <w:rFonts w:ascii="Calibri" w:eastAsia="Calibri" w:hAnsi="Calibri" w:cs="Calibri"/>
                <w:color w:val="000000"/>
                <w:szCs w:val="24"/>
              </w:rPr>
              <w:t xml:space="preserve"> security clearance, and act to retain that clearance</w:t>
            </w:r>
          </w:p>
        </w:tc>
        <w:tc>
          <w:tcPr>
            <w:tcW w:w="993" w:type="dxa"/>
          </w:tcPr>
          <w:p w14:paraId="3C66084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eastAsia="Calibri" w:hAnsi="Calibri" w:cs="Calibri"/>
                <w:color w:val="000000"/>
                <w:szCs w:val="24"/>
              </w:rPr>
              <w:t>E</w:t>
            </w:r>
          </w:p>
        </w:tc>
        <w:tc>
          <w:tcPr>
            <w:tcW w:w="1337" w:type="dxa"/>
          </w:tcPr>
          <w:p w14:paraId="31585E37" w14:textId="0B5D06F4" w:rsidR="00621CF0" w:rsidRPr="00621CF0" w:rsidRDefault="00621CF0" w:rsidP="00621CF0">
            <w:pPr>
              <w:pBdr>
                <w:top w:val="nil"/>
                <w:left w:val="nil"/>
                <w:bottom w:val="nil"/>
                <w:right w:val="nil"/>
                <w:between w:val="nil"/>
              </w:pBdr>
              <w:ind w:hanging="2"/>
              <w:rPr>
                <w:rFonts w:ascii="Calibri" w:hAnsi="Calibri" w:cs="Calibri"/>
                <w:color w:val="000000"/>
                <w:szCs w:val="24"/>
              </w:rPr>
            </w:pPr>
            <w:r>
              <w:rPr>
                <w:rFonts w:ascii="Calibri" w:hAnsi="Calibri" w:cs="Calibri"/>
                <w:color w:val="000000"/>
                <w:szCs w:val="24"/>
              </w:rPr>
              <w:t xml:space="preserve">On </w:t>
            </w:r>
            <w:proofErr w:type="spellStart"/>
            <w:r>
              <w:rPr>
                <w:rFonts w:ascii="Calibri" w:hAnsi="Calibri" w:cs="Calibri"/>
                <w:color w:val="000000"/>
                <w:szCs w:val="24"/>
              </w:rPr>
              <w:t>appt</w:t>
            </w:r>
            <w:proofErr w:type="spellEnd"/>
          </w:p>
        </w:tc>
      </w:tr>
    </w:tbl>
    <w:p w14:paraId="2FE7FFE5" w14:textId="77777777" w:rsidR="00621CF0" w:rsidRPr="00621CF0" w:rsidRDefault="00621CF0" w:rsidP="00621CF0">
      <w:pPr>
        <w:ind w:hanging="2"/>
        <w:rPr>
          <w:rFonts w:ascii="Calibri" w:hAnsi="Calibri" w:cs="Calibri"/>
          <w:szCs w:val="24"/>
        </w:rPr>
      </w:pPr>
    </w:p>
    <w:p w14:paraId="7250C3B0" w14:textId="77777777" w:rsidR="00621CF0" w:rsidRPr="00621CF0" w:rsidRDefault="00621CF0" w:rsidP="00621CF0">
      <w:pPr>
        <w:ind w:hanging="2"/>
        <w:rPr>
          <w:rFonts w:ascii="Calibri" w:hAnsi="Calibri" w:cs="Calibri"/>
          <w:szCs w:val="24"/>
        </w:rPr>
      </w:pPr>
      <w:r w:rsidRPr="00621CF0">
        <w:rPr>
          <w:rFonts w:ascii="Calibri" w:hAnsi="Calibri" w:cs="Calibri"/>
          <w:b/>
          <w:szCs w:val="24"/>
        </w:rPr>
        <w:t xml:space="preserve">Legend  </w:t>
      </w:r>
    </w:p>
    <w:p w14:paraId="1F702C6D" w14:textId="77777777" w:rsidR="00621CF0" w:rsidRPr="00621CF0" w:rsidRDefault="00621CF0" w:rsidP="00621CF0">
      <w:pPr>
        <w:ind w:hanging="2"/>
        <w:rPr>
          <w:rFonts w:ascii="Calibri" w:hAnsi="Calibri" w:cs="Calibri"/>
          <w:szCs w:val="24"/>
        </w:rPr>
      </w:pPr>
      <w:r w:rsidRPr="00621CF0">
        <w:rPr>
          <w:rFonts w:ascii="Calibri" w:hAnsi="Calibri" w:cs="Calibri"/>
          <w:szCs w:val="24"/>
        </w:rPr>
        <w:t>Rating of attribute: E = essential; D = desirable</w:t>
      </w:r>
    </w:p>
    <w:p w14:paraId="2D65243F" w14:textId="627E3E8C" w:rsidR="00621CF0" w:rsidRPr="00621CF0" w:rsidRDefault="00621CF0" w:rsidP="00621CF0">
      <w:pPr>
        <w:ind w:hanging="2"/>
        <w:rPr>
          <w:rFonts w:ascii="Calibri" w:hAnsi="Calibri" w:cs="Calibri"/>
          <w:szCs w:val="24"/>
        </w:rPr>
      </w:pPr>
      <w:r w:rsidRPr="00621CF0">
        <w:rPr>
          <w:rFonts w:ascii="Calibri" w:hAnsi="Calibri" w:cs="Calibri"/>
          <w:szCs w:val="24"/>
        </w:rPr>
        <w:t xml:space="preserve">Source of evidence: AF = Application Form; S = Selection </w:t>
      </w:r>
      <w:proofErr w:type="spellStart"/>
      <w:r w:rsidRPr="00621CF0">
        <w:rPr>
          <w:rFonts w:ascii="Calibri" w:hAnsi="Calibri" w:cs="Calibri"/>
          <w:szCs w:val="24"/>
        </w:rPr>
        <w:t>Programme</w:t>
      </w:r>
      <w:proofErr w:type="spellEnd"/>
      <w:r w:rsidRPr="00621CF0">
        <w:rPr>
          <w:rFonts w:ascii="Calibri" w:hAnsi="Calibri" w:cs="Calibri"/>
          <w:szCs w:val="24"/>
        </w:rPr>
        <w:t xml:space="preserve"> (including Interview, Test, Presentation)</w:t>
      </w:r>
    </w:p>
    <w:p w14:paraId="1C2C45C7" w14:textId="6428102B" w:rsidR="00621CF0" w:rsidRPr="00674D5E" w:rsidRDefault="00621CF0" w:rsidP="00674D5E">
      <w:pPr>
        <w:pStyle w:val="ListParagraph"/>
        <w:numPr>
          <w:ilvl w:val="0"/>
          <w:numId w:val="10"/>
        </w:numPr>
        <w:pBdr>
          <w:top w:val="nil"/>
          <w:left w:val="nil"/>
          <w:bottom w:val="nil"/>
          <w:right w:val="nil"/>
          <w:between w:val="nil"/>
        </w:pBdr>
        <w:rPr>
          <w:rFonts w:cs="Calibri"/>
          <w:color w:val="000000"/>
          <w:sz w:val="24"/>
          <w:szCs w:val="24"/>
        </w:rPr>
      </w:pPr>
      <w:r w:rsidRPr="00674D5E">
        <w:rPr>
          <w:rFonts w:cs="Calibri"/>
          <w:szCs w:val="24"/>
        </w:rPr>
        <w:br w:type="page"/>
      </w:r>
      <w:r w:rsidRPr="00674D5E">
        <w:rPr>
          <w:rFonts w:cs="Calibri"/>
          <w:b/>
          <w:color w:val="000000"/>
          <w:sz w:val="24"/>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74D5E" w:rsidRPr="00674D5E" w14:paraId="780BE224" w14:textId="77777777" w:rsidTr="00FC7F85">
        <w:trPr>
          <w:cantSplit/>
        </w:trPr>
        <w:tc>
          <w:tcPr>
            <w:tcW w:w="9214" w:type="dxa"/>
            <w:gridSpan w:val="4"/>
          </w:tcPr>
          <w:p w14:paraId="6AEBEDBA" w14:textId="77777777" w:rsidR="00674D5E" w:rsidRPr="00674D5E" w:rsidRDefault="00674D5E" w:rsidP="00FC7F85">
            <w:pPr>
              <w:pStyle w:val="Closing"/>
              <w:spacing w:before="120" w:after="100" w:afterAutospacing="1" w:line="240" w:lineRule="auto"/>
              <w:ind w:left="0" w:hanging="2"/>
              <w:jc w:val="center"/>
              <w:rPr>
                <w:rFonts w:ascii="Calibri" w:hAnsi="Calibri" w:cs="Calibri"/>
                <w:b/>
                <w:bCs/>
                <w:sz w:val="24"/>
                <w:szCs w:val="24"/>
              </w:rPr>
            </w:pPr>
            <w:r w:rsidRPr="00674D5E">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674D5E">
                <w:rPr>
                  <w:rStyle w:val="Hyperlink"/>
                  <w:rFonts w:ascii="Calibri" w:eastAsia="Calibri" w:hAnsi="Calibri" w:cs="Calibri"/>
                  <w:sz w:val="24"/>
                  <w:szCs w:val="24"/>
                </w:rPr>
                <w:t>Job Hazard Information</w:t>
              </w:r>
            </w:hyperlink>
            <w:r w:rsidRPr="00674D5E">
              <w:rPr>
                <w:rFonts w:ascii="Calibri" w:hAnsi="Calibri" w:cs="Calibri"/>
                <w:b/>
                <w:bCs/>
                <w:sz w:val="24"/>
                <w:szCs w:val="24"/>
              </w:rPr>
              <w:t xml:space="preserve"> document in order to do this and give details in the free text space provided. </w:t>
            </w:r>
          </w:p>
        </w:tc>
      </w:tr>
      <w:tr w:rsidR="00674D5E" w:rsidRPr="00674D5E" w14:paraId="37475007" w14:textId="77777777" w:rsidTr="00FC7F85">
        <w:trPr>
          <w:trHeight w:val="560"/>
        </w:trPr>
        <w:tc>
          <w:tcPr>
            <w:tcW w:w="4114" w:type="dxa"/>
            <w:tcBorders>
              <w:right w:val="nil"/>
            </w:tcBorders>
          </w:tcPr>
          <w:p w14:paraId="7AEF7CBB" w14:textId="3993D2C0" w:rsidR="00674D5E" w:rsidRPr="00674D5E" w:rsidRDefault="00674D5E" w:rsidP="00674D5E">
            <w:pPr>
              <w:pStyle w:val="Closing"/>
              <w:spacing w:after="100" w:afterAutospacing="1" w:line="240" w:lineRule="auto"/>
              <w:ind w:left="0"/>
              <w:rPr>
                <w:rFonts w:ascii="Calibri" w:hAnsi="Calibri" w:cs="Calibri"/>
                <w:sz w:val="24"/>
                <w:szCs w:val="24"/>
              </w:rPr>
            </w:pPr>
            <w:r>
              <w:rPr>
                <w:rFonts w:ascii="Calibri" w:hAnsi="Calibri" w:cs="Calibri"/>
                <w:sz w:val="24"/>
                <w:szCs w:val="24"/>
              </w:rPr>
              <w:t xml:space="preserve">1. </w:t>
            </w:r>
            <w:r w:rsidRPr="00674D5E">
              <w:rPr>
                <w:rFonts w:ascii="Calibri" w:hAnsi="Calibri" w:cs="Calibri"/>
                <w:sz w:val="24"/>
                <w:szCs w:val="24"/>
              </w:rPr>
              <w:t xml:space="preserve">International travel/Fieldwork                                          </w:t>
            </w:r>
          </w:p>
        </w:tc>
        <w:tc>
          <w:tcPr>
            <w:tcW w:w="500" w:type="dxa"/>
            <w:tcBorders>
              <w:top w:val="single" w:sz="4" w:space="0" w:color="auto"/>
              <w:left w:val="nil"/>
              <w:bottom w:val="single" w:sz="4" w:space="0" w:color="auto"/>
              <w:right w:val="single" w:sz="4" w:space="0" w:color="auto"/>
            </w:tcBorders>
          </w:tcPr>
          <w:p w14:paraId="5091034D"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1ABB61EE" wp14:editId="21A8A2F5">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0BE0DA" w14:textId="46CC26BA" w:rsidR="00674D5E" w:rsidRDefault="00CD1192" w:rsidP="00674D5E">
                                  <w:pPr>
                                    <w:ind w:hanging="2"/>
                                  </w:pPr>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BB61EE" id="_x0000_t202" coordsize="21600,21600" o:spt="202" path="m,l,21600r21600,l21600,xe">
                      <v:stroke joinstyle="miter"/>
                      <v:path gradientshapeok="t" o:connecttype="rect"/>
                    </v:shapetype>
                    <v:shape id="Text Box 24" o:spid="_x0000_s1026" type="#_x0000_t202" style="position:absolute;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D0BE0DA" w14:textId="46CC26BA" w:rsidR="00674D5E" w:rsidRDefault="00CD1192" w:rsidP="00674D5E">
                            <w:pPr>
                              <w:ind w:hanging="2"/>
                            </w:pPr>
                            <w:r>
                              <w:t>X</w:t>
                            </w:r>
                          </w:p>
                        </w:txbxContent>
                      </v:textbox>
                    </v:shape>
                  </w:pict>
                </mc:Fallback>
              </mc:AlternateContent>
            </w:r>
          </w:p>
        </w:tc>
        <w:tc>
          <w:tcPr>
            <w:tcW w:w="4074" w:type="dxa"/>
            <w:tcBorders>
              <w:left w:val="single" w:sz="4" w:space="0" w:color="auto"/>
              <w:right w:val="nil"/>
            </w:tcBorders>
          </w:tcPr>
          <w:p w14:paraId="66387411"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EC99AE0"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5D804D05" wp14:editId="1E17A59D">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AA59C2"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04D05"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9AA59C2" w14:textId="77777777" w:rsidR="00674D5E" w:rsidRDefault="00674D5E" w:rsidP="00674D5E">
                            <w:pPr>
                              <w:ind w:hanging="2"/>
                            </w:pPr>
                          </w:p>
                        </w:txbxContent>
                      </v:textbox>
                    </v:shape>
                  </w:pict>
                </mc:Fallback>
              </mc:AlternateContent>
            </w:r>
          </w:p>
        </w:tc>
      </w:tr>
      <w:tr w:rsidR="00674D5E" w:rsidRPr="00674D5E" w14:paraId="7EF5A563" w14:textId="77777777" w:rsidTr="00FC7F85">
        <w:trPr>
          <w:trHeight w:val="560"/>
        </w:trPr>
        <w:tc>
          <w:tcPr>
            <w:tcW w:w="4114" w:type="dxa"/>
            <w:tcBorders>
              <w:right w:val="nil"/>
            </w:tcBorders>
          </w:tcPr>
          <w:p w14:paraId="45D5EF6A" w14:textId="657811BE" w:rsidR="00674D5E" w:rsidRPr="00674D5E" w:rsidRDefault="00674D5E" w:rsidP="00674D5E">
            <w:pPr>
              <w:pStyle w:val="Closing"/>
              <w:spacing w:after="100" w:afterAutospacing="1" w:line="240" w:lineRule="auto"/>
              <w:ind w:left="0"/>
              <w:rPr>
                <w:rFonts w:ascii="Calibri" w:hAnsi="Calibri" w:cs="Calibri"/>
                <w:sz w:val="24"/>
                <w:szCs w:val="24"/>
              </w:rPr>
            </w:pPr>
            <w:r>
              <w:rPr>
                <w:rFonts w:ascii="Calibri" w:hAnsi="Calibri" w:cs="Calibri"/>
                <w:sz w:val="24"/>
                <w:szCs w:val="24"/>
              </w:rPr>
              <w:t xml:space="preserve">2. </w:t>
            </w:r>
            <w:r w:rsidRPr="00674D5E">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3B4E8B4D"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0C3947FD" wp14:editId="0C8B611F">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BEFBDB"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947FD" id="Text Box 22" o:spid="_x0000_s1028" type="#_x0000_t202" style="position:absolute;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5BEFBDB" w14:textId="77777777" w:rsidR="00674D5E" w:rsidRDefault="00674D5E" w:rsidP="00674D5E">
                            <w:pPr>
                              <w:ind w:hanging="2"/>
                            </w:pPr>
                          </w:p>
                        </w:txbxContent>
                      </v:textbox>
                    </v:shape>
                  </w:pict>
                </mc:Fallback>
              </mc:AlternateContent>
            </w:r>
          </w:p>
        </w:tc>
        <w:tc>
          <w:tcPr>
            <w:tcW w:w="4074" w:type="dxa"/>
            <w:tcBorders>
              <w:left w:val="single" w:sz="4" w:space="0" w:color="auto"/>
              <w:right w:val="nil"/>
            </w:tcBorders>
          </w:tcPr>
          <w:p w14:paraId="4F42E1FD"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3E478A8"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5A199C2E" wp14:editId="23897A36">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8E6CCD"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99C2E"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468E6CCD" w14:textId="77777777" w:rsidR="00674D5E" w:rsidRDefault="00674D5E" w:rsidP="00674D5E">
                            <w:pPr>
                              <w:ind w:hanging="2"/>
                            </w:pPr>
                          </w:p>
                        </w:txbxContent>
                      </v:textbox>
                    </v:shape>
                  </w:pict>
                </mc:Fallback>
              </mc:AlternateContent>
            </w:r>
          </w:p>
        </w:tc>
      </w:tr>
      <w:tr w:rsidR="00674D5E" w:rsidRPr="00674D5E" w14:paraId="000ADA85" w14:textId="77777777" w:rsidTr="00FC7F85">
        <w:trPr>
          <w:trHeight w:val="560"/>
        </w:trPr>
        <w:tc>
          <w:tcPr>
            <w:tcW w:w="4114" w:type="dxa"/>
            <w:tcBorders>
              <w:right w:val="nil"/>
            </w:tcBorders>
          </w:tcPr>
          <w:p w14:paraId="30D6B76F" w14:textId="4DC0843B" w:rsidR="00674D5E" w:rsidRPr="00674D5E" w:rsidRDefault="00674D5E" w:rsidP="00674D5E">
            <w:pPr>
              <w:pStyle w:val="Closing"/>
              <w:spacing w:line="240" w:lineRule="auto"/>
              <w:ind w:left="0"/>
              <w:rPr>
                <w:rFonts w:ascii="Calibri" w:hAnsi="Calibri" w:cs="Calibri"/>
                <w:iCs/>
                <w:sz w:val="24"/>
                <w:szCs w:val="24"/>
              </w:rPr>
            </w:pPr>
            <w:r>
              <w:rPr>
                <w:rFonts w:ascii="Calibri" w:hAnsi="Calibri" w:cs="Calibri"/>
                <w:sz w:val="24"/>
                <w:szCs w:val="24"/>
              </w:rPr>
              <w:t xml:space="preserve">3. </w:t>
            </w:r>
            <w:r w:rsidRPr="00674D5E">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847E987"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6C2239DD" wp14:editId="7812C1BA">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057D4F"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239DD" id="Text Box 20" o:spid="_x0000_s1030" type="#_x0000_t202" style="position:absolute;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0F057D4F" w14:textId="77777777" w:rsidR="00674D5E" w:rsidRDefault="00674D5E" w:rsidP="00674D5E">
                            <w:pPr>
                              <w:ind w:hanging="2"/>
                            </w:pPr>
                          </w:p>
                        </w:txbxContent>
                      </v:textbox>
                    </v:shape>
                  </w:pict>
                </mc:Fallback>
              </mc:AlternateContent>
            </w:r>
          </w:p>
        </w:tc>
        <w:tc>
          <w:tcPr>
            <w:tcW w:w="4074" w:type="dxa"/>
            <w:tcBorders>
              <w:left w:val="single" w:sz="4" w:space="0" w:color="auto"/>
              <w:right w:val="nil"/>
            </w:tcBorders>
          </w:tcPr>
          <w:p w14:paraId="39D6AF78" w14:textId="3CC9BA36" w:rsidR="00674D5E" w:rsidRPr="00674D5E" w:rsidRDefault="00674D5E" w:rsidP="00674D5E">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C1656BF"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029EF2E3" wp14:editId="26D89AC0">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5C3CA3"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EF2E3"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355C3CA3" w14:textId="77777777" w:rsidR="00674D5E" w:rsidRDefault="00674D5E" w:rsidP="00674D5E">
                            <w:pPr>
                              <w:ind w:hanging="2"/>
                            </w:pPr>
                          </w:p>
                        </w:txbxContent>
                      </v:textbox>
                    </v:shape>
                  </w:pict>
                </mc:Fallback>
              </mc:AlternateContent>
            </w:r>
          </w:p>
        </w:tc>
      </w:tr>
      <w:tr w:rsidR="00674D5E" w:rsidRPr="00674D5E" w14:paraId="30B848F0" w14:textId="77777777" w:rsidTr="00FC7F85">
        <w:trPr>
          <w:trHeight w:val="560"/>
        </w:trPr>
        <w:tc>
          <w:tcPr>
            <w:tcW w:w="4114" w:type="dxa"/>
            <w:tcBorders>
              <w:right w:val="nil"/>
            </w:tcBorders>
          </w:tcPr>
          <w:p w14:paraId="3B6DE0FB" w14:textId="26D386FE" w:rsidR="00674D5E" w:rsidRPr="00674D5E" w:rsidRDefault="00674D5E" w:rsidP="00674D5E">
            <w:pPr>
              <w:pStyle w:val="Closing"/>
              <w:numPr>
                <w:ilvl w:val="0"/>
                <w:numId w:val="10"/>
              </w:numPr>
              <w:spacing w:after="100" w:afterAutospacing="1" w:line="240" w:lineRule="auto"/>
              <w:ind w:left="209" w:hanging="209"/>
              <w:rPr>
                <w:rFonts w:ascii="Calibri" w:hAnsi="Calibri" w:cs="Calibri"/>
                <w:sz w:val="24"/>
                <w:szCs w:val="24"/>
              </w:rPr>
            </w:pPr>
            <w:r w:rsidRPr="00674D5E">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15CCDAA"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5EB578A4" wp14:editId="72E20198">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480CD8"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578A4" id="Text Box 18" o:spid="_x0000_s1032" type="#_x0000_t202" style="position:absolute;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2480CD8" w14:textId="77777777" w:rsidR="00674D5E" w:rsidRDefault="00674D5E" w:rsidP="00674D5E">
                            <w:pPr>
                              <w:ind w:hanging="2"/>
                            </w:pPr>
                          </w:p>
                        </w:txbxContent>
                      </v:textbox>
                    </v:shape>
                  </w:pict>
                </mc:Fallback>
              </mc:AlternateContent>
            </w:r>
          </w:p>
        </w:tc>
        <w:tc>
          <w:tcPr>
            <w:tcW w:w="4074" w:type="dxa"/>
            <w:tcBorders>
              <w:left w:val="single" w:sz="4" w:space="0" w:color="auto"/>
              <w:right w:val="nil"/>
            </w:tcBorders>
          </w:tcPr>
          <w:p w14:paraId="604A90A7"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279C42B8"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63641223" wp14:editId="1118B48A">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B97294"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41223"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5FB97294" w14:textId="77777777" w:rsidR="00674D5E" w:rsidRDefault="00674D5E" w:rsidP="00674D5E">
                            <w:pPr>
                              <w:ind w:hanging="2"/>
                            </w:pPr>
                          </w:p>
                        </w:txbxContent>
                      </v:textbox>
                    </v:shape>
                  </w:pict>
                </mc:Fallback>
              </mc:AlternateContent>
            </w:r>
          </w:p>
        </w:tc>
      </w:tr>
      <w:tr w:rsidR="00674D5E" w:rsidRPr="00674D5E" w14:paraId="56D7C729" w14:textId="77777777" w:rsidTr="00FC7F85">
        <w:trPr>
          <w:trHeight w:val="560"/>
        </w:trPr>
        <w:tc>
          <w:tcPr>
            <w:tcW w:w="4114" w:type="dxa"/>
            <w:tcBorders>
              <w:right w:val="nil"/>
            </w:tcBorders>
          </w:tcPr>
          <w:p w14:paraId="28D2EC97" w14:textId="6A42B29F" w:rsidR="00674D5E" w:rsidRPr="00674D5E" w:rsidRDefault="00674D5E" w:rsidP="00674D5E">
            <w:pPr>
              <w:pStyle w:val="Closing"/>
              <w:numPr>
                <w:ilvl w:val="0"/>
                <w:numId w:val="10"/>
              </w:numPr>
              <w:spacing w:after="100" w:afterAutospacing="1" w:line="240" w:lineRule="auto"/>
              <w:ind w:left="209" w:hanging="209"/>
              <w:rPr>
                <w:rFonts w:ascii="Calibri" w:hAnsi="Calibri" w:cs="Calibri"/>
                <w:sz w:val="24"/>
                <w:szCs w:val="24"/>
              </w:rPr>
            </w:pPr>
            <w:r w:rsidRPr="00674D5E">
              <w:rPr>
                <w:rFonts w:ascii="Calibri" w:hAnsi="Calibri" w:cs="Calibri"/>
                <w:sz w:val="24"/>
                <w:szCs w:val="24"/>
              </w:rPr>
              <w:t xml:space="preserve">Noise &gt; 80 </w:t>
            </w:r>
            <w:proofErr w:type="spellStart"/>
            <w:r w:rsidRPr="00674D5E">
              <w:rPr>
                <w:rFonts w:ascii="Calibri" w:hAnsi="Calibri" w:cs="Calibri"/>
                <w:sz w:val="24"/>
                <w:szCs w:val="24"/>
              </w:rPr>
              <w:t>DbA</w:t>
            </w:r>
            <w:proofErr w:type="spellEnd"/>
            <w:r w:rsidRPr="00674D5E">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3ECB28AF"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7BD2D437" wp14:editId="62244A20">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80CF69"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2D437" id="Text Box 16" o:spid="_x0000_s1034" type="#_x0000_t202" style="position:absolute;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4A80CF69" w14:textId="77777777" w:rsidR="00674D5E" w:rsidRDefault="00674D5E" w:rsidP="00674D5E">
                            <w:pPr>
                              <w:ind w:hanging="2"/>
                            </w:pPr>
                          </w:p>
                        </w:txbxContent>
                      </v:textbox>
                    </v:shape>
                  </w:pict>
                </mc:Fallback>
              </mc:AlternateContent>
            </w:r>
          </w:p>
        </w:tc>
        <w:tc>
          <w:tcPr>
            <w:tcW w:w="4074" w:type="dxa"/>
            <w:tcBorders>
              <w:left w:val="single" w:sz="4" w:space="0" w:color="auto"/>
              <w:right w:val="nil"/>
            </w:tcBorders>
          </w:tcPr>
          <w:p w14:paraId="12E49486"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6228F13"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253C891D" wp14:editId="1E64EF0F">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E1BAA2"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C891D"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3BE1BAA2" w14:textId="77777777" w:rsidR="00674D5E" w:rsidRDefault="00674D5E" w:rsidP="00674D5E">
                            <w:pPr>
                              <w:ind w:hanging="2"/>
                            </w:pPr>
                          </w:p>
                        </w:txbxContent>
                      </v:textbox>
                    </v:shape>
                  </w:pict>
                </mc:Fallback>
              </mc:AlternateContent>
            </w:r>
          </w:p>
        </w:tc>
      </w:tr>
      <w:tr w:rsidR="00674D5E" w:rsidRPr="00674D5E" w14:paraId="4F695CB0" w14:textId="77777777" w:rsidTr="00FC7F85">
        <w:trPr>
          <w:trHeight w:val="560"/>
        </w:trPr>
        <w:tc>
          <w:tcPr>
            <w:tcW w:w="4114" w:type="dxa"/>
            <w:tcBorders>
              <w:right w:val="nil"/>
            </w:tcBorders>
          </w:tcPr>
          <w:p w14:paraId="2F004204" w14:textId="5B12E8C2" w:rsidR="00674D5E" w:rsidRPr="00674D5E" w:rsidRDefault="00674D5E" w:rsidP="00674D5E">
            <w:pPr>
              <w:pStyle w:val="Closing"/>
              <w:numPr>
                <w:ilvl w:val="0"/>
                <w:numId w:val="10"/>
              </w:numPr>
              <w:spacing w:line="240" w:lineRule="auto"/>
              <w:ind w:left="209" w:hanging="209"/>
              <w:rPr>
                <w:rFonts w:ascii="Calibri" w:hAnsi="Calibri" w:cs="Calibri"/>
                <w:sz w:val="24"/>
                <w:szCs w:val="24"/>
              </w:rPr>
            </w:pPr>
            <w:r w:rsidRPr="00674D5E">
              <w:rPr>
                <w:rFonts w:ascii="Calibri" w:hAnsi="Calibri" w:cs="Calibri"/>
                <w:sz w:val="24"/>
                <w:szCs w:val="24"/>
              </w:rPr>
              <w:t>Night Working</w:t>
            </w:r>
          </w:p>
          <w:p w14:paraId="37F1704A"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46DA2BF"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2133DDE7" wp14:editId="5DD4BD62">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054C93"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3DDE7" id="Text Box 14" o:spid="_x0000_s1036" type="#_x0000_t202" style="position:absolute;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6A054C93" w14:textId="77777777" w:rsidR="00674D5E" w:rsidRDefault="00674D5E" w:rsidP="00674D5E">
                            <w:pPr>
                              <w:ind w:hanging="2"/>
                            </w:pPr>
                          </w:p>
                        </w:txbxContent>
                      </v:textbox>
                    </v:shape>
                  </w:pict>
                </mc:Fallback>
              </mc:AlternateContent>
            </w:r>
          </w:p>
        </w:tc>
        <w:tc>
          <w:tcPr>
            <w:tcW w:w="4074" w:type="dxa"/>
            <w:tcBorders>
              <w:left w:val="single" w:sz="4" w:space="0" w:color="auto"/>
              <w:right w:val="nil"/>
            </w:tcBorders>
          </w:tcPr>
          <w:p w14:paraId="3D094763"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8047E2D"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457249F8" wp14:editId="4C8C821D">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01506F"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249F8"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0401506F" w14:textId="77777777" w:rsidR="00674D5E" w:rsidRDefault="00674D5E" w:rsidP="00674D5E">
                            <w:pPr>
                              <w:ind w:hanging="2"/>
                            </w:pPr>
                          </w:p>
                        </w:txbxContent>
                      </v:textbox>
                    </v:shape>
                  </w:pict>
                </mc:Fallback>
              </mc:AlternateContent>
            </w:r>
          </w:p>
        </w:tc>
      </w:tr>
      <w:tr w:rsidR="00674D5E" w:rsidRPr="00674D5E" w14:paraId="4FB62D50" w14:textId="77777777" w:rsidTr="00FC7F85">
        <w:trPr>
          <w:trHeight w:val="560"/>
        </w:trPr>
        <w:tc>
          <w:tcPr>
            <w:tcW w:w="4114" w:type="dxa"/>
            <w:tcBorders>
              <w:right w:val="nil"/>
            </w:tcBorders>
          </w:tcPr>
          <w:p w14:paraId="1815ABB3" w14:textId="14D61E57" w:rsidR="00674D5E" w:rsidRPr="00674D5E" w:rsidRDefault="00674D5E" w:rsidP="00674D5E">
            <w:pPr>
              <w:pStyle w:val="Closing"/>
              <w:numPr>
                <w:ilvl w:val="0"/>
                <w:numId w:val="10"/>
              </w:numPr>
              <w:spacing w:line="240" w:lineRule="auto"/>
              <w:ind w:left="209" w:hanging="209"/>
              <w:rPr>
                <w:rFonts w:ascii="Calibri" w:hAnsi="Calibri" w:cs="Calibri"/>
                <w:sz w:val="24"/>
                <w:szCs w:val="24"/>
              </w:rPr>
            </w:pPr>
            <w:r w:rsidRPr="00674D5E">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268AAC0"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45687644" wp14:editId="538DDF7A">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74F08B" w14:textId="4C15BEF8" w:rsidR="00674D5E" w:rsidRDefault="00674D5E" w:rsidP="00674D5E">
                                  <w:pPr>
                                    <w:ind w:hanging="2"/>
                                  </w:pPr>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87644" id="Text Box 12" o:spid="_x0000_s1038" type="#_x0000_t202" style="position:absolute;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1D74F08B" w14:textId="4C15BEF8" w:rsidR="00674D5E" w:rsidRDefault="00674D5E" w:rsidP="00674D5E">
                            <w:pPr>
                              <w:ind w:hanging="2"/>
                            </w:pPr>
                            <w:r>
                              <w:t>X</w:t>
                            </w:r>
                          </w:p>
                        </w:txbxContent>
                      </v:textbox>
                    </v:shape>
                  </w:pict>
                </mc:Fallback>
              </mc:AlternateContent>
            </w:r>
          </w:p>
        </w:tc>
        <w:tc>
          <w:tcPr>
            <w:tcW w:w="4074" w:type="dxa"/>
            <w:tcBorders>
              <w:left w:val="single" w:sz="4" w:space="0" w:color="auto"/>
              <w:right w:val="nil"/>
            </w:tcBorders>
          </w:tcPr>
          <w:p w14:paraId="546B4E7B"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3AEB082"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04C31DD2" wp14:editId="4C5BB43D">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73113A"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31DD2"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7773113A" w14:textId="77777777" w:rsidR="00674D5E" w:rsidRDefault="00674D5E" w:rsidP="00674D5E">
                            <w:pPr>
                              <w:ind w:hanging="2"/>
                            </w:pPr>
                          </w:p>
                        </w:txbxContent>
                      </v:textbox>
                    </v:shape>
                  </w:pict>
                </mc:Fallback>
              </mc:AlternateContent>
            </w:r>
          </w:p>
        </w:tc>
      </w:tr>
      <w:tr w:rsidR="00674D5E" w:rsidRPr="00674D5E" w14:paraId="1FBF888E" w14:textId="77777777" w:rsidTr="00FC7F85">
        <w:trPr>
          <w:trHeight w:val="560"/>
        </w:trPr>
        <w:tc>
          <w:tcPr>
            <w:tcW w:w="4114" w:type="dxa"/>
            <w:tcBorders>
              <w:right w:val="nil"/>
            </w:tcBorders>
          </w:tcPr>
          <w:p w14:paraId="1AF537D9" w14:textId="067B3A31" w:rsidR="00674D5E" w:rsidRPr="00674D5E" w:rsidRDefault="00674D5E" w:rsidP="00674D5E">
            <w:pPr>
              <w:pStyle w:val="Closing"/>
              <w:numPr>
                <w:ilvl w:val="0"/>
                <w:numId w:val="10"/>
              </w:numPr>
              <w:spacing w:after="100" w:afterAutospacing="1" w:line="240" w:lineRule="auto"/>
              <w:ind w:left="209" w:hanging="209"/>
              <w:rPr>
                <w:rFonts w:ascii="Calibri" w:hAnsi="Calibri" w:cs="Calibri"/>
                <w:sz w:val="24"/>
                <w:szCs w:val="24"/>
              </w:rPr>
            </w:pPr>
            <w:r w:rsidRPr="00674D5E">
              <w:rPr>
                <w:rFonts w:ascii="Calibri" w:hAnsi="Calibri" w:cs="Calibri"/>
                <w:sz w:val="24"/>
                <w:szCs w:val="24"/>
              </w:rPr>
              <w:t xml:space="preserve">Repetitive tasks (e.g. pipette use </w:t>
            </w:r>
            <w:proofErr w:type="spellStart"/>
            <w:r w:rsidRPr="00674D5E">
              <w:rPr>
                <w:rFonts w:ascii="Calibri" w:hAnsi="Calibri" w:cs="Calibri"/>
                <w:sz w:val="24"/>
                <w:szCs w:val="24"/>
              </w:rPr>
              <w:t>etc</w:t>
            </w:r>
            <w:proofErr w:type="spellEnd"/>
            <w:r w:rsidRPr="00674D5E">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4C6C34E1"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751E75C7" wp14:editId="2C994988">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BF2E32"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E75C7" id="Text Box 10" o:spid="_x0000_s1040" type="#_x0000_t202" style="position:absolute;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16BF2E32" w14:textId="77777777" w:rsidR="00674D5E" w:rsidRDefault="00674D5E" w:rsidP="00674D5E">
                            <w:pPr>
                              <w:ind w:hanging="2"/>
                            </w:pPr>
                          </w:p>
                        </w:txbxContent>
                      </v:textbox>
                    </v:shape>
                  </w:pict>
                </mc:Fallback>
              </mc:AlternateContent>
            </w:r>
          </w:p>
        </w:tc>
        <w:tc>
          <w:tcPr>
            <w:tcW w:w="4074" w:type="dxa"/>
            <w:tcBorders>
              <w:left w:val="single" w:sz="4" w:space="0" w:color="auto"/>
              <w:bottom w:val="single" w:sz="4" w:space="0" w:color="auto"/>
              <w:right w:val="nil"/>
            </w:tcBorders>
          </w:tcPr>
          <w:p w14:paraId="6E358CA7"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761D89C"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0FA6B229" wp14:editId="090D9AE0">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F197CF"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6B229"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45F197CF" w14:textId="77777777" w:rsidR="00674D5E" w:rsidRDefault="00674D5E" w:rsidP="00674D5E">
                            <w:pPr>
                              <w:ind w:hanging="2"/>
                            </w:pPr>
                          </w:p>
                        </w:txbxContent>
                      </v:textbox>
                    </v:shape>
                  </w:pict>
                </mc:Fallback>
              </mc:AlternateContent>
            </w:r>
          </w:p>
        </w:tc>
      </w:tr>
      <w:tr w:rsidR="00674D5E" w:rsidRPr="00674D5E" w14:paraId="06B0A203" w14:textId="77777777" w:rsidTr="00FC7F85">
        <w:trPr>
          <w:cantSplit/>
          <w:trHeight w:val="560"/>
        </w:trPr>
        <w:tc>
          <w:tcPr>
            <w:tcW w:w="4614" w:type="dxa"/>
            <w:gridSpan w:val="2"/>
            <w:tcBorders>
              <w:right w:val="single" w:sz="4" w:space="0" w:color="auto"/>
            </w:tcBorders>
          </w:tcPr>
          <w:p w14:paraId="11E665B0" w14:textId="7F33CCA3" w:rsidR="00674D5E" w:rsidRPr="00674D5E" w:rsidRDefault="00674D5E" w:rsidP="00674D5E">
            <w:pPr>
              <w:pStyle w:val="Closing"/>
              <w:numPr>
                <w:ilvl w:val="0"/>
                <w:numId w:val="10"/>
              </w:numPr>
              <w:spacing w:after="100" w:afterAutospacing="1" w:line="240" w:lineRule="auto"/>
              <w:ind w:left="209" w:hanging="209"/>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69FB3DE4" wp14:editId="66824EB5">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741820"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B3DE4"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6B741820"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Ionising radiation/                                                                            non-ionising radiation/lasers/UV </w:t>
            </w:r>
            <w:r>
              <w:rPr>
                <w:rFonts w:ascii="Calibri" w:hAnsi="Calibri" w:cs="Calibri"/>
                <w:sz w:val="24"/>
                <w:szCs w:val="24"/>
              </w:rPr>
              <w:t xml:space="preserve">     </w:t>
            </w:r>
            <w:r w:rsidRPr="00674D5E">
              <w:rPr>
                <w:rFonts w:ascii="Calibri" w:hAnsi="Calibri" w:cs="Calibri"/>
                <w:sz w:val="24"/>
                <w:szCs w:val="24"/>
              </w:rPr>
              <w:t xml:space="preserve">radiation                      </w:t>
            </w:r>
          </w:p>
        </w:tc>
        <w:tc>
          <w:tcPr>
            <w:tcW w:w="4074" w:type="dxa"/>
            <w:tcBorders>
              <w:top w:val="single" w:sz="4" w:space="0" w:color="auto"/>
              <w:left w:val="single" w:sz="4" w:space="0" w:color="auto"/>
              <w:bottom w:val="nil"/>
              <w:right w:val="nil"/>
            </w:tcBorders>
          </w:tcPr>
          <w:p w14:paraId="4ED7C9F5"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21.  Soil/bio-aerosols</w:t>
            </w:r>
          </w:p>
        </w:tc>
        <w:tc>
          <w:tcPr>
            <w:tcW w:w="526" w:type="dxa"/>
            <w:tcBorders>
              <w:left w:val="nil"/>
            </w:tcBorders>
          </w:tcPr>
          <w:p w14:paraId="476B9E9C"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301271C3" wp14:editId="4EA310EB">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853D27"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271C3"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0C853D27" w14:textId="77777777" w:rsidR="00674D5E" w:rsidRDefault="00674D5E" w:rsidP="00674D5E">
                            <w:pPr>
                              <w:ind w:hanging="2"/>
                            </w:pPr>
                          </w:p>
                        </w:txbxContent>
                      </v:textbox>
                    </v:shape>
                  </w:pict>
                </mc:Fallback>
              </mc:AlternateContent>
            </w:r>
          </w:p>
        </w:tc>
      </w:tr>
      <w:tr w:rsidR="00674D5E" w:rsidRPr="00674D5E" w14:paraId="26F5FA37" w14:textId="77777777" w:rsidTr="00FC7F85">
        <w:trPr>
          <w:cantSplit/>
          <w:trHeight w:val="560"/>
        </w:trPr>
        <w:tc>
          <w:tcPr>
            <w:tcW w:w="4614" w:type="dxa"/>
            <w:gridSpan w:val="2"/>
          </w:tcPr>
          <w:p w14:paraId="414410AD"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60CCE15C" wp14:editId="2EEE6608">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887453"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CE15C"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9887453"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10.  Asbestos and or lead                                                         </w:t>
            </w:r>
          </w:p>
        </w:tc>
        <w:tc>
          <w:tcPr>
            <w:tcW w:w="4600" w:type="dxa"/>
            <w:gridSpan w:val="2"/>
          </w:tcPr>
          <w:p w14:paraId="6B40908A"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0ACD120F" wp14:editId="783A720F">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DCA57A"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D120F"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5BDCA57A"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22.  Nanomaterials                                           </w:t>
            </w:r>
          </w:p>
        </w:tc>
      </w:tr>
      <w:tr w:rsidR="00674D5E" w:rsidRPr="00674D5E" w14:paraId="3B2B2821" w14:textId="77777777" w:rsidTr="00FC7F85">
        <w:trPr>
          <w:cantSplit/>
          <w:trHeight w:val="560"/>
        </w:trPr>
        <w:tc>
          <w:tcPr>
            <w:tcW w:w="4614" w:type="dxa"/>
            <w:gridSpan w:val="2"/>
          </w:tcPr>
          <w:p w14:paraId="458CE207"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75369485" wp14:editId="49ECA1E2">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62D339"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69485" id="Text Box 4" o:spid="_x0000_s1046" type="#_x0000_t202" style="position:absolute;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3662D339"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11.  Driving on University business: mini-bus (over 9 seats), van, bus, forklift truck,     drones only)                                                </w:t>
            </w:r>
          </w:p>
        </w:tc>
        <w:tc>
          <w:tcPr>
            <w:tcW w:w="4600" w:type="dxa"/>
            <w:gridSpan w:val="2"/>
          </w:tcPr>
          <w:p w14:paraId="48C7FC69"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160B46C7" wp14:editId="49A6F471">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A2B3A0"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B46C7"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31A2B3A0"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23.  Workplace stressors (e.g. workload, relationships, job role </w:t>
            </w:r>
            <w:proofErr w:type="spellStart"/>
            <w:r w:rsidRPr="00674D5E">
              <w:rPr>
                <w:rFonts w:ascii="Calibri" w:hAnsi="Calibri" w:cs="Calibri"/>
                <w:sz w:val="24"/>
                <w:szCs w:val="24"/>
              </w:rPr>
              <w:t>etc</w:t>
            </w:r>
            <w:proofErr w:type="spellEnd"/>
            <w:r w:rsidRPr="00674D5E">
              <w:rPr>
                <w:rFonts w:ascii="Calibri" w:hAnsi="Calibri" w:cs="Calibri"/>
                <w:sz w:val="24"/>
                <w:szCs w:val="24"/>
              </w:rPr>
              <w:t xml:space="preserve">)                                           </w:t>
            </w:r>
          </w:p>
        </w:tc>
      </w:tr>
      <w:tr w:rsidR="00674D5E" w:rsidRPr="00674D5E" w14:paraId="463C84B1" w14:textId="77777777" w:rsidTr="00FC7F85">
        <w:trPr>
          <w:cantSplit/>
          <w:trHeight w:val="560"/>
        </w:trPr>
        <w:tc>
          <w:tcPr>
            <w:tcW w:w="4614" w:type="dxa"/>
            <w:gridSpan w:val="2"/>
          </w:tcPr>
          <w:p w14:paraId="01AF479E"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24FC7D14" wp14:editId="05571C92">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B3B67B"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C7D14"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0EB3B67B"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12.  Food handling                                              </w:t>
            </w:r>
          </w:p>
        </w:tc>
        <w:tc>
          <w:tcPr>
            <w:tcW w:w="4600" w:type="dxa"/>
            <w:gridSpan w:val="2"/>
          </w:tcPr>
          <w:p w14:paraId="3C5B32C5"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79EFB845" wp14:editId="7C7D27D9">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6A709F"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FB845"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176A709F"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24.  Other (please specify)                      </w:t>
            </w:r>
          </w:p>
          <w:p w14:paraId="11B77628"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p>
        </w:tc>
      </w:tr>
    </w:tbl>
    <w:p w14:paraId="68C62A63" w14:textId="77777777" w:rsidR="00621CF0" w:rsidRPr="00621CF0" w:rsidRDefault="00621CF0" w:rsidP="00621CF0">
      <w:pPr>
        <w:ind w:hanging="2"/>
        <w:rPr>
          <w:rFonts w:ascii="Calibri" w:hAnsi="Calibri" w:cs="Calibri"/>
          <w:szCs w:val="24"/>
        </w:rPr>
      </w:pPr>
    </w:p>
    <w:p w14:paraId="15550104" w14:textId="77777777" w:rsidR="00621CF0" w:rsidRPr="00621CF0" w:rsidRDefault="00621CF0" w:rsidP="00621CF0">
      <w:pPr>
        <w:ind w:hanging="2"/>
        <w:rPr>
          <w:rFonts w:ascii="Calibri" w:hAnsi="Calibri" w:cs="Calibri"/>
          <w:szCs w:val="24"/>
        </w:rPr>
      </w:pPr>
      <w:r w:rsidRPr="00621CF0">
        <w:rPr>
          <w:rFonts w:ascii="Calibri" w:hAnsi="Calibri" w:cs="Calibr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582"/>
      </w:tblGrid>
      <w:tr w:rsidR="00621CF0" w:rsidRPr="00621CF0" w14:paraId="300C7DC9" w14:textId="77777777" w:rsidTr="00FC7F85">
        <w:tc>
          <w:tcPr>
            <w:tcW w:w="2660" w:type="dxa"/>
            <w:tcBorders>
              <w:top w:val="single" w:sz="4" w:space="0" w:color="000000"/>
              <w:left w:val="single" w:sz="4" w:space="0" w:color="000000"/>
              <w:bottom w:val="single" w:sz="4" w:space="0" w:color="000000"/>
              <w:right w:val="single" w:sz="4" w:space="0" w:color="000000"/>
            </w:tcBorders>
          </w:tcPr>
          <w:p w14:paraId="7914C340" w14:textId="77777777" w:rsidR="00621CF0" w:rsidRPr="00621CF0" w:rsidRDefault="00621CF0" w:rsidP="00621CF0">
            <w:pPr>
              <w:ind w:hanging="2"/>
              <w:rPr>
                <w:rFonts w:ascii="Calibri" w:hAnsi="Calibri" w:cs="Calibri"/>
                <w:szCs w:val="24"/>
              </w:rPr>
            </w:pPr>
            <w:r w:rsidRPr="00621CF0">
              <w:rPr>
                <w:rFonts w:ascii="Calibri" w:hAnsi="Calibri" w:cs="Calibr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tcPr>
          <w:p w14:paraId="2C93756C" w14:textId="5FB016FE" w:rsidR="00621CF0" w:rsidRPr="00621CF0" w:rsidRDefault="00674D5E" w:rsidP="00621CF0">
            <w:pPr>
              <w:ind w:hanging="2"/>
              <w:rPr>
                <w:rFonts w:ascii="Calibri" w:hAnsi="Calibri" w:cs="Calibri"/>
                <w:szCs w:val="24"/>
              </w:rPr>
            </w:pPr>
            <w:r>
              <w:rPr>
                <w:rFonts w:ascii="Calibri" w:hAnsi="Calibri" w:cs="Calibri"/>
                <w:szCs w:val="24"/>
              </w:rPr>
              <w:t>Tom Smith</w:t>
            </w:r>
          </w:p>
        </w:tc>
      </w:tr>
      <w:tr w:rsidR="00621CF0" w:rsidRPr="00621CF0" w14:paraId="271064B8" w14:textId="77777777" w:rsidTr="00FC7F85">
        <w:tc>
          <w:tcPr>
            <w:tcW w:w="2660" w:type="dxa"/>
            <w:tcBorders>
              <w:top w:val="single" w:sz="4" w:space="0" w:color="000000"/>
              <w:left w:val="single" w:sz="4" w:space="0" w:color="000000"/>
              <w:bottom w:val="single" w:sz="4" w:space="0" w:color="000000"/>
              <w:right w:val="single" w:sz="4" w:space="0" w:color="000000"/>
            </w:tcBorders>
          </w:tcPr>
          <w:p w14:paraId="6A4261C8" w14:textId="77777777" w:rsidR="00621CF0" w:rsidRPr="00621CF0" w:rsidRDefault="00621CF0" w:rsidP="00621CF0">
            <w:pPr>
              <w:ind w:hanging="2"/>
              <w:rPr>
                <w:rFonts w:ascii="Calibri" w:hAnsi="Calibri" w:cs="Calibri"/>
                <w:szCs w:val="24"/>
              </w:rPr>
            </w:pPr>
            <w:r w:rsidRPr="00621CF0">
              <w:rPr>
                <w:rFonts w:ascii="Calibri" w:hAnsi="Calibri" w:cs="Calibri"/>
                <w:b/>
                <w:szCs w:val="24"/>
              </w:rPr>
              <w:t>Date</w:t>
            </w:r>
          </w:p>
        </w:tc>
        <w:tc>
          <w:tcPr>
            <w:tcW w:w="6582" w:type="dxa"/>
            <w:tcBorders>
              <w:top w:val="single" w:sz="4" w:space="0" w:color="000000"/>
              <w:left w:val="single" w:sz="4" w:space="0" w:color="000000"/>
              <w:bottom w:val="single" w:sz="4" w:space="0" w:color="000000"/>
              <w:right w:val="single" w:sz="4" w:space="0" w:color="000000"/>
            </w:tcBorders>
          </w:tcPr>
          <w:p w14:paraId="0FAE26BA" w14:textId="513F3914" w:rsidR="00621CF0" w:rsidRPr="00621CF0" w:rsidRDefault="00674D5E" w:rsidP="00621CF0">
            <w:pPr>
              <w:ind w:hanging="2"/>
              <w:rPr>
                <w:rFonts w:ascii="Calibri" w:hAnsi="Calibri" w:cs="Calibri"/>
                <w:szCs w:val="24"/>
              </w:rPr>
            </w:pPr>
            <w:r>
              <w:rPr>
                <w:rFonts w:ascii="Calibri" w:hAnsi="Calibri" w:cs="Calibri"/>
                <w:szCs w:val="24"/>
              </w:rPr>
              <w:t>May 2021</w:t>
            </w:r>
          </w:p>
        </w:tc>
      </w:tr>
      <w:tr w:rsidR="00621CF0" w:rsidRPr="00621CF0" w14:paraId="13CFDAC6" w14:textId="77777777" w:rsidTr="00FC7F85">
        <w:tc>
          <w:tcPr>
            <w:tcW w:w="2660" w:type="dxa"/>
            <w:tcBorders>
              <w:top w:val="single" w:sz="4" w:space="0" w:color="000000"/>
              <w:left w:val="single" w:sz="4" w:space="0" w:color="000000"/>
              <w:bottom w:val="single" w:sz="4" w:space="0" w:color="000000"/>
              <w:right w:val="single" w:sz="4" w:space="0" w:color="000000"/>
            </w:tcBorders>
          </w:tcPr>
          <w:p w14:paraId="3AF4B4B2" w14:textId="77777777" w:rsidR="00621CF0" w:rsidRPr="00621CF0" w:rsidRDefault="00621CF0" w:rsidP="00621CF0">
            <w:pPr>
              <w:ind w:hanging="2"/>
              <w:rPr>
                <w:rFonts w:ascii="Calibri" w:hAnsi="Calibri" w:cs="Calibri"/>
                <w:szCs w:val="24"/>
              </w:rPr>
            </w:pPr>
            <w:r w:rsidRPr="00621CF0">
              <w:rPr>
                <w:rFonts w:ascii="Calibri" w:hAnsi="Calibri" w:cs="Calibr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14:paraId="58C4DFF0" w14:textId="77777777" w:rsidR="00621CF0" w:rsidRPr="00621CF0" w:rsidRDefault="00621CF0" w:rsidP="00621CF0">
            <w:pPr>
              <w:ind w:hanging="2"/>
              <w:rPr>
                <w:rFonts w:ascii="Calibri" w:hAnsi="Calibri" w:cs="Calibri"/>
                <w:szCs w:val="24"/>
              </w:rPr>
            </w:pPr>
          </w:p>
        </w:tc>
      </w:tr>
    </w:tbl>
    <w:p w14:paraId="28089694" w14:textId="77777777" w:rsidR="00621CF0" w:rsidRPr="00621CF0" w:rsidRDefault="00621CF0" w:rsidP="00621CF0">
      <w:pPr>
        <w:ind w:hanging="2"/>
        <w:rPr>
          <w:rFonts w:ascii="Calibri" w:hAnsi="Calibri" w:cs="Calibri"/>
          <w:szCs w:val="24"/>
        </w:rPr>
      </w:pPr>
    </w:p>
    <w:p w14:paraId="6C856B87" w14:textId="77777777" w:rsidR="00621CF0" w:rsidRPr="00621CF0" w:rsidRDefault="00621CF0" w:rsidP="00621CF0">
      <w:pPr>
        <w:ind w:hanging="2"/>
        <w:rPr>
          <w:rFonts w:ascii="Calibri" w:hAnsi="Calibri" w:cs="Calibri"/>
          <w:szCs w:val="24"/>
        </w:rPr>
      </w:pPr>
      <w:r w:rsidRPr="00621CF0">
        <w:rPr>
          <w:rFonts w:ascii="Calibri" w:hAnsi="Calibri" w:cs="Calibri"/>
          <w:szCs w:val="24"/>
        </w:rPr>
        <w:t>Managers should use this form and the information contained in it during induction of new staff to identify any training needs or requirement for referral to Occupational Health (OH).</w:t>
      </w:r>
    </w:p>
    <w:p w14:paraId="557B09FC" w14:textId="77777777" w:rsidR="00621CF0" w:rsidRPr="00621CF0" w:rsidRDefault="00621CF0" w:rsidP="00621CF0">
      <w:pPr>
        <w:ind w:hanging="2"/>
        <w:rPr>
          <w:rFonts w:ascii="Calibri" w:hAnsi="Calibri" w:cs="Calibri"/>
          <w:szCs w:val="24"/>
        </w:rPr>
      </w:pPr>
      <w:r w:rsidRPr="00621CF0">
        <w:rPr>
          <w:rFonts w:ascii="Calibri" w:hAnsi="Calibri" w:cs="Calibri"/>
          <w:szCs w:val="24"/>
        </w:rPr>
        <w:t>Should any of this associated information be unavailable please contact OH (Tel: 023 9284 3187) so that appropriate advice can be given.</w:t>
      </w:r>
    </w:p>
    <w:p w14:paraId="79D119D5" w14:textId="6C3AF0C5" w:rsidR="00621CF0" w:rsidRPr="00621CF0" w:rsidRDefault="00621CF0" w:rsidP="00621CF0">
      <w:pPr>
        <w:widowControl/>
        <w:spacing w:after="200"/>
        <w:rPr>
          <w:rFonts w:ascii="Calibri" w:hAnsi="Calibri" w:cs="Calibri"/>
          <w:szCs w:val="24"/>
          <w:lang w:val="en-GB"/>
        </w:rPr>
      </w:pPr>
      <w:r w:rsidRPr="00621CF0">
        <w:rPr>
          <w:rFonts w:ascii="Calibri" w:hAnsi="Calibri" w:cs="Calibri"/>
          <w:szCs w:val="24"/>
          <w:lang w:val="en-GB"/>
        </w:rPr>
        <w:br w:type="page"/>
      </w:r>
    </w:p>
    <w:p w14:paraId="6E09C502" w14:textId="77777777" w:rsidR="00621CF0" w:rsidRPr="00621CF0" w:rsidRDefault="00621CF0" w:rsidP="00621CF0">
      <w:pPr>
        <w:ind w:hanging="2"/>
        <w:rPr>
          <w:rFonts w:ascii="Calibri" w:hAnsi="Calibri" w:cs="Calibri"/>
          <w:szCs w:val="24"/>
        </w:rPr>
      </w:pPr>
      <w:r w:rsidRPr="00621CF0">
        <w:rPr>
          <w:rFonts w:ascii="Calibri" w:hAnsi="Calibri" w:cs="Calibri"/>
          <w:b/>
          <w:szCs w:val="24"/>
        </w:rPr>
        <w:lastRenderedPageBreak/>
        <w:t>UNIVERSITY OF PORTSMOUTH – RECRUITMENT PAPERWORK</w:t>
      </w:r>
    </w:p>
    <w:p w14:paraId="07D7D6BE" w14:textId="77777777" w:rsidR="00621CF0" w:rsidRPr="00621CF0" w:rsidRDefault="00621CF0" w:rsidP="00621CF0">
      <w:pPr>
        <w:widowControl/>
        <w:numPr>
          <w:ilvl w:val="0"/>
          <w:numId w:val="14"/>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621CF0">
        <w:rPr>
          <w:rFonts w:ascii="Calibri" w:hAnsi="Calibri" w:cs="Calibri"/>
          <w:b/>
          <w:color w:val="000000"/>
          <w:szCs w:val="24"/>
        </w:rPr>
        <w:t>JOB DESCRIPTION</w:t>
      </w:r>
    </w:p>
    <w:p w14:paraId="7E55E88C" w14:textId="77777777" w:rsidR="00621CF0" w:rsidRPr="00621CF0" w:rsidRDefault="00621CF0" w:rsidP="00621CF0">
      <w:pPr>
        <w:ind w:hanging="2"/>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621CF0" w:rsidRPr="00621CF0" w14:paraId="397C619B" w14:textId="77777777" w:rsidTr="00FC7F85">
        <w:tc>
          <w:tcPr>
            <w:tcW w:w="3369" w:type="dxa"/>
          </w:tcPr>
          <w:p w14:paraId="40C74589" w14:textId="77777777" w:rsidR="00621CF0" w:rsidRPr="00621CF0" w:rsidRDefault="00621CF0" w:rsidP="00621CF0">
            <w:pPr>
              <w:ind w:hanging="2"/>
              <w:rPr>
                <w:rFonts w:ascii="Calibri" w:hAnsi="Calibri" w:cs="Calibri"/>
                <w:szCs w:val="24"/>
              </w:rPr>
            </w:pPr>
            <w:r w:rsidRPr="00621CF0">
              <w:rPr>
                <w:rFonts w:ascii="Calibri" w:hAnsi="Calibri" w:cs="Calibri"/>
                <w:b/>
                <w:szCs w:val="24"/>
              </w:rPr>
              <w:t>Job Title:</w:t>
            </w:r>
          </w:p>
          <w:p w14:paraId="37C36A38" w14:textId="77777777" w:rsidR="00621CF0" w:rsidRPr="00621CF0" w:rsidRDefault="00621CF0" w:rsidP="00621CF0">
            <w:pPr>
              <w:ind w:hanging="2"/>
              <w:rPr>
                <w:rFonts w:ascii="Calibri" w:hAnsi="Calibri" w:cs="Calibri"/>
                <w:szCs w:val="24"/>
              </w:rPr>
            </w:pPr>
          </w:p>
        </w:tc>
        <w:tc>
          <w:tcPr>
            <w:tcW w:w="5873" w:type="dxa"/>
          </w:tcPr>
          <w:p w14:paraId="5ECEAAD4" w14:textId="77777777" w:rsidR="00621CF0" w:rsidRPr="00621CF0" w:rsidRDefault="00621CF0" w:rsidP="00621CF0">
            <w:pPr>
              <w:ind w:hanging="2"/>
              <w:rPr>
                <w:rFonts w:ascii="Calibri" w:hAnsi="Calibri" w:cs="Calibri"/>
                <w:szCs w:val="24"/>
              </w:rPr>
            </w:pPr>
            <w:r w:rsidRPr="00621CF0">
              <w:rPr>
                <w:rFonts w:ascii="Calibri" w:hAnsi="Calibri" w:cs="Calibri"/>
                <w:szCs w:val="24"/>
              </w:rPr>
              <w:t>Senior Teaching Fellow in International Security / Air and Space Power</w:t>
            </w:r>
          </w:p>
        </w:tc>
      </w:tr>
      <w:tr w:rsidR="00621CF0" w:rsidRPr="00621CF0" w14:paraId="6D02C80D" w14:textId="77777777" w:rsidTr="00FC7F85">
        <w:tc>
          <w:tcPr>
            <w:tcW w:w="3369" w:type="dxa"/>
          </w:tcPr>
          <w:p w14:paraId="73B941EF" w14:textId="77777777" w:rsidR="00621CF0" w:rsidRPr="00621CF0" w:rsidRDefault="00621CF0" w:rsidP="00621CF0">
            <w:pPr>
              <w:ind w:hanging="2"/>
              <w:rPr>
                <w:rFonts w:ascii="Calibri" w:hAnsi="Calibri" w:cs="Calibri"/>
                <w:szCs w:val="24"/>
              </w:rPr>
            </w:pPr>
            <w:r w:rsidRPr="00621CF0">
              <w:rPr>
                <w:rFonts w:ascii="Calibri" w:hAnsi="Calibri" w:cs="Calibri"/>
                <w:b/>
                <w:szCs w:val="24"/>
              </w:rPr>
              <w:t>Grade:</w:t>
            </w:r>
          </w:p>
          <w:p w14:paraId="25236ABB" w14:textId="77777777" w:rsidR="00621CF0" w:rsidRPr="00621CF0" w:rsidRDefault="00621CF0" w:rsidP="00621CF0">
            <w:pPr>
              <w:ind w:hanging="2"/>
              <w:rPr>
                <w:rFonts w:ascii="Calibri" w:hAnsi="Calibri" w:cs="Calibri"/>
                <w:szCs w:val="24"/>
              </w:rPr>
            </w:pPr>
          </w:p>
        </w:tc>
        <w:tc>
          <w:tcPr>
            <w:tcW w:w="5873" w:type="dxa"/>
          </w:tcPr>
          <w:p w14:paraId="5AC259FB" w14:textId="77777777" w:rsidR="00621CF0" w:rsidRPr="00621CF0" w:rsidRDefault="00621CF0" w:rsidP="00621CF0">
            <w:pPr>
              <w:ind w:hanging="2"/>
              <w:rPr>
                <w:rFonts w:ascii="Calibri" w:hAnsi="Calibri" w:cs="Calibri"/>
                <w:szCs w:val="24"/>
              </w:rPr>
            </w:pPr>
            <w:r w:rsidRPr="00621CF0">
              <w:rPr>
                <w:rFonts w:ascii="Calibri" w:hAnsi="Calibri" w:cs="Calibri"/>
                <w:szCs w:val="24"/>
              </w:rPr>
              <w:t>8</w:t>
            </w:r>
          </w:p>
        </w:tc>
      </w:tr>
      <w:tr w:rsidR="00621CF0" w:rsidRPr="00621CF0" w14:paraId="626D1CEE" w14:textId="77777777" w:rsidTr="00FC7F85">
        <w:tc>
          <w:tcPr>
            <w:tcW w:w="3369" w:type="dxa"/>
          </w:tcPr>
          <w:p w14:paraId="1EC17AB5" w14:textId="77777777" w:rsidR="00621CF0" w:rsidRPr="00621CF0" w:rsidRDefault="00621CF0" w:rsidP="00621CF0">
            <w:pPr>
              <w:ind w:hanging="2"/>
              <w:rPr>
                <w:rFonts w:ascii="Calibri" w:hAnsi="Calibri" w:cs="Calibri"/>
                <w:szCs w:val="24"/>
              </w:rPr>
            </w:pPr>
            <w:r w:rsidRPr="00621CF0">
              <w:rPr>
                <w:rFonts w:ascii="Calibri" w:hAnsi="Calibri" w:cs="Calibri"/>
                <w:b/>
                <w:szCs w:val="24"/>
              </w:rPr>
              <w:t>Faculty/Centre:</w:t>
            </w:r>
          </w:p>
          <w:p w14:paraId="7F8D3F73" w14:textId="77777777" w:rsidR="00621CF0" w:rsidRPr="00621CF0" w:rsidRDefault="00621CF0" w:rsidP="00621CF0">
            <w:pPr>
              <w:ind w:hanging="2"/>
              <w:rPr>
                <w:rFonts w:ascii="Calibri" w:hAnsi="Calibri" w:cs="Calibri"/>
                <w:szCs w:val="24"/>
              </w:rPr>
            </w:pPr>
          </w:p>
        </w:tc>
        <w:tc>
          <w:tcPr>
            <w:tcW w:w="5873" w:type="dxa"/>
          </w:tcPr>
          <w:p w14:paraId="68C82CD7" w14:textId="77777777" w:rsidR="00621CF0" w:rsidRPr="00621CF0" w:rsidRDefault="00621CF0" w:rsidP="00621CF0">
            <w:pPr>
              <w:ind w:hanging="2"/>
              <w:rPr>
                <w:rFonts w:ascii="Calibri" w:hAnsi="Calibri" w:cs="Calibri"/>
                <w:szCs w:val="24"/>
              </w:rPr>
            </w:pPr>
            <w:r w:rsidRPr="00621CF0">
              <w:rPr>
                <w:rFonts w:ascii="Calibri" w:hAnsi="Calibri" w:cs="Calibri"/>
                <w:szCs w:val="24"/>
              </w:rPr>
              <w:t>Portsmouth Business School, Faculty of Business and Law</w:t>
            </w:r>
          </w:p>
        </w:tc>
      </w:tr>
      <w:tr w:rsidR="00621CF0" w:rsidRPr="00621CF0" w14:paraId="70E15111" w14:textId="77777777" w:rsidTr="00FC7F85">
        <w:tc>
          <w:tcPr>
            <w:tcW w:w="3369" w:type="dxa"/>
          </w:tcPr>
          <w:p w14:paraId="0EFBB4B9" w14:textId="77777777" w:rsidR="00621CF0" w:rsidRPr="00621CF0" w:rsidRDefault="00621CF0" w:rsidP="00621CF0">
            <w:pPr>
              <w:ind w:hanging="2"/>
              <w:rPr>
                <w:rFonts w:ascii="Calibri" w:hAnsi="Calibri" w:cs="Calibri"/>
                <w:szCs w:val="24"/>
              </w:rPr>
            </w:pPr>
            <w:r w:rsidRPr="00621CF0">
              <w:rPr>
                <w:rFonts w:ascii="Calibri" w:hAnsi="Calibri" w:cs="Calibri"/>
                <w:b/>
                <w:szCs w:val="24"/>
              </w:rPr>
              <w:t>Department/Service:</w:t>
            </w:r>
          </w:p>
          <w:p w14:paraId="6950E403" w14:textId="77777777" w:rsidR="00621CF0" w:rsidRPr="00621CF0" w:rsidRDefault="00621CF0" w:rsidP="00621CF0">
            <w:pPr>
              <w:ind w:hanging="2"/>
              <w:rPr>
                <w:rFonts w:ascii="Calibri" w:hAnsi="Calibri" w:cs="Calibri"/>
                <w:szCs w:val="24"/>
              </w:rPr>
            </w:pPr>
          </w:p>
        </w:tc>
        <w:tc>
          <w:tcPr>
            <w:tcW w:w="5873" w:type="dxa"/>
          </w:tcPr>
          <w:p w14:paraId="5F4839E1" w14:textId="77777777" w:rsidR="00621CF0" w:rsidRPr="00621CF0" w:rsidRDefault="00621CF0" w:rsidP="00621CF0">
            <w:pPr>
              <w:ind w:hanging="2"/>
              <w:rPr>
                <w:rFonts w:ascii="Calibri" w:hAnsi="Calibri" w:cs="Calibri"/>
                <w:szCs w:val="24"/>
              </w:rPr>
            </w:pPr>
            <w:r w:rsidRPr="00621CF0">
              <w:rPr>
                <w:rFonts w:ascii="Calibri" w:hAnsi="Calibri" w:cs="Calibri"/>
                <w:szCs w:val="24"/>
              </w:rPr>
              <w:t xml:space="preserve">Strategy, Enterprise and Innovation, RAF </w:t>
            </w:r>
            <w:proofErr w:type="spellStart"/>
            <w:r w:rsidRPr="00621CF0">
              <w:rPr>
                <w:rFonts w:ascii="Calibri" w:hAnsi="Calibri" w:cs="Calibri"/>
                <w:szCs w:val="24"/>
              </w:rPr>
              <w:t>Cranwell</w:t>
            </w:r>
            <w:proofErr w:type="spellEnd"/>
          </w:p>
        </w:tc>
      </w:tr>
      <w:tr w:rsidR="00621CF0" w:rsidRPr="00621CF0" w14:paraId="64A714F7" w14:textId="77777777" w:rsidTr="00FC7F85">
        <w:tc>
          <w:tcPr>
            <w:tcW w:w="3369" w:type="dxa"/>
          </w:tcPr>
          <w:p w14:paraId="0EEFDB56" w14:textId="77777777" w:rsidR="00621CF0" w:rsidRPr="00621CF0" w:rsidRDefault="00621CF0" w:rsidP="00621CF0">
            <w:pPr>
              <w:ind w:hanging="2"/>
              <w:rPr>
                <w:rFonts w:ascii="Calibri" w:hAnsi="Calibri" w:cs="Calibri"/>
                <w:szCs w:val="24"/>
              </w:rPr>
            </w:pPr>
            <w:r w:rsidRPr="00621CF0">
              <w:rPr>
                <w:rFonts w:ascii="Calibri" w:hAnsi="Calibri" w:cs="Calibri"/>
                <w:b/>
                <w:szCs w:val="24"/>
              </w:rPr>
              <w:t>Position Reference No:</w:t>
            </w:r>
          </w:p>
        </w:tc>
        <w:tc>
          <w:tcPr>
            <w:tcW w:w="5873" w:type="dxa"/>
          </w:tcPr>
          <w:p w14:paraId="22BE23EC" w14:textId="753D7355" w:rsidR="00621CF0" w:rsidRPr="00621CF0" w:rsidRDefault="00674D5E" w:rsidP="00621CF0">
            <w:pPr>
              <w:ind w:hanging="2"/>
              <w:rPr>
                <w:rFonts w:ascii="Calibri" w:hAnsi="Calibri" w:cs="Calibri"/>
                <w:szCs w:val="24"/>
              </w:rPr>
            </w:pPr>
            <w:r>
              <w:rPr>
                <w:rFonts w:ascii="Calibri" w:hAnsi="Calibri" w:cs="Calibri"/>
                <w:szCs w:val="24"/>
              </w:rPr>
              <w:t>ZZ601075</w:t>
            </w:r>
          </w:p>
          <w:p w14:paraId="7374D89E" w14:textId="77777777" w:rsidR="00621CF0" w:rsidRPr="00621CF0" w:rsidRDefault="00621CF0" w:rsidP="00621CF0">
            <w:pPr>
              <w:ind w:hanging="2"/>
              <w:rPr>
                <w:rFonts w:ascii="Calibri" w:hAnsi="Calibri" w:cs="Calibri"/>
                <w:szCs w:val="24"/>
              </w:rPr>
            </w:pPr>
          </w:p>
        </w:tc>
      </w:tr>
      <w:tr w:rsidR="00621CF0" w:rsidRPr="00621CF0" w14:paraId="5CA7821C" w14:textId="77777777" w:rsidTr="00FC7F85">
        <w:tc>
          <w:tcPr>
            <w:tcW w:w="3369" w:type="dxa"/>
          </w:tcPr>
          <w:p w14:paraId="3255AEB7" w14:textId="77777777" w:rsidR="00621CF0" w:rsidRPr="00621CF0" w:rsidRDefault="00621CF0" w:rsidP="00621CF0">
            <w:pPr>
              <w:ind w:hanging="2"/>
              <w:rPr>
                <w:rFonts w:ascii="Calibri" w:hAnsi="Calibri" w:cs="Calibri"/>
                <w:szCs w:val="24"/>
              </w:rPr>
            </w:pPr>
            <w:r w:rsidRPr="00621CF0">
              <w:rPr>
                <w:rFonts w:ascii="Calibri" w:hAnsi="Calibri" w:cs="Calibri"/>
                <w:b/>
                <w:szCs w:val="24"/>
              </w:rPr>
              <w:t>Responsible to:</w:t>
            </w:r>
          </w:p>
          <w:p w14:paraId="1C1C74E7" w14:textId="77777777" w:rsidR="00621CF0" w:rsidRPr="00621CF0" w:rsidRDefault="00621CF0" w:rsidP="00621CF0">
            <w:pPr>
              <w:ind w:hanging="2"/>
              <w:rPr>
                <w:rFonts w:ascii="Calibri" w:hAnsi="Calibri" w:cs="Calibri"/>
                <w:szCs w:val="24"/>
              </w:rPr>
            </w:pPr>
          </w:p>
        </w:tc>
        <w:tc>
          <w:tcPr>
            <w:tcW w:w="5873" w:type="dxa"/>
          </w:tcPr>
          <w:p w14:paraId="0ABD9445" w14:textId="77777777" w:rsidR="00621CF0" w:rsidRPr="00621CF0" w:rsidRDefault="00621CF0" w:rsidP="00621CF0">
            <w:pPr>
              <w:ind w:hanging="2"/>
              <w:rPr>
                <w:rFonts w:ascii="Calibri" w:hAnsi="Calibri" w:cs="Calibri"/>
                <w:szCs w:val="24"/>
              </w:rPr>
            </w:pPr>
            <w:r w:rsidRPr="00621CF0">
              <w:rPr>
                <w:rFonts w:ascii="Calibri" w:hAnsi="Calibri" w:cs="Calibri"/>
                <w:szCs w:val="24"/>
              </w:rPr>
              <w:t>Academic Director</w:t>
            </w:r>
          </w:p>
          <w:p w14:paraId="25EDC015" w14:textId="77777777" w:rsidR="00621CF0" w:rsidRPr="00621CF0" w:rsidRDefault="00621CF0" w:rsidP="00621CF0">
            <w:pPr>
              <w:ind w:hanging="2"/>
              <w:rPr>
                <w:rFonts w:ascii="Calibri" w:hAnsi="Calibri" w:cs="Calibri"/>
                <w:szCs w:val="24"/>
              </w:rPr>
            </w:pPr>
            <w:r w:rsidRPr="00621CF0">
              <w:rPr>
                <w:rFonts w:ascii="Calibri" w:hAnsi="Calibri" w:cs="Calibri"/>
                <w:szCs w:val="24"/>
              </w:rPr>
              <w:t>Head of Subject Group</w:t>
            </w:r>
          </w:p>
          <w:p w14:paraId="2CEEB521" w14:textId="77777777" w:rsidR="00621CF0" w:rsidRPr="00621CF0" w:rsidRDefault="00621CF0" w:rsidP="00621CF0">
            <w:pPr>
              <w:ind w:hanging="2"/>
              <w:rPr>
                <w:rFonts w:ascii="Calibri" w:hAnsi="Calibri" w:cs="Calibri"/>
                <w:szCs w:val="24"/>
              </w:rPr>
            </w:pPr>
            <w:r w:rsidRPr="00621CF0">
              <w:rPr>
                <w:rFonts w:ascii="Calibri" w:hAnsi="Calibri" w:cs="Calibri"/>
                <w:szCs w:val="24"/>
              </w:rPr>
              <w:t>Dean, Faculty of Business and Law</w:t>
            </w:r>
          </w:p>
        </w:tc>
      </w:tr>
      <w:tr w:rsidR="00621CF0" w:rsidRPr="00621CF0" w14:paraId="5F6F4602" w14:textId="77777777" w:rsidTr="00FC7F85">
        <w:tc>
          <w:tcPr>
            <w:tcW w:w="3369" w:type="dxa"/>
          </w:tcPr>
          <w:p w14:paraId="2137652F" w14:textId="77777777" w:rsidR="00621CF0" w:rsidRPr="00621CF0" w:rsidRDefault="00621CF0" w:rsidP="00621CF0">
            <w:pPr>
              <w:ind w:hanging="2"/>
              <w:rPr>
                <w:rFonts w:ascii="Calibri" w:hAnsi="Calibri" w:cs="Calibri"/>
                <w:szCs w:val="24"/>
              </w:rPr>
            </w:pPr>
            <w:r w:rsidRPr="00621CF0">
              <w:rPr>
                <w:rFonts w:ascii="Calibri" w:hAnsi="Calibri" w:cs="Calibri"/>
                <w:b/>
                <w:szCs w:val="24"/>
              </w:rPr>
              <w:t>Responsible for:</w:t>
            </w:r>
          </w:p>
          <w:p w14:paraId="65317CF6" w14:textId="77777777" w:rsidR="00621CF0" w:rsidRPr="00621CF0" w:rsidRDefault="00621CF0" w:rsidP="00621CF0">
            <w:pPr>
              <w:ind w:hanging="2"/>
              <w:rPr>
                <w:rFonts w:ascii="Calibri" w:hAnsi="Calibri" w:cs="Calibri"/>
                <w:szCs w:val="24"/>
              </w:rPr>
            </w:pPr>
          </w:p>
        </w:tc>
        <w:tc>
          <w:tcPr>
            <w:tcW w:w="5873" w:type="dxa"/>
          </w:tcPr>
          <w:p w14:paraId="3693CEBF" w14:textId="77777777" w:rsidR="00621CF0" w:rsidRPr="00621CF0" w:rsidRDefault="00621CF0" w:rsidP="00621CF0">
            <w:pPr>
              <w:ind w:hanging="2"/>
              <w:rPr>
                <w:rFonts w:ascii="Calibri" w:hAnsi="Calibri" w:cs="Calibri"/>
                <w:szCs w:val="24"/>
              </w:rPr>
            </w:pPr>
            <w:r w:rsidRPr="00621CF0">
              <w:rPr>
                <w:rFonts w:ascii="Calibri" w:hAnsi="Calibri" w:cs="Calibri"/>
                <w:szCs w:val="24"/>
              </w:rPr>
              <w:t>Learning, Teaching and Student Support</w:t>
            </w:r>
          </w:p>
        </w:tc>
      </w:tr>
      <w:tr w:rsidR="00621CF0" w:rsidRPr="00621CF0" w14:paraId="180CD8AA" w14:textId="77777777" w:rsidTr="00FC7F85">
        <w:tc>
          <w:tcPr>
            <w:tcW w:w="3369" w:type="dxa"/>
          </w:tcPr>
          <w:p w14:paraId="3428B2DD" w14:textId="517E69EE" w:rsidR="00621CF0" w:rsidRPr="00621CF0" w:rsidRDefault="00621CF0" w:rsidP="00674D5E">
            <w:pPr>
              <w:ind w:hanging="2"/>
              <w:rPr>
                <w:rFonts w:ascii="Calibri" w:hAnsi="Calibri" w:cs="Calibri"/>
                <w:szCs w:val="24"/>
              </w:rPr>
            </w:pPr>
            <w:r w:rsidRPr="00621CF0">
              <w:rPr>
                <w:rFonts w:ascii="Calibri" w:hAnsi="Calibri" w:cs="Calibri"/>
                <w:b/>
                <w:szCs w:val="24"/>
              </w:rPr>
              <w:t>Effective date of job description:</w:t>
            </w:r>
          </w:p>
        </w:tc>
        <w:tc>
          <w:tcPr>
            <w:tcW w:w="5873" w:type="dxa"/>
          </w:tcPr>
          <w:p w14:paraId="18628ECC" w14:textId="77777777" w:rsidR="00621CF0" w:rsidRPr="00621CF0" w:rsidRDefault="00621CF0" w:rsidP="00621CF0">
            <w:pPr>
              <w:ind w:hanging="2"/>
              <w:rPr>
                <w:rFonts w:ascii="Calibri" w:hAnsi="Calibri" w:cs="Calibri"/>
                <w:szCs w:val="24"/>
              </w:rPr>
            </w:pPr>
            <w:r w:rsidRPr="00621CF0">
              <w:rPr>
                <w:rFonts w:ascii="Calibri" w:hAnsi="Calibri" w:cs="Calibri"/>
                <w:szCs w:val="24"/>
              </w:rPr>
              <w:t>May 2021</w:t>
            </w:r>
          </w:p>
        </w:tc>
      </w:tr>
    </w:tbl>
    <w:p w14:paraId="3FE0C035" w14:textId="77777777" w:rsidR="00621CF0" w:rsidRPr="00621CF0" w:rsidRDefault="00621CF0" w:rsidP="00621CF0">
      <w:pPr>
        <w:ind w:hanging="2"/>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21CF0" w:rsidRPr="00621CF0" w14:paraId="5DFC7D9F" w14:textId="77777777" w:rsidTr="00FC7F85">
        <w:tc>
          <w:tcPr>
            <w:tcW w:w="9242" w:type="dxa"/>
          </w:tcPr>
          <w:p w14:paraId="2C3A91EA" w14:textId="77777777" w:rsidR="00621CF0" w:rsidRPr="00621CF0" w:rsidRDefault="00621CF0" w:rsidP="00621CF0">
            <w:pPr>
              <w:ind w:hanging="2"/>
              <w:rPr>
                <w:rFonts w:ascii="Calibri" w:hAnsi="Calibri" w:cs="Calibri"/>
                <w:szCs w:val="24"/>
              </w:rPr>
            </w:pPr>
            <w:r w:rsidRPr="00621CF0">
              <w:rPr>
                <w:rFonts w:ascii="Calibri" w:hAnsi="Calibri" w:cs="Calibri"/>
                <w:b/>
                <w:szCs w:val="24"/>
              </w:rPr>
              <w:t>Context of Job:</w:t>
            </w:r>
          </w:p>
        </w:tc>
      </w:tr>
      <w:tr w:rsidR="00621CF0" w:rsidRPr="00621CF0" w14:paraId="60E53585" w14:textId="77777777" w:rsidTr="00FC7F85">
        <w:tc>
          <w:tcPr>
            <w:tcW w:w="9242" w:type="dxa"/>
          </w:tcPr>
          <w:p w14:paraId="3A6C1EC5" w14:textId="67CC0E2C" w:rsidR="00621CF0" w:rsidRPr="00621CF0" w:rsidRDefault="00621CF0" w:rsidP="00674D5E">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 xml:space="preserve">As a senior teaching fellow you will be committed to excellence in teaching at all levels.  Support to develop teaching skills is available but you </w:t>
            </w:r>
            <w:proofErr w:type="gramStart"/>
            <w:r w:rsidRPr="00621CF0">
              <w:rPr>
                <w:rFonts w:ascii="Calibri" w:hAnsi="Calibri" w:cs="Calibri"/>
                <w:color w:val="000000"/>
                <w:szCs w:val="24"/>
              </w:rPr>
              <w:t>will be expected</w:t>
            </w:r>
            <w:proofErr w:type="gramEnd"/>
            <w:r w:rsidRPr="00621CF0">
              <w:rPr>
                <w:rFonts w:ascii="Calibri" w:hAnsi="Calibri" w:cs="Calibri"/>
                <w:color w:val="000000"/>
                <w:szCs w:val="24"/>
              </w:rPr>
              <w:t xml:space="preserve"> to be an experienced educator with innovative ideas and academic leadership. You will be expected to undertake administrative duties and projects and management responsibilities such as assessments, curriculum and </w:t>
            </w:r>
            <w:proofErr w:type="gramStart"/>
            <w:r w:rsidRPr="00621CF0">
              <w:rPr>
                <w:rFonts w:ascii="Calibri" w:hAnsi="Calibri" w:cs="Calibri"/>
                <w:color w:val="000000"/>
                <w:szCs w:val="24"/>
              </w:rPr>
              <w:t>validation .</w:t>
            </w:r>
            <w:proofErr w:type="gramEnd"/>
            <w:r w:rsidRPr="00621CF0">
              <w:rPr>
                <w:rFonts w:ascii="Calibri" w:hAnsi="Calibri" w:cs="Calibri"/>
                <w:color w:val="000000"/>
                <w:szCs w:val="24"/>
              </w:rPr>
              <w:t xml:space="preserve"> You will have </w:t>
            </w:r>
            <w:proofErr w:type="spellStart"/>
            <w:r w:rsidRPr="00621CF0">
              <w:rPr>
                <w:rFonts w:ascii="Calibri" w:hAnsi="Calibri" w:cs="Calibri"/>
                <w:color w:val="000000"/>
                <w:szCs w:val="24"/>
              </w:rPr>
              <w:t>drive</w:t>
            </w:r>
            <w:proofErr w:type="spellEnd"/>
            <w:r w:rsidR="00674D5E">
              <w:rPr>
                <w:rFonts w:ascii="Calibri" w:hAnsi="Calibri" w:cs="Calibri"/>
                <w:color w:val="000000"/>
                <w:szCs w:val="24"/>
              </w:rPr>
              <w:t xml:space="preserve">, </w:t>
            </w:r>
            <w:r w:rsidRPr="00621CF0">
              <w:rPr>
                <w:rFonts w:ascii="Calibri" w:hAnsi="Calibri" w:cs="Calibri"/>
                <w:color w:val="000000"/>
                <w:szCs w:val="24"/>
              </w:rPr>
              <w:t xml:space="preserve">an innovative approach to learning and teaching and enjoy working collaboratively in a dynamic environment.  </w:t>
            </w:r>
          </w:p>
        </w:tc>
      </w:tr>
    </w:tbl>
    <w:p w14:paraId="544313DF" w14:textId="77777777" w:rsidR="00621CF0" w:rsidRPr="00621CF0" w:rsidRDefault="00621CF0" w:rsidP="00621CF0">
      <w:pPr>
        <w:ind w:hanging="2"/>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21CF0" w:rsidRPr="00621CF0" w14:paraId="32666BA5" w14:textId="77777777" w:rsidTr="00FC7F85">
        <w:trPr>
          <w:trHeight w:val="209"/>
        </w:trPr>
        <w:tc>
          <w:tcPr>
            <w:tcW w:w="9242" w:type="dxa"/>
          </w:tcPr>
          <w:p w14:paraId="2C5E22B6" w14:textId="77777777" w:rsidR="00621CF0" w:rsidRPr="00621CF0" w:rsidRDefault="00621CF0" w:rsidP="00621CF0">
            <w:pPr>
              <w:ind w:hanging="2"/>
              <w:rPr>
                <w:rFonts w:ascii="Calibri" w:hAnsi="Calibri" w:cs="Calibri"/>
                <w:szCs w:val="24"/>
              </w:rPr>
            </w:pPr>
            <w:r w:rsidRPr="00621CF0">
              <w:rPr>
                <w:rFonts w:ascii="Calibri" w:hAnsi="Calibri" w:cs="Calibri"/>
                <w:b/>
                <w:szCs w:val="24"/>
              </w:rPr>
              <w:t xml:space="preserve">Purpose of Job: </w:t>
            </w:r>
          </w:p>
        </w:tc>
      </w:tr>
      <w:tr w:rsidR="00621CF0" w:rsidRPr="00621CF0" w14:paraId="402EC33D" w14:textId="77777777" w:rsidTr="00FC7F85">
        <w:tc>
          <w:tcPr>
            <w:tcW w:w="9242" w:type="dxa"/>
          </w:tcPr>
          <w:p w14:paraId="1E3C766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p w14:paraId="10962E2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6C742EA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 xml:space="preserve">As a member of the teaching team at the </w:t>
            </w:r>
            <w:r w:rsidRPr="00621CF0">
              <w:rPr>
                <w:rFonts w:ascii="Calibri" w:hAnsi="Calibri" w:cs="Calibri"/>
                <w:szCs w:val="24"/>
              </w:rPr>
              <w:t xml:space="preserve">Royal Air Force College </w:t>
            </w:r>
            <w:proofErr w:type="spellStart"/>
            <w:r w:rsidRPr="00621CF0">
              <w:rPr>
                <w:rFonts w:ascii="Calibri" w:hAnsi="Calibri" w:cs="Calibri"/>
                <w:szCs w:val="24"/>
              </w:rPr>
              <w:t>Cranwell</w:t>
            </w:r>
            <w:proofErr w:type="spellEnd"/>
            <w:r w:rsidRPr="00621CF0">
              <w:rPr>
                <w:rFonts w:ascii="Calibri" w:hAnsi="Calibri" w:cs="Calibri"/>
                <w:szCs w:val="24"/>
              </w:rPr>
              <w:t xml:space="preserve">, </w:t>
            </w:r>
            <w:r w:rsidRPr="00621CF0">
              <w:rPr>
                <w:rFonts w:ascii="Calibri" w:hAnsi="Calibri" w:cs="Calibri"/>
                <w:color w:val="000000"/>
                <w:szCs w:val="24"/>
              </w:rPr>
              <w:t xml:space="preserve">contribute to the delivery of undergraduate-level and senior (postgraduate/Masters-level) </w:t>
            </w:r>
            <w:proofErr w:type="spellStart"/>
            <w:r w:rsidRPr="00621CF0">
              <w:rPr>
                <w:rFonts w:ascii="Calibri" w:hAnsi="Calibri" w:cs="Calibri"/>
                <w:color w:val="000000"/>
                <w:szCs w:val="24"/>
              </w:rPr>
              <w:t>programmes</w:t>
            </w:r>
            <w:proofErr w:type="spellEnd"/>
            <w:r w:rsidRPr="00621CF0">
              <w:rPr>
                <w:rFonts w:ascii="Calibri" w:hAnsi="Calibri" w:cs="Calibri"/>
                <w:color w:val="000000"/>
                <w:szCs w:val="24"/>
              </w:rPr>
              <w:t xml:space="preserve">, responding to both the RAF’s and students’ needs. As part of the integrated </w:t>
            </w:r>
            <w:proofErr w:type="spellStart"/>
            <w:r w:rsidRPr="00621CF0">
              <w:rPr>
                <w:rFonts w:ascii="Calibri" w:hAnsi="Calibri" w:cs="Calibri"/>
                <w:color w:val="000000"/>
                <w:szCs w:val="24"/>
              </w:rPr>
              <w:t>UoP</w:t>
            </w:r>
            <w:proofErr w:type="spellEnd"/>
            <w:r w:rsidRPr="00621CF0">
              <w:rPr>
                <w:rFonts w:ascii="Calibri" w:hAnsi="Calibri" w:cs="Calibri"/>
                <w:color w:val="000000"/>
                <w:szCs w:val="24"/>
              </w:rPr>
              <w:t xml:space="preserve"> team contracted to deliver education to the </w:t>
            </w:r>
            <w:proofErr w:type="gramStart"/>
            <w:r w:rsidRPr="00621CF0">
              <w:rPr>
                <w:rFonts w:ascii="Calibri" w:hAnsi="Calibri" w:cs="Calibri"/>
                <w:color w:val="000000"/>
                <w:szCs w:val="24"/>
              </w:rPr>
              <w:t>RAF</w:t>
            </w:r>
            <w:proofErr w:type="gramEnd"/>
            <w:r w:rsidRPr="00621CF0">
              <w:rPr>
                <w:rFonts w:ascii="Calibri" w:hAnsi="Calibri" w:cs="Calibri"/>
                <w:color w:val="000000"/>
                <w:szCs w:val="24"/>
              </w:rPr>
              <w:t xml:space="preserve"> you may be required to deliver material at other locations, including </w:t>
            </w:r>
            <w:r w:rsidRPr="00621CF0">
              <w:rPr>
                <w:rFonts w:ascii="Calibri" w:hAnsi="Calibri" w:cs="Calibri"/>
                <w:szCs w:val="24"/>
              </w:rPr>
              <w:t xml:space="preserve">RAF </w:t>
            </w:r>
            <w:proofErr w:type="spellStart"/>
            <w:r w:rsidRPr="00621CF0">
              <w:rPr>
                <w:rFonts w:ascii="Calibri" w:hAnsi="Calibri" w:cs="Calibri"/>
                <w:szCs w:val="24"/>
              </w:rPr>
              <w:t>Halton</w:t>
            </w:r>
            <w:proofErr w:type="spellEnd"/>
            <w:r w:rsidRPr="00621CF0">
              <w:rPr>
                <w:rFonts w:ascii="Calibri" w:hAnsi="Calibri" w:cs="Calibri"/>
                <w:color w:val="000000"/>
                <w:szCs w:val="24"/>
              </w:rPr>
              <w:t>.</w:t>
            </w:r>
          </w:p>
        </w:tc>
      </w:tr>
    </w:tbl>
    <w:p w14:paraId="5D04DDB0" w14:textId="77777777" w:rsidR="00621CF0" w:rsidRPr="00621CF0" w:rsidRDefault="00621CF0" w:rsidP="00621CF0">
      <w:pPr>
        <w:ind w:hanging="2"/>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21CF0" w:rsidRPr="00621CF0" w14:paraId="52C8C531" w14:textId="77777777" w:rsidTr="00FC7F85">
        <w:tc>
          <w:tcPr>
            <w:tcW w:w="9242" w:type="dxa"/>
          </w:tcPr>
          <w:p w14:paraId="1EB9A3AC" w14:textId="77777777" w:rsidR="00621CF0" w:rsidRPr="00621CF0" w:rsidRDefault="00621CF0" w:rsidP="00621CF0">
            <w:pPr>
              <w:ind w:hanging="2"/>
              <w:rPr>
                <w:rFonts w:ascii="Calibri" w:hAnsi="Calibri" w:cs="Calibri"/>
                <w:szCs w:val="24"/>
              </w:rPr>
            </w:pPr>
            <w:r w:rsidRPr="00621CF0">
              <w:rPr>
                <w:rFonts w:ascii="Calibri" w:hAnsi="Calibri" w:cs="Calibri"/>
                <w:b/>
                <w:szCs w:val="24"/>
              </w:rPr>
              <w:t>Key Responsibilities:</w:t>
            </w:r>
          </w:p>
        </w:tc>
      </w:tr>
      <w:tr w:rsidR="00621CF0" w:rsidRPr="00621CF0" w14:paraId="7807E65F" w14:textId="77777777" w:rsidTr="00FC7F85">
        <w:trPr>
          <w:trHeight w:val="983"/>
        </w:trPr>
        <w:tc>
          <w:tcPr>
            <w:tcW w:w="9242" w:type="dxa"/>
          </w:tcPr>
          <w:p w14:paraId="7B41BC1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The post-holder will:</w:t>
            </w:r>
          </w:p>
          <w:p w14:paraId="23DACA8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1B97773B" w14:textId="6B904B0D" w:rsidR="00621CF0" w:rsidRPr="00674D5E" w:rsidRDefault="00621CF0" w:rsidP="00674D5E">
            <w:pPr>
              <w:pStyle w:val="ListParagraph"/>
              <w:numPr>
                <w:ilvl w:val="0"/>
                <w:numId w:val="12"/>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74D5E">
              <w:rPr>
                <w:rFonts w:cs="Calibri"/>
                <w:color w:val="000000"/>
                <w:sz w:val="24"/>
                <w:szCs w:val="24"/>
              </w:rPr>
              <w:t>Deliver, review and update units as Unit Co-</w:t>
            </w:r>
            <w:proofErr w:type="spellStart"/>
            <w:r w:rsidRPr="00674D5E">
              <w:rPr>
                <w:rFonts w:cs="Calibri"/>
                <w:color w:val="000000"/>
                <w:sz w:val="24"/>
                <w:szCs w:val="24"/>
              </w:rPr>
              <w:t>ordinator</w:t>
            </w:r>
            <w:proofErr w:type="spellEnd"/>
            <w:r w:rsidRPr="00674D5E">
              <w:rPr>
                <w:rFonts w:cs="Calibri"/>
                <w:color w:val="000000"/>
                <w:sz w:val="24"/>
                <w:szCs w:val="24"/>
              </w:rPr>
              <w:t xml:space="preserve"> within subject area for undergraduate and postgraduate courses as required.  Development of teaching team (where appropriate); setting and marking assessments; and attending relevant assessment/Review boards.</w:t>
            </w:r>
          </w:p>
          <w:p w14:paraId="1CC5C70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6A716B60" w14:textId="77777777" w:rsidR="00621CF0" w:rsidRPr="00621CF0" w:rsidRDefault="00621CF0" w:rsidP="00674D5E">
            <w:pPr>
              <w:pStyle w:val="ListParagraph"/>
              <w:numPr>
                <w:ilvl w:val="0"/>
                <w:numId w:val="12"/>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lastRenderedPageBreak/>
              <w:t xml:space="preserve">Contribute as a member of the teaching team on units for which the post holder is not the unit </w:t>
            </w:r>
            <w:proofErr w:type="spellStart"/>
            <w:r w:rsidRPr="00621CF0">
              <w:rPr>
                <w:rFonts w:cs="Calibri"/>
                <w:color w:val="000000"/>
                <w:sz w:val="24"/>
                <w:szCs w:val="24"/>
              </w:rPr>
              <w:t>co-ordinator</w:t>
            </w:r>
            <w:proofErr w:type="spellEnd"/>
            <w:r w:rsidRPr="00621CF0">
              <w:rPr>
                <w:rFonts w:cs="Calibri"/>
                <w:color w:val="000000"/>
                <w:sz w:val="24"/>
                <w:szCs w:val="24"/>
              </w:rPr>
              <w:t>.</w:t>
            </w:r>
          </w:p>
          <w:p w14:paraId="1C312A2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252BD432" w14:textId="77777777" w:rsidR="00621CF0" w:rsidRPr="00621CF0" w:rsidRDefault="00621CF0" w:rsidP="00674D5E">
            <w:pPr>
              <w:pStyle w:val="ListParagraph"/>
              <w:numPr>
                <w:ilvl w:val="0"/>
                <w:numId w:val="12"/>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Development of the curriculum, including proposing new units, and active participation at subject group meetings.  Ensuring teaching material, methods and approaches are current through active scholarship. This will include the design and creation of digital assets to support VLE-based courses.</w:t>
            </w:r>
          </w:p>
          <w:p w14:paraId="1D783F7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2927354F" w14:textId="77777777" w:rsidR="00621CF0" w:rsidRPr="00621CF0" w:rsidRDefault="00621CF0" w:rsidP="00674D5E">
            <w:pPr>
              <w:pStyle w:val="ListParagraph"/>
              <w:numPr>
                <w:ilvl w:val="0"/>
                <w:numId w:val="12"/>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Undertake undergraduate and postgraduate dissertation supervision in common with the rest of the teaching team and, where appropriate, supervise students’ projects and fieldwork.  Take part in relevant aspects of the student support and assessment processes.</w:t>
            </w:r>
          </w:p>
          <w:p w14:paraId="6034EE5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69A7725D" w14:textId="77777777" w:rsidR="00621CF0" w:rsidRPr="00621CF0" w:rsidRDefault="00621CF0" w:rsidP="00674D5E">
            <w:pPr>
              <w:pStyle w:val="ListParagraph"/>
              <w:numPr>
                <w:ilvl w:val="0"/>
                <w:numId w:val="12"/>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 xml:space="preserve">Undertake academic course-related administrative tasks as appropriate, such as ensuring course material is compliant with the </w:t>
            </w:r>
            <w:proofErr w:type="spellStart"/>
            <w:r w:rsidRPr="00621CF0">
              <w:rPr>
                <w:rFonts w:cs="Calibri"/>
                <w:color w:val="000000"/>
                <w:sz w:val="24"/>
                <w:szCs w:val="24"/>
              </w:rPr>
              <w:t>Defence</w:t>
            </w:r>
            <w:proofErr w:type="spellEnd"/>
            <w:r w:rsidRPr="00621CF0">
              <w:rPr>
                <w:rFonts w:cs="Calibri"/>
                <w:color w:val="000000"/>
                <w:sz w:val="24"/>
                <w:szCs w:val="24"/>
              </w:rPr>
              <w:t xml:space="preserve"> Systems Approach to Training.</w:t>
            </w:r>
          </w:p>
          <w:p w14:paraId="57DB4AE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12D64A94" w14:textId="77777777" w:rsidR="00621CF0" w:rsidRPr="00621CF0" w:rsidRDefault="00621CF0" w:rsidP="00674D5E">
            <w:pPr>
              <w:pStyle w:val="ListParagraph"/>
              <w:numPr>
                <w:ilvl w:val="0"/>
                <w:numId w:val="12"/>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Participate in business development and delivery, including support to contracted activity with clients other than the RAF.</w:t>
            </w:r>
          </w:p>
          <w:p w14:paraId="41F7D97F"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5C5FACC9" w14:textId="77777777" w:rsidR="00621CF0" w:rsidRPr="00621CF0" w:rsidRDefault="00621CF0" w:rsidP="00674D5E">
            <w:pPr>
              <w:pStyle w:val="ListParagraph"/>
              <w:numPr>
                <w:ilvl w:val="0"/>
                <w:numId w:val="12"/>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Act as a personal tutor to students to provide development support when required.</w:t>
            </w:r>
          </w:p>
          <w:p w14:paraId="5D74781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582F8808" w14:textId="77777777" w:rsidR="00621CF0" w:rsidRPr="00621CF0" w:rsidRDefault="00621CF0" w:rsidP="00674D5E">
            <w:pPr>
              <w:pStyle w:val="ListParagraph"/>
              <w:numPr>
                <w:ilvl w:val="0"/>
                <w:numId w:val="12"/>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Take part in relevant aspects of the student support and assessment processes (e.g. examination marking and essay assessment).</w:t>
            </w:r>
          </w:p>
          <w:p w14:paraId="328282E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53E4DC9D" w14:textId="77777777" w:rsidR="00621CF0" w:rsidRPr="00621CF0" w:rsidRDefault="00621CF0" w:rsidP="00674D5E">
            <w:pPr>
              <w:pStyle w:val="ListParagraph"/>
              <w:numPr>
                <w:ilvl w:val="0"/>
                <w:numId w:val="12"/>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Engage in scholarly activity and wider outreach engagement.</w:t>
            </w:r>
          </w:p>
          <w:p w14:paraId="0DF0672D" w14:textId="77777777" w:rsidR="00621CF0" w:rsidRPr="00674D5E" w:rsidRDefault="00621CF0" w:rsidP="00621CF0">
            <w:pPr>
              <w:pBdr>
                <w:top w:val="nil"/>
                <w:left w:val="nil"/>
                <w:bottom w:val="nil"/>
                <w:right w:val="nil"/>
                <w:between w:val="nil"/>
              </w:pBdr>
              <w:ind w:hanging="2"/>
              <w:rPr>
                <w:rFonts w:ascii="Calibri" w:hAnsi="Calibri" w:cs="Calibri"/>
                <w:color w:val="000000"/>
                <w:szCs w:val="24"/>
              </w:rPr>
            </w:pPr>
          </w:p>
          <w:p w14:paraId="5AB2F1A7" w14:textId="2F43EBF5" w:rsidR="00621CF0" w:rsidRPr="00674D5E" w:rsidRDefault="00621CF0" w:rsidP="00674D5E">
            <w:pPr>
              <w:pStyle w:val="ListParagraph"/>
              <w:numPr>
                <w:ilvl w:val="0"/>
                <w:numId w:val="12"/>
              </w:numPr>
              <w:pBdr>
                <w:top w:val="nil"/>
                <w:left w:val="nil"/>
                <w:bottom w:val="nil"/>
                <w:right w:val="nil"/>
                <w:between w:val="nil"/>
              </w:pBdr>
              <w:ind w:left="447" w:hanging="447"/>
              <w:textDirection w:val="btLr"/>
              <w:rPr>
                <w:rFonts w:cs="Calibri"/>
                <w:color w:val="000000"/>
                <w:sz w:val="24"/>
                <w:szCs w:val="24"/>
              </w:rPr>
            </w:pPr>
            <w:r w:rsidRPr="00674D5E">
              <w:rPr>
                <w:rFonts w:cs="Calibri"/>
                <w:color w:val="000000"/>
                <w:sz w:val="24"/>
                <w:szCs w:val="24"/>
              </w:rPr>
              <w:t xml:space="preserve">Contribute to project work undertaken by the Portsmouth team at </w:t>
            </w:r>
            <w:proofErr w:type="spellStart"/>
            <w:r w:rsidRPr="00674D5E">
              <w:rPr>
                <w:rFonts w:cs="Calibri"/>
                <w:color w:val="000000"/>
                <w:sz w:val="24"/>
                <w:szCs w:val="24"/>
              </w:rPr>
              <w:t>Cranwell</w:t>
            </w:r>
            <w:proofErr w:type="spellEnd"/>
            <w:r w:rsidRPr="00674D5E">
              <w:rPr>
                <w:rFonts w:cs="Calibri"/>
                <w:color w:val="000000"/>
                <w:sz w:val="24"/>
                <w:szCs w:val="24"/>
              </w:rPr>
              <w:t xml:space="preserve"> and the School. </w:t>
            </w:r>
          </w:p>
          <w:p w14:paraId="1DED786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3A2FB326" w14:textId="77777777" w:rsidR="00621CF0" w:rsidRPr="00621CF0" w:rsidRDefault="00621CF0" w:rsidP="00674D5E">
            <w:pPr>
              <w:pStyle w:val="ListParagraph"/>
              <w:numPr>
                <w:ilvl w:val="0"/>
                <w:numId w:val="12"/>
              </w:numPr>
              <w:pBdr>
                <w:top w:val="nil"/>
                <w:left w:val="nil"/>
                <w:bottom w:val="nil"/>
                <w:right w:val="nil"/>
                <w:between w:val="nil"/>
              </w:pBdr>
              <w:ind w:left="447" w:hanging="447"/>
              <w:textDirection w:val="btLr"/>
              <w:rPr>
                <w:rFonts w:cs="Calibri"/>
                <w:color w:val="000000"/>
                <w:sz w:val="24"/>
                <w:szCs w:val="24"/>
              </w:rPr>
            </w:pPr>
            <w:r w:rsidRPr="00621CF0">
              <w:rPr>
                <w:rFonts w:cs="Calibri"/>
                <w:color w:val="000000"/>
                <w:sz w:val="24"/>
                <w:szCs w:val="24"/>
              </w:rPr>
              <w:t>Take part in planning and preparation for external quality assessment. Ensure that course/unit documentation held by the Administrator is accurate and conforms to local quality assurance arrangements and requirements. Contribute to the Contract-driven reporting and quality assurance processes when requested.</w:t>
            </w:r>
          </w:p>
          <w:p w14:paraId="52F87C1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21BD5C8B" w14:textId="77777777" w:rsidR="00621CF0" w:rsidRPr="00621CF0" w:rsidRDefault="00621CF0" w:rsidP="00674D5E">
            <w:pPr>
              <w:pStyle w:val="ListParagraph"/>
              <w:numPr>
                <w:ilvl w:val="0"/>
                <w:numId w:val="12"/>
              </w:numPr>
              <w:pBdr>
                <w:top w:val="nil"/>
                <w:left w:val="nil"/>
                <w:bottom w:val="nil"/>
                <w:right w:val="nil"/>
                <w:between w:val="nil"/>
              </w:pBdr>
              <w:ind w:left="447" w:hanging="447"/>
              <w:textDirection w:val="btLr"/>
              <w:rPr>
                <w:rFonts w:cs="Calibri"/>
                <w:color w:val="000000"/>
                <w:sz w:val="24"/>
                <w:szCs w:val="24"/>
              </w:rPr>
            </w:pPr>
            <w:r w:rsidRPr="00621CF0">
              <w:rPr>
                <w:rFonts w:cs="Calibri"/>
                <w:color w:val="000000"/>
                <w:sz w:val="24"/>
                <w:szCs w:val="24"/>
              </w:rPr>
              <w:t xml:space="preserve">Address student feedback in accordance with local instructions. </w:t>
            </w:r>
          </w:p>
          <w:p w14:paraId="7894005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60DDB3CA" w14:textId="77777777" w:rsidR="00621CF0" w:rsidRPr="00621CF0" w:rsidRDefault="00621CF0" w:rsidP="00674D5E">
            <w:pPr>
              <w:pStyle w:val="ListParagraph"/>
              <w:numPr>
                <w:ilvl w:val="0"/>
                <w:numId w:val="12"/>
              </w:numPr>
              <w:pBdr>
                <w:top w:val="nil"/>
                <w:left w:val="nil"/>
                <w:bottom w:val="nil"/>
                <w:right w:val="nil"/>
                <w:between w:val="nil"/>
              </w:pBdr>
              <w:ind w:left="447" w:hanging="447"/>
              <w:textDirection w:val="btLr"/>
              <w:rPr>
                <w:rFonts w:cs="Calibri"/>
                <w:color w:val="000000"/>
                <w:sz w:val="24"/>
                <w:szCs w:val="24"/>
              </w:rPr>
            </w:pPr>
            <w:r w:rsidRPr="00621CF0">
              <w:rPr>
                <w:rFonts w:cs="Calibri"/>
                <w:color w:val="000000"/>
                <w:sz w:val="24"/>
                <w:szCs w:val="24"/>
              </w:rPr>
              <w:t xml:space="preserve">Ensure that health and safety guidelines </w:t>
            </w:r>
            <w:proofErr w:type="gramStart"/>
            <w:r w:rsidRPr="00621CF0">
              <w:rPr>
                <w:rFonts w:cs="Calibri"/>
                <w:color w:val="000000"/>
                <w:sz w:val="24"/>
                <w:szCs w:val="24"/>
              </w:rPr>
              <w:t>are followed</w:t>
            </w:r>
            <w:proofErr w:type="gramEnd"/>
            <w:r w:rsidRPr="00621CF0">
              <w:rPr>
                <w:rFonts w:cs="Calibri"/>
                <w:color w:val="000000"/>
                <w:sz w:val="24"/>
                <w:szCs w:val="24"/>
              </w:rPr>
              <w:t xml:space="preserve"> at all times.</w:t>
            </w:r>
          </w:p>
          <w:p w14:paraId="225D0473" w14:textId="77777777" w:rsidR="00C93B66" w:rsidRDefault="00C93B66" w:rsidP="00621CF0">
            <w:pPr>
              <w:ind w:hanging="2"/>
              <w:rPr>
                <w:rFonts w:ascii="Calibri" w:hAnsi="Calibri" w:cs="Calibri"/>
                <w:b/>
                <w:szCs w:val="24"/>
              </w:rPr>
            </w:pPr>
          </w:p>
          <w:p w14:paraId="0B3E3156" w14:textId="77777777" w:rsidR="00C93B66" w:rsidRDefault="00C93B66" w:rsidP="00621CF0">
            <w:pPr>
              <w:ind w:hanging="2"/>
              <w:rPr>
                <w:rFonts w:ascii="Calibri" w:hAnsi="Calibri" w:cs="Calibri"/>
                <w:b/>
                <w:szCs w:val="24"/>
              </w:rPr>
            </w:pPr>
          </w:p>
          <w:p w14:paraId="1017B4B9" w14:textId="77777777" w:rsidR="00C93B66" w:rsidRDefault="00C93B66" w:rsidP="00621CF0">
            <w:pPr>
              <w:ind w:hanging="2"/>
              <w:rPr>
                <w:rFonts w:ascii="Calibri" w:hAnsi="Calibri" w:cs="Calibri"/>
                <w:b/>
                <w:szCs w:val="24"/>
              </w:rPr>
            </w:pPr>
          </w:p>
          <w:p w14:paraId="6605AAC3" w14:textId="77777777" w:rsidR="00C93B66" w:rsidRDefault="00C93B66" w:rsidP="00621CF0">
            <w:pPr>
              <w:ind w:hanging="2"/>
              <w:rPr>
                <w:rFonts w:ascii="Calibri" w:hAnsi="Calibri" w:cs="Calibri"/>
                <w:b/>
                <w:szCs w:val="24"/>
              </w:rPr>
            </w:pPr>
          </w:p>
          <w:p w14:paraId="5C232E6D" w14:textId="77777777" w:rsidR="00C93B66" w:rsidRDefault="00C93B66" w:rsidP="00621CF0">
            <w:pPr>
              <w:ind w:hanging="2"/>
              <w:rPr>
                <w:rFonts w:ascii="Calibri" w:hAnsi="Calibri" w:cs="Calibri"/>
                <w:b/>
                <w:szCs w:val="24"/>
              </w:rPr>
            </w:pPr>
          </w:p>
          <w:p w14:paraId="2A1918CB" w14:textId="0274F68D" w:rsidR="00621CF0" w:rsidRPr="00621CF0" w:rsidRDefault="00621CF0" w:rsidP="00621CF0">
            <w:pPr>
              <w:ind w:hanging="2"/>
              <w:rPr>
                <w:rFonts w:ascii="Calibri" w:hAnsi="Calibri" w:cs="Calibri"/>
                <w:szCs w:val="24"/>
              </w:rPr>
            </w:pPr>
            <w:r w:rsidRPr="00621CF0">
              <w:rPr>
                <w:rFonts w:ascii="Calibri" w:hAnsi="Calibri" w:cs="Calibri"/>
                <w:b/>
                <w:szCs w:val="24"/>
              </w:rPr>
              <w:lastRenderedPageBreak/>
              <w:t>Additional expectations of the role holder</w:t>
            </w:r>
          </w:p>
          <w:p w14:paraId="1FD8E5C3" w14:textId="77777777" w:rsidR="00621CF0" w:rsidRPr="00674D5E" w:rsidRDefault="00621CF0" w:rsidP="00621CF0">
            <w:pPr>
              <w:ind w:hanging="2"/>
              <w:rPr>
                <w:rFonts w:ascii="Calibri" w:hAnsi="Calibri" w:cs="Calibri"/>
                <w:szCs w:val="24"/>
              </w:rPr>
            </w:pPr>
          </w:p>
          <w:p w14:paraId="2FDDDC6B" w14:textId="7DFB428E" w:rsidR="00621CF0" w:rsidRPr="00674D5E" w:rsidRDefault="00621CF0" w:rsidP="00674D5E">
            <w:pPr>
              <w:pStyle w:val="ListParagraph"/>
              <w:numPr>
                <w:ilvl w:val="0"/>
                <w:numId w:val="13"/>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74D5E">
              <w:rPr>
                <w:rFonts w:cs="Calibri"/>
                <w:color w:val="000000"/>
                <w:sz w:val="24"/>
                <w:szCs w:val="24"/>
              </w:rPr>
              <w:t xml:space="preserve">In line with Subject Group </w:t>
            </w:r>
            <w:proofErr w:type="gramStart"/>
            <w:r w:rsidRPr="00674D5E">
              <w:rPr>
                <w:rFonts w:cs="Calibri"/>
                <w:color w:val="000000"/>
                <w:sz w:val="24"/>
                <w:szCs w:val="24"/>
              </w:rPr>
              <w:t>aims and objectives</w:t>
            </w:r>
            <w:proofErr w:type="gramEnd"/>
            <w:r w:rsidRPr="00674D5E">
              <w:rPr>
                <w:rFonts w:cs="Calibri"/>
                <w:color w:val="000000"/>
                <w:sz w:val="24"/>
                <w:szCs w:val="24"/>
              </w:rPr>
              <w:t xml:space="preserve"> and the </w:t>
            </w:r>
            <w:r w:rsidRPr="00674D5E">
              <w:rPr>
                <w:rFonts w:cs="Calibri"/>
                <w:sz w:val="24"/>
                <w:szCs w:val="24"/>
              </w:rPr>
              <w:t xml:space="preserve">RAF </w:t>
            </w:r>
            <w:proofErr w:type="spellStart"/>
            <w:r w:rsidRPr="00674D5E">
              <w:rPr>
                <w:rFonts w:cs="Calibri"/>
                <w:sz w:val="24"/>
                <w:szCs w:val="24"/>
              </w:rPr>
              <w:t>Cranwell</w:t>
            </w:r>
            <w:proofErr w:type="spellEnd"/>
            <w:r w:rsidRPr="00674D5E">
              <w:rPr>
                <w:rFonts w:cs="Calibri"/>
                <w:color w:val="000000"/>
                <w:sz w:val="24"/>
                <w:szCs w:val="24"/>
              </w:rPr>
              <w:t xml:space="preserve"> academic delivery </w:t>
            </w:r>
            <w:proofErr w:type="spellStart"/>
            <w:r w:rsidRPr="00674D5E">
              <w:rPr>
                <w:rFonts w:cs="Calibri"/>
                <w:color w:val="000000"/>
                <w:sz w:val="24"/>
                <w:szCs w:val="24"/>
              </w:rPr>
              <w:t>programme</w:t>
            </w:r>
            <w:proofErr w:type="spellEnd"/>
            <w:r w:rsidRPr="00674D5E">
              <w:rPr>
                <w:rFonts w:cs="Calibri"/>
                <w:color w:val="000000"/>
                <w:sz w:val="24"/>
                <w:szCs w:val="24"/>
              </w:rPr>
              <w:t xml:space="preserve">, the role holder is required to </w:t>
            </w:r>
            <w:proofErr w:type="spellStart"/>
            <w:r w:rsidRPr="00674D5E">
              <w:rPr>
                <w:rFonts w:cs="Calibri"/>
                <w:color w:val="000000"/>
                <w:sz w:val="24"/>
                <w:szCs w:val="24"/>
              </w:rPr>
              <w:t>prioritise</w:t>
            </w:r>
            <w:proofErr w:type="spellEnd"/>
            <w:r w:rsidRPr="00674D5E">
              <w:rPr>
                <w:rFonts w:cs="Calibri"/>
                <w:color w:val="000000"/>
                <w:sz w:val="24"/>
                <w:szCs w:val="24"/>
              </w:rPr>
              <w:t xml:space="preserve"> and </w:t>
            </w:r>
            <w:proofErr w:type="spellStart"/>
            <w:r w:rsidRPr="00674D5E">
              <w:rPr>
                <w:rFonts w:cs="Calibri"/>
                <w:color w:val="000000"/>
                <w:sz w:val="24"/>
                <w:szCs w:val="24"/>
              </w:rPr>
              <w:t>organise</w:t>
            </w:r>
            <w:proofErr w:type="spellEnd"/>
            <w:r w:rsidRPr="00674D5E">
              <w:rPr>
                <w:rFonts w:cs="Calibri"/>
                <w:color w:val="000000"/>
                <w:sz w:val="24"/>
                <w:szCs w:val="24"/>
              </w:rPr>
              <w:t xml:space="preserve"> their own workload to meet agreed delivery deadlines. </w:t>
            </w:r>
          </w:p>
          <w:p w14:paraId="6D5DBF0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407728D2" w14:textId="77777777" w:rsidR="00621CF0" w:rsidRPr="00621CF0" w:rsidRDefault="00621CF0" w:rsidP="00674D5E">
            <w:pPr>
              <w:pStyle w:val="ListParagraph"/>
              <w:numPr>
                <w:ilvl w:val="0"/>
                <w:numId w:val="13"/>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 xml:space="preserve">Deliver courses outside the normal working week and usual locations, including at RAF </w:t>
            </w:r>
            <w:proofErr w:type="spellStart"/>
            <w:r w:rsidRPr="00674D5E">
              <w:rPr>
                <w:rFonts w:cs="Calibri"/>
                <w:color w:val="000000"/>
                <w:sz w:val="24"/>
                <w:szCs w:val="24"/>
              </w:rPr>
              <w:t>Halton</w:t>
            </w:r>
            <w:proofErr w:type="spellEnd"/>
            <w:r w:rsidRPr="00621CF0">
              <w:rPr>
                <w:rFonts w:cs="Calibri"/>
                <w:color w:val="000000"/>
                <w:sz w:val="24"/>
                <w:szCs w:val="24"/>
              </w:rPr>
              <w:t xml:space="preserve"> and outside the UK. </w:t>
            </w:r>
          </w:p>
          <w:p w14:paraId="3665C4B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7937DAA5" w14:textId="77777777" w:rsidR="00621CF0" w:rsidRPr="00674D5E" w:rsidRDefault="00621CF0" w:rsidP="00674D5E">
            <w:pPr>
              <w:pStyle w:val="ListParagraph"/>
              <w:numPr>
                <w:ilvl w:val="0"/>
                <w:numId w:val="13"/>
              </w:numPr>
              <w:suppressAutoHyphens/>
              <w:ind w:left="306" w:hanging="284"/>
              <w:textDirection w:val="btLr"/>
              <w:textAlignment w:val="top"/>
              <w:outlineLvl w:val="0"/>
              <w:rPr>
                <w:rFonts w:cs="Calibri"/>
                <w:color w:val="000000"/>
                <w:sz w:val="24"/>
                <w:szCs w:val="24"/>
              </w:rPr>
            </w:pPr>
            <w:r w:rsidRPr="00674D5E">
              <w:rPr>
                <w:rFonts w:cs="Calibri"/>
                <w:color w:val="000000"/>
                <w:sz w:val="24"/>
                <w:szCs w:val="24"/>
              </w:rPr>
              <w:t xml:space="preserve">Actively participate in the RAF </w:t>
            </w:r>
            <w:proofErr w:type="spellStart"/>
            <w:r w:rsidRPr="00674D5E">
              <w:rPr>
                <w:rFonts w:cs="Calibri"/>
                <w:color w:val="000000"/>
                <w:sz w:val="24"/>
                <w:szCs w:val="24"/>
              </w:rPr>
              <w:t>Cranwell</w:t>
            </w:r>
            <w:proofErr w:type="spellEnd"/>
            <w:r w:rsidRPr="00674D5E">
              <w:rPr>
                <w:rFonts w:cs="Calibri"/>
                <w:color w:val="000000"/>
                <w:sz w:val="24"/>
                <w:szCs w:val="24"/>
              </w:rPr>
              <w:t xml:space="preserve"> engagement strategy to build academic and cooperative contacts with similar Higher Educational Institutions and relevant research and study Institutes.</w:t>
            </w:r>
          </w:p>
          <w:p w14:paraId="6ECBE10D" w14:textId="77777777" w:rsidR="00621CF0" w:rsidRPr="00621CF0" w:rsidRDefault="00621CF0" w:rsidP="00621CF0">
            <w:pPr>
              <w:ind w:hanging="2"/>
              <w:rPr>
                <w:rFonts w:ascii="Calibri" w:hAnsi="Calibri" w:cs="Calibri"/>
                <w:szCs w:val="24"/>
              </w:rPr>
            </w:pPr>
          </w:p>
          <w:p w14:paraId="1E85AC55" w14:textId="77777777" w:rsidR="00621CF0" w:rsidRPr="00621CF0" w:rsidRDefault="00621CF0" w:rsidP="00674D5E">
            <w:pPr>
              <w:pStyle w:val="ListParagraph"/>
              <w:numPr>
                <w:ilvl w:val="0"/>
                <w:numId w:val="13"/>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 xml:space="preserve">To attend team meetings when required providing relevant and timely information, in order to aid decision making in the Subject Group. </w:t>
            </w:r>
          </w:p>
          <w:p w14:paraId="0930EF0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354FAC13" w14:textId="77777777" w:rsidR="00621CF0" w:rsidRPr="00621CF0" w:rsidRDefault="00621CF0" w:rsidP="00674D5E">
            <w:pPr>
              <w:pStyle w:val="ListParagraph"/>
              <w:numPr>
                <w:ilvl w:val="0"/>
                <w:numId w:val="13"/>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 xml:space="preserve">Undertake compulsory training to comply with Ministry of </w:t>
            </w:r>
            <w:proofErr w:type="spellStart"/>
            <w:r w:rsidRPr="00621CF0">
              <w:rPr>
                <w:rFonts w:cs="Calibri"/>
                <w:color w:val="000000"/>
                <w:sz w:val="24"/>
                <w:szCs w:val="24"/>
              </w:rPr>
              <w:t>Defence</w:t>
            </w:r>
            <w:proofErr w:type="spellEnd"/>
            <w:r w:rsidRPr="00621CF0">
              <w:rPr>
                <w:rFonts w:cs="Calibri"/>
                <w:color w:val="000000"/>
                <w:sz w:val="24"/>
                <w:szCs w:val="24"/>
              </w:rPr>
              <w:t xml:space="preserve"> health and safety, information management and data security regulations. </w:t>
            </w:r>
          </w:p>
          <w:p w14:paraId="4C89336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468538AD" w14:textId="77777777" w:rsidR="00621CF0" w:rsidRPr="00621CF0" w:rsidRDefault="00621CF0" w:rsidP="00674D5E">
            <w:pPr>
              <w:pStyle w:val="ListParagraph"/>
              <w:numPr>
                <w:ilvl w:val="0"/>
                <w:numId w:val="13"/>
              </w:numPr>
              <w:pBdr>
                <w:top w:val="nil"/>
                <w:left w:val="nil"/>
                <w:bottom w:val="nil"/>
                <w:right w:val="nil"/>
                <w:between w:val="nil"/>
              </w:pBd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 xml:space="preserve">Able and willing to take leave in accordance with the contract-driven delivery </w:t>
            </w:r>
            <w:proofErr w:type="spellStart"/>
            <w:r w:rsidRPr="00621CF0">
              <w:rPr>
                <w:rFonts w:cs="Calibri"/>
                <w:color w:val="000000"/>
                <w:sz w:val="24"/>
                <w:szCs w:val="24"/>
              </w:rPr>
              <w:t>programme</w:t>
            </w:r>
            <w:proofErr w:type="spellEnd"/>
            <w:r w:rsidRPr="00621CF0">
              <w:rPr>
                <w:rFonts w:cs="Calibri"/>
                <w:color w:val="000000"/>
                <w:sz w:val="24"/>
                <w:szCs w:val="24"/>
              </w:rPr>
              <w:t xml:space="preserve"> and not the normal academic cycle.</w:t>
            </w:r>
          </w:p>
          <w:p w14:paraId="7FDC2B4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p w14:paraId="3C7501E2" w14:textId="77777777" w:rsidR="00621CF0" w:rsidRPr="00674D5E" w:rsidRDefault="00621CF0" w:rsidP="00674D5E">
            <w:pPr>
              <w:pStyle w:val="ListParagraph"/>
              <w:numPr>
                <w:ilvl w:val="0"/>
                <w:numId w:val="13"/>
              </w:numPr>
              <w:suppressAutoHyphens/>
              <w:ind w:left="306" w:hanging="284"/>
              <w:textDirection w:val="btLr"/>
              <w:textAlignment w:val="top"/>
              <w:outlineLvl w:val="0"/>
              <w:rPr>
                <w:rFonts w:cs="Calibri"/>
                <w:color w:val="000000"/>
                <w:sz w:val="24"/>
                <w:szCs w:val="24"/>
              </w:rPr>
            </w:pPr>
            <w:r w:rsidRPr="00674D5E">
              <w:rPr>
                <w:rFonts w:cs="Calibri"/>
                <w:color w:val="000000"/>
                <w:sz w:val="24"/>
                <w:szCs w:val="24"/>
              </w:rPr>
              <w:t xml:space="preserve">Any other appropriate duties as required by the Director of Air and Space Power Education, RAF </w:t>
            </w:r>
            <w:proofErr w:type="spellStart"/>
            <w:r w:rsidRPr="00674D5E">
              <w:rPr>
                <w:rFonts w:cs="Calibri"/>
                <w:color w:val="000000"/>
                <w:sz w:val="24"/>
                <w:szCs w:val="24"/>
              </w:rPr>
              <w:t>Cranwell</w:t>
            </w:r>
            <w:proofErr w:type="spellEnd"/>
            <w:r w:rsidRPr="00674D5E">
              <w:rPr>
                <w:rFonts w:cs="Calibri"/>
                <w:color w:val="000000"/>
                <w:sz w:val="24"/>
                <w:szCs w:val="24"/>
              </w:rPr>
              <w:t>.</w:t>
            </w:r>
          </w:p>
          <w:p w14:paraId="6FD612D7" w14:textId="77777777" w:rsidR="00621CF0" w:rsidRPr="00621CF0" w:rsidRDefault="00621CF0" w:rsidP="00621CF0">
            <w:pPr>
              <w:ind w:hanging="2"/>
              <w:rPr>
                <w:rFonts w:ascii="Calibri" w:hAnsi="Calibri" w:cs="Calibri"/>
                <w:szCs w:val="24"/>
              </w:rPr>
            </w:pPr>
          </w:p>
          <w:p w14:paraId="029DB6D9" w14:textId="77777777" w:rsidR="00621CF0" w:rsidRPr="00621CF0" w:rsidRDefault="00621CF0" w:rsidP="00674D5E">
            <w:pPr>
              <w:pStyle w:val="ListParagraph"/>
              <w:numPr>
                <w:ilvl w:val="0"/>
                <w:numId w:val="13"/>
              </w:numPr>
              <w:suppressAutoHyphens/>
              <w:ind w:left="306" w:hanging="284"/>
              <w:textDirection w:val="btLr"/>
              <w:textAlignment w:val="top"/>
              <w:outlineLvl w:val="0"/>
              <w:rPr>
                <w:rFonts w:cs="Calibri"/>
                <w:color w:val="000000"/>
                <w:sz w:val="24"/>
                <w:szCs w:val="24"/>
              </w:rPr>
            </w:pPr>
            <w:r w:rsidRPr="00621CF0">
              <w:rPr>
                <w:rFonts w:cs="Calibri"/>
                <w:color w:val="000000"/>
                <w:sz w:val="24"/>
                <w:szCs w:val="24"/>
              </w:rPr>
              <w:t xml:space="preserve">Any other appropriate duties as required by </w:t>
            </w:r>
            <w:r w:rsidRPr="00674D5E">
              <w:rPr>
                <w:rFonts w:cs="Calibri"/>
                <w:color w:val="000000"/>
                <w:sz w:val="24"/>
                <w:szCs w:val="24"/>
              </w:rPr>
              <w:t>the Head of Subject Group</w:t>
            </w:r>
            <w:r w:rsidRPr="00621CF0">
              <w:rPr>
                <w:rFonts w:cs="Calibri"/>
                <w:color w:val="000000"/>
                <w:sz w:val="24"/>
                <w:szCs w:val="24"/>
              </w:rPr>
              <w:t>.</w:t>
            </w:r>
          </w:p>
          <w:p w14:paraId="777C564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r>
    </w:tbl>
    <w:p w14:paraId="621DBAFA" w14:textId="77777777" w:rsidR="00621CF0" w:rsidRPr="00621CF0" w:rsidRDefault="00621CF0" w:rsidP="00621CF0">
      <w:pPr>
        <w:ind w:hanging="2"/>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21CF0" w:rsidRPr="00621CF0" w14:paraId="39AAD464" w14:textId="77777777" w:rsidTr="00FC7F85">
        <w:tc>
          <w:tcPr>
            <w:tcW w:w="9242" w:type="dxa"/>
          </w:tcPr>
          <w:p w14:paraId="299AFB63" w14:textId="77777777" w:rsidR="00621CF0" w:rsidRPr="00621CF0" w:rsidRDefault="00621CF0" w:rsidP="00621CF0">
            <w:pPr>
              <w:ind w:hanging="2"/>
              <w:rPr>
                <w:rFonts w:ascii="Calibri" w:hAnsi="Calibri" w:cs="Calibri"/>
                <w:szCs w:val="24"/>
              </w:rPr>
            </w:pPr>
            <w:r w:rsidRPr="00621CF0">
              <w:rPr>
                <w:rFonts w:ascii="Calibri" w:hAnsi="Calibri" w:cs="Calibri"/>
                <w:b/>
                <w:szCs w:val="24"/>
              </w:rPr>
              <w:t>Working Relationships:</w:t>
            </w:r>
          </w:p>
        </w:tc>
      </w:tr>
      <w:tr w:rsidR="00621CF0" w:rsidRPr="00621CF0" w14:paraId="1F6716B2" w14:textId="77777777" w:rsidTr="00FC7F85">
        <w:tc>
          <w:tcPr>
            <w:tcW w:w="9242" w:type="dxa"/>
          </w:tcPr>
          <w:p w14:paraId="69A2C87B"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Head of Subject Group</w:t>
            </w:r>
          </w:p>
          <w:p w14:paraId="24F213D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 xml:space="preserve">Director of Air and Space Power Education, RAF </w:t>
            </w:r>
            <w:proofErr w:type="spellStart"/>
            <w:r w:rsidRPr="00621CF0">
              <w:rPr>
                <w:rFonts w:ascii="Calibri" w:hAnsi="Calibri" w:cs="Calibri"/>
                <w:color w:val="000000"/>
                <w:szCs w:val="24"/>
              </w:rPr>
              <w:t>Cranwell</w:t>
            </w:r>
            <w:proofErr w:type="spellEnd"/>
          </w:p>
          <w:p w14:paraId="75EEF97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 xml:space="preserve">Course Leader, RAF </w:t>
            </w:r>
            <w:proofErr w:type="spellStart"/>
            <w:r w:rsidRPr="00621CF0">
              <w:rPr>
                <w:rFonts w:ascii="Calibri" w:hAnsi="Calibri" w:cs="Calibri"/>
                <w:szCs w:val="24"/>
              </w:rPr>
              <w:t>Cranwell</w:t>
            </w:r>
            <w:proofErr w:type="spellEnd"/>
          </w:p>
          <w:p w14:paraId="6BE4269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roofErr w:type="spellStart"/>
            <w:r w:rsidRPr="00621CF0">
              <w:rPr>
                <w:rFonts w:ascii="Calibri" w:hAnsi="Calibri" w:cs="Calibri"/>
                <w:color w:val="000000"/>
                <w:szCs w:val="24"/>
              </w:rPr>
              <w:t>Programme</w:t>
            </w:r>
            <w:proofErr w:type="spellEnd"/>
            <w:r w:rsidRPr="00621CF0">
              <w:rPr>
                <w:rFonts w:ascii="Calibri" w:hAnsi="Calibri" w:cs="Calibri"/>
                <w:color w:val="000000"/>
                <w:szCs w:val="24"/>
              </w:rPr>
              <w:t xml:space="preserve"> Office Manager, RAF </w:t>
            </w:r>
            <w:proofErr w:type="spellStart"/>
            <w:r w:rsidRPr="00621CF0">
              <w:rPr>
                <w:rFonts w:ascii="Calibri" w:hAnsi="Calibri" w:cs="Calibri"/>
                <w:color w:val="000000"/>
                <w:szCs w:val="24"/>
              </w:rPr>
              <w:t>Cranwell</w:t>
            </w:r>
            <w:proofErr w:type="spellEnd"/>
          </w:p>
          <w:p w14:paraId="2AA92DB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 xml:space="preserve">Officer Commanding Officer and Aircrew Cadet Training Unit, RAF College </w:t>
            </w:r>
            <w:proofErr w:type="spellStart"/>
            <w:r w:rsidRPr="00621CF0">
              <w:rPr>
                <w:rFonts w:ascii="Calibri" w:hAnsi="Calibri" w:cs="Calibri"/>
                <w:color w:val="000000"/>
                <w:szCs w:val="24"/>
              </w:rPr>
              <w:t>Cranwell</w:t>
            </w:r>
            <w:proofErr w:type="spellEnd"/>
          </w:p>
          <w:p w14:paraId="374BD4F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Associate Head of Subject Group</w:t>
            </w:r>
          </w:p>
          <w:p w14:paraId="733601D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Academic staff</w:t>
            </w:r>
          </w:p>
          <w:p w14:paraId="79F257F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Technical &amp; Administrative support staff</w:t>
            </w:r>
          </w:p>
          <w:p w14:paraId="6125B97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Associate Dean Students</w:t>
            </w:r>
          </w:p>
          <w:p w14:paraId="7F489AC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Associate Dean Academic</w:t>
            </w:r>
          </w:p>
        </w:tc>
      </w:tr>
    </w:tbl>
    <w:p w14:paraId="50DE5FF0" w14:textId="77777777" w:rsidR="00621CF0" w:rsidRPr="00621CF0" w:rsidRDefault="00621CF0" w:rsidP="00621CF0">
      <w:pPr>
        <w:ind w:hanging="2"/>
        <w:rPr>
          <w:rFonts w:ascii="Calibri" w:hAnsi="Calibri" w:cs="Calibri"/>
          <w:szCs w:val="24"/>
        </w:rPr>
      </w:pPr>
    </w:p>
    <w:p w14:paraId="7E1359A5" w14:textId="79526607" w:rsidR="00621CF0" w:rsidRPr="00674D5E" w:rsidRDefault="00621CF0" w:rsidP="00674D5E">
      <w:pPr>
        <w:pStyle w:val="ListParagraph"/>
        <w:numPr>
          <w:ilvl w:val="0"/>
          <w:numId w:val="14"/>
        </w:numPr>
        <w:rPr>
          <w:rFonts w:cs="Calibri"/>
          <w:sz w:val="24"/>
          <w:szCs w:val="24"/>
        </w:rPr>
      </w:pPr>
      <w:r w:rsidRPr="00674D5E">
        <w:rPr>
          <w:rFonts w:cs="Calibri"/>
          <w:szCs w:val="24"/>
        </w:rPr>
        <w:br w:type="page"/>
      </w:r>
      <w:r w:rsidRPr="00674D5E">
        <w:rPr>
          <w:rFonts w:cs="Calibri"/>
          <w:b/>
          <w:sz w:val="24"/>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621CF0" w:rsidRPr="00621CF0" w14:paraId="63F9CDBE" w14:textId="77777777" w:rsidTr="00FC7F85">
        <w:tc>
          <w:tcPr>
            <w:tcW w:w="817" w:type="dxa"/>
          </w:tcPr>
          <w:p w14:paraId="4762F884" w14:textId="77777777" w:rsidR="00621CF0" w:rsidRPr="00621CF0" w:rsidRDefault="00621CF0" w:rsidP="00621CF0">
            <w:pPr>
              <w:ind w:hanging="2"/>
              <w:rPr>
                <w:rFonts w:ascii="Calibri" w:hAnsi="Calibri" w:cs="Calibri"/>
                <w:szCs w:val="24"/>
              </w:rPr>
            </w:pPr>
            <w:r w:rsidRPr="00621CF0">
              <w:rPr>
                <w:rFonts w:ascii="Calibri" w:hAnsi="Calibri" w:cs="Calibri"/>
                <w:b/>
                <w:szCs w:val="24"/>
              </w:rPr>
              <w:t>No</w:t>
            </w:r>
          </w:p>
        </w:tc>
        <w:tc>
          <w:tcPr>
            <w:tcW w:w="6095" w:type="dxa"/>
          </w:tcPr>
          <w:p w14:paraId="3AE4B73F" w14:textId="77777777" w:rsidR="00621CF0" w:rsidRPr="00621CF0" w:rsidRDefault="00621CF0" w:rsidP="00621CF0">
            <w:pPr>
              <w:ind w:hanging="2"/>
              <w:rPr>
                <w:rFonts w:ascii="Calibri" w:hAnsi="Calibri" w:cs="Calibri"/>
                <w:szCs w:val="24"/>
              </w:rPr>
            </w:pPr>
            <w:r w:rsidRPr="00621CF0">
              <w:rPr>
                <w:rFonts w:ascii="Calibri" w:hAnsi="Calibri" w:cs="Calibri"/>
                <w:b/>
                <w:szCs w:val="24"/>
              </w:rPr>
              <w:t>Attributes</w:t>
            </w:r>
          </w:p>
        </w:tc>
        <w:tc>
          <w:tcPr>
            <w:tcW w:w="993" w:type="dxa"/>
          </w:tcPr>
          <w:p w14:paraId="7356B6D0" w14:textId="77777777" w:rsidR="00621CF0" w:rsidRPr="00621CF0" w:rsidRDefault="00621CF0" w:rsidP="00621CF0">
            <w:pPr>
              <w:ind w:hanging="2"/>
              <w:rPr>
                <w:rFonts w:ascii="Calibri" w:hAnsi="Calibri" w:cs="Calibri"/>
                <w:szCs w:val="24"/>
              </w:rPr>
            </w:pPr>
            <w:r w:rsidRPr="00621CF0">
              <w:rPr>
                <w:rFonts w:ascii="Calibri" w:hAnsi="Calibri" w:cs="Calibri"/>
                <w:b/>
                <w:szCs w:val="24"/>
              </w:rPr>
              <w:t>Rating</w:t>
            </w:r>
          </w:p>
        </w:tc>
        <w:tc>
          <w:tcPr>
            <w:tcW w:w="1337" w:type="dxa"/>
          </w:tcPr>
          <w:p w14:paraId="60B03BFA" w14:textId="77777777" w:rsidR="00621CF0" w:rsidRPr="00621CF0" w:rsidRDefault="00621CF0" w:rsidP="00621CF0">
            <w:pPr>
              <w:ind w:hanging="2"/>
              <w:rPr>
                <w:rFonts w:ascii="Calibri" w:hAnsi="Calibri" w:cs="Calibri"/>
                <w:szCs w:val="24"/>
              </w:rPr>
            </w:pPr>
            <w:r w:rsidRPr="00621CF0">
              <w:rPr>
                <w:rFonts w:ascii="Calibri" w:hAnsi="Calibri" w:cs="Calibri"/>
                <w:b/>
                <w:szCs w:val="24"/>
              </w:rPr>
              <w:t>Source</w:t>
            </w:r>
          </w:p>
        </w:tc>
      </w:tr>
      <w:tr w:rsidR="00621CF0" w:rsidRPr="00621CF0" w14:paraId="2F044EF5" w14:textId="77777777" w:rsidTr="00FC7F85">
        <w:tc>
          <w:tcPr>
            <w:tcW w:w="817" w:type="dxa"/>
          </w:tcPr>
          <w:p w14:paraId="0156EFC2" w14:textId="77777777" w:rsidR="00621CF0" w:rsidRPr="00621CF0" w:rsidRDefault="00621CF0" w:rsidP="00621CF0">
            <w:pPr>
              <w:ind w:hanging="2"/>
              <w:rPr>
                <w:rFonts w:ascii="Calibri" w:hAnsi="Calibri" w:cs="Calibri"/>
                <w:szCs w:val="24"/>
              </w:rPr>
            </w:pPr>
            <w:r w:rsidRPr="00621CF0">
              <w:rPr>
                <w:rFonts w:ascii="Calibri" w:hAnsi="Calibri" w:cs="Calibri"/>
                <w:b/>
                <w:szCs w:val="24"/>
              </w:rPr>
              <w:t>1.</w:t>
            </w:r>
          </w:p>
        </w:tc>
        <w:tc>
          <w:tcPr>
            <w:tcW w:w="6095" w:type="dxa"/>
          </w:tcPr>
          <w:p w14:paraId="7F389102" w14:textId="77777777" w:rsidR="00621CF0" w:rsidRPr="00621CF0" w:rsidRDefault="00621CF0" w:rsidP="00621CF0">
            <w:pPr>
              <w:ind w:hanging="2"/>
              <w:rPr>
                <w:rFonts w:ascii="Calibri" w:hAnsi="Calibri" w:cs="Calibri"/>
                <w:szCs w:val="24"/>
              </w:rPr>
            </w:pPr>
            <w:r w:rsidRPr="00621CF0">
              <w:rPr>
                <w:rFonts w:ascii="Calibri" w:hAnsi="Calibri" w:cs="Calibri"/>
                <w:b/>
                <w:szCs w:val="24"/>
              </w:rPr>
              <w:t>Specific Knowledge &amp; Experience</w:t>
            </w:r>
          </w:p>
        </w:tc>
        <w:tc>
          <w:tcPr>
            <w:tcW w:w="993" w:type="dxa"/>
          </w:tcPr>
          <w:p w14:paraId="381FE806" w14:textId="77777777" w:rsidR="00621CF0" w:rsidRPr="00621CF0" w:rsidRDefault="00621CF0" w:rsidP="00621CF0">
            <w:pPr>
              <w:ind w:hanging="2"/>
              <w:rPr>
                <w:rFonts w:ascii="Calibri" w:hAnsi="Calibri" w:cs="Calibri"/>
                <w:szCs w:val="24"/>
              </w:rPr>
            </w:pPr>
          </w:p>
        </w:tc>
        <w:tc>
          <w:tcPr>
            <w:tcW w:w="1337" w:type="dxa"/>
          </w:tcPr>
          <w:p w14:paraId="3B14FB95" w14:textId="77777777" w:rsidR="00621CF0" w:rsidRPr="00621CF0" w:rsidRDefault="00621CF0" w:rsidP="00621CF0">
            <w:pPr>
              <w:ind w:hanging="2"/>
              <w:rPr>
                <w:rFonts w:ascii="Calibri" w:hAnsi="Calibri" w:cs="Calibri"/>
                <w:szCs w:val="24"/>
              </w:rPr>
            </w:pPr>
          </w:p>
        </w:tc>
      </w:tr>
      <w:tr w:rsidR="00621CF0" w:rsidRPr="00621CF0" w14:paraId="5E894718" w14:textId="77777777" w:rsidTr="00FC7F85">
        <w:tc>
          <w:tcPr>
            <w:tcW w:w="817" w:type="dxa"/>
          </w:tcPr>
          <w:p w14:paraId="5355DFF3" w14:textId="77777777" w:rsidR="00621CF0" w:rsidRPr="00621CF0" w:rsidRDefault="00621CF0" w:rsidP="00621CF0">
            <w:pPr>
              <w:ind w:hanging="2"/>
              <w:rPr>
                <w:rFonts w:ascii="Calibri" w:hAnsi="Calibri" w:cs="Calibri"/>
                <w:szCs w:val="24"/>
              </w:rPr>
            </w:pPr>
          </w:p>
        </w:tc>
        <w:tc>
          <w:tcPr>
            <w:tcW w:w="6095" w:type="dxa"/>
          </w:tcPr>
          <w:p w14:paraId="207D4A0A"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Critical thinking</w:t>
            </w:r>
          </w:p>
        </w:tc>
        <w:tc>
          <w:tcPr>
            <w:tcW w:w="993" w:type="dxa"/>
            <w:vAlign w:val="center"/>
          </w:tcPr>
          <w:p w14:paraId="018E368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47CEAB2A"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188E67BD" w14:textId="77777777" w:rsidTr="00FC7F85">
        <w:tc>
          <w:tcPr>
            <w:tcW w:w="817" w:type="dxa"/>
          </w:tcPr>
          <w:p w14:paraId="53794B0B" w14:textId="77777777" w:rsidR="00621CF0" w:rsidRPr="00621CF0" w:rsidRDefault="00621CF0" w:rsidP="00621CF0">
            <w:pPr>
              <w:ind w:hanging="2"/>
              <w:rPr>
                <w:rFonts w:ascii="Calibri" w:hAnsi="Calibri" w:cs="Calibri"/>
                <w:szCs w:val="24"/>
              </w:rPr>
            </w:pPr>
          </w:p>
        </w:tc>
        <w:tc>
          <w:tcPr>
            <w:tcW w:w="6095" w:type="dxa"/>
          </w:tcPr>
          <w:p w14:paraId="6F40D15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 xml:space="preserve">Expertise in the following subjects: </w:t>
            </w:r>
            <w:r w:rsidRPr="00621CF0">
              <w:rPr>
                <w:rFonts w:ascii="Calibri" w:hAnsi="Calibri" w:cs="Calibri"/>
                <w:szCs w:val="24"/>
              </w:rPr>
              <w:t xml:space="preserve">international security, international relations, military history or </w:t>
            </w:r>
            <w:r w:rsidRPr="00621CF0">
              <w:rPr>
                <w:rFonts w:ascii="Calibri" w:hAnsi="Calibri" w:cs="Calibri"/>
                <w:color w:val="000000"/>
                <w:szCs w:val="24"/>
              </w:rPr>
              <w:t>air and space power</w:t>
            </w:r>
            <w:r w:rsidRPr="00621CF0">
              <w:rPr>
                <w:rFonts w:ascii="Calibri" w:hAnsi="Calibri" w:cs="Calibri"/>
                <w:szCs w:val="24"/>
              </w:rPr>
              <w:t>.</w:t>
            </w:r>
          </w:p>
        </w:tc>
        <w:tc>
          <w:tcPr>
            <w:tcW w:w="993" w:type="dxa"/>
            <w:vAlign w:val="center"/>
          </w:tcPr>
          <w:p w14:paraId="24ABE97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72288BF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45E3D13A" w14:textId="77777777" w:rsidTr="00FC7F85">
        <w:tc>
          <w:tcPr>
            <w:tcW w:w="817" w:type="dxa"/>
          </w:tcPr>
          <w:p w14:paraId="2A2E6B71" w14:textId="77777777" w:rsidR="00621CF0" w:rsidRPr="00621CF0" w:rsidRDefault="00621CF0" w:rsidP="00621CF0">
            <w:pPr>
              <w:ind w:hanging="2"/>
              <w:rPr>
                <w:rFonts w:ascii="Calibri" w:hAnsi="Calibri" w:cs="Calibri"/>
                <w:szCs w:val="24"/>
              </w:rPr>
            </w:pPr>
          </w:p>
        </w:tc>
        <w:tc>
          <w:tcPr>
            <w:tcW w:w="6095" w:type="dxa"/>
          </w:tcPr>
          <w:p w14:paraId="51DCA73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Substantial and contemporary experience of teaching and assessment in in HE or professional military education</w:t>
            </w:r>
          </w:p>
        </w:tc>
        <w:tc>
          <w:tcPr>
            <w:tcW w:w="993" w:type="dxa"/>
            <w:vAlign w:val="center"/>
          </w:tcPr>
          <w:p w14:paraId="1907C8AB"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5AA9F9DF"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3678A6A3" w14:textId="77777777" w:rsidTr="00FC7F85">
        <w:tc>
          <w:tcPr>
            <w:tcW w:w="817" w:type="dxa"/>
          </w:tcPr>
          <w:p w14:paraId="4FDE8984" w14:textId="77777777" w:rsidR="00621CF0" w:rsidRPr="00621CF0" w:rsidRDefault="00621CF0" w:rsidP="00621CF0">
            <w:pPr>
              <w:ind w:hanging="2"/>
              <w:rPr>
                <w:rFonts w:ascii="Calibri" w:hAnsi="Calibri" w:cs="Calibri"/>
                <w:szCs w:val="24"/>
              </w:rPr>
            </w:pPr>
          </w:p>
        </w:tc>
        <w:tc>
          <w:tcPr>
            <w:tcW w:w="6095" w:type="dxa"/>
          </w:tcPr>
          <w:p w14:paraId="274E78E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 xml:space="preserve">Understanding of the use of e-Learning </w:t>
            </w:r>
          </w:p>
        </w:tc>
        <w:tc>
          <w:tcPr>
            <w:tcW w:w="993" w:type="dxa"/>
            <w:vAlign w:val="center"/>
          </w:tcPr>
          <w:p w14:paraId="0881EC2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7B4C3AC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33BA9BE8" w14:textId="77777777" w:rsidTr="00FC7F85">
        <w:tc>
          <w:tcPr>
            <w:tcW w:w="817" w:type="dxa"/>
          </w:tcPr>
          <w:p w14:paraId="4D9D7EE0" w14:textId="77777777" w:rsidR="00621CF0" w:rsidRPr="00621CF0" w:rsidRDefault="00621CF0" w:rsidP="00621CF0">
            <w:pPr>
              <w:ind w:hanging="2"/>
              <w:rPr>
                <w:rFonts w:ascii="Calibri" w:hAnsi="Calibri" w:cs="Calibri"/>
                <w:szCs w:val="24"/>
              </w:rPr>
            </w:pPr>
          </w:p>
        </w:tc>
        <w:tc>
          <w:tcPr>
            <w:tcW w:w="6095" w:type="dxa"/>
          </w:tcPr>
          <w:p w14:paraId="2E19320A"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Experience of working with the military</w:t>
            </w:r>
          </w:p>
        </w:tc>
        <w:tc>
          <w:tcPr>
            <w:tcW w:w="993" w:type="dxa"/>
            <w:vAlign w:val="center"/>
          </w:tcPr>
          <w:p w14:paraId="17A17B3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D</w:t>
            </w:r>
          </w:p>
        </w:tc>
        <w:tc>
          <w:tcPr>
            <w:tcW w:w="1337" w:type="dxa"/>
            <w:vAlign w:val="center"/>
          </w:tcPr>
          <w:p w14:paraId="290158DB"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7E85FFC9" w14:textId="77777777" w:rsidTr="00FC7F85">
        <w:tc>
          <w:tcPr>
            <w:tcW w:w="817" w:type="dxa"/>
          </w:tcPr>
          <w:p w14:paraId="18FBDEA9" w14:textId="77777777" w:rsidR="00621CF0" w:rsidRPr="00621CF0" w:rsidRDefault="00621CF0" w:rsidP="00621CF0">
            <w:pPr>
              <w:ind w:hanging="2"/>
              <w:rPr>
                <w:rFonts w:ascii="Calibri" w:hAnsi="Calibri" w:cs="Calibri"/>
                <w:szCs w:val="24"/>
              </w:rPr>
            </w:pPr>
          </w:p>
        </w:tc>
        <w:tc>
          <w:tcPr>
            <w:tcW w:w="6095" w:type="dxa"/>
          </w:tcPr>
          <w:p w14:paraId="1199C8E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Experience of curriculum development</w:t>
            </w:r>
            <w:r w:rsidRPr="00621CF0">
              <w:rPr>
                <w:rFonts w:ascii="Calibri" w:hAnsi="Calibri" w:cs="Calibri"/>
                <w:color w:val="000000"/>
                <w:szCs w:val="24"/>
              </w:rPr>
              <w:tab/>
            </w:r>
          </w:p>
        </w:tc>
        <w:tc>
          <w:tcPr>
            <w:tcW w:w="993" w:type="dxa"/>
            <w:vAlign w:val="center"/>
          </w:tcPr>
          <w:p w14:paraId="53BCC85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D</w:t>
            </w:r>
          </w:p>
        </w:tc>
        <w:tc>
          <w:tcPr>
            <w:tcW w:w="1337" w:type="dxa"/>
            <w:vAlign w:val="center"/>
          </w:tcPr>
          <w:p w14:paraId="0C5D9E1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4D5E1727" w14:textId="77777777" w:rsidTr="00FC7F85">
        <w:tc>
          <w:tcPr>
            <w:tcW w:w="817" w:type="dxa"/>
          </w:tcPr>
          <w:p w14:paraId="75B2CDC2" w14:textId="77777777" w:rsidR="00621CF0" w:rsidRPr="00621CF0" w:rsidRDefault="00621CF0" w:rsidP="00621CF0">
            <w:pPr>
              <w:ind w:hanging="2"/>
              <w:rPr>
                <w:rFonts w:ascii="Calibri" w:hAnsi="Calibri" w:cs="Calibri"/>
                <w:szCs w:val="24"/>
              </w:rPr>
            </w:pPr>
          </w:p>
        </w:tc>
        <w:tc>
          <w:tcPr>
            <w:tcW w:w="6095" w:type="dxa"/>
          </w:tcPr>
          <w:p w14:paraId="678C828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Understanding of cyber security or a willingness to undertake development in that area</w:t>
            </w:r>
          </w:p>
        </w:tc>
        <w:tc>
          <w:tcPr>
            <w:tcW w:w="993" w:type="dxa"/>
            <w:vAlign w:val="center"/>
          </w:tcPr>
          <w:p w14:paraId="1478B3B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D</w:t>
            </w:r>
          </w:p>
        </w:tc>
        <w:tc>
          <w:tcPr>
            <w:tcW w:w="1337" w:type="dxa"/>
            <w:vAlign w:val="center"/>
          </w:tcPr>
          <w:p w14:paraId="759417B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7A326DCF" w14:textId="77777777" w:rsidTr="00FC7F85">
        <w:tc>
          <w:tcPr>
            <w:tcW w:w="817" w:type="dxa"/>
          </w:tcPr>
          <w:p w14:paraId="2DAB0704" w14:textId="77777777" w:rsidR="00621CF0" w:rsidRPr="00621CF0" w:rsidRDefault="00621CF0" w:rsidP="00621CF0">
            <w:pPr>
              <w:ind w:hanging="2"/>
              <w:rPr>
                <w:rFonts w:ascii="Calibri" w:hAnsi="Calibri" w:cs="Calibri"/>
                <w:szCs w:val="24"/>
              </w:rPr>
            </w:pPr>
            <w:r w:rsidRPr="00621CF0">
              <w:rPr>
                <w:rFonts w:ascii="Calibri" w:hAnsi="Calibri" w:cs="Calibri"/>
                <w:b/>
                <w:szCs w:val="24"/>
              </w:rPr>
              <w:t>2.</w:t>
            </w:r>
          </w:p>
        </w:tc>
        <w:tc>
          <w:tcPr>
            <w:tcW w:w="6095" w:type="dxa"/>
          </w:tcPr>
          <w:p w14:paraId="1538E1BF" w14:textId="77777777" w:rsidR="00621CF0" w:rsidRPr="00621CF0" w:rsidRDefault="00621CF0" w:rsidP="00621CF0">
            <w:pPr>
              <w:ind w:hanging="2"/>
              <w:rPr>
                <w:rFonts w:ascii="Calibri" w:hAnsi="Calibri" w:cs="Calibri"/>
                <w:szCs w:val="24"/>
              </w:rPr>
            </w:pPr>
            <w:r w:rsidRPr="00621CF0">
              <w:rPr>
                <w:rFonts w:ascii="Calibri" w:hAnsi="Calibri" w:cs="Calibri"/>
                <w:b/>
                <w:szCs w:val="24"/>
              </w:rPr>
              <w:t>Skills &amp; Abilities</w:t>
            </w:r>
          </w:p>
        </w:tc>
        <w:tc>
          <w:tcPr>
            <w:tcW w:w="993" w:type="dxa"/>
          </w:tcPr>
          <w:p w14:paraId="4239263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c>
          <w:tcPr>
            <w:tcW w:w="1337" w:type="dxa"/>
          </w:tcPr>
          <w:p w14:paraId="257AFC6B"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r>
      <w:tr w:rsidR="00621CF0" w:rsidRPr="00621CF0" w14:paraId="0D24E2CA" w14:textId="77777777" w:rsidTr="00FC7F85">
        <w:tc>
          <w:tcPr>
            <w:tcW w:w="817" w:type="dxa"/>
          </w:tcPr>
          <w:p w14:paraId="7BAB8F56" w14:textId="77777777" w:rsidR="00621CF0" w:rsidRPr="00621CF0" w:rsidRDefault="00621CF0" w:rsidP="00621CF0">
            <w:pPr>
              <w:ind w:hanging="2"/>
              <w:rPr>
                <w:rFonts w:ascii="Calibri" w:hAnsi="Calibri" w:cs="Calibri"/>
                <w:szCs w:val="24"/>
              </w:rPr>
            </w:pPr>
          </w:p>
        </w:tc>
        <w:tc>
          <w:tcPr>
            <w:tcW w:w="6095" w:type="dxa"/>
          </w:tcPr>
          <w:p w14:paraId="7FA6E13B"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Well-developed communication and interpersonal skills with the ability to engage and motivate students</w:t>
            </w:r>
          </w:p>
        </w:tc>
        <w:tc>
          <w:tcPr>
            <w:tcW w:w="993" w:type="dxa"/>
            <w:vAlign w:val="center"/>
          </w:tcPr>
          <w:p w14:paraId="401B928A"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7CD1869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5E3130D2" w14:textId="77777777" w:rsidTr="00FC7F85">
        <w:tc>
          <w:tcPr>
            <w:tcW w:w="817" w:type="dxa"/>
          </w:tcPr>
          <w:p w14:paraId="5B1D1F25" w14:textId="77777777" w:rsidR="00621CF0" w:rsidRPr="00621CF0" w:rsidRDefault="00621CF0" w:rsidP="00621CF0">
            <w:pPr>
              <w:ind w:hanging="2"/>
              <w:rPr>
                <w:rFonts w:ascii="Calibri" w:hAnsi="Calibri" w:cs="Calibri"/>
                <w:szCs w:val="24"/>
              </w:rPr>
            </w:pPr>
          </w:p>
        </w:tc>
        <w:tc>
          <w:tcPr>
            <w:tcW w:w="6095" w:type="dxa"/>
          </w:tcPr>
          <w:p w14:paraId="0740BE6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Ability to teach at undergraduate and postgraduate levels</w:t>
            </w:r>
          </w:p>
        </w:tc>
        <w:tc>
          <w:tcPr>
            <w:tcW w:w="993" w:type="dxa"/>
            <w:vAlign w:val="center"/>
          </w:tcPr>
          <w:p w14:paraId="59D49DA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4CB1DB2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57C62810" w14:textId="77777777" w:rsidTr="00FC7F85">
        <w:tc>
          <w:tcPr>
            <w:tcW w:w="817" w:type="dxa"/>
          </w:tcPr>
          <w:p w14:paraId="202AD756" w14:textId="77777777" w:rsidR="00621CF0" w:rsidRPr="00621CF0" w:rsidRDefault="00621CF0" w:rsidP="00621CF0">
            <w:pPr>
              <w:ind w:hanging="2"/>
              <w:rPr>
                <w:rFonts w:ascii="Calibri" w:hAnsi="Calibri" w:cs="Calibri"/>
                <w:szCs w:val="24"/>
              </w:rPr>
            </w:pPr>
          </w:p>
        </w:tc>
        <w:tc>
          <w:tcPr>
            <w:tcW w:w="6095" w:type="dxa"/>
          </w:tcPr>
          <w:p w14:paraId="2693B91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Skills in the use of appropriate IT</w:t>
            </w:r>
          </w:p>
        </w:tc>
        <w:tc>
          <w:tcPr>
            <w:tcW w:w="993" w:type="dxa"/>
            <w:vAlign w:val="center"/>
          </w:tcPr>
          <w:p w14:paraId="0C2F64D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113C77A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3368C155" w14:textId="77777777" w:rsidTr="00FC7F85">
        <w:tc>
          <w:tcPr>
            <w:tcW w:w="817" w:type="dxa"/>
          </w:tcPr>
          <w:p w14:paraId="67FBE013" w14:textId="77777777" w:rsidR="00621CF0" w:rsidRPr="00621CF0" w:rsidRDefault="00621CF0" w:rsidP="00621CF0">
            <w:pPr>
              <w:ind w:hanging="2"/>
              <w:rPr>
                <w:rFonts w:ascii="Calibri" w:hAnsi="Calibri" w:cs="Calibri"/>
                <w:szCs w:val="24"/>
              </w:rPr>
            </w:pPr>
          </w:p>
        </w:tc>
        <w:tc>
          <w:tcPr>
            <w:tcW w:w="6095" w:type="dxa"/>
          </w:tcPr>
          <w:p w14:paraId="44D0392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Ability to work individually and as part of a team with both academic and administrative colleagues</w:t>
            </w:r>
          </w:p>
        </w:tc>
        <w:tc>
          <w:tcPr>
            <w:tcW w:w="993" w:type="dxa"/>
            <w:vAlign w:val="center"/>
          </w:tcPr>
          <w:p w14:paraId="032E725B"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27E5BBF7"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0FD2826F" w14:textId="77777777" w:rsidTr="00FC7F85">
        <w:tc>
          <w:tcPr>
            <w:tcW w:w="817" w:type="dxa"/>
          </w:tcPr>
          <w:p w14:paraId="54CDB91D" w14:textId="77777777" w:rsidR="00621CF0" w:rsidRPr="00621CF0" w:rsidRDefault="00621CF0" w:rsidP="00621CF0">
            <w:pPr>
              <w:ind w:hanging="2"/>
              <w:rPr>
                <w:rFonts w:ascii="Calibri" w:hAnsi="Calibri" w:cs="Calibri"/>
                <w:szCs w:val="24"/>
              </w:rPr>
            </w:pPr>
          </w:p>
        </w:tc>
        <w:tc>
          <w:tcPr>
            <w:tcW w:w="6095" w:type="dxa"/>
          </w:tcPr>
          <w:p w14:paraId="7343623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Ability to design, document, apply, mark and administer assessments</w:t>
            </w:r>
          </w:p>
        </w:tc>
        <w:tc>
          <w:tcPr>
            <w:tcW w:w="993" w:type="dxa"/>
            <w:vAlign w:val="center"/>
          </w:tcPr>
          <w:p w14:paraId="7B1B487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60B80CD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0D78DAD0" w14:textId="77777777" w:rsidTr="00FC7F85">
        <w:tc>
          <w:tcPr>
            <w:tcW w:w="817" w:type="dxa"/>
          </w:tcPr>
          <w:p w14:paraId="19E29160" w14:textId="77777777" w:rsidR="00621CF0" w:rsidRPr="00621CF0" w:rsidRDefault="00621CF0" w:rsidP="00621CF0">
            <w:pPr>
              <w:ind w:hanging="2"/>
              <w:rPr>
                <w:rFonts w:ascii="Calibri" w:hAnsi="Calibri" w:cs="Calibri"/>
                <w:szCs w:val="24"/>
              </w:rPr>
            </w:pPr>
            <w:r w:rsidRPr="00621CF0">
              <w:rPr>
                <w:rFonts w:ascii="Calibri" w:hAnsi="Calibri" w:cs="Calibri"/>
                <w:b/>
                <w:szCs w:val="24"/>
              </w:rPr>
              <w:t xml:space="preserve">3. </w:t>
            </w:r>
          </w:p>
        </w:tc>
        <w:tc>
          <w:tcPr>
            <w:tcW w:w="6095" w:type="dxa"/>
          </w:tcPr>
          <w:p w14:paraId="23EFDA6E" w14:textId="77777777" w:rsidR="00621CF0" w:rsidRPr="00621CF0" w:rsidRDefault="00621CF0" w:rsidP="00621CF0">
            <w:pPr>
              <w:ind w:hanging="2"/>
              <w:rPr>
                <w:rFonts w:ascii="Calibri" w:hAnsi="Calibri" w:cs="Calibri"/>
                <w:szCs w:val="24"/>
              </w:rPr>
            </w:pPr>
            <w:r w:rsidRPr="00621CF0">
              <w:rPr>
                <w:rFonts w:ascii="Calibri" w:hAnsi="Calibri" w:cs="Calibri"/>
                <w:b/>
                <w:szCs w:val="24"/>
              </w:rPr>
              <w:t>Qualifications, Education &amp; Training</w:t>
            </w:r>
          </w:p>
        </w:tc>
        <w:tc>
          <w:tcPr>
            <w:tcW w:w="993" w:type="dxa"/>
          </w:tcPr>
          <w:p w14:paraId="439B7D8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c>
          <w:tcPr>
            <w:tcW w:w="1337" w:type="dxa"/>
          </w:tcPr>
          <w:p w14:paraId="3F2BC6D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r>
      <w:tr w:rsidR="00621CF0" w:rsidRPr="00621CF0" w14:paraId="5146BD69" w14:textId="77777777" w:rsidTr="00FC7F85">
        <w:tc>
          <w:tcPr>
            <w:tcW w:w="817" w:type="dxa"/>
          </w:tcPr>
          <w:p w14:paraId="706F1ED3" w14:textId="77777777" w:rsidR="00621CF0" w:rsidRPr="00621CF0" w:rsidRDefault="00621CF0" w:rsidP="00621CF0">
            <w:pPr>
              <w:ind w:hanging="2"/>
              <w:rPr>
                <w:rFonts w:ascii="Calibri" w:hAnsi="Calibri" w:cs="Calibri"/>
                <w:szCs w:val="24"/>
              </w:rPr>
            </w:pPr>
          </w:p>
        </w:tc>
        <w:tc>
          <w:tcPr>
            <w:tcW w:w="6095" w:type="dxa"/>
          </w:tcPr>
          <w:p w14:paraId="71FE6682"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 good first degree</w:t>
            </w:r>
          </w:p>
        </w:tc>
        <w:tc>
          <w:tcPr>
            <w:tcW w:w="993" w:type="dxa"/>
            <w:vAlign w:val="center"/>
          </w:tcPr>
          <w:p w14:paraId="47AF6BC2"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2FC5C5E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w:t>
            </w:r>
          </w:p>
        </w:tc>
      </w:tr>
      <w:tr w:rsidR="00621CF0" w:rsidRPr="00621CF0" w14:paraId="1A94A80A" w14:textId="77777777" w:rsidTr="00FC7F85">
        <w:tc>
          <w:tcPr>
            <w:tcW w:w="817" w:type="dxa"/>
          </w:tcPr>
          <w:p w14:paraId="21DD3459" w14:textId="77777777" w:rsidR="00621CF0" w:rsidRPr="00621CF0" w:rsidRDefault="00621CF0" w:rsidP="00621CF0">
            <w:pPr>
              <w:ind w:hanging="2"/>
              <w:rPr>
                <w:rFonts w:ascii="Calibri" w:hAnsi="Calibri" w:cs="Calibri"/>
                <w:szCs w:val="24"/>
              </w:rPr>
            </w:pPr>
          </w:p>
        </w:tc>
        <w:tc>
          <w:tcPr>
            <w:tcW w:w="6095" w:type="dxa"/>
          </w:tcPr>
          <w:p w14:paraId="3E2DED9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 relevant postgraduate degree (</w:t>
            </w:r>
            <w:r w:rsidRPr="00621CF0">
              <w:rPr>
                <w:rFonts w:ascii="Calibri" w:hAnsi="Calibri" w:cs="Calibri"/>
                <w:szCs w:val="24"/>
              </w:rPr>
              <w:t>international security, international relations, military history or air and space power</w:t>
            </w:r>
            <w:r w:rsidRPr="00621CF0">
              <w:rPr>
                <w:rFonts w:ascii="Calibri" w:hAnsi="Calibri" w:cs="Calibri"/>
                <w:color w:val="000000"/>
                <w:szCs w:val="24"/>
              </w:rPr>
              <w:t>)</w:t>
            </w:r>
          </w:p>
        </w:tc>
        <w:tc>
          <w:tcPr>
            <w:tcW w:w="993" w:type="dxa"/>
            <w:vAlign w:val="center"/>
          </w:tcPr>
          <w:p w14:paraId="0300504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3E13D9BB"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w:t>
            </w:r>
          </w:p>
        </w:tc>
      </w:tr>
      <w:tr w:rsidR="00621CF0" w:rsidRPr="00621CF0" w14:paraId="3156907F" w14:textId="77777777" w:rsidTr="00FC7F85">
        <w:tc>
          <w:tcPr>
            <w:tcW w:w="817" w:type="dxa"/>
          </w:tcPr>
          <w:p w14:paraId="53FF4E97" w14:textId="77777777" w:rsidR="00621CF0" w:rsidRPr="00621CF0" w:rsidRDefault="00621CF0" w:rsidP="00621CF0">
            <w:pPr>
              <w:ind w:hanging="2"/>
              <w:rPr>
                <w:rFonts w:ascii="Calibri" w:hAnsi="Calibri" w:cs="Calibri"/>
                <w:szCs w:val="24"/>
              </w:rPr>
            </w:pPr>
          </w:p>
        </w:tc>
        <w:tc>
          <w:tcPr>
            <w:tcW w:w="6095" w:type="dxa"/>
          </w:tcPr>
          <w:p w14:paraId="0476D13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 doctoral qualification</w:t>
            </w:r>
          </w:p>
        </w:tc>
        <w:tc>
          <w:tcPr>
            <w:tcW w:w="993" w:type="dxa"/>
            <w:vAlign w:val="center"/>
          </w:tcPr>
          <w:p w14:paraId="5D452D6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D</w:t>
            </w:r>
          </w:p>
        </w:tc>
        <w:tc>
          <w:tcPr>
            <w:tcW w:w="1337" w:type="dxa"/>
            <w:vAlign w:val="center"/>
          </w:tcPr>
          <w:p w14:paraId="41ECB7D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w:t>
            </w:r>
          </w:p>
        </w:tc>
      </w:tr>
      <w:tr w:rsidR="00621CF0" w:rsidRPr="00621CF0" w14:paraId="43467CF4" w14:textId="77777777" w:rsidTr="00FC7F85">
        <w:tc>
          <w:tcPr>
            <w:tcW w:w="817" w:type="dxa"/>
          </w:tcPr>
          <w:p w14:paraId="60F23199" w14:textId="77777777" w:rsidR="00621CF0" w:rsidRPr="00621CF0" w:rsidRDefault="00621CF0" w:rsidP="00621CF0">
            <w:pPr>
              <w:ind w:hanging="2"/>
              <w:rPr>
                <w:rFonts w:ascii="Calibri" w:hAnsi="Calibri" w:cs="Calibri"/>
                <w:szCs w:val="24"/>
              </w:rPr>
            </w:pPr>
          </w:p>
        </w:tc>
        <w:tc>
          <w:tcPr>
            <w:tcW w:w="6095" w:type="dxa"/>
          </w:tcPr>
          <w:p w14:paraId="4665B62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HE teaching qualification or Fellowship of the HEA</w:t>
            </w:r>
          </w:p>
        </w:tc>
        <w:tc>
          <w:tcPr>
            <w:tcW w:w="993" w:type="dxa"/>
            <w:vAlign w:val="center"/>
          </w:tcPr>
          <w:p w14:paraId="47094AB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D</w:t>
            </w:r>
          </w:p>
        </w:tc>
        <w:tc>
          <w:tcPr>
            <w:tcW w:w="1337" w:type="dxa"/>
            <w:vAlign w:val="center"/>
          </w:tcPr>
          <w:p w14:paraId="4A83F47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w:t>
            </w:r>
          </w:p>
        </w:tc>
      </w:tr>
      <w:tr w:rsidR="00621CF0" w:rsidRPr="00621CF0" w14:paraId="6D72A5AA" w14:textId="77777777" w:rsidTr="00FC7F85">
        <w:tc>
          <w:tcPr>
            <w:tcW w:w="817" w:type="dxa"/>
          </w:tcPr>
          <w:p w14:paraId="023482EC" w14:textId="77777777" w:rsidR="00621CF0" w:rsidRPr="00621CF0" w:rsidRDefault="00621CF0" w:rsidP="00621CF0">
            <w:pPr>
              <w:ind w:hanging="2"/>
              <w:rPr>
                <w:rFonts w:ascii="Calibri" w:hAnsi="Calibri" w:cs="Calibri"/>
                <w:szCs w:val="24"/>
              </w:rPr>
            </w:pPr>
          </w:p>
        </w:tc>
        <w:tc>
          <w:tcPr>
            <w:tcW w:w="6095" w:type="dxa"/>
          </w:tcPr>
          <w:p w14:paraId="338F48E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 xml:space="preserve">Membership of relevant professional bodies </w:t>
            </w:r>
          </w:p>
        </w:tc>
        <w:tc>
          <w:tcPr>
            <w:tcW w:w="993" w:type="dxa"/>
            <w:vAlign w:val="center"/>
          </w:tcPr>
          <w:p w14:paraId="1AEC0C4E"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D</w:t>
            </w:r>
          </w:p>
        </w:tc>
        <w:tc>
          <w:tcPr>
            <w:tcW w:w="1337" w:type="dxa"/>
            <w:vAlign w:val="center"/>
          </w:tcPr>
          <w:p w14:paraId="6CA0BCAA"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w:t>
            </w:r>
          </w:p>
        </w:tc>
      </w:tr>
      <w:tr w:rsidR="00621CF0" w:rsidRPr="00621CF0" w14:paraId="1C538D47" w14:textId="77777777" w:rsidTr="00FC7F85">
        <w:tc>
          <w:tcPr>
            <w:tcW w:w="817" w:type="dxa"/>
          </w:tcPr>
          <w:p w14:paraId="624A57C7" w14:textId="77777777" w:rsidR="00621CF0" w:rsidRPr="00621CF0" w:rsidRDefault="00621CF0" w:rsidP="00621CF0">
            <w:pPr>
              <w:ind w:hanging="2"/>
              <w:rPr>
                <w:rFonts w:ascii="Calibri" w:hAnsi="Calibri" w:cs="Calibri"/>
                <w:szCs w:val="24"/>
              </w:rPr>
            </w:pPr>
            <w:r w:rsidRPr="00621CF0">
              <w:rPr>
                <w:rFonts w:ascii="Calibri" w:hAnsi="Calibri" w:cs="Calibri"/>
                <w:b/>
                <w:szCs w:val="24"/>
              </w:rPr>
              <w:t>4.</w:t>
            </w:r>
          </w:p>
        </w:tc>
        <w:tc>
          <w:tcPr>
            <w:tcW w:w="6095" w:type="dxa"/>
          </w:tcPr>
          <w:p w14:paraId="59165238" w14:textId="77777777" w:rsidR="00621CF0" w:rsidRPr="00621CF0" w:rsidRDefault="00621CF0" w:rsidP="00621CF0">
            <w:pPr>
              <w:ind w:hanging="2"/>
              <w:rPr>
                <w:rFonts w:ascii="Calibri" w:hAnsi="Calibri" w:cs="Calibri"/>
                <w:szCs w:val="24"/>
              </w:rPr>
            </w:pPr>
            <w:r w:rsidRPr="00621CF0">
              <w:rPr>
                <w:rFonts w:ascii="Calibri" w:hAnsi="Calibri" w:cs="Calibri"/>
                <w:b/>
                <w:szCs w:val="24"/>
              </w:rPr>
              <w:t>Other Requirements</w:t>
            </w:r>
          </w:p>
        </w:tc>
        <w:tc>
          <w:tcPr>
            <w:tcW w:w="993" w:type="dxa"/>
          </w:tcPr>
          <w:p w14:paraId="485D21E2"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c>
          <w:tcPr>
            <w:tcW w:w="1337" w:type="dxa"/>
          </w:tcPr>
          <w:p w14:paraId="37E9B86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p>
        </w:tc>
      </w:tr>
      <w:tr w:rsidR="00621CF0" w:rsidRPr="00621CF0" w14:paraId="2F990AE3" w14:textId="77777777" w:rsidTr="00FC7F85">
        <w:tc>
          <w:tcPr>
            <w:tcW w:w="817" w:type="dxa"/>
          </w:tcPr>
          <w:p w14:paraId="4C5F9211" w14:textId="77777777" w:rsidR="00621CF0" w:rsidRPr="00621CF0" w:rsidRDefault="00621CF0" w:rsidP="00621CF0">
            <w:pPr>
              <w:ind w:hanging="2"/>
              <w:rPr>
                <w:rFonts w:ascii="Calibri" w:hAnsi="Calibri" w:cs="Calibri"/>
                <w:szCs w:val="24"/>
              </w:rPr>
            </w:pPr>
          </w:p>
        </w:tc>
        <w:tc>
          <w:tcPr>
            <w:tcW w:w="6095" w:type="dxa"/>
          </w:tcPr>
          <w:p w14:paraId="097375A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Personal initiative</w:t>
            </w:r>
          </w:p>
        </w:tc>
        <w:tc>
          <w:tcPr>
            <w:tcW w:w="993" w:type="dxa"/>
            <w:vAlign w:val="center"/>
          </w:tcPr>
          <w:p w14:paraId="2D74B16D"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70C779D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5D63C125" w14:textId="77777777" w:rsidTr="00FC7F85">
        <w:tc>
          <w:tcPr>
            <w:tcW w:w="817" w:type="dxa"/>
          </w:tcPr>
          <w:p w14:paraId="1D4376B7" w14:textId="77777777" w:rsidR="00621CF0" w:rsidRPr="00621CF0" w:rsidRDefault="00621CF0" w:rsidP="00621CF0">
            <w:pPr>
              <w:ind w:hanging="2"/>
              <w:rPr>
                <w:rFonts w:ascii="Calibri" w:hAnsi="Calibri" w:cs="Calibri"/>
                <w:szCs w:val="24"/>
              </w:rPr>
            </w:pPr>
          </w:p>
        </w:tc>
        <w:tc>
          <w:tcPr>
            <w:tcW w:w="6095" w:type="dxa"/>
          </w:tcPr>
          <w:p w14:paraId="402E1290"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 willingness to work flexibly and cooperatively with others, across departments and faculties.</w:t>
            </w:r>
          </w:p>
        </w:tc>
        <w:tc>
          <w:tcPr>
            <w:tcW w:w="993" w:type="dxa"/>
            <w:vAlign w:val="center"/>
          </w:tcPr>
          <w:p w14:paraId="428AEE1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vAlign w:val="center"/>
          </w:tcPr>
          <w:p w14:paraId="66DD932B"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3A360DE9" w14:textId="77777777" w:rsidTr="00FC7F85">
        <w:tc>
          <w:tcPr>
            <w:tcW w:w="817" w:type="dxa"/>
          </w:tcPr>
          <w:p w14:paraId="56F59131" w14:textId="77777777" w:rsidR="00621CF0" w:rsidRPr="00621CF0" w:rsidRDefault="00621CF0" w:rsidP="00621CF0">
            <w:pPr>
              <w:ind w:hanging="2"/>
              <w:rPr>
                <w:rFonts w:ascii="Calibri" w:hAnsi="Calibri" w:cs="Calibri"/>
                <w:szCs w:val="24"/>
              </w:rPr>
            </w:pPr>
          </w:p>
        </w:tc>
        <w:tc>
          <w:tcPr>
            <w:tcW w:w="6095" w:type="dxa"/>
          </w:tcPr>
          <w:p w14:paraId="25CFDC18"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Sympathetic and supportive to motivate students and encourage learning</w:t>
            </w:r>
          </w:p>
        </w:tc>
        <w:tc>
          <w:tcPr>
            <w:tcW w:w="993" w:type="dxa"/>
          </w:tcPr>
          <w:p w14:paraId="323B4FA6"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tcPr>
          <w:p w14:paraId="286B5F5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204DA471" w14:textId="77777777" w:rsidTr="00FC7F85">
        <w:tc>
          <w:tcPr>
            <w:tcW w:w="817" w:type="dxa"/>
          </w:tcPr>
          <w:p w14:paraId="46C0740B" w14:textId="77777777" w:rsidR="00621CF0" w:rsidRPr="00621CF0" w:rsidRDefault="00621CF0" w:rsidP="00621CF0">
            <w:pPr>
              <w:ind w:hanging="2"/>
              <w:rPr>
                <w:rFonts w:ascii="Calibri" w:hAnsi="Calibri" w:cs="Calibri"/>
                <w:szCs w:val="24"/>
              </w:rPr>
            </w:pPr>
          </w:p>
        </w:tc>
        <w:tc>
          <w:tcPr>
            <w:tcW w:w="6095" w:type="dxa"/>
          </w:tcPr>
          <w:p w14:paraId="6030A003"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Recognition of the need to carry out personal and professional development activities</w:t>
            </w:r>
          </w:p>
        </w:tc>
        <w:tc>
          <w:tcPr>
            <w:tcW w:w="993" w:type="dxa"/>
          </w:tcPr>
          <w:p w14:paraId="44778102"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tcPr>
          <w:p w14:paraId="379D1579"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7BC29651" w14:textId="77777777" w:rsidTr="00FC7F85">
        <w:tc>
          <w:tcPr>
            <w:tcW w:w="817" w:type="dxa"/>
          </w:tcPr>
          <w:p w14:paraId="5DAA4297" w14:textId="77777777" w:rsidR="00621CF0" w:rsidRPr="00621CF0" w:rsidRDefault="00621CF0" w:rsidP="00621CF0">
            <w:pPr>
              <w:ind w:hanging="2"/>
              <w:rPr>
                <w:rFonts w:ascii="Calibri" w:hAnsi="Calibri" w:cs="Calibri"/>
                <w:szCs w:val="24"/>
              </w:rPr>
            </w:pPr>
          </w:p>
        </w:tc>
        <w:tc>
          <w:tcPr>
            <w:tcW w:w="6095" w:type="dxa"/>
          </w:tcPr>
          <w:p w14:paraId="67C975E4"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Flexible in working patterns, including willingness to participate in residential field work, evening and weekend teaching</w:t>
            </w:r>
          </w:p>
        </w:tc>
        <w:tc>
          <w:tcPr>
            <w:tcW w:w="993" w:type="dxa"/>
          </w:tcPr>
          <w:p w14:paraId="36BCA045"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tcPr>
          <w:p w14:paraId="7D5D34E1"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AF, S</w:t>
            </w:r>
          </w:p>
        </w:tc>
      </w:tr>
      <w:tr w:rsidR="00621CF0" w:rsidRPr="00621CF0" w14:paraId="45794F19" w14:textId="77777777" w:rsidTr="00FC7F85">
        <w:tc>
          <w:tcPr>
            <w:tcW w:w="817" w:type="dxa"/>
          </w:tcPr>
          <w:p w14:paraId="730DA7EB" w14:textId="77777777" w:rsidR="00621CF0" w:rsidRPr="00621CF0" w:rsidRDefault="00621CF0" w:rsidP="00621CF0">
            <w:pPr>
              <w:ind w:hanging="2"/>
              <w:rPr>
                <w:rFonts w:ascii="Calibri" w:hAnsi="Calibri" w:cs="Calibri"/>
                <w:szCs w:val="24"/>
              </w:rPr>
            </w:pPr>
          </w:p>
        </w:tc>
        <w:tc>
          <w:tcPr>
            <w:tcW w:w="6095" w:type="dxa"/>
          </w:tcPr>
          <w:p w14:paraId="6DEFE45F"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 xml:space="preserve">A willingness to undergo </w:t>
            </w:r>
            <w:proofErr w:type="spellStart"/>
            <w:r w:rsidRPr="00621CF0">
              <w:rPr>
                <w:rFonts w:ascii="Calibri" w:hAnsi="Calibri" w:cs="Calibri"/>
                <w:color w:val="000000"/>
                <w:szCs w:val="24"/>
              </w:rPr>
              <w:t>MoD</w:t>
            </w:r>
            <w:proofErr w:type="spellEnd"/>
            <w:r w:rsidRPr="00621CF0">
              <w:rPr>
                <w:rFonts w:ascii="Calibri" w:hAnsi="Calibri" w:cs="Calibri"/>
                <w:color w:val="000000"/>
                <w:szCs w:val="24"/>
              </w:rPr>
              <w:t xml:space="preserve"> security clearance, and act to retain that clearance</w:t>
            </w:r>
          </w:p>
        </w:tc>
        <w:tc>
          <w:tcPr>
            <w:tcW w:w="993" w:type="dxa"/>
          </w:tcPr>
          <w:p w14:paraId="2718F00C" w14:textId="77777777" w:rsidR="00621CF0" w:rsidRPr="00621CF0" w:rsidRDefault="00621CF0" w:rsidP="00621CF0">
            <w:pPr>
              <w:pBdr>
                <w:top w:val="nil"/>
                <w:left w:val="nil"/>
                <w:bottom w:val="nil"/>
                <w:right w:val="nil"/>
                <w:between w:val="nil"/>
              </w:pBdr>
              <w:ind w:hanging="2"/>
              <w:rPr>
                <w:rFonts w:ascii="Calibri" w:hAnsi="Calibri" w:cs="Calibri"/>
                <w:color w:val="000000"/>
                <w:szCs w:val="24"/>
              </w:rPr>
            </w:pPr>
            <w:r w:rsidRPr="00621CF0">
              <w:rPr>
                <w:rFonts w:ascii="Calibri" w:hAnsi="Calibri" w:cs="Calibri"/>
                <w:color w:val="000000"/>
                <w:szCs w:val="24"/>
              </w:rPr>
              <w:t>E</w:t>
            </w:r>
          </w:p>
        </w:tc>
        <w:tc>
          <w:tcPr>
            <w:tcW w:w="1337" w:type="dxa"/>
          </w:tcPr>
          <w:p w14:paraId="02BDC69E" w14:textId="399F39E8" w:rsidR="00621CF0" w:rsidRPr="00621CF0" w:rsidRDefault="00674D5E" w:rsidP="00621CF0">
            <w:pPr>
              <w:pBdr>
                <w:top w:val="nil"/>
                <w:left w:val="nil"/>
                <w:bottom w:val="nil"/>
                <w:right w:val="nil"/>
                <w:between w:val="nil"/>
              </w:pBdr>
              <w:ind w:hanging="2"/>
              <w:rPr>
                <w:rFonts w:ascii="Calibri" w:hAnsi="Calibri" w:cs="Calibri"/>
                <w:color w:val="000000"/>
                <w:szCs w:val="24"/>
              </w:rPr>
            </w:pPr>
            <w:r>
              <w:rPr>
                <w:rFonts w:ascii="Calibri" w:hAnsi="Calibri" w:cs="Calibri"/>
                <w:color w:val="000000"/>
                <w:szCs w:val="24"/>
              </w:rPr>
              <w:t xml:space="preserve">On </w:t>
            </w:r>
            <w:proofErr w:type="spellStart"/>
            <w:r>
              <w:rPr>
                <w:rFonts w:ascii="Calibri" w:hAnsi="Calibri" w:cs="Calibri"/>
                <w:color w:val="000000"/>
                <w:szCs w:val="24"/>
              </w:rPr>
              <w:t>appt</w:t>
            </w:r>
            <w:proofErr w:type="spellEnd"/>
          </w:p>
        </w:tc>
      </w:tr>
    </w:tbl>
    <w:p w14:paraId="59DC58A9" w14:textId="77777777" w:rsidR="00621CF0" w:rsidRPr="00621CF0" w:rsidRDefault="00621CF0" w:rsidP="00621CF0">
      <w:pPr>
        <w:ind w:hanging="2"/>
        <w:rPr>
          <w:rFonts w:ascii="Calibri" w:hAnsi="Calibri" w:cs="Calibri"/>
          <w:szCs w:val="24"/>
        </w:rPr>
      </w:pPr>
    </w:p>
    <w:p w14:paraId="75422F6C" w14:textId="77777777" w:rsidR="00621CF0" w:rsidRPr="00621CF0" w:rsidRDefault="00621CF0" w:rsidP="00621CF0">
      <w:pPr>
        <w:ind w:hanging="2"/>
        <w:rPr>
          <w:rFonts w:ascii="Calibri" w:hAnsi="Calibri" w:cs="Calibri"/>
          <w:szCs w:val="24"/>
        </w:rPr>
      </w:pPr>
      <w:r w:rsidRPr="00621CF0">
        <w:rPr>
          <w:rFonts w:ascii="Calibri" w:hAnsi="Calibri" w:cs="Calibri"/>
          <w:b/>
          <w:szCs w:val="24"/>
        </w:rPr>
        <w:t xml:space="preserve">Legend  </w:t>
      </w:r>
    </w:p>
    <w:p w14:paraId="07222EE2" w14:textId="77777777" w:rsidR="00621CF0" w:rsidRPr="00621CF0" w:rsidRDefault="00621CF0" w:rsidP="00621CF0">
      <w:pPr>
        <w:ind w:hanging="2"/>
        <w:rPr>
          <w:rFonts w:ascii="Calibri" w:hAnsi="Calibri" w:cs="Calibri"/>
          <w:szCs w:val="24"/>
        </w:rPr>
      </w:pPr>
      <w:r w:rsidRPr="00621CF0">
        <w:rPr>
          <w:rFonts w:ascii="Calibri" w:hAnsi="Calibri" w:cs="Calibri"/>
          <w:szCs w:val="24"/>
        </w:rPr>
        <w:t>Rating of attribute: E = essential; D = desirable</w:t>
      </w:r>
    </w:p>
    <w:p w14:paraId="456D5643" w14:textId="544AAC3F" w:rsidR="00621CF0" w:rsidRPr="00621CF0" w:rsidRDefault="00621CF0" w:rsidP="00621CF0">
      <w:pPr>
        <w:ind w:hanging="2"/>
        <w:rPr>
          <w:rFonts w:ascii="Calibri" w:hAnsi="Calibri" w:cs="Calibri"/>
          <w:szCs w:val="24"/>
        </w:rPr>
      </w:pPr>
      <w:r w:rsidRPr="00621CF0">
        <w:rPr>
          <w:rFonts w:ascii="Calibri" w:hAnsi="Calibri" w:cs="Calibri"/>
          <w:szCs w:val="24"/>
        </w:rPr>
        <w:t xml:space="preserve">Source of evidence: AF = Application Form; S = Selection </w:t>
      </w:r>
      <w:proofErr w:type="spellStart"/>
      <w:r w:rsidRPr="00621CF0">
        <w:rPr>
          <w:rFonts w:ascii="Calibri" w:hAnsi="Calibri" w:cs="Calibri"/>
          <w:szCs w:val="24"/>
        </w:rPr>
        <w:t>Programme</w:t>
      </w:r>
      <w:proofErr w:type="spellEnd"/>
      <w:r w:rsidRPr="00621CF0">
        <w:rPr>
          <w:rFonts w:ascii="Calibri" w:hAnsi="Calibri" w:cs="Calibri"/>
          <w:szCs w:val="24"/>
        </w:rPr>
        <w:t xml:space="preserve"> (including Interview, Test, Presentation)</w:t>
      </w:r>
    </w:p>
    <w:p w14:paraId="5D3AE2DB" w14:textId="165DE2D0" w:rsidR="00674D5E" w:rsidRPr="00674D5E" w:rsidRDefault="00674D5E" w:rsidP="00674D5E">
      <w:pPr>
        <w:pStyle w:val="ListParagraph"/>
        <w:numPr>
          <w:ilvl w:val="0"/>
          <w:numId w:val="14"/>
        </w:numPr>
        <w:pBdr>
          <w:top w:val="nil"/>
          <w:left w:val="nil"/>
          <w:bottom w:val="nil"/>
          <w:right w:val="nil"/>
          <w:between w:val="nil"/>
        </w:pBdr>
        <w:rPr>
          <w:rFonts w:cs="Calibri"/>
          <w:color w:val="000000"/>
          <w:sz w:val="24"/>
          <w:szCs w:val="24"/>
        </w:rPr>
      </w:pPr>
      <w:r w:rsidRPr="00674D5E">
        <w:rPr>
          <w:rFonts w:cs="Calibri"/>
          <w:b/>
          <w:color w:val="000000"/>
          <w:sz w:val="24"/>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74D5E" w:rsidRPr="00674D5E" w14:paraId="0F32C8D0" w14:textId="77777777" w:rsidTr="00FC7F85">
        <w:trPr>
          <w:cantSplit/>
        </w:trPr>
        <w:tc>
          <w:tcPr>
            <w:tcW w:w="9214" w:type="dxa"/>
            <w:gridSpan w:val="4"/>
          </w:tcPr>
          <w:p w14:paraId="371DD9A1" w14:textId="77777777" w:rsidR="00674D5E" w:rsidRPr="00674D5E" w:rsidRDefault="00674D5E" w:rsidP="00FC7F85">
            <w:pPr>
              <w:pStyle w:val="Closing"/>
              <w:spacing w:before="120" w:after="100" w:afterAutospacing="1" w:line="240" w:lineRule="auto"/>
              <w:ind w:left="0" w:hanging="2"/>
              <w:jc w:val="center"/>
              <w:rPr>
                <w:rFonts w:ascii="Calibri" w:hAnsi="Calibri" w:cs="Calibri"/>
                <w:b/>
                <w:bCs/>
                <w:sz w:val="24"/>
                <w:szCs w:val="24"/>
              </w:rPr>
            </w:pPr>
            <w:r w:rsidRPr="00674D5E">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674D5E">
                <w:rPr>
                  <w:rStyle w:val="Hyperlink"/>
                  <w:rFonts w:ascii="Calibri" w:eastAsia="Calibri" w:hAnsi="Calibri" w:cs="Calibri"/>
                  <w:sz w:val="24"/>
                  <w:szCs w:val="24"/>
                </w:rPr>
                <w:t>Job Hazard Information</w:t>
              </w:r>
            </w:hyperlink>
            <w:r w:rsidRPr="00674D5E">
              <w:rPr>
                <w:rFonts w:ascii="Calibri" w:hAnsi="Calibri" w:cs="Calibri"/>
                <w:b/>
                <w:bCs/>
                <w:sz w:val="24"/>
                <w:szCs w:val="24"/>
              </w:rPr>
              <w:t xml:space="preserve"> document in order to do this and give details in the free text space provided. </w:t>
            </w:r>
          </w:p>
        </w:tc>
      </w:tr>
      <w:tr w:rsidR="00674D5E" w:rsidRPr="00674D5E" w14:paraId="63FED8E8" w14:textId="77777777" w:rsidTr="00FC7F85">
        <w:trPr>
          <w:trHeight w:val="560"/>
        </w:trPr>
        <w:tc>
          <w:tcPr>
            <w:tcW w:w="4114" w:type="dxa"/>
            <w:tcBorders>
              <w:right w:val="nil"/>
            </w:tcBorders>
          </w:tcPr>
          <w:p w14:paraId="2A4E8671" w14:textId="77777777" w:rsidR="00674D5E" w:rsidRPr="00674D5E" w:rsidRDefault="00674D5E" w:rsidP="00FC7F85">
            <w:pPr>
              <w:pStyle w:val="Closing"/>
              <w:spacing w:after="100" w:afterAutospacing="1" w:line="240" w:lineRule="auto"/>
              <w:ind w:left="0"/>
              <w:rPr>
                <w:rFonts w:ascii="Calibri" w:hAnsi="Calibri" w:cs="Calibri"/>
                <w:sz w:val="24"/>
                <w:szCs w:val="24"/>
              </w:rPr>
            </w:pPr>
            <w:r>
              <w:rPr>
                <w:rFonts w:ascii="Calibri" w:hAnsi="Calibri" w:cs="Calibri"/>
                <w:sz w:val="24"/>
                <w:szCs w:val="24"/>
              </w:rPr>
              <w:t xml:space="preserve">1. </w:t>
            </w:r>
            <w:r w:rsidRPr="00674D5E">
              <w:rPr>
                <w:rFonts w:ascii="Calibri" w:hAnsi="Calibri" w:cs="Calibri"/>
                <w:sz w:val="24"/>
                <w:szCs w:val="24"/>
              </w:rPr>
              <w:t xml:space="preserve">International travel/Fieldwork                                          </w:t>
            </w:r>
          </w:p>
        </w:tc>
        <w:tc>
          <w:tcPr>
            <w:tcW w:w="500" w:type="dxa"/>
            <w:tcBorders>
              <w:top w:val="single" w:sz="4" w:space="0" w:color="auto"/>
              <w:left w:val="nil"/>
              <w:bottom w:val="single" w:sz="4" w:space="0" w:color="auto"/>
              <w:right w:val="single" w:sz="4" w:space="0" w:color="auto"/>
            </w:tcBorders>
          </w:tcPr>
          <w:p w14:paraId="21885D57"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5B00759F" wp14:editId="3BAD4754">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780B2E" w14:textId="20F676DA" w:rsidR="00674D5E" w:rsidRDefault="00CD1192" w:rsidP="00674D5E">
                                  <w:pPr>
                                    <w:ind w:hanging="2"/>
                                  </w:pPr>
                                  <w:r>
                                    <w:t>X</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0759F" id="Text Box 28" o:spid="_x0000_s1050" type="#_x0000_t202" style="position:absolute;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70780B2E" w14:textId="20F676DA" w:rsidR="00674D5E" w:rsidRDefault="00CD1192" w:rsidP="00674D5E">
                            <w:pPr>
                              <w:ind w:hanging="2"/>
                            </w:pPr>
                            <w:r>
                              <w:t>X</w:t>
                            </w:r>
                            <w:bookmarkStart w:id="1" w:name="_GoBack"/>
                            <w:bookmarkEnd w:id="1"/>
                          </w:p>
                        </w:txbxContent>
                      </v:textbox>
                    </v:shape>
                  </w:pict>
                </mc:Fallback>
              </mc:AlternateContent>
            </w:r>
          </w:p>
        </w:tc>
        <w:tc>
          <w:tcPr>
            <w:tcW w:w="4074" w:type="dxa"/>
            <w:tcBorders>
              <w:left w:val="single" w:sz="4" w:space="0" w:color="auto"/>
              <w:right w:val="nil"/>
            </w:tcBorders>
          </w:tcPr>
          <w:p w14:paraId="0771A69B"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E112D2D"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019630F2" wp14:editId="79E055B4">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BEC681"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630F2" id="Text Box 29"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04BEC681" w14:textId="77777777" w:rsidR="00674D5E" w:rsidRDefault="00674D5E" w:rsidP="00674D5E">
                            <w:pPr>
                              <w:ind w:hanging="2"/>
                            </w:pPr>
                          </w:p>
                        </w:txbxContent>
                      </v:textbox>
                    </v:shape>
                  </w:pict>
                </mc:Fallback>
              </mc:AlternateContent>
            </w:r>
          </w:p>
        </w:tc>
      </w:tr>
      <w:tr w:rsidR="00674D5E" w:rsidRPr="00674D5E" w14:paraId="26B3D0C2" w14:textId="77777777" w:rsidTr="00FC7F85">
        <w:trPr>
          <w:trHeight w:val="560"/>
        </w:trPr>
        <w:tc>
          <w:tcPr>
            <w:tcW w:w="4114" w:type="dxa"/>
            <w:tcBorders>
              <w:right w:val="nil"/>
            </w:tcBorders>
          </w:tcPr>
          <w:p w14:paraId="42D43A03" w14:textId="77777777" w:rsidR="00674D5E" w:rsidRPr="00674D5E" w:rsidRDefault="00674D5E" w:rsidP="00FC7F85">
            <w:pPr>
              <w:pStyle w:val="Closing"/>
              <w:spacing w:after="100" w:afterAutospacing="1" w:line="240" w:lineRule="auto"/>
              <w:ind w:left="0"/>
              <w:rPr>
                <w:rFonts w:ascii="Calibri" w:hAnsi="Calibri" w:cs="Calibri"/>
                <w:sz w:val="24"/>
                <w:szCs w:val="24"/>
              </w:rPr>
            </w:pPr>
            <w:r>
              <w:rPr>
                <w:rFonts w:ascii="Calibri" w:hAnsi="Calibri" w:cs="Calibri"/>
                <w:sz w:val="24"/>
                <w:szCs w:val="24"/>
              </w:rPr>
              <w:t xml:space="preserve">2. </w:t>
            </w:r>
            <w:r w:rsidRPr="00674D5E">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62C256FC"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2E44D786" wp14:editId="220CFBBC">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D582E8"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4D786" id="Text Box 30" o:spid="_x0000_s1052" type="#_x0000_t202" style="position:absolute;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04D582E8" w14:textId="77777777" w:rsidR="00674D5E" w:rsidRDefault="00674D5E" w:rsidP="00674D5E">
                            <w:pPr>
                              <w:ind w:hanging="2"/>
                            </w:pPr>
                          </w:p>
                        </w:txbxContent>
                      </v:textbox>
                    </v:shape>
                  </w:pict>
                </mc:Fallback>
              </mc:AlternateContent>
            </w:r>
          </w:p>
        </w:tc>
        <w:tc>
          <w:tcPr>
            <w:tcW w:w="4074" w:type="dxa"/>
            <w:tcBorders>
              <w:left w:val="single" w:sz="4" w:space="0" w:color="auto"/>
              <w:right w:val="nil"/>
            </w:tcBorders>
          </w:tcPr>
          <w:p w14:paraId="548FEFD7"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30F0F355"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67221CC8" wp14:editId="22B71B6B">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023660"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21CC8" id="Text Box 31"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74023660" w14:textId="77777777" w:rsidR="00674D5E" w:rsidRDefault="00674D5E" w:rsidP="00674D5E">
                            <w:pPr>
                              <w:ind w:hanging="2"/>
                            </w:pPr>
                          </w:p>
                        </w:txbxContent>
                      </v:textbox>
                    </v:shape>
                  </w:pict>
                </mc:Fallback>
              </mc:AlternateContent>
            </w:r>
          </w:p>
        </w:tc>
      </w:tr>
      <w:tr w:rsidR="00674D5E" w:rsidRPr="00674D5E" w14:paraId="46A83889" w14:textId="77777777" w:rsidTr="00FC7F85">
        <w:trPr>
          <w:trHeight w:val="560"/>
        </w:trPr>
        <w:tc>
          <w:tcPr>
            <w:tcW w:w="4114" w:type="dxa"/>
            <w:tcBorders>
              <w:right w:val="nil"/>
            </w:tcBorders>
          </w:tcPr>
          <w:p w14:paraId="5B5C63E3" w14:textId="77777777" w:rsidR="00674D5E" w:rsidRPr="00674D5E" w:rsidRDefault="00674D5E" w:rsidP="00FC7F85">
            <w:pPr>
              <w:pStyle w:val="Closing"/>
              <w:spacing w:line="240" w:lineRule="auto"/>
              <w:ind w:left="0"/>
              <w:rPr>
                <w:rFonts w:ascii="Calibri" w:hAnsi="Calibri" w:cs="Calibri"/>
                <w:iCs/>
                <w:sz w:val="24"/>
                <w:szCs w:val="24"/>
              </w:rPr>
            </w:pPr>
            <w:r>
              <w:rPr>
                <w:rFonts w:ascii="Calibri" w:hAnsi="Calibri" w:cs="Calibri"/>
                <w:sz w:val="24"/>
                <w:szCs w:val="24"/>
              </w:rPr>
              <w:t xml:space="preserve">3. </w:t>
            </w:r>
            <w:r w:rsidRPr="00674D5E">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270EB43"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65A3ADE3" wp14:editId="5352CB62">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E21E5E"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3ADE3" id="Text Box 32" o:spid="_x0000_s1054" type="#_x0000_t202" style="position:absolute;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04E21E5E" w14:textId="77777777" w:rsidR="00674D5E" w:rsidRDefault="00674D5E" w:rsidP="00674D5E">
                            <w:pPr>
                              <w:ind w:hanging="2"/>
                            </w:pPr>
                          </w:p>
                        </w:txbxContent>
                      </v:textbox>
                    </v:shape>
                  </w:pict>
                </mc:Fallback>
              </mc:AlternateContent>
            </w:r>
          </w:p>
        </w:tc>
        <w:tc>
          <w:tcPr>
            <w:tcW w:w="4074" w:type="dxa"/>
            <w:tcBorders>
              <w:left w:val="single" w:sz="4" w:space="0" w:color="auto"/>
              <w:right w:val="nil"/>
            </w:tcBorders>
          </w:tcPr>
          <w:p w14:paraId="40FE1D1E"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6FAFCF14"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2A515A5A" wp14:editId="0E03E9D1">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46173E"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15A5A" id="Text Box 33"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1346173E" w14:textId="77777777" w:rsidR="00674D5E" w:rsidRDefault="00674D5E" w:rsidP="00674D5E">
                            <w:pPr>
                              <w:ind w:hanging="2"/>
                            </w:pPr>
                          </w:p>
                        </w:txbxContent>
                      </v:textbox>
                    </v:shape>
                  </w:pict>
                </mc:Fallback>
              </mc:AlternateContent>
            </w:r>
          </w:p>
        </w:tc>
      </w:tr>
      <w:tr w:rsidR="00674D5E" w:rsidRPr="00674D5E" w14:paraId="7A0DF984" w14:textId="77777777" w:rsidTr="00FC7F85">
        <w:trPr>
          <w:trHeight w:val="560"/>
        </w:trPr>
        <w:tc>
          <w:tcPr>
            <w:tcW w:w="4114" w:type="dxa"/>
            <w:tcBorders>
              <w:right w:val="nil"/>
            </w:tcBorders>
          </w:tcPr>
          <w:p w14:paraId="3E8DCCCA" w14:textId="77777777" w:rsidR="00674D5E" w:rsidRPr="00674D5E" w:rsidRDefault="00674D5E" w:rsidP="00674D5E">
            <w:pPr>
              <w:pStyle w:val="Closing"/>
              <w:numPr>
                <w:ilvl w:val="0"/>
                <w:numId w:val="14"/>
              </w:numPr>
              <w:spacing w:after="100" w:afterAutospacing="1" w:line="240" w:lineRule="auto"/>
              <w:ind w:left="209" w:hanging="209"/>
              <w:rPr>
                <w:rFonts w:ascii="Calibri" w:hAnsi="Calibri" w:cs="Calibri"/>
                <w:sz w:val="24"/>
                <w:szCs w:val="24"/>
              </w:rPr>
            </w:pPr>
            <w:r w:rsidRPr="00674D5E">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0F6463C"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472DB677" wp14:editId="3FBDCE45">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705346"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DB677" id="Text Box 34" o:spid="_x0000_s1056" type="#_x0000_t202" style="position:absolute;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41705346" w14:textId="77777777" w:rsidR="00674D5E" w:rsidRDefault="00674D5E" w:rsidP="00674D5E">
                            <w:pPr>
                              <w:ind w:hanging="2"/>
                            </w:pPr>
                          </w:p>
                        </w:txbxContent>
                      </v:textbox>
                    </v:shape>
                  </w:pict>
                </mc:Fallback>
              </mc:AlternateContent>
            </w:r>
          </w:p>
        </w:tc>
        <w:tc>
          <w:tcPr>
            <w:tcW w:w="4074" w:type="dxa"/>
            <w:tcBorders>
              <w:left w:val="single" w:sz="4" w:space="0" w:color="auto"/>
              <w:right w:val="nil"/>
            </w:tcBorders>
          </w:tcPr>
          <w:p w14:paraId="62F1585E"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5FD7EF8E"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6F9EFB24" wp14:editId="41157842">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3C0E05"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EFB24" id="Text Box 35"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243C0E05" w14:textId="77777777" w:rsidR="00674D5E" w:rsidRDefault="00674D5E" w:rsidP="00674D5E">
                            <w:pPr>
                              <w:ind w:hanging="2"/>
                            </w:pPr>
                          </w:p>
                        </w:txbxContent>
                      </v:textbox>
                    </v:shape>
                  </w:pict>
                </mc:Fallback>
              </mc:AlternateContent>
            </w:r>
          </w:p>
        </w:tc>
      </w:tr>
      <w:tr w:rsidR="00674D5E" w:rsidRPr="00674D5E" w14:paraId="2C9FAFF6" w14:textId="77777777" w:rsidTr="00FC7F85">
        <w:trPr>
          <w:trHeight w:val="560"/>
        </w:trPr>
        <w:tc>
          <w:tcPr>
            <w:tcW w:w="4114" w:type="dxa"/>
            <w:tcBorders>
              <w:right w:val="nil"/>
            </w:tcBorders>
          </w:tcPr>
          <w:p w14:paraId="052A427B" w14:textId="77777777" w:rsidR="00674D5E" w:rsidRPr="00674D5E" w:rsidRDefault="00674D5E" w:rsidP="00674D5E">
            <w:pPr>
              <w:pStyle w:val="Closing"/>
              <w:numPr>
                <w:ilvl w:val="0"/>
                <w:numId w:val="14"/>
              </w:numPr>
              <w:spacing w:after="100" w:afterAutospacing="1" w:line="240" w:lineRule="auto"/>
              <w:ind w:left="209" w:hanging="209"/>
              <w:rPr>
                <w:rFonts w:ascii="Calibri" w:hAnsi="Calibri" w:cs="Calibri"/>
                <w:sz w:val="24"/>
                <w:szCs w:val="24"/>
              </w:rPr>
            </w:pPr>
            <w:r w:rsidRPr="00674D5E">
              <w:rPr>
                <w:rFonts w:ascii="Calibri" w:hAnsi="Calibri" w:cs="Calibri"/>
                <w:sz w:val="24"/>
                <w:szCs w:val="24"/>
              </w:rPr>
              <w:t xml:space="preserve">Noise &gt; 80 </w:t>
            </w:r>
            <w:proofErr w:type="spellStart"/>
            <w:r w:rsidRPr="00674D5E">
              <w:rPr>
                <w:rFonts w:ascii="Calibri" w:hAnsi="Calibri" w:cs="Calibri"/>
                <w:sz w:val="24"/>
                <w:szCs w:val="24"/>
              </w:rPr>
              <w:t>DbA</w:t>
            </w:r>
            <w:proofErr w:type="spellEnd"/>
            <w:r w:rsidRPr="00674D5E">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4145102C"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6FB35045" wp14:editId="4D1B4E2B">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248A68"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35045" id="Text Box 36" o:spid="_x0000_s1058" type="#_x0000_t202" style="position:absolute;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2D248A68" w14:textId="77777777" w:rsidR="00674D5E" w:rsidRDefault="00674D5E" w:rsidP="00674D5E">
                            <w:pPr>
                              <w:ind w:hanging="2"/>
                            </w:pPr>
                          </w:p>
                        </w:txbxContent>
                      </v:textbox>
                    </v:shape>
                  </w:pict>
                </mc:Fallback>
              </mc:AlternateContent>
            </w:r>
          </w:p>
        </w:tc>
        <w:tc>
          <w:tcPr>
            <w:tcW w:w="4074" w:type="dxa"/>
            <w:tcBorders>
              <w:left w:val="single" w:sz="4" w:space="0" w:color="auto"/>
              <w:right w:val="nil"/>
            </w:tcBorders>
          </w:tcPr>
          <w:p w14:paraId="118A3743"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E76BF8E"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2B929F10" wp14:editId="32ED01AE">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AE1328"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29F10" id="Text Box 37"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0BAE1328" w14:textId="77777777" w:rsidR="00674D5E" w:rsidRDefault="00674D5E" w:rsidP="00674D5E">
                            <w:pPr>
                              <w:ind w:hanging="2"/>
                            </w:pPr>
                          </w:p>
                        </w:txbxContent>
                      </v:textbox>
                    </v:shape>
                  </w:pict>
                </mc:Fallback>
              </mc:AlternateContent>
            </w:r>
          </w:p>
        </w:tc>
      </w:tr>
      <w:tr w:rsidR="00674D5E" w:rsidRPr="00674D5E" w14:paraId="21B8A0A2" w14:textId="77777777" w:rsidTr="00FC7F85">
        <w:trPr>
          <w:trHeight w:val="560"/>
        </w:trPr>
        <w:tc>
          <w:tcPr>
            <w:tcW w:w="4114" w:type="dxa"/>
            <w:tcBorders>
              <w:right w:val="nil"/>
            </w:tcBorders>
          </w:tcPr>
          <w:p w14:paraId="052E3023" w14:textId="77777777" w:rsidR="00674D5E" w:rsidRPr="00674D5E" w:rsidRDefault="00674D5E" w:rsidP="00674D5E">
            <w:pPr>
              <w:pStyle w:val="Closing"/>
              <w:numPr>
                <w:ilvl w:val="0"/>
                <w:numId w:val="14"/>
              </w:numPr>
              <w:spacing w:line="240" w:lineRule="auto"/>
              <w:ind w:left="209" w:hanging="209"/>
              <w:rPr>
                <w:rFonts w:ascii="Calibri" w:hAnsi="Calibri" w:cs="Calibri"/>
                <w:sz w:val="24"/>
                <w:szCs w:val="24"/>
              </w:rPr>
            </w:pPr>
            <w:r w:rsidRPr="00674D5E">
              <w:rPr>
                <w:rFonts w:ascii="Calibri" w:hAnsi="Calibri" w:cs="Calibri"/>
                <w:sz w:val="24"/>
                <w:szCs w:val="24"/>
              </w:rPr>
              <w:t>Night Working</w:t>
            </w:r>
          </w:p>
          <w:p w14:paraId="57F951EE"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2C8FF8A"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49663405" wp14:editId="70E68C6A">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EEE848"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63405" id="Text Box 38" o:spid="_x0000_s1060" type="#_x0000_t202" style="position:absolute;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14EEE848" w14:textId="77777777" w:rsidR="00674D5E" w:rsidRDefault="00674D5E" w:rsidP="00674D5E">
                            <w:pPr>
                              <w:ind w:hanging="2"/>
                            </w:pPr>
                          </w:p>
                        </w:txbxContent>
                      </v:textbox>
                    </v:shape>
                  </w:pict>
                </mc:Fallback>
              </mc:AlternateContent>
            </w:r>
          </w:p>
        </w:tc>
        <w:tc>
          <w:tcPr>
            <w:tcW w:w="4074" w:type="dxa"/>
            <w:tcBorders>
              <w:left w:val="single" w:sz="4" w:space="0" w:color="auto"/>
              <w:right w:val="nil"/>
            </w:tcBorders>
          </w:tcPr>
          <w:p w14:paraId="44001013"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5175728E"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57A5AE3A" wp14:editId="0A19BA52">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A7BA13"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5AE3A" id="Text Box 39"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56A7BA13" w14:textId="77777777" w:rsidR="00674D5E" w:rsidRDefault="00674D5E" w:rsidP="00674D5E">
                            <w:pPr>
                              <w:ind w:hanging="2"/>
                            </w:pPr>
                          </w:p>
                        </w:txbxContent>
                      </v:textbox>
                    </v:shape>
                  </w:pict>
                </mc:Fallback>
              </mc:AlternateContent>
            </w:r>
          </w:p>
        </w:tc>
      </w:tr>
      <w:tr w:rsidR="00674D5E" w:rsidRPr="00674D5E" w14:paraId="15BB0B71" w14:textId="77777777" w:rsidTr="00FC7F85">
        <w:trPr>
          <w:trHeight w:val="560"/>
        </w:trPr>
        <w:tc>
          <w:tcPr>
            <w:tcW w:w="4114" w:type="dxa"/>
            <w:tcBorders>
              <w:right w:val="nil"/>
            </w:tcBorders>
          </w:tcPr>
          <w:p w14:paraId="42F721AC" w14:textId="77777777" w:rsidR="00674D5E" w:rsidRPr="00674D5E" w:rsidRDefault="00674D5E" w:rsidP="00674D5E">
            <w:pPr>
              <w:pStyle w:val="Closing"/>
              <w:numPr>
                <w:ilvl w:val="0"/>
                <w:numId w:val="14"/>
              </w:numPr>
              <w:spacing w:line="240" w:lineRule="auto"/>
              <w:ind w:left="209" w:hanging="209"/>
              <w:rPr>
                <w:rFonts w:ascii="Calibri" w:hAnsi="Calibri" w:cs="Calibri"/>
                <w:sz w:val="24"/>
                <w:szCs w:val="24"/>
              </w:rPr>
            </w:pPr>
            <w:r w:rsidRPr="00674D5E">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DD38D84"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180D87B3" wp14:editId="5A1BA270">
                      <wp:simplePos x="0" y="0"/>
                      <wp:positionH relativeFrom="column">
                        <wp:posOffset>-41275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8A8DCF" w14:textId="77777777" w:rsidR="00674D5E" w:rsidRDefault="00674D5E" w:rsidP="00674D5E">
                                  <w:pPr>
                                    <w:ind w:hanging="2"/>
                                  </w:pPr>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D87B3" id="Text Box 40" o:spid="_x0000_s1062" type="#_x0000_t202" style="position:absolute;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6C8A8DCF" w14:textId="77777777" w:rsidR="00674D5E" w:rsidRDefault="00674D5E" w:rsidP="00674D5E">
                            <w:pPr>
                              <w:ind w:hanging="2"/>
                            </w:pPr>
                            <w:r>
                              <w:t>X</w:t>
                            </w:r>
                          </w:p>
                        </w:txbxContent>
                      </v:textbox>
                    </v:shape>
                  </w:pict>
                </mc:Fallback>
              </mc:AlternateContent>
            </w:r>
          </w:p>
        </w:tc>
        <w:tc>
          <w:tcPr>
            <w:tcW w:w="4074" w:type="dxa"/>
            <w:tcBorders>
              <w:left w:val="single" w:sz="4" w:space="0" w:color="auto"/>
              <w:right w:val="nil"/>
            </w:tcBorders>
          </w:tcPr>
          <w:p w14:paraId="57E8C61C"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1805131D"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7133764E" wp14:editId="5E4E8373">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2D7008"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3764E" id="Text Box 41"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352D7008" w14:textId="77777777" w:rsidR="00674D5E" w:rsidRDefault="00674D5E" w:rsidP="00674D5E">
                            <w:pPr>
                              <w:ind w:hanging="2"/>
                            </w:pPr>
                          </w:p>
                        </w:txbxContent>
                      </v:textbox>
                    </v:shape>
                  </w:pict>
                </mc:Fallback>
              </mc:AlternateContent>
            </w:r>
          </w:p>
        </w:tc>
      </w:tr>
      <w:tr w:rsidR="00674D5E" w:rsidRPr="00674D5E" w14:paraId="6728565B" w14:textId="77777777" w:rsidTr="00FC7F85">
        <w:trPr>
          <w:trHeight w:val="560"/>
        </w:trPr>
        <w:tc>
          <w:tcPr>
            <w:tcW w:w="4114" w:type="dxa"/>
            <w:tcBorders>
              <w:right w:val="nil"/>
            </w:tcBorders>
          </w:tcPr>
          <w:p w14:paraId="43B2A19A" w14:textId="77777777" w:rsidR="00674D5E" w:rsidRPr="00674D5E" w:rsidRDefault="00674D5E" w:rsidP="00674D5E">
            <w:pPr>
              <w:pStyle w:val="Closing"/>
              <w:numPr>
                <w:ilvl w:val="0"/>
                <w:numId w:val="14"/>
              </w:numPr>
              <w:spacing w:after="100" w:afterAutospacing="1" w:line="240" w:lineRule="auto"/>
              <w:ind w:left="209" w:hanging="209"/>
              <w:rPr>
                <w:rFonts w:ascii="Calibri" w:hAnsi="Calibri" w:cs="Calibri"/>
                <w:sz w:val="24"/>
                <w:szCs w:val="24"/>
              </w:rPr>
            </w:pPr>
            <w:r w:rsidRPr="00674D5E">
              <w:rPr>
                <w:rFonts w:ascii="Calibri" w:hAnsi="Calibri" w:cs="Calibri"/>
                <w:sz w:val="24"/>
                <w:szCs w:val="24"/>
              </w:rPr>
              <w:t xml:space="preserve">Repetitive tasks (e.g. pipette use </w:t>
            </w:r>
            <w:proofErr w:type="spellStart"/>
            <w:r w:rsidRPr="00674D5E">
              <w:rPr>
                <w:rFonts w:ascii="Calibri" w:hAnsi="Calibri" w:cs="Calibri"/>
                <w:sz w:val="24"/>
                <w:szCs w:val="24"/>
              </w:rPr>
              <w:t>etc</w:t>
            </w:r>
            <w:proofErr w:type="spellEnd"/>
            <w:r w:rsidRPr="00674D5E">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36EE6996"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0515A906" wp14:editId="2B020148">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12556D"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5A906" id="Text Box 42" o:spid="_x0000_s1064" type="#_x0000_t202" style="position:absolute;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6212556D" w14:textId="77777777" w:rsidR="00674D5E" w:rsidRDefault="00674D5E" w:rsidP="00674D5E">
                            <w:pPr>
                              <w:ind w:hanging="2"/>
                            </w:pPr>
                          </w:p>
                        </w:txbxContent>
                      </v:textbox>
                    </v:shape>
                  </w:pict>
                </mc:Fallback>
              </mc:AlternateContent>
            </w:r>
          </w:p>
        </w:tc>
        <w:tc>
          <w:tcPr>
            <w:tcW w:w="4074" w:type="dxa"/>
            <w:tcBorders>
              <w:left w:val="single" w:sz="4" w:space="0" w:color="auto"/>
              <w:bottom w:val="single" w:sz="4" w:space="0" w:color="auto"/>
              <w:right w:val="nil"/>
            </w:tcBorders>
          </w:tcPr>
          <w:p w14:paraId="735574C2"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06D2B71"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06F7E02E" wp14:editId="6E6000F3">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949F4B"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7E02E" id="Text Box 43"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41949F4B" w14:textId="77777777" w:rsidR="00674D5E" w:rsidRDefault="00674D5E" w:rsidP="00674D5E">
                            <w:pPr>
                              <w:ind w:hanging="2"/>
                            </w:pPr>
                          </w:p>
                        </w:txbxContent>
                      </v:textbox>
                    </v:shape>
                  </w:pict>
                </mc:Fallback>
              </mc:AlternateContent>
            </w:r>
          </w:p>
        </w:tc>
      </w:tr>
      <w:tr w:rsidR="00674D5E" w:rsidRPr="00674D5E" w14:paraId="5998FF7E" w14:textId="77777777" w:rsidTr="00FC7F85">
        <w:trPr>
          <w:cantSplit/>
          <w:trHeight w:val="560"/>
        </w:trPr>
        <w:tc>
          <w:tcPr>
            <w:tcW w:w="4614" w:type="dxa"/>
            <w:gridSpan w:val="2"/>
            <w:tcBorders>
              <w:right w:val="single" w:sz="4" w:space="0" w:color="auto"/>
            </w:tcBorders>
          </w:tcPr>
          <w:p w14:paraId="1185C5C4" w14:textId="77777777" w:rsidR="00674D5E" w:rsidRPr="00674D5E" w:rsidRDefault="00674D5E" w:rsidP="00674D5E">
            <w:pPr>
              <w:pStyle w:val="Closing"/>
              <w:numPr>
                <w:ilvl w:val="0"/>
                <w:numId w:val="14"/>
              </w:numPr>
              <w:spacing w:after="100" w:afterAutospacing="1" w:line="240" w:lineRule="auto"/>
              <w:ind w:left="209" w:hanging="209"/>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74116BFA" wp14:editId="5B683FD8">
                      <wp:simplePos x="0" y="0"/>
                      <wp:positionH relativeFrom="column">
                        <wp:posOffset>2571115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90412E"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16BFA" id="Text Box 44"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5F90412E"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Ionising radiation/                                                                            non-ionising radiation/lasers/UV </w:t>
            </w:r>
            <w:r>
              <w:rPr>
                <w:rFonts w:ascii="Calibri" w:hAnsi="Calibri" w:cs="Calibri"/>
                <w:sz w:val="24"/>
                <w:szCs w:val="24"/>
              </w:rPr>
              <w:t xml:space="preserve">     </w:t>
            </w:r>
            <w:r w:rsidRPr="00674D5E">
              <w:rPr>
                <w:rFonts w:ascii="Calibri" w:hAnsi="Calibri" w:cs="Calibri"/>
                <w:sz w:val="24"/>
                <w:szCs w:val="24"/>
              </w:rPr>
              <w:t xml:space="preserve">radiation                      </w:t>
            </w:r>
          </w:p>
        </w:tc>
        <w:tc>
          <w:tcPr>
            <w:tcW w:w="4074" w:type="dxa"/>
            <w:tcBorders>
              <w:top w:val="single" w:sz="4" w:space="0" w:color="auto"/>
              <w:left w:val="single" w:sz="4" w:space="0" w:color="auto"/>
              <w:bottom w:val="nil"/>
              <w:right w:val="nil"/>
            </w:tcBorders>
          </w:tcPr>
          <w:p w14:paraId="5400A879"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sz w:val="24"/>
                <w:szCs w:val="24"/>
              </w:rPr>
              <w:t>21.  Soil/bio-aerosols</w:t>
            </w:r>
          </w:p>
        </w:tc>
        <w:tc>
          <w:tcPr>
            <w:tcW w:w="526" w:type="dxa"/>
            <w:tcBorders>
              <w:left w:val="nil"/>
            </w:tcBorders>
          </w:tcPr>
          <w:p w14:paraId="384C139B"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49661C35" wp14:editId="6D54F5D1">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88847B"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61C35" id="Text Box 45"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6688847B" w14:textId="77777777" w:rsidR="00674D5E" w:rsidRDefault="00674D5E" w:rsidP="00674D5E">
                            <w:pPr>
                              <w:ind w:hanging="2"/>
                            </w:pPr>
                          </w:p>
                        </w:txbxContent>
                      </v:textbox>
                    </v:shape>
                  </w:pict>
                </mc:Fallback>
              </mc:AlternateContent>
            </w:r>
          </w:p>
        </w:tc>
      </w:tr>
      <w:tr w:rsidR="00674D5E" w:rsidRPr="00674D5E" w14:paraId="21FBFF1B" w14:textId="77777777" w:rsidTr="00FC7F85">
        <w:trPr>
          <w:cantSplit/>
          <w:trHeight w:val="560"/>
        </w:trPr>
        <w:tc>
          <w:tcPr>
            <w:tcW w:w="4614" w:type="dxa"/>
            <w:gridSpan w:val="2"/>
          </w:tcPr>
          <w:p w14:paraId="5D8E6AF9"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6F674796" wp14:editId="68323EA6">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9AE94C"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74796" id="Text Box 46"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619AE94C"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10.  Asbestos and or lead                                                         </w:t>
            </w:r>
          </w:p>
        </w:tc>
        <w:tc>
          <w:tcPr>
            <w:tcW w:w="4600" w:type="dxa"/>
            <w:gridSpan w:val="2"/>
          </w:tcPr>
          <w:p w14:paraId="3BAAC95E"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6A9A5B91" wp14:editId="3EB7ADC8">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520869"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5B91" id="Text Box 47"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66520869"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22.  Nanomaterials                                           </w:t>
            </w:r>
          </w:p>
        </w:tc>
      </w:tr>
      <w:tr w:rsidR="00674D5E" w:rsidRPr="00674D5E" w14:paraId="5D43F7EA" w14:textId="77777777" w:rsidTr="00FC7F85">
        <w:trPr>
          <w:cantSplit/>
          <w:trHeight w:val="560"/>
        </w:trPr>
        <w:tc>
          <w:tcPr>
            <w:tcW w:w="4614" w:type="dxa"/>
            <w:gridSpan w:val="2"/>
          </w:tcPr>
          <w:p w14:paraId="5B766E1F"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27929EE9" wp14:editId="3EE70E89">
                      <wp:simplePos x="0" y="0"/>
                      <wp:positionH relativeFrom="column">
                        <wp:posOffset>2571115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33B083"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29EE9" id="Text Box 48" o:spid="_x0000_s1070" type="#_x0000_t202" style="position:absolute;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1233B083"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11.  Driving on University business: mini-bus (over 9 seats), van, bus, forklift truck,     drones only)                                                </w:t>
            </w:r>
          </w:p>
        </w:tc>
        <w:tc>
          <w:tcPr>
            <w:tcW w:w="4600" w:type="dxa"/>
            <w:gridSpan w:val="2"/>
          </w:tcPr>
          <w:p w14:paraId="696B87C1"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412578F5" wp14:editId="559E2B04">
                      <wp:simplePos x="0" y="0"/>
                      <wp:positionH relativeFrom="column">
                        <wp:posOffset>2536825</wp:posOffset>
                      </wp:positionH>
                      <wp:positionV relativeFrom="paragraph">
                        <wp:posOffset>61595</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66C705"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578F5" id="Text Box 49"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0966C705"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23.  Workplace stressors (e.g. workload, relationships, job role </w:t>
            </w:r>
            <w:proofErr w:type="spellStart"/>
            <w:r w:rsidRPr="00674D5E">
              <w:rPr>
                <w:rFonts w:ascii="Calibri" w:hAnsi="Calibri" w:cs="Calibri"/>
                <w:sz w:val="24"/>
                <w:szCs w:val="24"/>
              </w:rPr>
              <w:t>etc</w:t>
            </w:r>
            <w:proofErr w:type="spellEnd"/>
            <w:r w:rsidRPr="00674D5E">
              <w:rPr>
                <w:rFonts w:ascii="Calibri" w:hAnsi="Calibri" w:cs="Calibri"/>
                <w:sz w:val="24"/>
                <w:szCs w:val="24"/>
              </w:rPr>
              <w:t xml:space="preserve">)                                           </w:t>
            </w:r>
          </w:p>
        </w:tc>
      </w:tr>
      <w:tr w:rsidR="00674D5E" w:rsidRPr="00674D5E" w14:paraId="7CF989C6" w14:textId="77777777" w:rsidTr="00FC7F85">
        <w:trPr>
          <w:cantSplit/>
          <w:trHeight w:val="560"/>
        </w:trPr>
        <w:tc>
          <w:tcPr>
            <w:tcW w:w="4614" w:type="dxa"/>
            <w:gridSpan w:val="2"/>
          </w:tcPr>
          <w:p w14:paraId="138AAF11"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2FE51464" wp14:editId="024C154D">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1A5B63"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51464" id="Text Box 50"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291A5B63"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12.  Food handling                                              </w:t>
            </w:r>
          </w:p>
        </w:tc>
        <w:tc>
          <w:tcPr>
            <w:tcW w:w="4600" w:type="dxa"/>
            <w:gridSpan w:val="2"/>
          </w:tcPr>
          <w:p w14:paraId="4A6AD799"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r w:rsidRPr="00674D5E">
              <w:rPr>
                <w:rFonts w:ascii="Calibri" w:hAnsi="Calibri" w:cs="Calibri"/>
                <w:noProof/>
                <w:sz w:val="24"/>
                <w:szCs w:val="24"/>
                <w:lang w:eastAsia="en-GB"/>
              </w:rPr>
              <mc:AlternateContent>
                <mc:Choice Requires="wps">
                  <w:drawing>
                    <wp:anchor distT="0" distB="0" distL="114300" distR="114300" simplePos="0" relativeHeight="251710464" behindDoc="0" locked="0" layoutInCell="1" allowOverlap="1" wp14:anchorId="3BD9DDB3" wp14:editId="301AF4BF">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65E0EE" w14:textId="77777777" w:rsidR="00674D5E" w:rsidRDefault="00674D5E" w:rsidP="00674D5E">
                                  <w:pPr>
                                    <w:ind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9DDB3" id="Text Box 51"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2C65E0EE" w14:textId="77777777" w:rsidR="00674D5E" w:rsidRDefault="00674D5E" w:rsidP="00674D5E">
                            <w:pPr>
                              <w:ind w:hanging="2"/>
                            </w:pPr>
                          </w:p>
                        </w:txbxContent>
                      </v:textbox>
                    </v:shape>
                  </w:pict>
                </mc:Fallback>
              </mc:AlternateContent>
            </w:r>
            <w:r w:rsidRPr="00674D5E">
              <w:rPr>
                <w:rFonts w:ascii="Calibri" w:hAnsi="Calibri" w:cs="Calibri"/>
                <w:sz w:val="24"/>
                <w:szCs w:val="24"/>
              </w:rPr>
              <w:t xml:space="preserve">24.  Other (please specify)                      </w:t>
            </w:r>
          </w:p>
          <w:p w14:paraId="7FDDD9CD" w14:textId="77777777" w:rsidR="00674D5E" w:rsidRPr="00674D5E" w:rsidRDefault="00674D5E" w:rsidP="00FC7F85">
            <w:pPr>
              <w:pStyle w:val="Closing"/>
              <w:spacing w:after="100" w:afterAutospacing="1" w:line="240" w:lineRule="auto"/>
              <w:ind w:left="0" w:hanging="2"/>
              <w:rPr>
                <w:rFonts w:ascii="Calibri" w:hAnsi="Calibri" w:cs="Calibri"/>
                <w:sz w:val="24"/>
                <w:szCs w:val="24"/>
              </w:rPr>
            </w:pPr>
          </w:p>
        </w:tc>
      </w:tr>
    </w:tbl>
    <w:p w14:paraId="0C277E53" w14:textId="77777777" w:rsidR="00674D5E" w:rsidRPr="00621CF0" w:rsidRDefault="00674D5E" w:rsidP="00674D5E">
      <w:pPr>
        <w:ind w:hanging="2"/>
        <w:rPr>
          <w:rFonts w:ascii="Calibri" w:hAnsi="Calibri" w:cs="Calibri"/>
          <w:szCs w:val="24"/>
        </w:rPr>
      </w:pPr>
    </w:p>
    <w:p w14:paraId="6225E056" w14:textId="77777777" w:rsidR="00674D5E" w:rsidRPr="00621CF0" w:rsidRDefault="00674D5E" w:rsidP="00674D5E">
      <w:pPr>
        <w:ind w:hanging="2"/>
        <w:rPr>
          <w:rFonts w:ascii="Calibri" w:hAnsi="Calibri" w:cs="Calibri"/>
          <w:szCs w:val="24"/>
        </w:rPr>
      </w:pPr>
      <w:r w:rsidRPr="00621CF0">
        <w:rPr>
          <w:rFonts w:ascii="Calibri" w:hAnsi="Calibri" w:cs="Calibr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582"/>
      </w:tblGrid>
      <w:tr w:rsidR="00674D5E" w:rsidRPr="00621CF0" w14:paraId="622CBA9A" w14:textId="77777777" w:rsidTr="00FC7F85">
        <w:tc>
          <w:tcPr>
            <w:tcW w:w="2660" w:type="dxa"/>
            <w:tcBorders>
              <w:top w:val="single" w:sz="4" w:space="0" w:color="000000"/>
              <w:left w:val="single" w:sz="4" w:space="0" w:color="000000"/>
              <w:bottom w:val="single" w:sz="4" w:space="0" w:color="000000"/>
              <w:right w:val="single" w:sz="4" w:space="0" w:color="000000"/>
            </w:tcBorders>
          </w:tcPr>
          <w:p w14:paraId="621C2732" w14:textId="77777777" w:rsidR="00674D5E" w:rsidRPr="00621CF0" w:rsidRDefault="00674D5E" w:rsidP="00FC7F85">
            <w:pPr>
              <w:ind w:hanging="2"/>
              <w:rPr>
                <w:rFonts w:ascii="Calibri" w:hAnsi="Calibri" w:cs="Calibri"/>
                <w:szCs w:val="24"/>
              </w:rPr>
            </w:pPr>
            <w:r w:rsidRPr="00621CF0">
              <w:rPr>
                <w:rFonts w:ascii="Calibri" w:hAnsi="Calibri" w:cs="Calibr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tcPr>
          <w:p w14:paraId="6D188ED7" w14:textId="77777777" w:rsidR="00674D5E" w:rsidRPr="00621CF0" w:rsidRDefault="00674D5E" w:rsidP="00FC7F85">
            <w:pPr>
              <w:ind w:hanging="2"/>
              <w:rPr>
                <w:rFonts w:ascii="Calibri" w:hAnsi="Calibri" w:cs="Calibri"/>
                <w:szCs w:val="24"/>
              </w:rPr>
            </w:pPr>
            <w:r>
              <w:rPr>
                <w:rFonts w:ascii="Calibri" w:hAnsi="Calibri" w:cs="Calibri"/>
                <w:szCs w:val="24"/>
              </w:rPr>
              <w:t>Tom Smith</w:t>
            </w:r>
          </w:p>
        </w:tc>
      </w:tr>
      <w:tr w:rsidR="00674D5E" w:rsidRPr="00621CF0" w14:paraId="1DF195D1" w14:textId="77777777" w:rsidTr="00FC7F85">
        <w:tc>
          <w:tcPr>
            <w:tcW w:w="2660" w:type="dxa"/>
            <w:tcBorders>
              <w:top w:val="single" w:sz="4" w:space="0" w:color="000000"/>
              <w:left w:val="single" w:sz="4" w:space="0" w:color="000000"/>
              <w:bottom w:val="single" w:sz="4" w:space="0" w:color="000000"/>
              <w:right w:val="single" w:sz="4" w:space="0" w:color="000000"/>
            </w:tcBorders>
          </w:tcPr>
          <w:p w14:paraId="68FF8062" w14:textId="77777777" w:rsidR="00674D5E" w:rsidRPr="00621CF0" w:rsidRDefault="00674D5E" w:rsidP="00FC7F85">
            <w:pPr>
              <w:ind w:hanging="2"/>
              <w:rPr>
                <w:rFonts w:ascii="Calibri" w:hAnsi="Calibri" w:cs="Calibri"/>
                <w:szCs w:val="24"/>
              </w:rPr>
            </w:pPr>
            <w:r w:rsidRPr="00621CF0">
              <w:rPr>
                <w:rFonts w:ascii="Calibri" w:hAnsi="Calibri" w:cs="Calibri"/>
                <w:b/>
                <w:szCs w:val="24"/>
              </w:rPr>
              <w:t>Date</w:t>
            </w:r>
          </w:p>
        </w:tc>
        <w:tc>
          <w:tcPr>
            <w:tcW w:w="6582" w:type="dxa"/>
            <w:tcBorders>
              <w:top w:val="single" w:sz="4" w:space="0" w:color="000000"/>
              <w:left w:val="single" w:sz="4" w:space="0" w:color="000000"/>
              <w:bottom w:val="single" w:sz="4" w:space="0" w:color="000000"/>
              <w:right w:val="single" w:sz="4" w:space="0" w:color="000000"/>
            </w:tcBorders>
          </w:tcPr>
          <w:p w14:paraId="2CED12A9" w14:textId="77777777" w:rsidR="00674D5E" w:rsidRPr="00621CF0" w:rsidRDefault="00674D5E" w:rsidP="00FC7F85">
            <w:pPr>
              <w:ind w:hanging="2"/>
              <w:rPr>
                <w:rFonts w:ascii="Calibri" w:hAnsi="Calibri" w:cs="Calibri"/>
                <w:szCs w:val="24"/>
              </w:rPr>
            </w:pPr>
            <w:r>
              <w:rPr>
                <w:rFonts w:ascii="Calibri" w:hAnsi="Calibri" w:cs="Calibri"/>
                <w:szCs w:val="24"/>
              </w:rPr>
              <w:t>May 2021</w:t>
            </w:r>
          </w:p>
        </w:tc>
      </w:tr>
      <w:tr w:rsidR="00674D5E" w:rsidRPr="00621CF0" w14:paraId="5A8CF556" w14:textId="77777777" w:rsidTr="00FC7F85">
        <w:tc>
          <w:tcPr>
            <w:tcW w:w="2660" w:type="dxa"/>
            <w:tcBorders>
              <w:top w:val="single" w:sz="4" w:space="0" w:color="000000"/>
              <w:left w:val="single" w:sz="4" w:space="0" w:color="000000"/>
              <w:bottom w:val="single" w:sz="4" w:space="0" w:color="000000"/>
              <w:right w:val="single" w:sz="4" w:space="0" w:color="000000"/>
            </w:tcBorders>
          </w:tcPr>
          <w:p w14:paraId="580D4426" w14:textId="77777777" w:rsidR="00674D5E" w:rsidRPr="00621CF0" w:rsidRDefault="00674D5E" w:rsidP="00FC7F85">
            <w:pPr>
              <w:ind w:hanging="2"/>
              <w:rPr>
                <w:rFonts w:ascii="Calibri" w:hAnsi="Calibri" w:cs="Calibri"/>
                <w:szCs w:val="24"/>
              </w:rPr>
            </w:pPr>
            <w:r w:rsidRPr="00621CF0">
              <w:rPr>
                <w:rFonts w:ascii="Calibri" w:hAnsi="Calibri" w:cs="Calibr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14:paraId="0FFC3BC0" w14:textId="77777777" w:rsidR="00674D5E" w:rsidRPr="00621CF0" w:rsidRDefault="00674D5E" w:rsidP="00FC7F85">
            <w:pPr>
              <w:ind w:hanging="2"/>
              <w:rPr>
                <w:rFonts w:ascii="Calibri" w:hAnsi="Calibri" w:cs="Calibri"/>
                <w:szCs w:val="24"/>
              </w:rPr>
            </w:pPr>
          </w:p>
        </w:tc>
      </w:tr>
    </w:tbl>
    <w:p w14:paraId="6CACD41C" w14:textId="77777777" w:rsidR="00674D5E" w:rsidRPr="00621CF0" w:rsidRDefault="00674D5E" w:rsidP="00674D5E">
      <w:pPr>
        <w:ind w:hanging="2"/>
        <w:rPr>
          <w:rFonts w:ascii="Calibri" w:hAnsi="Calibri" w:cs="Calibri"/>
          <w:szCs w:val="24"/>
        </w:rPr>
      </w:pPr>
    </w:p>
    <w:p w14:paraId="3D521748" w14:textId="77777777" w:rsidR="00674D5E" w:rsidRPr="00621CF0" w:rsidRDefault="00674D5E" w:rsidP="00674D5E">
      <w:pPr>
        <w:ind w:hanging="2"/>
        <w:rPr>
          <w:rFonts w:ascii="Calibri" w:hAnsi="Calibri" w:cs="Calibri"/>
          <w:szCs w:val="24"/>
        </w:rPr>
      </w:pPr>
      <w:r w:rsidRPr="00621CF0">
        <w:rPr>
          <w:rFonts w:ascii="Calibri" w:hAnsi="Calibri" w:cs="Calibri"/>
          <w:szCs w:val="24"/>
        </w:rPr>
        <w:t>Managers should use this form and the information contained in it during induction of new staff to identify any training needs or requirement for referral to Occupational Health (OH).</w:t>
      </w:r>
    </w:p>
    <w:p w14:paraId="025DA6F0" w14:textId="4C997C45" w:rsidR="00F4777D" w:rsidRPr="00654EE1" w:rsidRDefault="00674D5E" w:rsidP="00674D5E">
      <w:pPr>
        <w:ind w:hanging="2"/>
        <w:rPr>
          <w:rFonts w:ascii="Calibri" w:hAnsi="Calibri"/>
          <w:szCs w:val="24"/>
        </w:rPr>
      </w:pPr>
      <w:r w:rsidRPr="00621CF0">
        <w:rPr>
          <w:rFonts w:ascii="Calibri" w:hAnsi="Calibri" w:cs="Calibri"/>
          <w:szCs w:val="24"/>
        </w:rPr>
        <w:t>Should any of this associated information be unavailable please contact OH (Tel: 023 9284 3187) so that appropriate advice can be given.</w:t>
      </w:r>
    </w:p>
    <w:sectPr w:rsidR="00F4777D" w:rsidRPr="00654EE1" w:rsidSect="00E71C7E">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E4D"/>
    <w:multiLevelType w:val="multilevel"/>
    <w:tmpl w:val="6F8842B8"/>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B32939"/>
    <w:multiLevelType w:val="multilevel"/>
    <w:tmpl w:val="3B8019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7E299F"/>
    <w:multiLevelType w:val="multilevel"/>
    <w:tmpl w:val="D4009E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553D4A"/>
    <w:multiLevelType w:val="multilevel"/>
    <w:tmpl w:val="EF7282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2B5678"/>
    <w:multiLevelType w:val="multilevel"/>
    <w:tmpl w:val="D4009E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050036"/>
    <w:multiLevelType w:val="multilevel"/>
    <w:tmpl w:val="6CDA5E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FB360B1"/>
    <w:multiLevelType w:val="multilevel"/>
    <w:tmpl w:val="75800BD8"/>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B1EBE"/>
    <w:multiLevelType w:val="hybridMultilevel"/>
    <w:tmpl w:val="D8D0279C"/>
    <w:lvl w:ilvl="0" w:tplc="0E02DD5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FF3032"/>
    <w:multiLevelType w:val="multilevel"/>
    <w:tmpl w:val="465A56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F2B6E"/>
    <w:multiLevelType w:val="multilevel"/>
    <w:tmpl w:val="8722A1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BA4B1A"/>
    <w:multiLevelType w:val="multilevel"/>
    <w:tmpl w:val="D4009E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11"/>
  </w:num>
  <w:num w:numId="5">
    <w:abstractNumId w:val="7"/>
  </w:num>
  <w:num w:numId="6">
    <w:abstractNumId w:val="8"/>
  </w:num>
  <w:num w:numId="7">
    <w:abstractNumId w:val="10"/>
  </w:num>
  <w:num w:numId="8">
    <w:abstractNumId w:val="0"/>
  </w:num>
  <w:num w:numId="9">
    <w:abstractNumId w:val="1"/>
  </w:num>
  <w:num w:numId="10">
    <w:abstractNumId w:val="2"/>
  </w:num>
  <w:num w:numId="11">
    <w:abstractNumId w:val="3"/>
  </w:num>
  <w:num w:numId="12">
    <w:abstractNumId w:val="6"/>
  </w:num>
  <w:num w:numId="13">
    <w:abstractNumId w:val="12"/>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63D02"/>
    <w:rsid w:val="00082E28"/>
    <w:rsid w:val="0012599D"/>
    <w:rsid w:val="002529F1"/>
    <w:rsid w:val="002C6381"/>
    <w:rsid w:val="003010CF"/>
    <w:rsid w:val="003E4E1E"/>
    <w:rsid w:val="00406355"/>
    <w:rsid w:val="00453AD7"/>
    <w:rsid w:val="0046448D"/>
    <w:rsid w:val="004A66FA"/>
    <w:rsid w:val="0056516D"/>
    <w:rsid w:val="00621CF0"/>
    <w:rsid w:val="00674D5E"/>
    <w:rsid w:val="007A6D0C"/>
    <w:rsid w:val="007E1DE4"/>
    <w:rsid w:val="008A51E0"/>
    <w:rsid w:val="009761DF"/>
    <w:rsid w:val="009925F5"/>
    <w:rsid w:val="009E4EBB"/>
    <w:rsid w:val="00A4244F"/>
    <w:rsid w:val="00BD4431"/>
    <w:rsid w:val="00C8408E"/>
    <w:rsid w:val="00C93B66"/>
    <w:rsid w:val="00CA49CC"/>
    <w:rsid w:val="00CD1192"/>
    <w:rsid w:val="00CF32EB"/>
    <w:rsid w:val="00E71C7E"/>
    <w:rsid w:val="00E9666B"/>
    <w:rsid w:val="00F14FCC"/>
    <w:rsid w:val="00F4777D"/>
    <w:rsid w:val="00F66E69"/>
    <w:rsid w:val="00FE1763"/>
    <w:rsid w:val="00FE5A05"/>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D5E"/>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674D5E"/>
    <w:pPr>
      <w:widowControl/>
      <w:spacing w:line="220" w:lineRule="atLeast"/>
      <w:ind w:left="835"/>
    </w:pPr>
    <w:rPr>
      <w:snapToGrid/>
      <w:sz w:val="20"/>
      <w:lang w:val="en-GB"/>
    </w:rPr>
  </w:style>
  <w:style w:type="character" w:customStyle="1" w:styleId="ClosingChar">
    <w:name w:val="Closing Char"/>
    <w:basedOn w:val="DefaultParagraphFont"/>
    <w:link w:val="Closing"/>
    <w:rsid w:val="00674D5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E7375-9159-4376-8434-9FBCB729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7</cp:revision>
  <dcterms:created xsi:type="dcterms:W3CDTF">2021-06-04T10:21:00Z</dcterms:created>
  <dcterms:modified xsi:type="dcterms:W3CDTF">2021-06-04T11:51:00Z</dcterms:modified>
</cp:coreProperties>
</file>