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CF1CC9" w:rsidP="00742712">
      <w:pPr>
        <w:framePr w:w="2480" w:h="2150" w:hRule="exact" w:hSpace="90" w:vSpace="90" w:wrap="auto" w:vAnchor="page" w:hAnchor="page" w:x="8577" w:y="803"/>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957EA" w:rsidP="005E4ECB">
      <w:pPr>
        <w:jc w:val="both"/>
        <w:rPr>
          <w:rFonts w:ascii="Calibri" w:hAnsi="Calibri"/>
          <w:b/>
          <w:sz w:val="32"/>
          <w:lang w:val="en-GB"/>
        </w:rPr>
      </w:pPr>
      <w:r>
        <w:rPr>
          <w:rFonts w:ascii="Calibri" w:hAnsi="Calibri"/>
          <w:b/>
          <w:noProof/>
          <w:snapToGrid/>
          <w:sz w:val="16"/>
          <w:lang w:val="en-GB" w:eastAsia="en-GB"/>
        </w:rPr>
        <w:drawing>
          <wp:anchor distT="0" distB="0" distL="114300" distR="114300" simplePos="0" relativeHeight="251684864" behindDoc="1" locked="0" layoutInCell="1" allowOverlap="1" wp14:anchorId="370FD82E" wp14:editId="75E52743">
            <wp:simplePos x="0" y="0"/>
            <wp:positionH relativeFrom="margin">
              <wp:posOffset>0</wp:posOffset>
            </wp:positionH>
            <wp:positionV relativeFrom="paragraph">
              <wp:posOffset>125095</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6">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CB09F3" w:rsidRPr="00B85165" w:rsidRDefault="00F02810" w:rsidP="00CB09F3">
      <w:pPr>
        <w:rPr>
          <w:rFonts w:asciiTheme="minorHAnsi" w:hAnsiTheme="minorHAnsi"/>
          <w:b/>
          <w:sz w:val="32"/>
          <w:szCs w:val="32"/>
          <w:lang w:val="en-GB"/>
        </w:rPr>
      </w:pPr>
      <w:r w:rsidRPr="00B85165">
        <w:rPr>
          <w:rFonts w:asciiTheme="minorHAnsi" w:hAnsiTheme="minorHAnsi"/>
          <w:b/>
          <w:sz w:val="32"/>
          <w:szCs w:val="32"/>
          <w:lang w:val="en-GB"/>
        </w:rPr>
        <w:t>Faculty</w:t>
      </w:r>
      <w:r w:rsidR="00BD4D38">
        <w:rPr>
          <w:rFonts w:asciiTheme="minorHAnsi" w:hAnsiTheme="minorHAnsi"/>
          <w:b/>
          <w:sz w:val="32"/>
          <w:szCs w:val="32"/>
          <w:lang w:val="en-GB"/>
        </w:rPr>
        <w:t xml:space="preserve"> of Technology</w:t>
      </w:r>
    </w:p>
    <w:p w:rsidR="00F02810" w:rsidRPr="00B85165" w:rsidRDefault="00BD4D38" w:rsidP="00CB09F3">
      <w:pPr>
        <w:rPr>
          <w:rFonts w:asciiTheme="minorHAnsi" w:hAnsiTheme="minorHAnsi"/>
          <w:b/>
          <w:sz w:val="32"/>
          <w:szCs w:val="32"/>
          <w:lang w:val="en-GB"/>
        </w:rPr>
      </w:pPr>
      <w:r>
        <w:rPr>
          <w:rFonts w:asciiTheme="minorHAnsi" w:hAnsiTheme="minorHAnsi"/>
          <w:b/>
          <w:sz w:val="32"/>
          <w:szCs w:val="32"/>
          <w:lang w:val="en-GB"/>
        </w:rPr>
        <w:t>School of Engineering</w:t>
      </w:r>
    </w:p>
    <w:p w:rsidR="00F02810" w:rsidRDefault="00F02810" w:rsidP="00CB09F3">
      <w:pPr>
        <w:rPr>
          <w:lang w:val="en-GB"/>
        </w:rPr>
      </w:pPr>
    </w:p>
    <w:p w:rsidR="00F02810" w:rsidRDefault="00BD4D38" w:rsidP="005E4ECB">
      <w:pPr>
        <w:jc w:val="both"/>
        <w:rPr>
          <w:rFonts w:ascii="Calibri" w:hAnsi="Calibri"/>
          <w:b/>
          <w:sz w:val="32"/>
          <w:lang w:val="en-GB"/>
        </w:rPr>
      </w:pPr>
      <w:r>
        <w:rPr>
          <w:rFonts w:ascii="Calibri" w:hAnsi="Calibri"/>
          <w:b/>
          <w:sz w:val="32"/>
          <w:lang w:val="en-GB"/>
        </w:rPr>
        <w:t xml:space="preserve">Teaching Fellow in </w:t>
      </w:r>
      <w:r w:rsidR="005957EA">
        <w:rPr>
          <w:rFonts w:ascii="Calibri" w:hAnsi="Calibri"/>
          <w:b/>
          <w:sz w:val="32"/>
          <w:lang w:val="en-GB"/>
        </w:rPr>
        <w:t>Petroleum Engineering</w:t>
      </w:r>
    </w:p>
    <w:p w:rsidR="005E4ECB" w:rsidRPr="00063C78" w:rsidRDefault="00BD4D38" w:rsidP="005E4ECB">
      <w:pPr>
        <w:jc w:val="both"/>
        <w:rPr>
          <w:rFonts w:ascii="Calibri" w:hAnsi="Calibri"/>
          <w:b/>
          <w:sz w:val="32"/>
          <w:lang w:val="en-GB"/>
        </w:rPr>
      </w:pPr>
      <w:r>
        <w:rPr>
          <w:rFonts w:ascii="Calibri" w:hAnsi="Calibri"/>
          <w:b/>
          <w:sz w:val="32"/>
          <w:lang w:val="en-GB"/>
        </w:rPr>
        <w:t>ZZ</w:t>
      </w:r>
      <w:r w:rsidR="005957EA">
        <w:rPr>
          <w:rFonts w:ascii="Calibri" w:hAnsi="Calibri"/>
          <w:b/>
          <w:sz w:val="32"/>
          <w:lang w:val="en-GB"/>
        </w:rPr>
        <w:t>004005</w:t>
      </w:r>
    </w:p>
    <w:p w:rsidR="005E4ECB" w:rsidRPr="00063C78" w:rsidRDefault="005E4ECB" w:rsidP="005E4ECB">
      <w:pPr>
        <w:jc w:val="both"/>
        <w:rPr>
          <w:rFonts w:ascii="Calibri" w:hAnsi="Calibri"/>
          <w:b/>
          <w:sz w:val="32"/>
          <w:lang w:val="en-GB"/>
        </w:rPr>
      </w:pPr>
    </w:p>
    <w:p w:rsidR="005E4ECB" w:rsidRDefault="005E4ECB" w:rsidP="005E4ECB">
      <w:pPr>
        <w:jc w:val="both"/>
        <w:rPr>
          <w:rFonts w:ascii="Calibri" w:hAnsi="Calibri"/>
          <w:b/>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Default="005E4ECB" w:rsidP="005E4ECB">
      <w:pPr>
        <w:jc w:val="both"/>
        <w:rPr>
          <w:rFonts w:ascii="Calibri" w:hAnsi="Calibri"/>
          <w:b/>
          <w:lang w:val="en-GB"/>
        </w:rPr>
      </w:pPr>
      <w:r w:rsidRPr="00063C78">
        <w:rPr>
          <w:rFonts w:ascii="Calibri" w:hAnsi="Calibri"/>
          <w:b/>
          <w:lang w:val="en-GB"/>
        </w:rPr>
        <w:t>TERMS OF APPOINTMENT</w:t>
      </w:r>
    </w:p>
    <w:p w:rsidR="00E846A3" w:rsidRPr="00063C78" w:rsidRDefault="00E846A3" w:rsidP="005E4ECB">
      <w:pPr>
        <w:jc w:val="both"/>
        <w:rPr>
          <w:rFonts w:ascii="Calibri" w:hAnsi="Calibri"/>
          <w:lang w:val="en-GB"/>
        </w:rPr>
      </w:pPr>
      <w:r>
        <w:rPr>
          <w:rFonts w:ascii="Calibri" w:hAnsi="Calibri"/>
          <w:b/>
          <w:lang w:val="en-GB"/>
        </w:rPr>
        <w:t>Fixed term (3 years)</w:t>
      </w:r>
    </w:p>
    <w:p w:rsidR="005E4ECB" w:rsidRPr="00063C78" w:rsidRDefault="005E4ECB" w:rsidP="005E4ECB">
      <w:pPr>
        <w:jc w:val="both"/>
        <w:rPr>
          <w:rFonts w:ascii="Calibri" w:hAnsi="Calibri"/>
          <w:lang w:val="en-GB"/>
        </w:rPr>
      </w:pPr>
    </w:p>
    <w:p w:rsidR="00B77A6B" w:rsidRPr="00FF5E69" w:rsidRDefault="00B77A6B" w:rsidP="00B77A6B">
      <w:pPr>
        <w:outlineLvl w:val="0"/>
        <w:rPr>
          <w:rFonts w:ascii="Calibri" w:hAnsi="Calibri"/>
          <w:szCs w:val="24"/>
          <w:lang w:val="en-GB"/>
        </w:rPr>
      </w:pPr>
      <w:r w:rsidRPr="00FF5E69">
        <w:rPr>
          <w:rFonts w:ascii="Calibri" w:hAnsi="Calibri"/>
          <w:szCs w:val="24"/>
          <w:lang w:val="en-GB"/>
        </w:rPr>
        <w:t>Salary is in the range</w:t>
      </w:r>
      <w:r w:rsidR="00742712">
        <w:rPr>
          <w:rFonts w:ascii="Calibri" w:hAnsi="Calibri"/>
          <w:szCs w:val="24"/>
          <w:lang w:val="en-GB"/>
        </w:rPr>
        <w:t xml:space="preserve"> of</w:t>
      </w:r>
      <w:r w:rsidR="00742712" w:rsidRPr="00742712">
        <w:rPr>
          <w:rFonts w:ascii="Calibri" w:hAnsi="Calibri"/>
          <w:szCs w:val="24"/>
          <w:lang w:val="en-GB"/>
        </w:rPr>
        <w:t xml:space="preserve"> </w:t>
      </w:r>
      <w:r w:rsidR="00742712" w:rsidRPr="00742712">
        <w:rPr>
          <w:rStyle w:val="Strong"/>
          <w:rFonts w:asciiTheme="minorHAnsi" w:hAnsiTheme="minorHAnsi" w:cs="Arial"/>
          <w:b w:val="0"/>
          <w:color w:val="000000" w:themeColor="text1"/>
          <w:szCs w:val="24"/>
          <w:shd w:val="clear" w:color="auto" w:fill="FFFFFF"/>
        </w:rPr>
        <w:t>£34,520 – £37,706</w:t>
      </w:r>
      <w:r w:rsidR="00742712" w:rsidRPr="00742712">
        <w:rPr>
          <w:rStyle w:val="Strong"/>
          <w:rFonts w:asciiTheme="minorHAnsi" w:hAnsiTheme="minorHAnsi" w:cs="Arial"/>
          <w:color w:val="000000" w:themeColor="text1"/>
          <w:szCs w:val="24"/>
          <w:shd w:val="clear" w:color="auto" w:fill="FFFFFF"/>
        </w:rPr>
        <w:t xml:space="preserve"> </w:t>
      </w:r>
      <w:r w:rsidRPr="00BB3575">
        <w:rPr>
          <w:rFonts w:ascii="Calibri" w:hAnsi="Calibri"/>
          <w:szCs w:val="24"/>
          <w:lang w:val="en-GB"/>
        </w:rPr>
        <w:t>per annum</w:t>
      </w:r>
      <w:r w:rsidRPr="00FF5E69">
        <w:rPr>
          <w:rFonts w:ascii="Calibri" w:hAnsi="Calibri"/>
          <w:szCs w:val="24"/>
          <w:lang w:val="en-GB"/>
        </w:rPr>
        <w:t>.  Salary is paid into a bank or building society monthly in arrears.</w:t>
      </w:r>
    </w:p>
    <w:p w:rsidR="00B77A6B" w:rsidRPr="00FF5E69" w:rsidRDefault="00B77A6B" w:rsidP="00B77A6B">
      <w:pPr>
        <w:rPr>
          <w:rFonts w:ascii="Calibri" w:hAnsi="Calibri"/>
          <w:szCs w:val="24"/>
          <w:lang w:val="en-GB"/>
        </w:rPr>
      </w:pPr>
    </w:p>
    <w:p w:rsidR="00742712" w:rsidRDefault="00B77A6B" w:rsidP="00B77A6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w:t>
      </w:r>
    </w:p>
    <w:p w:rsidR="00B77A6B" w:rsidRPr="00FF5E69" w:rsidRDefault="00B77A6B" w:rsidP="00B77A6B">
      <w:pPr>
        <w:rPr>
          <w:rFonts w:ascii="Calibri" w:hAnsi="Calibri"/>
          <w:szCs w:val="24"/>
          <w:lang w:val="en-GB"/>
        </w:rPr>
      </w:pPr>
      <w:r w:rsidRPr="00FF5E69">
        <w:rPr>
          <w:rFonts w:ascii="Calibri" w:hAnsi="Calibri"/>
          <w:szCs w:val="24"/>
          <w:lang w:val="en-GB"/>
        </w:rPr>
        <w:t xml:space="preserve">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B77A6B" w:rsidRPr="00FF5E69" w:rsidRDefault="00B77A6B" w:rsidP="00B77A6B">
      <w:pPr>
        <w:rPr>
          <w:rFonts w:ascii="Calibri" w:hAnsi="Calibri"/>
          <w:szCs w:val="24"/>
          <w:lang w:val="en-GB"/>
        </w:rPr>
      </w:pPr>
    </w:p>
    <w:p w:rsidR="00B77A6B" w:rsidRPr="00FF5E69" w:rsidRDefault="00B77A6B" w:rsidP="00B77A6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rsidR="00B77A6B" w:rsidRPr="00FF5E69" w:rsidRDefault="00B77A6B" w:rsidP="00B77A6B">
      <w:pPr>
        <w:rPr>
          <w:rFonts w:ascii="Calibri" w:hAnsi="Calibri"/>
          <w:szCs w:val="24"/>
          <w:lang w:val="en-GB"/>
        </w:rPr>
      </w:pPr>
    </w:p>
    <w:p w:rsidR="00B77A6B" w:rsidRPr="00FF5E69" w:rsidRDefault="00B77A6B" w:rsidP="00B77A6B">
      <w:pPr>
        <w:numPr>
          <w:ilvl w:val="0"/>
          <w:numId w:val="2"/>
        </w:numPr>
        <w:rPr>
          <w:rFonts w:ascii="Calibri" w:hAnsi="Calibri"/>
          <w:szCs w:val="24"/>
          <w:lang w:val="en-GB"/>
        </w:rPr>
      </w:pPr>
      <w:r w:rsidRPr="00FF5E69">
        <w:rPr>
          <w:rFonts w:ascii="Calibri" w:hAnsi="Calibri"/>
          <w:szCs w:val="24"/>
          <w:lang w:val="en-GB"/>
        </w:rPr>
        <w:t xml:space="preserve">to have already Descriptor 2 of the UK Professional Standards for Teaching and Supporting Learning in Higher Education and thus be Fellows of the HE Academy, or </w:t>
      </w:r>
    </w:p>
    <w:p w:rsidR="00B77A6B" w:rsidRPr="00FF5E69" w:rsidRDefault="00B77A6B" w:rsidP="00B77A6B">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B77A6B" w:rsidRPr="00FF5E69" w:rsidRDefault="00B77A6B" w:rsidP="00B77A6B">
      <w:pPr>
        <w:rPr>
          <w:rFonts w:ascii="Calibri" w:hAnsi="Calibri"/>
          <w:szCs w:val="24"/>
          <w:lang w:val="en-GB"/>
        </w:rPr>
      </w:pPr>
    </w:p>
    <w:p w:rsidR="00B77A6B" w:rsidRPr="00FF5E69" w:rsidRDefault="00B77A6B" w:rsidP="00B77A6B">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B77A6B" w:rsidRPr="00FF5E69" w:rsidRDefault="00B77A6B" w:rsidP="00B77A6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B77A6B" w:rsidRPr="00FF5E69" w:rsidTr="001C22EC">
        <w:trPr>
          <w:trHeight w:val="327"/>
        </w:trPr>
        <w:tc>
          <w:tcPr>
            <w:tcW w:w="1150" w:type="dxa"/>
          </w:tcPr>
          <w:p w:rsidR="00B77A6B" w:rsidRPr="00FF5E69" w:rsidRDefault="00B77A6B" w:rsidP="001C22EC">
            <w:pPr>
              <w:rPr>
                <w:rFonts w:ascii="Calibri" w:hAnsi="Calibri"/>
                <w:szCs w:val="24"/>
                <w:lang w:val="en-GB"/>
              </w:rPr>
            </w:pPr>
            <w:r w:rsidRPr="00FF5E69">
              <w:rPr>
                <w:rFonts w:ascii="Calibri" w:hAnsi="Calibri"/>
                <w:szCs w:val="24"/>
                <w:lang w:val="en-GB"/>
              </w:rPr>
              <w:t>Descriptor</w:t>
            </w:r>
          </w:p>
        </w:tc>
        <w:tc>
          <w:tcPr>
            <w:tcW w:w="1793" w:type="dxa"/>
          </w:tcPr>
          <w:p w:rsidR="00B77A6B" w:rsidRPr="00FF5E69" w:rsidRDefault="00B77A6B" w:rsidP="001C22EC">
            <w:pPr>
              <w:rPr>
                <w:rFonts w:ascii="Calibri" w:hAnsi="Calibri"/>
                <w:szCs w:val="24"/>
                <w:lang w:val="en-GB"/>
              </w:rPr>
            </w:pPr>
            <w:r w:rsidRPr="00FF5E69">
              <w:rPr>
                <w:rFonts w:ascii="Calibri" w:hAnsi="Calibri"/>
                <w:szCs w:val="24"/>
                <w:lang w:val="en-GB"/>
              </w:rPr>
              <w:t>HEA Fellowship Category</w:t>
            </w:r>
          </w:p>
        </w:tc>
        <w:tc>
          <w:tcPr>
            <w:tcW w:w="6874" w:type="dxa"/>
          </w:tcPr>
          <w:p w:rsidR="00B77A6B" w:rsidRPr="00FF5E69" w:rsidRDefault="00B77A6B" w:rsidP="001C22EC">
            <w:pPr>
              <w:rPr>
                <w:rFonts w:ascii="Calibri" w:hAnsi="Calibri"/>
                <w:szCs w:val="24"/>
                <w:lang w:val="en-GB"/>
              </w:rPr>
            </w:pPr>
            <w:r w:rsidRPr="00FF5E69">
              <w:rPr>
                <w:rFonts w:ascii="Calibri" w:hAnsi="Calibri"/>
                <w:szCs w:val="24"/>
                <w:lang w:val="en-GB"/>
              </w:rPr>
              <w:t>Target Group</w:t>
            </w:r>
          </w:p>
        </w:tc>
      </w:tr>
      <w:tr w:rsidR="00B77A6B" w:rsidRPr="00FF5E69" w:rsidTr="001C22EC">
        <w:tc>
          <w:tcPr>
            <w:tcW w:w="1150" w:type="dxa"/>
          </w:tcPr>
          <w:p w:rsidR="00B77A6B" w:rsidRPr="00FF5E69" w:rsidRDefault="00B77A6B" w:rsidP="001C22EC">
            <w:pPr>
              <w:rPr>
                <w:rFonts w:ascii="Calibri" w:hAnsi="Calibri"/>
                <w:szCs w:val="24"/>
                <w:lang w:val="en-GB"/>
              </w:rPr>
            </w:pPr>
            <w:r w:rsidRPr="00FF5E69">
              <w:rPr>
                <w:rFonts w:ascii="Calibri" w:hAnsi="Calibri"/>
                <w:szCs w:val="24"/>
                <w:lang w:val="en-GB"/>
              </w:rPr>
              <w:t>D1</w:t>
            </w:r>
          </w:p>
        </w:tc>
        <w:tc>
          <w:tcPr>
            <w:tcW w:w="1793" w:type="dxa"/>
          </w:tcPr>
          <w:p w:rsidR="00B77A6B" w:rsidRPr="00FF5E69" w:rsidRDefault="00B77A6B" w:rsidP="001C22EC">
            <w:pPr>
              <w:rPr>
                <w:rFonts w:ascii="Calibri" w:hAnsi="Calibri"/>
                <w:szCs w:val="24"/>
                <w:lang w:val="en-GB"/>
              </w:rPr>
            </w:pPr>
            <w:r w:rsidRPr="00FF5E69">
              <w:rPr>
                <w:rFonts w:ascii="Calibri" w:hAnsi="Calibri"/>
                <w:szCs w:val="24"/>
                <w:lang w:val="en-GB"/>
              </w:rPr>
              <w:t>Associate Fellow</w:t>
            </w:r>
          </w:p>
        </w:tc>
        <w:tc>
          <w:tcPr>
            <w:tcW w:w="6874" w:type="dxa"/>
          </w:tcPr>
          <w:p w:rsidR="00B77A6B" w:rsidRPr="00FF5E69" w:rsidRDefault="00B77A6B" w:rsidP="001C22EC">
            <w:pPr>
              <w:rPr>
                <w:rFonts w:ascii="Calibri" w:hAnsi="Calibri"/>
                <w:szCs w:val="24"/>
                <w:lang w:val="en-GB"/>
              </w:rPr>
            </w:pPr>
            <w:r w:rsidRPr="00FF5E69">
              <w:rPr>
                <w:rFonts w:ascii="Calibri" w:hAnsi="Calibri"/>
                <w:szCs w:val="24"/>
                <w:lang w:val="en-GB"/>
              </w:rPr>
              <w:t>Staff who support learning</w:t>
            </w:r>
          </w:p>
          <w:p w:rsidR="00B77A6B" w:rsidRPr="00FF5E69" w:rsidRDefault="00B77A6B" w:rsidP="001C22EC">
            <w:pPr>
              <w:rPr>
                <w:rFonts w:ascii="Calibri" w:hAnsi="Calibri"/>
                <w:szCs w:val="24"/>
                <w:lang w:val="en-GB"/>
              </w:rPr>
            </w:pPr>
            <w:r w:rsidRPr="00FF5E69">
              <w:rPr>
                <w:rFonts w:ascii="Calibri" w:hAnsi="Calibri"/>
                <w:szCs w:val="24"/>
                <w:lang w:val="en-GB"/>
              </w:rPr>
              <w:t>Academic  staff with limited teaching portfolios</w:t>
            </w:r>
          </w:p>
        </w:tc>
      </w:tr>
      <w:tr w:rsidR="00B77A6B" w:rsidRPr="00FF5E69" w:rsidTr="001C22EC">
        <w:tc>
          <w:tcPr>
            <w:tcW w:w="1150" w:type="dxa"/>
          </w:tcPr>
          <w:p w:rsidR="00B77A6B" w:rsidRPr="00FF5E69" w:rsidRDefault="00B77A6B" w:rsidP="001C22EC">
            <w:pPr>
              <w:rPr>
                <w:rFonts w:ascii="Calibri" w:hAnsi="Calibri"/>
                <w:szCs w:val="24"/>
                <w:lang w:val="en-GB"/>
              </w:rPr>
            </w:pPr>
            <w:r w:rsidRPr="00FF5E69">
              <w:rPr>
                <w:rFonts w:ascii="Calibri" w:hAnsi="Calibri"/>
                <w:szCs w:val="24"/>
                <w:lang w:val="en-GB"/>
              </w:rPr>
              <w:t>D2</w:t>
            </w:r>
          </w:p>
        </w:tc>
        <w:tc>
          <w:tcPr>
            <w:tcW w:w="1793" w:type="dxa"/>
          </w:tcPr>
          <w:p w:rsidR="00B77A6B" w:rsidRPr="00FF5E69" w:rsidRDefault="00B77A6B" w:rsidP="001C22EC">
            <w:pPr>
              <w:rPr>
                <w:rFonts w:ascii="Calibri" w:hAnsi="Calibri"/>
                <w:szCs w:val="24"/>
                <w:lang w:val="en-GB"/>
              </w:rPr>
            </w:pPr>
            <w:r w:rsidRPr="00FF5E69">
              <w:rPr>
                <w:rFonts w:ascii="Calibri" w:hAnsi="Calibri"/>
                <w:szCs w:val="24"/>
                <w:lang w:val="en-GB"/>
              </w:rPr>
              <w:t>Fellow</w:t>
            </w:r>
          </w:p>
        </w:tc>
        <w:tc>
          <w:tcPr>
            <w:tcW w:w="6874" w:type="dxa"/>
          </w:tcPr>
          <w:p w:rsidR="00B77A6B" w:rsidRPr="00FF5E69" w:rsidRDefault="00B77A6B" w:rsidP="001C22EC">
            <w:pPr>
              <w:rPr>
                <w:rFonts w:ascii="Calibri" w:hAnsi="Calibri"/>
                <w:szCs w:val="24"/>
                <w:lang w:val="en-GB"/>
              </w:rPr>
            </w:pPr>
            <w:r w:rsidRPr="00FF5E69">
              <w:rPr>
                <w:rFonts w:ascii="Calibri" w:hAnsi="Calibri"/>
                <w:szCs w:val="24"/>
                <w:lang w:val="en-GB"/>
              </w:rPr>
              <w:t>Early career teaching staff</w:t>
            </w:r>
          </w:p>
          <w:p w:rsidR="00B77A6B" w:rsidRPr="00FF5E69" w:rsidRDefault="00B77A6B" w:rsidP="00B77A6B">
            <w:pPr>
              <w:rPr>
                <w:rFonts w:ascii="Calibri" w:hAnsi="Calibri"/>
                <w:szCs w:val="24"/>
                <w:lang w:val="en-GB"/>
              </w:rPr>
            </w:pPr>
            <w:r w:rsidRPr="00FF5E69">
              <w:rPr>
                <w:rFonts w:ascii="Calibri" w:hAnsi="Calibri"/>
                <w:szCs w:val="24"/>
                <w:lang w:val="en-GB"/>
              </w:rPr>
              <w:t>Experienced academic staff with substantive teaching and learning responsibilities</w:t>
            </w:r>
          </w:p>
        </w:tc>
      </w:tr>
      <w:tr w:rsidR="00B77A6B" w:rsidRPr="00FF5E69" w:rsidTr="001C22EC">
        <w:tc>
          <w:tcPr>
            <w:tcW w:w="1150" w:type="dxa"/>
          </w:tcPr>
          <w:p w:rsidR="00B77A6B" w:rsidRPr="00FF5E69" w:rsidRDefault="00B77A6B" w:rsidP="001C22EC">
            <w:pPr>
              <w:rPr>
                <w:rFonts w:ascii="Calibri" w:hAnsi="Calibri"/>
                <w:szCs w:val="24"/>
                <w:lang w:val="en-GB"/>
              </w:rPr>
            </w:pPr>
            <w:r w:rsidRPr="00FF5E69">
              <w:rPr>
                <w:rFonts w:ascii="Calibri" w:hAnsi="Calibri"/>
                <w:szCs w:val="24"/>
                <w:lang w:val="en-GB"/>
              </w:rPr>
              <w:t>D3</w:t>
            </w:r>
          </w:p>
        </w:tc>
        <w:tc>
          <w:tcPr>
            <w:tcW w:w="1793" w:type="dxa"/>
          </w:tcPr>
          <w:p w:rsidR="00B77A6B" w:rsidRPr="00FF5E69" w:rsidRDefault="00B77A6B" w:rsidP="001C22EC">
            <w:pPr>
              <w:rPr>
                <w:rFonts w:ascii="Calibri" w:hAnsi="Calibri"/>
                <w:szCs w:val="24"/>
                <w:lang w:val="en-GB"/>
              </w:rPr>
            </w:pPr>
            <w:r w:rsidRPr="00FF5E69">
              <w:rPr>
                <w:rFonts w:ascii="Calibri" w:hAnsi="Calibri"/>
                <w:szCs w:val="24"/>
                <w:lang w:val="en-GB"/>
              </w:rPr>
              <w:t>Senior Fellow</w:t>
            </w:r>
          </w:p>
        </w:tc>
        <w:tc>
          <w:tcPr>
            <w:tcW w:w="6874" w:type="dxa"/>
          </w:tcPr>
          <w:p w:rsidR="00B77A6B" w:rsidRPr="00FF5E69" w:rsidRDefault="00B77A6B" w:rsidP="001C22EC">
            <w:pPr>
              <w:rPr>
                <w:rFonts w:ascii="Calibri" w:hAnsi="Calibri"/>
                <w:szCs w:val="24"/>
                <w:lang w:val="en-GB"/>
              </w:rPr>
            </w:pPr>
            <w:r w:rsidRPr="00FF5E69">
              <w:rPr>
                <w:rFonts w:ascii="Calibri" w:hAnsi="Calibri"/>
                <w:szCs w:val="24"/>
                <w:lang w:val="en-GB"/>
              </w:rPr>
              <w:t>Experienced academic  staff who can demonstrate impact &amp; influence through academic leadership &amp;/or mentoring</w:t>
            </w:r>
          </w:p>
        </w:tc>
      </w:tr>
      <w:tr w:rsidR="00B77A6B" w:rsidRPr="00FF5E69" w:rsidTr="001C22EC">
        <w:tc>
          <w:tcPr>
            <w:tcW w:w="1150" w:type="dxa"/>
          </w:tcPr>
          <w:p w:rsidR="00B77A6B" w:rsidRPr="00FF5E69" w:rsidRDefault="00B77A6B" w:rsidP="001C22EC">
            <w:pPr>
              <w:rPr>
                <w:rFonts w:ascii="Calibri" w:hAnsi="Calibri"/>
                <w:szCs w:val="24"/>
                <w:lang w:val="en-GB"/>
              </w:rPr>
            </w:pPr>
            <w:r w:rsidRPr="00FF5E69">
              <w:rPr>
                <w:rFonts w:ascii="Calibri" w:hAnsi="Calibri"/>
                <w:szCs w:val="24"/>
                <w:lang w:val="en-GB"/>
              </w:rPr>
              <w:t>D4</w:t>
            </w:r>
          </w:p>
        </w:tc>
        <w:tc>
          <w:tcPr>
            <w:tcW w:w="1793" w:type="dxa"/>
          </w:tcPr>
          <w:p w:rsidR="00B77A6B" w:rsidRPr="00FF5E69" w:rsidRDefault="00B77A6B" w:rsidP="001C22EC">
            <w:pPr>
              <w:rPr>
                <w:rFonts w:ascii="Calibri" w:hAnsi="Calibri"/>
                <w:szCs w:val="24"/>
                <w:lang w:val="en-GB"/>
              </w:rPr>
            </w:pPr>
            <w:r w:rsidRPr="00FF5E69">
              <w:rPr>
                <w:rFonts w:ascii="Calibri" w:hAnsi="Calibri"/>
                <w:szCs w:val="24"/>
                <w:lang w:val="en-GB"/>
              </w:rPr>
              <w:t>Principal Fellow</w:t>
            </w:r>
          </w:p>
        </w:tc>
        <w:tc>
          <w:tcPr>
            <w:tcW w:w="6874" w:type="dxa"/>
          </w:tcPr>
          <w:p w:rsidR="00B77A6B" w:rsidRPr="00FF5E69" w:rsidRDefault="00B77A6B" w:rsidP="001C22EC">
            <w:pPr>
              <w:rPr>
                <w:rFonts w:ascii="Calibri" w:hAnsi="Calibri"/>
                <w:szCs w:val="24"/>
                <w:lang w:val="en-GB"/>
              </w:rPr>
            </w:pPr>
            <w:r w:rsidRPr="00FF5E69">
              <w:rPr>
                <w:rFonts w:ascii="Calibri" w:hAnsi="Calibri"/>
                <w:szCs w:val="24"/>
                <w:lang w:val="en-GB"/>
              </w:rPr>
              <w:t>Senior academic staff responsible for institutional leadership</w:t>
            </w:r>
          </w:p>
        </w:tc>
      </w:tr>
    </w:tbl>
    <w:p w:rsidR="00742712" w:rsidRDefault="00742712" w:rsidP="00B77A6B">
      <w:pPr>
        <w:rPr>
          <w:rFonts w:ascii="Calibri" w:hAnsi="Calibri"/>
          <w:szCs w:val="24"/>
          <w:lang w:val="en-GB"/>
        </w:rPr>
      </w:pPr>
    </w:p>
    <w:p w:rsidR="00B77A6B" w:rsidRPr="00FF5E69" w:rsidRDefault="00B77A6B" w:rsidP="00B77A6B">
      <w:pPr>
        <w:rPr>
          <w:rFonts w:ascii="Calibri" w:hAnsi="Calibri"/>
          <w:szCs w:val="24"/>
          <w:lang w:val="en-GB"/>
        </w:rPr>
      </w:pPr>
      <w:r w:rsidRPr="00FF5E69">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rsidR="00B77A6B" w:rsidRPr="00FF5E69" w:rsidRDefault="00B77A6B" w:rsidP="00B77A6B">
      <w:pPr>
        <w:rPr>
          <w:rFonts w:ascii="Calibri" w:hAnsi="Calibri"/>
          <w:szCs w:val="24"/>
          <w:lang w:val="en-GB"/>
        </w:rPr>
      </w:pPr>
    </w:p>
    <w:p w:rsidR="00B77A6B" w:rsidRDefault="00B77A6B" w:rsidP="00B77A6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B77A6B" w:rsidRDefault="00B77A6B" w:rsidP="00B77A6B"/>
    <w:p w:rsidR="00B77A6B" w:rsidRDefault="00BA3FE7" w:rsidP="00B77A6B">
      <w:pPr>
        <w:rPr>
          <w:rFonts w:ascii="Calibri" w:hAnsi="Calibri"/>
          <w:lang w:val="en-GB"/>
        </w:rPr>
      </w:pPr>
      <w:hyperlink r:id="rId8" w:history="1">
        <w:r w:rsidR="00B77A6B" w:rsidRPr="00196825">
          <w:rPr>
            <w:rStyle w:val="Hyperlink"/>
            <w:rFonts w:ascii="Calibri" w:hAnsi="Calibri"/>
            <w:lang w:val="en-GB"/>
          </w:rPr>
          <w:t>http://www.port.ac.uk/departments/services/humanresources/recruitmentandselection/informationforapplicants/removalandseparationguidelines</w:t>
        </w:r>
      </w:hyperlink>
    </w:p>
    <w:p w:rsidR="00B77A6B" w:rsidRDefault="00B77A6B" w:rsidP="00B77A6B">
      <w:pPr>
        <w:rPr>
          <w:rFonts w:ascii="Calibri" w:hAnsi="Calibri"/>
          <w:lang w:val="en-GB"/>
        </w:rPr>
      </w:pPr>
    </w:p>
    <w:p w:rsidR="00B77A6B" w:rsidRPr="00FF5E69" w:rsidRDefault="00B77A6B" w:rsidP="00B77A6B">
      <w:pPr>
        <w:rPr>
          <w:rFonts w:ascii="Calibri" w:hAnsi="Calibri"/>
          <w:szCs w:val="24"/>
          <w:lang w:val="en-GB"/>
        </w:rPr>
      </w:pPr>
      <w:r w:rsidRPr="00FF5E69">
        <w:rPr>
          <w:rFonts w:ascii="Calibri" w:hAnsi="Calibri"/>
          <w:szCs w:val="24"/>
          <w:lang w:val="en-GB"/>
        </w:rPr>
        <w:t xml:space="preserve">The appointee will be eligible to join the </w:t>
      </w:r>
      <w:r w:rsidR="00742712">
        <w:rPr>
          <w:rFonts w:ascii="Calibri" w:hAnsi="Calibri"/>
          <w:szCs w:val="24"/>
          <w:lang w:val="en-GB"/>
        </w:rPr>
        <w:t>Teachers' Pension Scheme.  The S</w:t>
      </w:r>
      <w:r w:rsidRPr="00FF5E69">
        <w:rPr>
          <w:rFonts w:ascii="Calibri" w:hAnsi="Calibri"/>
          <w:szCs w:val="24"/>
          <w:lang w:val="en-GB"/>
        </w:rPr>
        <w:t xml:space="preserve">cheme's provisions include a final salary based index-linked pension and a lump sum on retirement together with dependants’ benefits.  </w:t>
      </w:r>
    </w:p>
    <w:p w:rsidR="00B77A6B" w:rsidRDefault="00B77A6B" w:rsidP="00B77A6B">
      <w:pPr>
        <w:rPr>
          <w:rFonts w:ascii="Calibri" w:hAnsi="Calibri"/>
          <w:lang w:val="en-GB"/>
        </w:rPr>
      </w:pPr>
    </w:p>
    <w:p w:rsidR="00B77A6B" w:rsidRDefault="00B77A6B" w:rsidP="00B77A6B">
      <w:pPr>
        <w:rPr>
          <w:rFonts w:ascii="Calibri" w:hAnsi="Calibri"/>
          <w:lang w:val="en-GB"/>
        </w:rPr>
      </w:pPr>
      <w:r w:rsidRPr="003C36B9">
        <w:rPr>
          <w:rFonts w:ascii="Calibri" w:hAnsi="Calibri"/>
          <w:lang w:val="en-GB"/>
        </w:rPr>
        <w:t>There is a comprehensive sickness and maternity benefits scheme.</w:t>
      </w:r>
    </w:p>
    <w:p w:rsidR="00B77A6B" w:rsidRPr="00F05B81" w:rsidRDefault="00B77A6B" w:rsidP="00B77A6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B77A6B" w:rsidRPr="003C36B9" w:rsidRDefault="00B77A6B" w:rsidP="00B77A6B">
      <w:pPr>
        <w:rPr>
          <w:rFonts w:ascii="Calibri" w:hAnsi="Calibri"/>
          <w:lang w:val="en-GB"/>
        </w:rPr>
      </w:pPr>
    </w:p>
    <w:p w:rsidR="00B77A6B" w:rsidRPr="007E1A98" w:rsidRDefault="00B77A6B" w:rsidP="00B77A6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B77A6B" w:rsidRDefault="00B77A6B" w:rsidP="00B77A6B">
      <w:pPr>
        <w:rPr>
          <w:rFonts w:ascii="Calibri" w:hAnsi="Calibri"/>
          <w:lang w:val="en-GB"/>
        </w:rPr>
      </w:pPr>
    </w:p>
    <w:p w:rsidR="00B77A6B" w:rsidRPr="007E1A98" w:rsidRDefault="00B77A6B" w:rsidP="00B77A6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B77A6B" w:rsidRDefault="00B77A6B" w:rsidP="00B77A6B">
      <w:pPr>
        <w:rPr>
          <w:rFonts w:ascii="Calibri" w:hAnsi="Calibri"/>
          <w:lang w:val="en-GB"/>
        </w:rPr>
      </w:pPr>
    </w:p>
    <w:p w:rsidR="00B77A6B" w:rsidRPr="003C36B9" w:rsidRDefault="00B77A6B" w:rsidP="00B77A6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B77A6B" w:rsidRPr="003C36B9" w:rsidRDefault="00B77A6B" w:rsidP="00B77A6B">
      <w:pPr>
        <w:rPr>
          <w:rFonts w:ascii="Calibri" w:hAnsi="Calibri"/>
          <w:lang w:val="en-GB"/>
        </w:rPr>
      </w:pPr>
    </w:p>
    <w:p w:rsidR="00B77A6B" w:rsidRPr="003C36B9" w:rsidRDefault="00B77A6B" w:rsidP="00B77A6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B77A6B" w:rsidRPr="003C36B9" w:rsidRDefault="00B77A6B" w:rsidP="00B77A6B">
      <w:pPr>
        <w:rPr>
          <w:rFonts w:ascii="Calibri" w:hAnsi="Calibri"/>
          <w:lang w:val="en-GB"/>
        </w:rPr>
      </w:pPr>
    </w:p>
    <w:p w:rsidR="00B77A6B" w:rsidRDefault="00B77A6B" w:rsidP="00B77A6B">
      <w:pPr>
        <w:rPr>
          <w:rFonts w:ascii="Calibri" w:hAnsi="Calibri"/>
          <w:lang w:val="en-GB"/>
        </w:rPr>
      </w:pPr>
      <w:r w:rsidRPr="003C36B9">
        <w:rPr>
          <w:rFonts w:ascii="Calibri" w:hAnsi="Calibri"/>
          <w:lang w:val="en-GB"/>
        </w:rPr>
        <w:t xml:space="preserve">All applications must be submitted by Midnight (GMT) on the closing date published.  </w:t>
      </w:r>
    </w:p>
    <w:p w:rsidR="00BD4D38" w:rsidRDefault="00BD4D38">
      <w:pPr>
        <w:widowControl/>
        <w:rPr>
          <w:rFonts w:ascii="Calibri" w:hAnsi="Calibri"/>
          <w:lang w:val="en-GB"/>
        </w:rPr>
      </w:pPr>
      <w:r>
        <w:rPr>
          <w:rFonts w:ascii="Calibri" w:hAnsi="Calibri"/>
          <w:lang w:val="en-GB"/>
        </w:rPr>
        <w:br w:type="page"/>
      </w:r>
    </w:p>
    <w:p w:rsidR="005957EA" w:rsidRPr="005957EA" w:rsidRDefault="005957EA" w:rsidP="005957EA">
      <w:pPr>
        <w:rPr>
          <w:rFonts w:asciiTheme="minorHAnsi" w:hAnsiTheme="minorHAnsi"/>
          <w:b/>
          <w:szCs w:val="24"/>
        </w:rPr>
      </w:pPr>
      <w:r w:rsidRPr="005957EA">
        <w:rPr>
          <w:rFonts w:asciiTheme="minorHAnsi" w:hAnsiTheme="minorHAnsi"/>
          <w:b/>
          <w:szCs w:val="24"/>
        </w:rPr>
        <w:lastRenderedPageBreak/>
        <w:t>UNIVERSITY OF PORTSMOUTH – RECRUITMENT PAPERWORK</w:t>
      </w:r>
    </w:p>
    <w:p w:rsidR="005957EA" w:rsidRPr="005957EA" w:rsidRDefault="005957EA" w:rsidP="005957EA">
      <w:pPr>
        <w:numPr>
          <w:ilvl w:val="0"/>
          <w:numId w:val="19"/>
        </w:numPr>
        <w:ind w:hanging="360"/>
        <w:contextualSpacing/>
        <w:rPr>
          <w:rFonts w:asciiTheme="minorHAnsi" w:hAnsiTheme="minorHAnsi"/>
          <w:b/>
          <w:szCs w:val="24"/>
        </w:rPr>
      </w:pPr>
      <w:r w:rsidRPr="005957EA">
        <w:rPr>
          <w:rFonts w:asciiTheme="minorHAnsi" w:hAnsiTheme="minorHAnsi"/>
          <w:b/>
          <w:szCs w:val="24"/>
        </w:rPr>
        <w:t>JOB DESCRIPTION</w:t>
      </w:r>
    </w:p>
    <w:p w:rsidR="005957EA" w:rsidRPr="005957EA" w:rsidRDefault="005957EA" w:rsidP="005957EA">
      <w:pPr>
        <w:rPr>
          <w:rFonts w:asciiTheme="minorHAnsi" w:hAnsiTheme="minorHAnsi"/>
          <w:szCs w:val="24"/>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6"/>
        <w:gridCol w:w="5953"/>
      </w:tblGrid>
      <w:tr w:rsidR="005957EA" w:rsidRPr="005957EA" w:rsidTr="00BA3FE7">
        <w:trPr>
          <w:trHeight w:val="387"/>
        </w:trPr>
        <w:tc>
          <w:tcPr>
            <w:tcW w:w="3796" w:type="dxa"/>
          </w:tcPr>
          <w:p w:rsidR="005957EA" w:rsidRPr="005957EA" w:rsidRDefault="005957EA" w:rsidP="00BA3FE7">
            <w:pPr>
              <w:spacing w:after="120"/>
              <w:rPr>
                <w:rFonts w:asciiTheme="minorHAnsi" w:hAnsiTheme="minorHAnsi"/>
                <w:b/>
                <w:szCs w:val="24"/>
              </w:rPr>
            </w:pPr>
            <w:r w:rsidRPr="005957EA">
              <w:rPr>
                <w:rFonts w:asciiTheme="minorHAnsi" w:hAnsiTheme="minorHAnsi"/>
                <w:b/>
                <w:szCs w:val="24"/>
              </w:rPr>
              <w:t>Job Title:</w:t>
            </w:r>
          </w:p>
        </w:tc>
        <w:tc>
          <w:tcPr>
            <w:tcW w:w="5953" w:type="dxa"/>
          </w:tcPr>
          <w:p w:rsidR="005957EA" w:rsidRPr="005957EA" w:rsidRDefault="005957EA" w:rsidP="00BA3FE7">
            <w:pPr>
              <w:spacing w:after="120"/>
              <w:rPr>
                <w:rFonts w:asciiTheme="minorHAnsi" w:hAnsiTheme="minorHAnsi"/>
                <w:szCs w:val="24"/>
              </w:rPr>
            </w:pPr>
            <w:r w:rsidRPr="005957EA">
              <w:rPr>
                <w:rFonts w:asciiTheme="minorHAnsi" w:hAnsiTheme="minorHAnsi"/>
                <w:szCs w:val="24"/>
              </w:rPr>
              <w:t xml:space="preserve">Teaching Fellow in Petroleum Engineering </w:t>
            </w:r>
          </w:p>
        </w:tc>
      </w:tr>
      <w:tr w:rsidR="005957EA" w:rsidRPr="005957EA" w:rsidTr="00742712">
        <w:tc>
          <w:tcPr>
            <w:tcW w:w="3796" w:type="dxa"/>
          </w:tcPr>
          <w:p w:rsidR="005957EA" w:rsidRPr="005957EA" w:rsidRDefault="005957EA" w:rsidP="00BA3FE7">
            <w:pPr>
              <w:spacing w:after="120"/>
              <w:rPr>
                <w:rFonts w:asciiTheme="minorHAnsi" w:hAnsiTheme="minorHAnsi"/>
                <w:b/>
                <w:szCs w:val="24"/>
              </w:rPr>
            </w:pPr>
            <w:r w:rsidRPr="005957EA">
              <w:rPr>
                <w:rFonts w:asciiTheme="minorHAnsi" w:hAnsiTheme="minorHAnsi"/>
                <w:b/>
                <w:szCs w:val="24"/>
              </w:rPr>
              <w:t>Faculty/Centre:</w:t>
            </w:r>
          </w:p>
        </w:tc>
        <w:tc>
          <w:tcPr>
            <w:tcW w:w="5953" w:type="dxa"/>
          </w:tcPr>
          <w:p w:rsidR="005957EA" w:rsidRPr="005957EA" w:rsidRDefault="005957EA" w:rsidP="00BA3FE7">
            <w:pPr>
              <w:spacing w:after="120"/>
              <w:rPr>
                <w:rFonts w:asciiTheme="minorHAnsi" w:hAnsiTheme="minorHAnsi"/>
                <w:szCs w:val="24"/>
              </w:rPr>
            </w:pPr>
            <w:r w:rsidRPr="005957EA">
              <w:rPr>
                <w:rFonts w:asciiTheme="minorHAnsi" w:hAnsiTheme="minorHAnsi"/>
                <w:szCs w:val="24"/>
              </w:rPr>
              <w:t>Technology</w:t>
            </w:r>
          </w:p>
        </w:tc>
      </w:tr>
      <w:tr w:rsidR="005957EA" w:rsidRPr="005957EA" w:rsidTr="00742712">
        <w:tc>
          <w:tcPr>
            <w:tcW w:w="3796" w:type="dxa"/>
          </w:tcPr>
          <w:p w:rsidR="005957EA" w:rsidRPr="005957EA" w:rsidRDefault="005957EA" w:rsidP="00BA3FE7">
            <w:pPr>
              <w:spacing w:after="120"/>
              <w:rPr>
                <w:rFonts w:asciiTheme="minorHAnsi" w:hAnsiTheme="minorHAnsi"/>
                <w:b/>
                <w:szCs w:val="24"/>
              </w:rPr>
            </w:pPr>
            <w:r w:rsidRPr="005957EA">
              <w:rPr>
                <w:rFonts w:asciiTheme="minorHAnsi" w:hAnsiTheme="minorHAnsi"/>
                <w:b/>
                <w:szCs w:val="24"/>
              </w:rPr>
              <w:t>Department/Service:</w:t>
            </w:r>
          </w:p>
          <w:p w:rsidR="005957EA" w:rsidRPr="005957EA" w:rsidRDefault="005957EA" w:rsidP="00BA3FE7">
            <w:pPr>
              <w:spacing w:after="120"/>
              <w:rPr>
                <w:rFonts w:asciiTheme="minorHAnsi" w:hAnsiTheme="minorHAnsi"/>
                <w:b/>
                <w:szCs w:val="24"/>
              </w:rPr>
            </w:pPr>
            <w:r w:rsidRPr="005957EA">
              <w:rPr>
                <w:rFonts w:asciiTheme="minorHAnsi" w:hAnsiTheme="minorHAnsi"/>
                <w:b/>
                <w:szCs w:val="24"/>
              </w:rPr>
              <w:t>Location:</w:t>
            </w:r>
          </w:p>
        </w:tc>
        <w:tc>
          <w:tcPr>
            <w:tcW w:w="5953" w:type="dxa"/>
          </w:tcPr>
          <w:p w:rsidR="005957EA" w:rsidRPr="005957EA" w:rsidRDefault="005957EA" w:rsidP="00BA3FE7">
            <w:pPr>
              <w:spacing w:after="120"/>
              <w:rPr>
                <w:rFonts w:asciiTheme="minorHAnsi" w:hAnsiTheme="minorHAnsi"/>
                <w:szCs w:val="24"/>
              </w:rPr>
            </w:pPr>
            <w:r w:rsidRPr="005957EA">
              <w:rPr>
                <w:rFonts w:asciiTheme="minorHAnsi" w:hAnsiTheme="minorHAnsi"/>
                <w:szCs w:val="24"/>
              </w:rPr>
              <w:t xml:space="preserve">School of Engineering </w:t>
            </w:r>
          </w:p>
        </w:tc>
      </w:tr>
      <w:tr w:rsidR="005957EA" w:rsidRPr="005957EA" w:rsidTr="00742712">
        <w:tc>
          <w:tcPr>
            <w:tcW w:w="3796" w:type="dxa"/>
          </w:tcPr>
          <w:p w:rsidR="005957EA" w:rsidRPr="005957EA" w:rsidRDefault="005957EA" w:rsidP="00BA3FE7">
            <w:pPr>
              <w:spacing w:after="120"/>
              <w:rPr>
                <w:rFonts w:asciiTheme="minorHAnsi" w:hAnsiTheme="minorHAnsi"/>
                <w:b/>
                <w:szCs w:val="24"/>
              </w:rPr>
            </w:pPr>
            <w:r w:rsidRPr="005957EA">
              <w:rPr>
                <w:rFonts w:asciiTheme="minorHAnsi" w:hAnsiTheme="minorHAnsi"/>
                <w:b/>
                <w:szCs w:val="24"/>
              </w:rPr>
              <w:t>Position Reference No:</w:t>
            </w:r>
          </w:p>
        </w:tc>
        <w:tc>
          <w:tcPr>
            <w:tcW w:w="5953" w:type="dxa"/>
          </w:tcPr>
          <w:p w:rsidR="005957EA" w:rsidRPr="005957EA" w:rsidRDefault="005957EA" w:rsidP="00BA3FE7">
            <w:pPr>
              <w:spacing w:after="120"/>
              <w:rPr>
                <w:rFonts w:asciiTheme="minorHAnsi" w:hAnsiTheme="minorHAnsi"/>
                <w:szCs w:val="24"/>
              </w:rPr>
            </w:pPr>
            <w:r w:rsidRPr="005957EA">
              <w:rPr>
                <w:rFonts w:asciiTheme="minorHAnsi" w:hAnsiTheme="minorHAnsi"/>
                <w:szCs w:val="24"/>
              </w:rPr>
              <w:t xml:space="preserve"> ZZ004005/ ZZ004006</w:t>
            </w:r>
          </w:p>
        </w:tc>
      </w:tr>
      <w:tr w:rsidR="005957EA" w:rsidRPr="005957EA" w:rsidTr="00742712">
        <w:tc>
          <w:tcPr>
            <w:tcW w:w="3796" w:type="dxa"/>
          </w:tcPr>
          <w:p w:rsidR="005957EA" w:rsidRPr="005957EA" w:rsidRDefault="005957EA" w:rsidP="00BA3FE7">
            <w:pPr>
              <w:spacing w:after="120"/>
              <w:rPr>
                <w:rFonts w:asciiTheme="minorHAnsi" w:hAnsiTheme="minorHAnsi"/>
                <w:b/>
                <w:szCs w:val="24"/>
              </w:rPr>
            </w:pPr>
            <w:r w:rsidRPr="005957EA">
              <w:rPr>
                <w:rFonts w:asciiTheme="minorHAnsi" w:hAnsiTheme="minorHAnsi"/>
                <w:b/>
                <w:szCs w:val="24"/>
              </w:rPr>
              <w:t>Grade:</w:t>
            </w:r>
          </w:p>
        </w:tc>
        <w:tc>
          <w:tcPr>
            <w:tcW w:w="5953" w:type="dxa"/>
          </w:tcPr>
          <w:p w:rsidR="005957EA" w:rsidRPr="005957EA" w:rsidRDefault="005957EA" w:rsidP="00BA3FE7">
            <w:pPr>
              <w:spacing w:after="120"/>
              <w:rPr>
                <w:rFonts w:asciiTheme="minorHAnsi" w:hAnsiTheme="minorHAnsi"/>
                <w:szCs w:val="24"/>
              </w:rPr>
            </w:pPr>
            <w:r w:rsidRPr="005957EA">
              <w:rPr>
                <w:rFonts w:asciiTheme="minorHAnsi" w:hAnsiTheme="minorHAnsi"/>
                <w:szCs w:val="24"/>
              </w:rPr>
              <w:t>7</w:t>
            </w:r>
          </w:p>
        </w:tc>
      </w:tr>
      <w:tr w:rsidR="005957EA" w:rsidRPr="005957EA" w:rsidTr="00742712">
        <w:tc>
          <w:tcPr>
            <w:tcW w:w="3796" w:type="dxa"/>
          </w:tcPr>
          <w:p w:rsidR="005957EA" w:rsidRPr="005957EA" w:rsidRDefault="005957EA" w:rsidP="00BA3FE7">
            <w:pPr>
              <w:spacing w:after="120"/>
              <w:rPr>
                <w:rFonts w:asciiTheme="minorHAnsi" w:hAnsiTheme="minorHAnsi"/>
                <w:b/>
                <w:szCs w:val="24"/>
              </w:rPr>
            </w:pPr>
            <w:r w:rsidRPr="005957EA">
              <w:rPr>
                <w:rFonts w:asciiTheme="minorHAnsi" w:hAnsiTheme="minorHAnsi"/>
                <w:b/>
                <w:szCs w:val="24"/>
              </w:rPr>
              <w:t>Responsible to:</w:t>
            </w:r>
          </w:p>
        </w:tc>
        <w:tc>
          <w:tcPr>
            <w:tcW w:w="5953" w:type="dxa"/>
          </w:tcPr>
          <w:p w:rsidR="005957EA" w:rsidRPr="005957EA" w:rsidRDefault="005957EA" w:rsidP="00BA3FE7">
            <w:pPr>
              <w:spacing w:after="120"/>
              <w:rPr>
                <w:rFonts w:asciiTheme="minorHAnsi" w:hAnsiTheme="minorHAnsi"/>
                <w:szCs w:val="24"/>
              </w:rPr>
            </w:pPr>
            <w:r w:rsidRPr="005957EA">
              <w:rPr>
                <w:rFonts w:asciiTheme="minorHAnsi" w:hAnsiTheme="minorHAnsi"/>
                <w:szCs w:val="24"/>
              </w:rPr>
              <w:t>Head of School of Engineering</w:t>
            </w:r>
          </w:p>
        </w:tc>
      </w:tr>
      <w:tr w:rsidR="005957EA" w:rsidRPr="005957EA" w:rsidTr="00742712">
        <w:tc>
          <w:tcPr>
            <w:tcW w:w="3796" w:type="dxa"/>
          </w:tcPr>
          <w:p w:rsidR="005957EA" w:rsidRPr="005957EA" w:rsidRDefault="005957EA" w:rsidP="00BA3FE7">
            <w:pPr>
              <w:spacing w:after="120"/>
              <w:rPr>
                <w:rFonts w:asciiTheme="minorHAnsi" w:hAnsiTheme="minorHAnsi"/>
                <w:b/>
                <w:szCs w:val="24"/>
              </w:rPr>
            </w:pPr>
            <w:r w:rsidRPr="005957EA">
              <w:rPr>
                <w:rFonts w:asciiTheme="minorHAnsi" w:hAnsiTheme="minorHAnsi"/>
                <w:b/>
                <w:szCs w:val="24"/>
              </w:rPr>
              <w:t>Responsible for:</w:t>
            </w:r>
          </w:p>
        </w:tc>
        <w:tc>
          <w:tcPr>
            <w:tcW w:w="5953" w:type="dxa"/>
          </w:tcPr>
          <w:p w:rsidR="005957EA" w:rsidRPr="005957EA" w:rsidRDefault="005957EA" w:rsidP="00BA3FE7">
            <w:pPr>
              <w:spacing w:after="120"/>
              <w:rPr>
                <w:rFonts w:asciiTheme="minorHAnsi" w:hAnsiTheme="minorHAnsi"/>
                <w:szCs w:val="24"/>
              </w:rPr>
            </w:pPr>
            <w:r w:rsidRPr="005957EA">
              <w:rPr>
                <w:rFonts w:asciiTheme="minorHAnsi" w:hAnsiTheme="minorHAnsi"/>
                <w:szCs w:val="24"/>
              </w:rPr>
              <w:t>None</w:t>
            </w:r>
          </w:p>
        </w:tc>
      </w:tr>
      <w:tr w:rsidR="005957EA" w:rsidRPr="005957EA" w:rsidTr="00742712">
        <w:tc>
          <w:tcPr>
            <w:tcW w:w="3796" w:type="dxa"/>
          </w:tcPr>
          <w:p w:rsidR="005957EA" w:rsidRPr="005957EA" w:rsidRDefault="005957EA" w:rsidP="00BA3FE7">
            <w:pPr>
              <w:spacing w:after="120"/>
              <w:rPr>
                <w:rFonts w:asciiTheme="minorHAnsi" w:hAnsiTheme="minorHAnsi"/>
                <w:b/>
                <w:szCs w:val="24"/>
              </w:rPr>
            </w:pPr>
            <w:r w:rsidRPr="005957EA">
              <w:rPr>
                <w:rFonts w:asciiTheme="minorHAnsi" w:hAnsiTheme="minorHAnsi"/>
                <w:b/>
                <w:szCs w:val="24"/>
              </w:rPr>
              <w:t>Effective date of job description:</w:t>
            </w:r>
          </w:p>
        </w:tc>
        <w:tc>
          <w:tcPr>
            <w:tcW w:w="5953" w:type="dxa"/>
          </w:tcPr>
          <w:p w:rsidR="005957EA" w:rsidRPr="005957EA" w:rsidRDefault="005957EA" w:rsidP="00BA3FE7">
            <w:pPr>
              <w:spacing w:after="120"/>
              <w:rPr>
                <w:rFonts w:asciiTheme="minorHAnsi" w:hAnsiTheme="minorHAnsi"/>
                <w:szCs w:val="24"/>
              </w:rPr>
            </w:pPr>
            <w:r w:rsidRPr="005957EA">
              <w:rPr>
                <w:rFonts w:asciiTheme="minorHAnsi" w:hAnsiTheme="minorHAnsi"/>
                <w:szCs w:val="24"/>
              </w:rPr>
              <w:t>October  2017</w:t>
            </w:r>
          </w:p>
        </w:tc>
      </w:tr>
    </w:tbl>
    <w:p w:rsidR="005957EA" w:rsidRPr="005957EA" w:rsidRDefault="005957EA" w:rsidP="005957EA">
      <w:pPr>
        <w:rPr>
          <w:rFonts w:asciiTheme="minorHAnsi" w:hAnsiTheme="minorHAnsi"/>
          <w:szCs w:val="24"/>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241"/>
      </w:tblGrid>
      <w:tr w:rsidR="005957EA" w:rsidRPr="005957EA" w:rsidTr="00742712">
        <w:tc>
          <w:tcPr>
            <w:tcW w:w="9749" w:type="dxa"/>
            <w:gridSpan w:val="2"/>
          </w:tcPr>
          <w:p w:rsidR="005957EA" w:rsidRPr="005957EA" w:rsidRDefault="005957EA" w:rsidP="001C22EC">
            <w:pPr>
              <w:rPr>
                <w:rFonts w:asciiTheme="minorHAnsi" w:hAnsiTheme="minorHAnsi"/>
                <w:b/>
                <w:szCs w:val="24"/>
              </w:rPr>
            </w:pPr>
            <w:r w:rsidRPr="005957EA">
              <w:rPr>
                <w:rFonts w:asciiTheme="minorHAnsi" w:hAnsiTheme="minorHAnsi"/>
                <w:b/>
                <w:szCs w:val="24"/>
              </w:rPr>
              <w:t>Purpose of Job:</w:t>
            </w:r>
          </w:p>
        </w:tc>
      </w:tr>
      <w:tr w:rsidR="005957EA" w:rsidRPr="005957EA" w:rsidTr="00742712">
        <w:tc>
          <w:tcPr>
            <w:tcW w:w="9749" w:type="dxa"/>
            <w:gridSpan w:val="2"/>
          </w:tcPr>
          <w:p w:rsidR="005957EA" w:rsidRPr="005957EA" w:rsidRDefault="005957EA" w:rsidP="00742712">
            <w:pPr>
              <w:spacing w:before="120" w:after="120"/>
              <w:rPr>
                <w:rFonts w:asciiTheme="minorHAnsi" w:hAnsiTheme="minorHAnsi"/>
                <w:szCs w:val="24"/>
              </w:rPr>
            </w:pPr>
            <w:r w:rsidRPr="005957EA">
              <w:rPr>
                <w:rFonts w:asciiTheme="minorHAnsi" w:hAnsiTheme="minorHAnsi"/>
                <w:szCs w:val="24"/>
              </w:rPr>
              <w:t xml:space="preserve">To support learning and teaching in the Petroleum  engineering curriculum by developing learning activities and undertaking teaching, tutorial and IT laboratory work and practical work supervision.  To contribute to the design, delivery and administration of assessment and to carry out student assessment activities.  </w:t>
            </w:r>
          </w:p>
        </w:tc>
      </w:tr>
      <w:tr w:rsidR="005957EA" w:rsidRPr="005957EA" w:rsidTr="00742712">
        <w:tc>
          <w:tcPr>
            <w:tcW w:w="9749" w:type="dxa"/>
            <w:gridSpan w:val="2"/>
          </w:tcPr>
          <w:p w:rsidR="005957EA" w:rsidRPr="005957EA" w:rsidRDefault="005957EA" w:rsidP="001C22EC">
            <w:pPr>
              <w:rPr>
                <w:rFonts w:asciiTheme="minorHAnsi" w:hAnsiTheme="minorHAnsi"/>
                <w:b/>
                <w:szCs w:val="24"/>
              </w:rPr>
            </w:pPr>
            <w:r w:rsidRPr="005957EA">
              <w:rPr>
                <w:rFonts w:asciiTheme="minorHAnsi" w:hAnsiTheme="minorHAnsi"/>
                <w:b/>
                <w:szCs w:val="24"/>
              </w:rPr>
              <w:t>Key Responsibilities:</w:t>
            </w:r>
          </w:p>
        </w:tc>
      </w:tr>
      <w:tr w:rsidR="005957EA" w:rsidRPr="005957EA" w:rsidTr="00742712">
        <w:tc>
          <w:tcPr>
            <w:tcW w:w="9749" w:type="dxa"/>
            <w:gridSpan w:val="2"/>
          </w:tcPr>
          <w:p w:rsidR="005957EA" w:rsidRPr="005957EA" w:rsidRDefault="005957EA" w:rsidP="00BA3FE7">
            <w:pPr>
              <w:spacing w:before="60" w:after="60"/>
              <w:rPr>
                <w:rFonts w:asciiTheme="minorHAnsi" w:hAnsiTheme="minorHAnsi"/>
                <w:szCs w:val="24"/>
              </w:rPr>
            </w:pPr>
            <w:r w:rsidRPr="005957EA">
              <w:rPr>
                <w:rFonts w:asciiTheme="minorHAnsi" w:hAnsiTheme="minorHAnsi"/>
                <w:szCs w:val="24"/>
              </w:rPr>
              <w:t>The appointee will:</w:t>
            </w:r>
          </w:p>
          <w:p w:rsidR="005957EA" w:rsidRPr="005957EA" w:rsidRDefault="005957EA" w:rsidP="00BA3FE7">
            <w:pPr>
              <w:numPr>
                <w:ilvl w:val="0"/>
                <w:numId w:val="16"/>
              </w:numPr>
              <w:spacing w:before="60" w:after="60"/>
              <w:ind w:left="425" w:hanging="425"/>
              <w:rPr>
                <w:rFonts w:asciiTheme="minorHAnsi" w:hAnsiTheme="minorHAnsi"/>
                <w:szCs w:val="24"/>
              </w:rPr>
            </w:pPr>
            <w:r w:rsidRPr="005957EA">
              <w:rPr>
                <w:rFonts w:asciiTheme="minorHAnsi" w:hAnsiTheme="minorHAnsi"/>
                <w:szCs w:val="24"/>
              </w:rPr>
              <w:t>Contribute to the delivery of core and specialist units in Petroleum engineering, including Economics, EOR, and Reservoir Engineering and Simulation.</w:t>
            </w:r>
            <w:r w:rsidRPr="005957EA">
              <w:rPr>
                <w:rFonts w:asciiTheme="minorHAnsi" w:hAnsiTheme="minorHAnsi"/>
                <w:color w:val="FF0000"/>
                <w:szCs w:val="24"/>
              </w:rPr>
              <w:t xml:space="preserve"> </w:t>
            </w:r>
            <w:r w:rsidRPr="005957EA">
              <w:rPr>
                <w:rFonts w:asciiTheme="minorHAnsi" w:hAnsiTheme="minorHAnsi"/>
                <w:szCs w:val="24"/>
              </w:rPr>
              <w:t>Particular teaching and tutoring focus will be on the core petroleum engineering skills and practical activities</w:t>
            </w:r>
          </w:p>
          <w:p w:rsidR="005957EA" w:rsidRPr="005957EA" w:rsidRDefault="005957EA" w:rsidP="00BA3FE7">
            <w:pPr>
              <w:numPr>
                <w:ilvl w:val="0"/>
                <w:numId w:val="16"/>
              </w:numPr>
              <w:spacing w:before="60" w:after="60"/>
              <w:ind w:left="425" w:hanging="425"/>
              <w:rPr>
                <w:rFonts w:asciiTheme="minorHAnsi" w:hAnsiTheme="minorHAnsi"/>
                <w:szCs w:val="24"/>
              </w:rPr>
            </w:pPr>
            <w:r w:rsidRPr="005957EA">
              <w:rPr>
                <w:rFonts w:asciiTheme="minorHAnsi" w:hAnsiTheme="minorHAnsi"/>
                <w:szCs w:val="24"/>
              </w:rPr>
              <w:t>Develop, maintain and deliver learning support and carry out assessment and assessment artefact administration for taught units.</w:t>
            </w:r>
          </w:p>
          <w:p w:rsidR="005957EA" w:rsidRPr="005957EA" w:rsidRDefault="005957EA" w:rsidP="00BA3FE7">
            <w:pPr>
              <w:numPr>
                <w:ilvl w:val="0"/>
                <w:numId w:val="16"/>
              </w:numPr>
              <w:spacing w:before="60" w:after="60"/>
              <w:ind w:left="425" w:hanging="425"/>
              <w:rPr>
                <w:rFonts w:asciiTheme="minorHAnsi" w:hAnsiTheme="minorHAnsi"/>
                <w:szCs w:val="24"/>
              </w:rPr>
            </w:pPr>
            <w:r w:rsidRPr="005957EA">
              <w:rPr>
                <w:rFonts w:asciiTheme="minorHAnsi" w:hAnsiTheme="minorHAnsi"/>
                <w:szCs w:val="24"/>
              </w:rPr>
              <w:t>Undertake undergraduate and postgraduate project supervision.</w:t>
            </w:r>
          </w:p>
          <w:p w:rsidR="005957EA" w:rsidRPr="005957EA" w:rsidRDefault="005957EA" w:rsidP="00BA3FE7">
            <w:pPr>
              <w:numPr>
                <w:ilvl w:val="0"/>
                <w:numId w:val="16"/>
              </w:numPr>
              <w:spacing w:before="60" w:after="60"/>
              <w:ind w:left="425" w:hanging="425"/>
              <w:rPr>
                <w:rFonts w:asciiTheme="minorHAnsi" w:hAnsiTheme="minorHAnsi"/>
                <w:szCs w:val="24"/>
              </w:rPr>
            </w:pPr>
            <w:r w:rsidRPr="005957EA">
              <w:rPr>
                <w:rFonts w:asciiTheme="minorHAnsi" w:hAnsiTheme="minorHAnsi"/>
                <w:szCs w:val="24"/>
              </w:rPr>
              <w:t>Develop and deliver new teaching materials, including on-campus and on-line delivery.</w:t>
            </w:r>
          </w:p>
          <w:p w:rsidR="005957EA" w:rsidRPr="005957EA" w:rsidRDefault="005957EA" w:rsidP="00BA3FE7">
            <w:pPr>
              <w:numPr>
                <w:ilvl w:val="0"/>
                <w:numId w:val="16"/>
              </w:numPr>
              <w:spacing w:before="60" w:after="60"/>
              <w:ind w:left="425" w:hanging="425"/>
              <w:rPr>
                <w:rFonts w:asciiTheme="minorHAnsi" w:hAnsiTheme="minorHAnsi"/>
                <w:szCs w:val="24"/>
              </w:rPr>
            </w:pPr>
            <w:r w:rsidRPr="005957EA">
              <w:rPr>
                <w:rFonts w:asciiTheme="minorHAnsi" w:hAnsiTheme="minorHAnsi"/>
                <w:szCs w:val="24"/>
              </w:rPr>
              <w:t xml:space="preserve">Be responsible for a number of personal tutees across the various levels of the </w:t>
            </w:r>
            <w:proofErr w:type="spellStart"/>
            <w:r w:rsidRPr="005957EA">
              <w:rPr>
                <w:rFonts w:asciiTheme="minorHAnsi" w:hAnsiTheme="minorHAnsi"/>
                <w:szCs w:val="24"/>
              </w:rPr>
              <w:t>programmes</w:t>
            </w:r>
            <w:proofErr w:type="spellEnd"/>
            <w:r w:rsidRPr="005957EA">
              <w:rPr>
                <w:rFonts w:asciiTheme="minorHAnsi" w:hAnsiTheme="minorHAnsi"/>
                <w:szCs w:val="24"/>
              </w:rPr>
              <w:t>.</w:t>
            </w:r>
          </w:p>
          <w:p w:rsidR="005957EA" w:rsidRPr="005957EA" w:rsidRDefault="005957EA" w:rsidP="00BA3FE7">
            <w:pPr>
              <w:numPr>
                <w:ilvl w:val="0"/>
                <w:numId w:val="16"/>
              </w:numPr>
              <w:spacing w:before="60" w:after="60"/>
              <w:ind w:left="425" w:hanging="425"/>
              <w:rPr>
                <w:rFonts w:asciiTheme="minorHAnsi" w:hAnsiTheme="minorHAnsi"/>
                <w:szCs w:val="24"/>
              </w:rPr>
            </w:pPr>
            <w:r w:rsidRPr="005957EA">
              <w:rPr>
                <w:rFonts w:asciiTheme="minorHAnsi" w:hAnsiTheme="minorHAnsi"/>
                <w:szCs w:val="24"/>
              </w:rPr>
              <w:t>Collaborate with academic colleagues on course development and curriculum changes.</w:t>
            </w:r>
          </w:p>
          <w:p w:rsidR="005957EA" w:rsidRPr="005957EA" w:rsidRDefault="005957EA" w:rsidP="00BA3FE7">
            <w:pPr>
              <w:numPr>
                <w:ilvl w:val="0"/>
                <w:numId w:val="16"/>
              </w:numPr>
              <w:spacing w:before="60" w:after="60"/>
              <w:ind w:left="425" w:hanging="425"/>
              <w:rPr>
                <w:rFonts w:asciiTheme="minorHAnsi" w:hAnsiTheme="minorHAnsi"/>
                <w:szCs w:val="24"/>
              </w:rPr>
            </w:pPr>
            <w:r w:rsidRPr="005957EA">
              <w:rPr>
                <w:rFonts w:asciiTheme="minorHAnsi" w:hAnsiTheme="minorHAnsi"/>
                <w:szCs w:val="24"/>
              </w:rPr>
              <w:t>Contribute to employer and educational liaison / outreach.</w:t>
            </w:r>
          </w:p>
          <w:p w:rsidR="005957EA" w:rsidRPr="005957EA" w:rsidRDefault="005957EA" w:rsidP="00BA3FE7">
            <w:pPr>
              <w:numPr>
                <w:ilvl w:val="0"/>
                <w:numId w:val="16"/>
              </w:numPr>
              <w:spacing w:before="60" w:after="60"/>
              <w:ind w:left="425" w:hanging="425"/>
              <w:rPr>
                <w:rFonts w:asciiTheme="minorHAnsi" w:hAnsiTheme="minorHAnsi"/>
                <w:szCs w:val="24"/>
              </w:rPr>
            </w:pPr>
            <w:r w:rsidRPr="005957EA">
              <w:rPr>
                <w:rFonts w:asciiTheme="minorHAnsi" w:hAnsiTheme="minorHAnsi"/>
                <w:szCs w:val="24"/>
              </w:rPr>
              <w:t>Engage in scholarly activity.</w:t>
            </w:r>
          </w:p>
          <w:p w:rsidR="005957EA" w:rsidRPr="005957EA" w:rsidRDefault="005957EA" w:rsidP="00BA3FE7">
            <w:pPr>
              <w:numPr>
                <w:ilvl w:val="0"/>
                <w:numId w:val="16"/>
              </w:numPr>
              <w:spacing w:before="60" w:after="60"/>
              <w:ind w:left="425" w:hanging="425"/>
              <w:rPr>
                <w:rFonts w:asciiTheme="minorHAnsi" w:hAnsiTheme="minorHAnsi"/>
                <w:szCs w:val="24"/>
              </w:rPr>
            </w:pPr>
            <w:r w:rsidRPr="005957EA">
              <w:rPr>
                <w:rFonts w:asciiTheme="minorHAnsi" w:hAnsiTheme="minorHAnsi"/>
                <w:szCs w:val="24"/>
              </w:rPr>
              <w:t>Ensure that health and safety guidelines are followed at all times.</w:t>
            </w:r>
          </w:p>
          <w:p w:rsidR="005957EA" w:rsidRPr="005957EA" w:rsidRDefault="005957EA" w:rsidP="00BA3FE7">
            <w:pPr>
              <w:numPr>
                <w:ilvl w:val="0"/>
                <w:numId w:val="16"/>
              </w:numPr>
              <w:spacing w:before="60" w:after="60"/>
              <w:ind w:left="425" w:hanging="425"/>
              <w:rPr>
                <w:rFonts w:asciiTheme="minorHAnsi" w:hAnsiTheme="minorHAnsi"/>
                <w:szCs w:val="24"/>
              </w:rPr>
            </w:pPr>
            <w:r w:rsidRPr="005957EA">
              <w:rPr>
                <w:rFonts w:asciiTheme="minorHAnsi" w:hAnsiTheme="minorHAnsi"/>
                <w:szCs w:val="24"/>
              </w:rPr>
              <w:t>Undertake administrative duties in accordance with the level of the post.</w:t>
            </w:r>
          </w:p>
          <w:p w:rsidR="00742712" w:rsidRPr="005957EA" w:rsidRDefault="005957EA" w:rsidP="00BA3FE7">
            <w:pPr>
              <w:numPr>
                <w:ilvl w:val="0"/>
                <w:numId w:val="16"/>
              </w:numPr>
              <w:spacing w:before="60" w:after="60"/>
              <w:ind w:left="425" w:hanging="425"/>
              <w:rPr>
                <w:rFonts w:asciiTheme="minorHAnsi" w:hAnsiTheme="minorHAnsi"/>
                <w:szCs w:val="24"/>
              </w:rPr>
            </w:pPr>
            <w:r w:rsidRPr="005957EA">
              <w:rPr>
                <w:rFonts w:asciiTheme="minorHAnsi" w:hAnsiTheme="minorHAnsi"/>
                <w:szCs w:val="24"/>
              </w:rPr>
              <w:t>Undertake such other duties as may reasonably be required by the Head of School.</w:t>
            </w:r>
          </w:p>
        </w:tc>
      </w:tr>
      <w:tr w:rsidR="005957EA" w:rsidRPr="005957EA" w:rsidTr="00742712">
        <w:tc>
          <w:tcPr>
            <w:tcW w:w="9749" w:type="dxa"/>
            <w:gridSpan w:val="2"/>
          </w:tcPr>
          <w:p w:rsidR="005957EA" w:rsidRPr="005957EA" w:rsidRDefault="005957EA" w:rsidP="00BA3FE7">
            <w:pPr>
              <w:rPr>
                <w:rFonts w:asciiTheme="minorHAnsi" w:hAnsiTheme="minorHAnsi"/>
                <w:b/>
                <w:szCs w:val="24"/>
              </w:rPr>
            </w:pPr>
            <w:r w:rsidRPr="005957EA">
              <w:rPr>
                <w:rFonts w:asciiTheme="minorHAnsi" w:hAnsiTheme="minorHAnsi"/>
                <w:b/>
                <w:szCs w:val="24"/>
              </w:rPr>
              <w:t>Working Relationships (key individuals the job holder would be working with):</w:t>
            </w:r>
          </w:p>
        </w:tc>
      </w:tr>
      <w:tr w:rsidR="005957EA" w:rsidRPr="005957EA" w:rsidTr="00742712">
        <w:tc>
          <w:tcPr>
            <w:tcW w:w="4508" w:type="dxa"/>
          </w:tcPr>
          <w:p w:rsidR="005957EA" w:rsidRPr="005957EA" w:rsidRDefault="005957EA" w:rsidP="00BA3FE7">
            <w:pPr>
              <w:spacing w:beforeLines="60" w:before="144" w:afterLines="60" w:after="144"/>
              <w:rPr>
                <w:rFonts w:asciiTheme="minorHAnsi" w:hAnsiTheme="minorHAnsi"/>
                <w:szCs w:val="24"/>
              </w:rPr>
            </w:pPr>
            <w:r w:rsidRPr="005957EA">
              <w:rPr>
                <w:rFonts w:asciiTheme="minorHAnsi" w:hAnsiTheme="minorHAnsi"/>
                <w:szCs w:val="24"/>
              </w:rPr>
              <w:t>Course Leaders</w:t>
            </w:r>
          </w:p>
          <w:p w:rsidR="005957EA" w:rsidRPr="005957EA" w:rsidRDefault="005957EA" w:rsidP="00BA3FE7">
            <w:pPr>
              <w:spacing w:beforeLines="60" w:before="144" w:afterLines="60" w:after="144"/>
              <w:rPr>
                <w:rFonts w:asciiTheme="minorHAnsi" w:hAnsiTheme="minorHAnsi"/>
                <w:szCs w:val="24"/>
              </w:rPr>
            </w:pPr>
            <w:r w:rsidRPr="005957EA">
              <w:rPr>
                <w:rFonts w:asciiTheme="minorHAnsi" w:hAnsiTheme="minorHAnsi"/>
                <w:szCs w:val="24"/>
              </w:rPr>
              <w:t>Subject Academic Staff</w:t>
            </w:r>
          </w:p>
          <w:p w:rsidR="005957EA" w:rsidRPr="005957EA" w:rsidRDefault="005957EA" w:rsidP="00BA3FE7">
            <w:pPr>
              <w:spacing w:beforeLines="60" w:before="144" w:afterLines="60" w:after="144"/>
              <w:rPr>
                <w:rFonts w:asciiTheme="minorHAnsi" w:hAnsiTheme="minorHAnsi"/>
                <w:szCs w:val="24"/>
              </w:rPr>
            </w:pPr>
            <w:r w:rsidRPr="005957EA">
              <w:rPr>
                <w:rFonts w:asciiTheme="minorHAnsi" w:hAnsiTheme="minorHAnsi"/>
                <w:szCs w:val="24"/>
              </w:rPr>
              <w:t>Course Team</w:t>
            </w:r>
          </w:p>
          <w:p w:rsidR="005957EA" w:rsidRPr="005957EA" w:rsidRDefault="005957EA" w:rsidP="00BA3FE7">
            <w:pPr>
              <w:spacing w:beforeLines="60" w:before="144" w:afterLines="60" w:after="144"/>
              <w:rPr>
                <w:rFonts w:asciiTheme="minorHAnsi" w:hAnsiTheme="minorHAnsi"/>
                <w:szCs w:val="24"/>
              </w:rPr>
            </w:pPr>
            <w:r w:rsidRPr="005957EA">
              <w:rPr>
                <w:rFonts w:asciiTheme="minorHAnsi" w:hAnsiTheme="minorHAnsi"/>
                <w:szCs w:val="24"/>
              </w:rPr>
              <w:t>Director of Studies</w:t>
            </w:r>
          </w:p>
          <w:p w:rsidR="005957EA" w:rsidRPr="005957EA" w:rsidRDefault="005957EA" w:rsidP="00BA3FE7">
            <w:pPr>
              <w:spacing w:beforeLines="60" w:before="144" w:afterLines="60" w:after="144"/>
              <w:rPr>
                <w:rFonts w:asciiTheme="minorHAnsi" w:hAnsiTheme="minorHAnsi"/>
                <w:szCs w:val="24"/>
              </w:rPr>
            </w:pPr>
            <w:r w:rsidRPr="005957EA">
              <w:rPr>
                <w:rFonts w:asciiTheme="minorHAnsi" w:hAnsiTheme="minorHAnsi"/>
                <w:szCs w:val="24"/>
              </w:rPr>
              <w:t>Associate Dean (Students)</w:t>
            </w:r>
          </w:p>
        </w:tc>
        <w:tc>
          <w:tcPr>
            <w:tcW w:w="5241" w:type="dxa"/>
          </w:tcPr>
          <w:p w:rsidR="005957EA" w:rsidRPr="005957EA" w:rsidRDefault="005957EA" w:rsidP="00BA3FE7">
            <w:pPr>
              <w:spacing w:beforeLines="60" w:before="144" w:afterLines="60" w:after="144"/>
              <w:rPr>
                <w:rFonts w:asciiTheme="minorHAnsi" w:hAnsiTheme="minorHAnsi"/>
                <w:szCs w:val="24"/>
              </w:rPr>
            </w:pPr>
            <w:r w:rsidRPr="005957EA">
              <w:rPr>
                <w:rFonts w:asciiTheme="minorHAnsi" w:hAnsiTheme="minorHAnsi"/>
                <w:szCs w:val="24"/>
              </w:rPr>
              <w:t xml:space="preserve">Heads of School </w:t>
            </w:r>
          </w:p>
          <w:p w:rsidR="005957EA" w:rsidRPr="005957EA" w:rsidRDefault="005957EA" w:rsidP="00BA3FE7">
            <w:pPr>
              <w:spacing w:beforeLines="60" w:before="144" w:afterLines="60" w:after="144"/>
              <w:rPr>
                <w:rFonts w:asciiTheme="minorHAnsi" w:hAnsiTheme="minorHAnsi"/>
                <w:szCs w:val="24"/>
              </w:rPr>
            </w:pPr>
            <w:r w:rsidRPr="005957EA">
              <w:rPr>
                <w:rFonts w:asciiTheme="minorHAnsi" w:hAnsiTheme="minorHAnsi"/>
                <w:szCs w:val="24"/>
              </w:rPr>
              <w:t>Technical Support Staff</w:t>
            </w:r>
          </w:p>
          <w:p w:rsidR="005957EA" w:rsidRPr="005957EA" w:rsidRDefault="005957EA" w:rsidP="00BA3FE7">
            <w:pPr>
              <w:spacing w:beforeLines="60" w:before="144" w:afterLines="60" w:after="144"/>
              <w:rPr>
                <w:rFonts w:asciiTheme="minorHAnsi" w:hAnsiTheme="minorHAnsi"/>
                <w:szCs w:val="24"/>
              </w:rPr>
            </w:pPr>
            <w:r w:rsidRPr="005957EA">
              <w:rPr>
                <w:rFonts w:asciiTheme="minorHAnsi" w:hAnsiTheme="minorHAnsi"/>
                <w:szCs w:val="24"/>
              </w:rPr>
              <w:t>Administrative Staff</w:t>
            </w:r>
          </w:p>
          <w:p w:rsidR="005957EA" w:rsidRPr="005957EA" w:rsidRDefault="005957EA" w:rsidP="00BA3FE7">
            <w:pPr>
              <w:spacing w:beforeLines="60" w:before="144" w:afterLines="60" w:after="144"/>
              <w:rPr>
                <w:rFonts w:asciiTheme="minorHAnsi" w:hAnsiTheme="minorHAnsi"/>
                <w:szCs w:val="24"/>
              </w:rPr>
            </w:pPr>
            <w:r w:rsidRPr="005957EA">
              <w:rPr>
                <w:rFonts w:asciiTheme="minorHAnsi" w:hAnsiTheme="minorHAnsi"/>
                <w:szCs w:val="24"/>
              </w:rPr>
              <w:t>Unit Coordinators</w:t>
            </w:r>
          </w:p>
          <w:p w:rsidR="005957EA" w:rsidRPr="005957EA" w:rsidRDefault="005957EA" w:rsidP="00BA3FE7">
            <w:pPr>
              <w:spacing w:beforeLines="60" w:before="144" w:afterLines="60" w:after="144"/>
              <w:rPr>
                <w:rFonts w:asciiTheme="minorHAnsi" w:hAnsiTheme="minorHAnsi"/>
                <w:szCs w:val="24"/>
              </w:rPr>
            </w:pPr>
            <w:r w:rsidRPr="005957EA">
              <w:rPr>
                <w:rFonts w:asciiTheme="minorHAnsi" w:hAnsiTheme="minorHAnsi"/>
                <w:szCs w:val="24"/>
              </w:rPr>
              <w:t>Associate Dean (Academic)</w:t>
            </w:r>
          </w:p>
        </w:tc>
      </w:tr>
    </w:tbl>
    <w:p w:rsidR="005957EA" w:rsidRDefault="005957EA" w:rsidP="005957EA">
      <w:pPr>
        <w:numPr>
          <w:ilvl w:val="0"/>
          <w:numId w:val="17"/>
        </w:numPr>
        <w:spacing w:after="200"/>
        <w:ind w:hanging="360"/>
        <w:contextualSpacing/>
        <w:rPr>
          <w:rFonts w:asciiTheme="minorHAnsi" w:hAnsiTheme="minorHAnsi"/>
          <w:b/>
          <w:szCs w:val="24"/>
        </w:rPr>
      </w:pPr>
      <w:r w:rsidRPr="005957EA">
        <w:rPr>
          <w:rFonts w:asciiTheme="minorHAnsi" w:hAnsiTheme="minorHAnsi"/>
          <w:b/>
          <w:szCs w:val="24"/>
        </w:rPr>
        <w:t>PERSON SPECIFICATION</w:t>
      </w:r>
      <w:bookmarkStart w:id="0" w:name="_GoBack"/>
      <w:bookmarkEnd w:id="0"/>
    </w:p>
    <w:p w:rsidR="00742712" w:rsidRPr="005957EA" w:rsidRDefault="00742712" w:rsidP="00742712">
      <w:pPr>
        <w:spacing w:after="200"/>
        <w:ind w:left="720"/>
        <w:contextualSpacing/>
        <w:rPr>
          <w:rFonts w:asciiTheme="minorHAnsi" w:hAnsiTheme="minorHAnsi"/>
          <w:b/>
          <w:szCs w:val="24"/>
        </w:rPr>
      </w:pPr>
    </w:p>
    <w:tbl>
      <w:tblPr>
        <w:tblW w:w="96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6804"/>
        <w:gridCol w:w="993"/>
        <w:gridCol w:w="1134"/>
      </w:tblGrid>
      <w:tr w:rsidR="005957EA" w:rsidRPr="005957EA" w:rsidTr="00742712">
        <w:tc>
          <w:tcPr>
            <w:tcW w:w="677" w:type="dxa"/>
          </w:tcPr>
          <w:p w:rsidR="005957EA" w:rsidRPr="005957EA" w:rsidRDefault="005957EA" w:rsidP="001C22EC">
            <w:pPr>
              <w:rPr>
                <w:rFonts w:asciiTheme="minorHAnsi" w:hAnsiTheme="minorHAnsi"/>
                <w:b/>
                <w:szCs w:val="24"/>
              </w:rPr>
            </w:pPr>
            <w:r w:rsidRPr="005957EA">
              <w:rPr>
                <w:rFonts w:asciiTheme="minorHAnsi" w:hAnsiTheme="minorHAnsi"/>
                <w:b/>
                <w:szCs w:val="24"/>
              </w:rPr>
              <w:t>No</w:t>
            </w:r>
          </w:p>
        </w:tc>
        <w:tc>
          <w:tcPr>
            <w:tcW w:w="6804" w:type="dxa"/>
          </w:tcPr>
          <w:p w:rsidR="005957EA" w:rsidRPr="005957EA" w:rsidRDefault="005957EA" w:rsidP="001C22EC">
            <w:pPr>
              <w:rPr>
                <w:rFonts w:asciiTheme="minorHAnsi" w:hAnsiTheme="minorHAnsi"/>
                <w:b/>
                <w:szCs w:val="24"/>
              </w:rPr>
            </w:pPr>
            <w:r w:rsidRPr="005957EA">
              <w:rPr>
                <w:rFonts w:asciiTheme="minorHAnsi" w:hAnsiTheme="minorHAnsi"/>
                <w:b/>
                <w:szCs w:val="24"/>
              </w:rPr>
              <w:t>Attributes</w:t>
            </w:r>
          </w:p>
        </w:tc>
        <w:tc>
          <w:tcPr>
            <w:tcW w:w="993" w:type="dxa"/>
          </w:tcPr>
          <w:p w:rsidR="005957EA" w:rsidRPr="005957EA" w:rsidRDefault="005957EA" w:rsidP="001C22EC">
            <w:pPr>
              <w:rPr>
                <w:rFonts w:asciiTheme="minorHAnsi" w:hAnsiTheme="minorHAnsi"/>
                <w:b/>
                <w:szCs w:val="24"/>
              </w:rPr>
            </w:pPr>
            <w:r w:rsidRPr="005957EA">
              <w:rPr>
                <w:rFonts w:asciiTheme="minorHAnsi" w:hAnsiTheme="minorHAnsi"/>
                <w:b/>
                <w:szCs w:val="24"/>
              </w:rPr>
              <w:t>Rating</w:t>
            </w:r>
          </w:p>
        </w:tc>
        <w:tc>
          <w:tcPr>
            <w:tcW w:w="1134" w:type="dxa"/>
          </w:tcPr>
          <w:p w:rsidR="005957EA" w:rsidRPr="005957EA" w:rsidRDefault="005957EA" w:rsidP="001C22EC">
            <w:pPr>
              <w:rPr>
                <w:rFonts w:asciiTheme="minorHAnsi" w:hAnsiTheme="minorHAnsi"/>
                <w:b/>
                <w:szCs w:val="24"/>
              </w:rPr>
            </w:pPr>
            <w:r w:rsidRPr="005957EA">
              <w:rPr>
                <w:rFonts w:asciiTheme="minorHAnsi" w:hAnsiTheme="minorHAnsi"/>
                <w:b/>
                <w:szCs w:val="24"/>
              </w:rPr>
              <w:t>Source</w:t>
            </w:r>
          </w:p>
        </w:tc>
      </w:tr>
      <w:tr w:rsidR="005957EA" w:rsidRPr="005957EA" w:rsidTr="00742712">
        <w:tc>
          <w:tcPr>
            <w:tcW w:w="677" w:type="dxa"/>
          </w:tcPr>
          <w:p w:rsidR="005957EA" w:rsidRPr="005957EA" w:rsidRDefault="005957EA" w:rsidP="001C22EC">
            <w:pPr>
              <w:rPr>
                <w:rFonts w:asciiTheme="minorHAnsi" w:hAnsiTheme="minorHAnsi"/>
                <w:b/>
                <w:szCs w:val="24"/>
              </w:rPr>
            </w:pPr>
            <w:r w:rsidRPr="005957EA">
              <w:rPr>
                <w:rFonts w:asciiTheme="minorHAnsi" w:hAnsiTheme="minorHAnsi"/>
                <w:b/>
                <w:szCs w:val="24"/>
              </w:rPr>
              <w:t>1.</w:t>
            </w:r>
          </w:p>
        </w:tc>
        <w:tc>
          <w:tcPr>
            <w:tcW w:w="6804" w:type="dxa"/>
          </w:tcPr>
          <w:p w:rsidR="005957EA" w:rsidRPr="005957EA" w:rsidRDefault="005957EA" w:rsidP="001C22EC">
            <w:pPr>
              <w:rPr>
                <w:rFonts w:asciiTheme="minorHAnsi" w:hAnsiTheme="minorHAnsi"/>
                <w:b/>
                <w:szCs w:val="24"/>
              </w:rPr>
            </w:pPr>
            <w:r w:rsidRPr="005957EA">
              <w:rPr>
                <w:rFonts w:asciiTheme="minorHAnsi" w:hAnsiTheme="minorHAnsi"/>
                <w:b/>
                <w:szCs w:val="24"/>
              </w:rPr>
              <w:t>Specific Knowledge &amp; Experience</w:t>
            </w:r>
          </w:p>
        </w:tc>
        <w:tc>
          <w:tcPr>
            <w:tcW w:w="993" w:type="dxa"/>
          </w:tcPr>
          <w:p w:rsidR="005957EA" w:rsidRPr="005957EA" w:rsidRDefault="005957EA" w:rsidP="001C22EC">
            <w:pPr>
              <w:rPr>
                <w:rFonts w:asciiTheme="minorHAnsi" w:hAnsiTheme="minorHAnsi"/>
                <w:szCs w:val="24"/>
              </w:rPr>
            </w:pPr>
          </w:p>
        </w:tc>
        <w:tc>
          <w:tcPr>
            <w:tcW w:w="1134" w:type="dxa"/>
          </w:tcPr>
          <w:p w:rsidR="005957EA" w:rsidRPr="005957EA" w:rsidRDefault="005957EA" w:rsidP="001C22EC">
            <w:pPr>
              <w:rPr>
                <w:rFonts w:asciiTheme="minorHAnsi" w:hAnsiTheme="minorHAnsi"/>
                <w:szCs w:val="24"/>
              </w:rPr>
            </w:pP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1.1</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Subject expertise in Petroleum Engineering.</w:t>
            </w:r>
          </w:p>
        </w:tc>
        <w:tc>
          <w:tcPr>
            <w:tcW w:w="993"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E</w:t>
            </w:r>
          </w:p>
        </w:tc>
        <w:tc>
          <w:tcPr>
            <w:tcW w:w="1134"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AF, S, P</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1.2</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 xml:space="preserve">Specific subject knowledge in Petroleum Engineering focused on computational simulation activities such as Petrel/ Eclipse/ </w:t>
            </w:r>
            <w:proofErr w:type="spellStart"/>
            <w:r w:rsidRPr="005957EA">
              <w:rPr>
                <w:rFonts w:asciiTheme="minorHAnsi" w:hAnsiTheme="minorHAnsi"/>
                <w:szCs w:val="24"/>
              </w:rPr>
              <w:t>tNavigator</w:t>
            </w:r>
            <w:proofErr w:type="spellEnd"/>
            <w:r w:rsidRPr="005957EA">
              <w:rPr>
                <w:rFonts w:asciiTheme="minorHAnsi" w:hAnsiTheme="minorHAnsi"/>
                <w:szCs w:val="24"/>
              </w:rPr>
              <w:t xml:space="preserve"> and IHS Kingdom.</w:t>
            </w:r>
          </w:p>
        </w:tc>
        <w:tc>
          <w:tcPr>
            <w:tcW w:w="993"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E</w:t>
            </w:r>
          </w:p>
        </w:tc>
        <w:tc>
          <w:tcPr>
            <w:tcW w:w="1134"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AF, S, P</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1.3</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Proven track record in providing support to and motivating learners/others in industry or academia.</w:t>
            </w:r>
          </w:p>
        </w:tc>
        <w:tc>
          <w:tcPr>
            <w:tcW w:w="993"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E</w:t>
            </w:r>
          </w:p>
        </w:tc>
        <w:tc>
          <w:tcPr>
            <w:tcW w:w="1134"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AF, S, P</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1.4</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 xml:space="preserve">Current or recent experience of teaching and assessment in </w:t>
            </w:r>
            <w:proofErr w:type="gramStart"/>
            <w:r w:rsidRPr="005957EA">
              <w:rPr>
                <w:rFonts w:asciiTheme="minorHAnsi" w:hAnsiTheme="minorHAnsi"/>
                <w:szCs w:val="24"/>
              </w:rPr>
              <w:t>HE</w:t>
            </w:r>
            <w:proofErr w:type="gramEnd"/>
            <w:r w:rsidRPr="005957EA">
              <w:rPr>
                <w:rFonts w:asciiTheme="minorHAnsi" w:hAnsiTheme="minorHAnsi"/>
                <w:szCs w:val="24"/>
              </w:rPr>
              <w:t xml:space="preserve"> in the areas of Petroleum Engineering.</w:t>
            </w:r>
          </w:p>
        </w:tc>
        <w:tc>
          <w:tcPr>
            <w:tcW w:w="993"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D</w:t>
            </w:r>
          </w:p>
        </w:tc>
        <w:tc>
          <w:tcPr>
            <w:tcW w:w="1134"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AF, S</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1.5</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Recent experience of STEM-related and other outreach activities.</w:t>
            </w:r>
          </w:p>
        </w:tc>
        <w:tc>
          <w:tcPr>
            <w:tcW w:w="993"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D</w:t>
            </w:r>
          </w:p>
        </w:tc>
        <w:tc>
          <w:tcPr>
            <w:tcW w:w="1134"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AF, S</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1.6</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Understanding of the use of e-Learning or a willingness to undertake training.</w:t>
            </w:r>
          </w:p>
        </w:tc>
        <w:tc>
          <w:tcPr>
            <w:tcW w:w="993"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D</w:t>
            </w:r>
          </w:p>
        </w:tc>
        <w:tc>
          <w:tcPr>
            <w:tcW w:w="1134"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AF, S</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1.7</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Knowledge of UK Higher Education System &amp; Quality Agenda.</w:t>
            </w:r>
          </w:p>
        </w:tc>
        <w:tc>
          <w:tcPr>
            <w:tcW w:w="993"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D</w:t>
            </w:r>
          </w:p>
        </w:tc>
        <w:tc>
          <w:tcPr>
            <w:tcW w:w="1134"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AF,S</w:t>
            </w:r>
          </w:p>
        </w:tc>
      </w:tr>
      <w:tr w:rsidR="005957EA" w:rsidRPr="005957EA" w:rsidTr="00742712">
        <w:tc>
          <w:tcPr>
            <w:tcW w:w="677" w:type="dxa"/>
          </w:tcPr>
          <w:p w:rsidR="005957EA" w:rsidRPr="005957EA" w:rsidRDefault="005957EA" w:rsidP="001C22EC">
            <w:pPr>
              <w:rPr>
                <w:rFonts w:asciiTheme="minorHAnsi" w:hAnsiTheme="minorHAnsi"/>
                <w:b/>
                <w:szCs w:val="24"/>
              </w:rPr>
            </w:pPr>
            <w:r w:rsidRPr="005957EA">
              <w:rPr>
                <w:rFonts w:asciiTheme="minorHAnsi" w:hAnsiTheme="minorHAnsi"/>
                <w:b/>
                <w:szCs w:val="24"/>
              </w:rPr>
              <w:t>2.</w:t>
            </w:r>
          </w:p>
        </w:tc>
        <w:tc>
          <w:tcPr>
            <w:tcW w:w="6804" w:type="dxa"/>
          </w:tcPr>
          <w:p w:rsidR="005957EA" w:rsidRPr="005957EA" w:rsidRDefault="005957EA" w:rsidP="001C22EC">
            <w:pPr>
              <w:rPr>
                <w:rFonts w:asciiTheme="minorHAnsi" w:hAnsiTheme="minorHAnsi"/>
                <w:b/>
                <w:szCs w:val="24"/>
              </w:rPr>
            </w:pPr>
            <w:r w:rsidRPr="005957EA">
              <w:rPr>
                <w:rFonts w:asciiTheme="minorHAnsi" w:hAnsiTheme="minorHAnsi"/>
                <w:b/>
                <w:szCs w:val="24"/>
              </w:rPr>
              <w:t>Skills &amp; Abilities</w:t>
            </w:r>
          </w:p>
        </w:tc>
        <w:tc>
          <w:tcPr>
            <w:tcW w:w="993" w:type="dxa"/>
            <w:vAlign w:val="center"/>
          </w:tcPr>
          <w:p w:rsidR="005957EA" w:rsidRPr="005957EA" w:rsidRDefault="005957EA" w:rsidP="001C22EC">
            <w:pPr>
              <w:jc w:val="center"/>
              <w:rPr>
                <w:rFonts w:asciiTheme="minorHAnsi" w:hAnsiTheme="minorHAnsi"/>
                <w:szCs w:val="24"/>
              </w:rPr>
            </w:pPr>
          </w:p>
        </w:tc>
        <w:tc>
          <w:tcPr>
            <w:tcW w:w="1134" w:type="dxa"/>
            <w:vAlign w:val="center"/>
          </w:tcPr>
          <w:p w:rsidR="005957EA" w:rsidRPr="005957EA" w:rsidRDefault="005957EA" w:rsidP="001C22EC">
            <w:pPr>
              <w:jc w:val="center"/>
              <w:rPr>
                <w:rFonts w:asciiTheme="minorHAnsi" w:hAnsiTheme="minorHAnsi"/>
                <w:szCs w:val="24"/>
              </w:rPr>
            </w:pP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2.1</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High level of IT skills.</w:t>
            </w:r>
          </w:p>
        </w:tc>
        <w:tc>
          <w:tcPr>
            <w:tcW w:w="993"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E</w:t>
            </w:r>
          </w:p>
        </w:tc>
        <w:tc>
          <w:tcPr>
            <w:tcW w:w="1134"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AF, S, P</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2.2</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Ability to work individually and as part of a team.</w:t>
            </w:r>
          </w:p>
        </w:tc>
        <w:tc>
          <w:tcPr>
            <w:tcW w:w="993"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E</w:t>
            </w:r>
          </w:p>
        </w:tc>
        <w:tc>
          <w:tcPr>
            <w:tcW w:w="1134"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AF, S</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2.3</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Excellent presentation and communication skills, including written and spoken English.</w:t>
            </w:r>
          </w:p>
        </w:tc>
        <w:tc>
          <w:tcPr>
            <w:tcW w:w="993"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E</w:t>
            </w:r>
          </w:p>
        </w:tc>
        <w:tc>
          <w:tcPr>
            <w:tcW w:w="1134"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AF, S, P</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2.4</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Ability to design, document, apply, mark and administer assessments in UK HE environment.</w:t>
            </w:r>
          </w:p>
        </w:tc>
        <w:tc>
          <w:tcPr>
            <w:tcW w:w="993"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E</w:t>
            </w:r>
          </w:p>
        </w:tc>
        <w:tc>
          <w:tcPr>
            <w:tcW w:w="1134"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AF, S, P</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2.5</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Ability to assume administrative responsibilities commensurate with grade of post.</w:t>
            </w:r>
          </w:p>
        </w:tc>
        <w:tc>
          <w:tcPr>
            <w:tcW w:w="993" w:type="dxa"/>
          </w:tcPr>
          <w:p w:rsidR="005957EA" w:rsidRPr="005957EA" w:rsidRDefault="005957EA" w:rsidP="001C22EC">
            <w:pPr>
              <w:jc w:val="center"/>
              <w:rPr>
                <w:rFonts w:asciiTheme="minorHAnsi" w:hAnsiTheme="minorHAnsi"/>
                <w:szCs w:val="24"/>
              </w:rPr>
            </w:pPr>
            <w:r w:rsidRPr="005957EA">
              <w:rPr>
                <w:rFonts w:asciiTheme="minorHAnsi" w:hAnsiTheme="minorHAnsi"/>
                <w:szCs w:val="24"/>
              </w:rPr>
              <w:t>E</w:t>
            </w:r>
          </w:p>
        </w:tc>
        <w:tc>
          <w:tcPr>
            <w:tcW w:w="1134" w:type="dxa"/>
          </w:tcPr>
          <w:p w:rsidR="005957EA" w:rsidRPr="005957EA" w:rsidRDefault="005957EA" w:rsidP="001C22EC">
            <w:pPr>
              <w:jc w:val="center"/>
              <w:rPr>
                <w:rFonts w:asciiTheme="minorHAnsi" w:hAnsiTheme="minorHAnsi"/>
                <w:szCs w:val="24"/>
              </w:rPr>
            </w:pPr>
            <w:r w:rsidRPr="005957EA">
              <w:rPr>
                <w:rFonts w:asciiTheme="minorHAnsi" w:hAnsiTheme="minorHAnsi"/>
                <w:szCs w:val="24"/>
              </w:rPr>
              <w:t>AF, S, P</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2.6</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Ability to provide teaching support to other areas of the curriculum within the School of Engineering.</w:t>
            </w:r>
          </w:p>
        </w:tc>
        <w:tc>
          <w:tcPr>
            <w:tcW w:w="993" w:type="dxa"/>
          </w:tcPr>
          <w:p w:rsidR="005957EA" w:rsidRPr="005957EA" w:rsidRDefault="005957EA" w:rsidP="001C22EC">
            <w:pPr>
              <w:jc w:val="center"/>
              <w:rPr>
                <w:rFonts w:asciiTheme="minorHAnsi" w:hAnsiTheme="minorHAnsi"/>
                <w:szCs w:val="24"/>
              </w:rPr>
            </w:pPr>
            <w:r w:rsidRPr="005957EA">
              <w:rPr>
                <w:rFonts w:asciiTheme="minorHAnsi" w:hAnsiTheme="minorHAnsi"/>
                <w:szCs w:val="24"/>
              </w:rPr>
              <w:t>D</w:t>
            </w:r>
          </w:p>
        </w:tc>
        <w:tc>
          <w:tcPr>
            <w:tcW w:w="1134" w:type="dxa"/>
          </w:tcPr>
          <w:p w:rsidR="005957EA" w:rsidRPr="005957EA" w:rsidRDefault="005957EA" w:rsidP="001C22EC">
            <w:pPr>
              <w:jc w:val="center"/>
              <w:rPr>
                <w:rFonts w:asciiTheme="minorHAnsi" w:hAnsiTheme="minorHAnsi"/>
                <w:szCs w:val="24"/>
              </w:rPr>
            </w:pPr>
            <w:r w:rsidRPr="005957EA">
              <w:rPr>
                <w:rFonts w:asciiTheme="minorHAnsi" w:hAnsiTheme="minorHAnsi"/>
                <w:szCs w:val="24"/>
              </w:rPr>
              <w:t>AF, S, P</w:t>
            </w:r>
          </w:p>
        </w:tc>
      </w:tr>
      <w:tr w:rsidR="005957EA" w:rsidRPr="005957EA" w:rsidTr="00742712">
        <w:tc>
          <w:tcPr>
            <w:tcW w:w="677" w:type="dxa"/>
          </w:tcPr>
          <w:p w:rsidR="005957EA" w:rsidRPr="005957EA" w:rsidRDefault="005957EA" w:rsidP="001C22EC">
            <w:pPr>
              <w:rPr>
                <w:rFonts w:asciiTheme="minorHAnsi" w:hAnsiTheme="minorHAnsi"/>
                <w:b/>
                <w:szCs w:val="24"/>
              </w:rPr>
            </w:pPr>
            <w:r w:rsidRPr="005957EA">
              <w:rPr>
                <w:rFonts w:asciiTheme="minorHAnsi" w:hAnsiTheme="minorHAnsi"/>
                <w:b/>
                <w:szCs w:val="24"/>
              </w:rPr>
              <w:t xml:space="preserve">3. </w:t>
            </w:r>
          </w:p>
        </w:tc>
        <w:tc>
          <w:tcPr>
            <w:tcW w:w="6804" w:type="dxa"/>
          </w:tcPr>
          <w:p w:rsidR="005957EA" w:rsidRPr="005957EA" w:rsidRDefault="005957EA" w:rsidP="001C22EC">
            <w:pPr>
              <w:rPr>
                <w:rFonts w:asciiTheme="minorHAnsi" w:hAnsiTheme="minorHAnsi"/>
                <w:b/>
                <w:szCs w:val="24"/>
              </w:rPr>
            </w:pPr>
            <w:r w:rsidRPr="005957EA">
              <w:rPr>
                <w:rFonts w:asciiTheme="minorHAnsi" w:hAnsiTheme="minorHAnsi"/>
                <w:b/>
                <w:szCs w:val="24"/>
              </w:rPr>
              <w:t>Education &amp;/or Training</w:t>
            </w:r>
          </w:p>
        </w:tc>
        <w:tc>
          <w:tcPr>
            <w:tcW w:w="993" w:type="dxa"/>
            <w:vAlign w:val="center"/>
          </w:tcPr>
          <w:p w:rsidR="005957EA" w:rsidRPr="005957EA" w:rsidRDefault="005957EA" w:rsidP="001C22EC">
            <w:pPr>
              <w:jc w:val="center"/>
              <w:rPr>
                <w:rFonts w:asciiTheme="minorHAnsi" w:hAnsiTheme="minorHAnsi"/>
                <w:szCs w:val="24"/>
              </w:rPr>
            </w:pPr>
          </w:p>
        </w:tc>
        <w:tc>
          <w:tcPr>
            <w:tcW w:w="1134" w:type="dxa"/>
            <w:vAlign w:val="center"/>
          </w:tcPr>
          <w:p w:rsidR="005957EA" w:rsidRPr="005957EA" w:rsidRDefault="005957EA" w:rsidP="001C22EC">
            <w:pPr>
              <w:jc w:val="center"/>
              <w:rPr>
                <w:rFonts w:asciiTheme="minorHAnsi" w:hAnsiTheme="minorHAnsi"/>
                <w:szCs w:val="24"/>
              </w:rPr>
            </w:pP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3.1</w:t>
            </w:r>
          </w:p>
        </w:tc>
        <w:tc>
          <w:tcPr>
            <w:tcW w:w="6804" w:type="dxa"/>
          </w:tcPr>
          <w:p w:rsidR="005957EA" w:rsidRPr="005957EA" w:rsidRDefault="005957EA" w:rsidP="001C22EC">
            <w:pPr>
              <w:rPr>
                <w:rFonts w:asciiTheme="minorHAnsi" w:hAnsiTheme="minorHAnsi"/>
                <w:szCs w:val="24"/>
              </w:rPr>
            </w:pPr>
            <w:proofErr w:type="gramStart"/>
            <w:r w:rsidRPr="005957EA">
              <w:rPr>
                <w:rFonts w:asciiTheme="minorHAnsi" w:hAnsiTheme="minorHAnsi"/>
                <w:szCs w:val="24"/>
              </w:rPr>
              <w:t>A</w:t>
            </w:r>
            <w:proofErr w:type="gramEnd"/>
            <w:r w:rsidRPr="005957EA">
              <w:rPr>
                <w:rFonts w:asciiTheme="minorHAnsi" w:hAnsiTheme="minorHAnsi"/>
                <w:szCs w:val="24"/>
              </w:rPr>
              <w:t xml:space="preserve"> MSc/ MEng (or equivalent) in Petroleum/Chemical Engineering.</w:t>
            </w:r>
          </w:p>
        </w:tc>
        <w:tc>
          <w:tcPr>
            <w:tcW w:w="993"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E</w:t>
            </w:r>
          </w:p>
        </w:tc>
        <w:tc>
          <w:tcPr>
            <w:tcW w:w="1134"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AF</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3.2</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PhD qualification achieved or in progress.</w:t>
            </w:r>
          </w:p>
        </w:tc>
        <w:tc>
          <w:tcPr>
            <w:tcW w:w="993"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E</w:t>
            </w:r>
          </w:p>
        </w:tc>
        <w:tc>
          <w:tcPr>
            <w:tcW w:w="1134"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AF</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3.3</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Relevant teaching qualification, or willingness to undertake appropriate qualification.</w:t>
            </w:r>
          </w:p>
        </w:tc>
        <w:tc>
          <w:tcPr>
            <w:tcW w:w="993"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D</w:t>
            </w:r>
          </w:p>
        </w:tc>
        <w:tc>
          <w:tcPr>
            <w:tcW w:w="1134"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AF</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3.4</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 xml:space="preserve">Membership of relevant professional bodies (e.g. Energy institute, </w:t>
            </w:r>
            <w:proofErr w:type="spellStart"/>
            <w:r w:rsidRPr="005957EA">
              <w:rPr>
                <w:rFonts w:asciiTheme="minorHAnsi" w:hAnsiTheme="minorHAnsi"/>
                <w:szCs w:val="24"/>
              </w:rPr>
              <w:t>IMechE</w:t>
            </w:r>
            <w:proofErr w:type="spellEnd"/>
            <w:r w:rsidRPr="005957EA">
              <w:rPr>
                <w:rFonts w:asciiTheme="minorHAnsi" w:hAnsiTheme="minorHAnsi"/>
                <w:szCs w:val="24"/>
              </w:rPr>
              <w:t>, SPE).</w:t>
            </w:r>
          </w:p>
        </w:tc>
        <w:tc>
          <w:tcPr>
            <w:tcW w:w="993"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D</w:t>
            </w:r>
          </w:p>
        </w:tc>
        <w:tc>
          <w:tcPr>
            <w:tcW w:w="1134"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AF</w:t>
            </w:r>
          </w:p>
        </w:tc>
      </w:tr>
      <w:tr w:rsidR="005957EA" w:rsidRPr="005957EA" w:rsidTr="00742712">
        <w:tc>
          <w:tcPr>
            <w:tcW w:w="677" w:type="dxa"/>
          </w:tcPr>
          <w:p w:rsidR="005957EA" w:rsidRPr="005957EA" w:rsidRDefault="005957EA" w:rsidP="001C22EC">
            <w:pPr>
              <w:rPr>
                <w:rFonts w:asciiTheme="minorHAnsi" w:hAnsiTheme="minorHAnsi"/>
                <w:b/>
                <w:szCs w:val="24"/>
              </w:rPr>
            </w:pPr>
            <w:r w:rsidRPr="005957EA">
              <w:rPr>
                <w:rFonts w:asciiTheme="minorHAnsi" w:hAnsiTheme="minorHAnsi"/>
                <w:b/>
                <w:szCs w:val="24"/>
              </w:rPr>
              <w:t>4.</w:t>
            </w:r>
          </w:p>
        </w:tc>
        <w:tc>
          <w:tcPr>
            <w:tcW w:w="6804" w:type="dxa"/>
          </w:tcPr>
          <w:p w:rsidR="005957EA" w:rsidRPr="005957EA" w:rsidRDefault="005957EA" w:rsidP="001C22EC">
            <w:pPr>
              <w:rPr>
                <w:rFonts w:asciiTheme="minorHAnsi" w:hAnsiTheme="minorHAnsi"/>
                <w:b/>
                <w:szCs w:val="24"/>
              </w:rPr>
            </w:pPr>
            <w:r w:rsidRPr="005957EA">
              <w:rPr>
                <w:rFonts w:asciiTheme="minorHAnsi" w:hAnsiTheme="minorHAnsi"/>
                <w:b/>
                <w:szCs w:val="24"/>
              </w:rPr>
              <w:t>Other Requirements</w:t>
            </w:r>
          </w:p>
        </w:tc>
        <w:tc>
          <w:tcPr>
            <w:tcW w:w="993" w:type="dxa"/>
            <w:vAlign w:val="center"/>
          </w:tcPr>
          <w:p w:rsidR="005957EA" w:rsidRPr="005957EA" w:rsidRDefault="005957EA" w:rsidP="001C22EC">
            <w:pPr>
              <w:jc w:val="center"/>
              <w:rPr>
                <w:rFonts w:asciiTheme="minorHAnsi" w:hAnsiTheme="minorHAnsi"/>
                <w:szCs w:val="24"/>
              </w:rPr>
            </w:pPr>
          </w:p>
        </w:tc>
        <w:tc>
          <w:tcPr>
            <w:tcW w:w="1134" w:type="dxa"/>
            <w:vAlign w:val="center"/>
          </w:tcPr>
          <w:p w:rsidR="005957EA" w:rsidRPr="005957EA" w:rsidRDefault="005957EA" w:rsidP="001C22EC">
            <w:pPr>
              <w:jc w:val="center"/>
              <w:rPr>
                <w:rFonts w:asciiTheme="minorHAnsi" w:hAnsiTheme="minorHAnsi"/>
                <w:szCs w:val="24"/>
              </w:rPr>
            </w:pP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4.1</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Flexible in working patterns, including willingness to participate in residential field work, industrial visits and outreach activities.</w:t>
            </w:r>
          </w:p>
        </w:tc>
        <w:tc>
          <w:tcPr>
            <w:tcW w:w="993" w:type="dxa"/>
          </w:tcPr>
          <w:p w:rsidR="005957EA" w:rsidRPr="005957EA" w:rsidRDefault="005957EA" w:rsidP="001C22EC">
            <w:pPr>
              <w:jc w:val="center"/>
              <w:rPr>
                <w:rFonts w:asciiTheme="minorHAnsi" w:hAnsiTheme="minorHAnsi"/>
                <w:szCs w:val="24"/>
              </w:rPr>
            </w:pPr>
            <w:r w:rsidRPr="005957EA">
              <w:rPr>
                <w:rFonts w:asciiTheme="minorHAnsi" w:hAnsiTheme="minorHAnsi"/>
                <w:szCs w:val="24"/>
              </w:rPr>
              <w:t>E</w:t>
            </w:r>
          </w:p>
        </w:tc>
        <w:tc>
          <w:tcPr>
            <w:tcW w:w="1134" w:type="dxa"/>
          </w:tcPr>
          <w:p w:rsidR="005957EA" w:rsidRPr="005957EA" w:rsidRDefault="005957EA" w:rsidP="001C22EC">
            <w:pPr>
              <w:jc w:val="center"/>
              <w:rPr>
                <w:rFonts w:asciiTheme="minorHAnsi" w:hAnsiTheme="minorHAnsi"/>
                <w:szCs w:val="24"/>
              </w:rPr>
            </w:pPr>
            <w:r w:rsidRPr="005957EA">
              <w:rPr>
                <w:rFonts w:asciiTheme="minorHAnsi" w:hAnsiTheme="minorHAnsi"/>
                <w:szCs w:val="24"/>
              </w:rPr>
              <w:t>AF, S, P</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4.2</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A willingness to work flexibly and cooperatively with others, across university departments.</w:t>
            </w:r>
          </w:p>
        </w:tc>
        <w:tc>
          <w:tcPr>
            <w:tcW w:w="993"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E</w:t>
            </w:r>
          </w:p>
        </w:tc>
        <w:tc>
          <w:tcPr>
            <w:tcW w:w="1134" w:type="dxa"/>
            <w:vAlign w:val="center"/>
          </w:tcPr>
          <w:p w:rsidR="005957EA" w:rsidRPr="005957EA" w:rsidRDefault="005957EA" w:rsidP="001C22EC">
            <w:pPr>
              <w:jc w:val="center"/>
              <w:rPr>
                <w:rFonts w:asciiTheme="minorHAnsi" w:hAnsiTheme="minorHAnsi"/>
                <w:szCs w:val="24"/>
              </w:rPr>
            </w:pPr>
            <w:r w:rsidRPr="005957EA">
              <w:rPr>
                <w:rFonts w:asciiTheme="minorHAnsi" w:hAnsiTheme="minorHAnsi"/>
                <w:szCs w:val="24"/>
              </w:rPr>
              <w:t>AF, S, P</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4.3</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Sympathetic and supportive to motivate students and encourage learning.</w:t>
            </w:r>
          </w:p>
        </w:tc>
        <w:tc>
          <w:tcPr>
            <w:tcW w:w="993" w:type="dxa"/>
          </w:tcPr>
          <w:p w:rsidR="005957EA" w:rsidRPr="005957EA" w:rsidRDefault="005957EA" w:rsidP="001C22EC">
            <w:pPr>
              <w:jc w:val="center"/>
              <w:rPr>
                <w:rFonts w:asciiTheme="minorHAnsi" w:hAnsiTheme="minorHAnsi"/>
                <w:szCs w:val="24"/>
              </w:rPr>
            </w:pPr>
            <w:r w:rsidRPr="005957EA">
              <w:rPr>
                <w:rFonts w:asciiTheme="minorHAnsi" w:hAnsiTheme="minorHAnsi"/>
                <w:szCs w:val="24"/>
              </w:rPr>
              <w:t>E</w:t>
            </w:r>
          </w:p>
        </w:tc>
        <w:tc>
          <w:tcPr>
            <w:tcW w:w="1134" w:type="dxa"/>
          </w:tcPr>
          <w:p w:rsidR="005957EA" w:rsidRPr="005957EA" w:rsidRDefault="005957EA" w:rsidP="001C22EC">
            <w:pPr>
              <w:jc w:val="center"/>
              <w:rPr>
                <w:rFonts w:asciiTheme="minorHAnsi" w:hAnsiTheme="minorHAnsi"/>
                <w:szCs w:val="24"/>
              </w:rPr>
            </w:pPr>
            <w:r w:rsidRPr="005957EA">
              <w:rPr>
                <w:rFonts w:asciiTheme="minorHAnsi" w:hAnsiTheme="minorHAnsi"/>
                <w:szCs w:val="24"/>
              </w:rPr>
              <w:t>AF, S, P</w:t>
            </w:r>
          </w:p>
        </w:tc>
      </w:tr>
      <w:tr w:rsidR="005957EA" w:rsidRPr="005957EA" w:rsidTr="00742712">
        <w:tc>
          <w:tcPr>
            <w:tcW w:w="677" w:type="dxa"/>
          </w:tcPr>
          <w:p w:rsidR="005957EA" w:rsidRPr="005957EA" w:rsidRDefault="005957EA" w:rsidP="001C22EC">
            <w:pPr>
              <w:rPr>
                <w:rFonts w:asciiTheme="minorHAnsi" w:hAnsiTheme="minorHAnsi"/>
                <w:szCs w:val="24"/>
              </w:rPr>
            </w:pPr>
            <w:r w:rsidRPr="005957EA">
              <w:rPr>
                <w:rFonts w:asciiTheme="minorHAnsi" w:hAnsiTheme="minorHAnsi"/>
                <w:szCs w:val="24"/>
              </w:rPr>
              <w:t>4.4</w:t>
            </w:r>
          </w:p>
        </w:tc>
        <w:tc>
          <w:tcPr>
            <w:tcW w:w="6804" w:type="dxa"/>
          </w:tcPr>
          <w:p w:rsidR="005957EA" w:rsidRPr="005957EA" w:rsidRDefault="005957EA" w:rsidP="001C22EC">
            <w:pPr>
              <w:rPr>
                <w:rFonts w:asciiTheme="minorHAnsi" w:hAnsiTheme="minorHAnsi"/>
                <w:szCs w:val="24"/>
              </w:rPr>
            </w:pPr>
            <w:r w:rsidRPr="005957EA">
              <w:rPr>
                <w:rFonts w:asciiTheme="minorHAnsi" w:hAnsiTheme="minorHAnsi"/>
                <w:szCs w:val="24"/>
              </w:rPr>
              <w:t>Recognition of the need to carry out personal and professional development activities.</w:t>
            </w:r>
          </w:p>
        </w:tc>
        <w:tc>
          <w:tcPr>
            <w:tcW w:w="993" w:type="dxa"/>
          </w:tcPr>
          <w:p w:rsidR="005957EA" w:rsidRPr="005957EA" w:rsidRDefault="005957EA" w:rsidP="001C22EC">
            <w:pPr>
              <w:jc w:val="center"/>
              <w:rPr>
                <w:rFonts w:asciiTheme="minorHAnsi" w:hAnsiTheme="minorHAnsi"/>
                <w:szCs w:val="24"/>
              </w:rPr>
            </w:pPr>
            <w:r w:rsidRPr="005957EA">
              <w:rPr>
                <w:rFonts w:asciiTheme="minorHAnsi" w:hAnsiTheme="minorHAnsi"/>
                <w:szCs w:val="24"/>
              </w:rPr>
              <w:t>E</w:t>
            </w:r>
          </w:p>
        </w:tc>
        <w:tc>
          <w:tcPr>
            <w:tcW w:w="1134" w:type="dxa"/>
          </w:tcPr>
          <w:p w:rsidR="005957EA" w:rsidRPr="005957EA" w:rsidRDefault="005957EA" w:rsidP="001C22EC">
            <w:pPr>
              <w:jc w:val="center"/>
              <w:rPr>
                <w:rFonts w:asciiTheme="minorHAnsi" w:hAnsiTheme="minorHAnsi"/>
                <w:szCs w:val="24"/>
              </w:rPr>
            </w:pPr>
            <w:r w:rsidRPr="005957EA">
              <w:rPr>
                <w:rFonts w:asciiTheme="minorHAnsi" w:hAnsiTheme="minorHAnsi"/>
                <w:szCs w:val="24"/>
              </w:rPr>
              <w:t>AF, S</w:t>
            </w:r>
          </w:p>
        </w:tc>
      </w:tr>
    </w:tbl>
    <w:p w:rsidR="00742712" w:rsidRDefault="00742712" w:rsidP="005957EA">
      <w:pPr>
        <w:rPr>
          <w:rFonts w:asciiTheme="minorHAnsi" w:hAnsiTheme="minorHAnsi"/>
          <w:b/>
          <w:szCs w:val="24"/>
        </w:rPr>
      </w:pPr>
    </w:p>
    <w:p w:rsidR="005957EA" w:rsidRPr="00742712" w:rsidRDefault="005957EA" w:rsidP="005957EA">
      <w:pPr>
        <w:rPr>
          <w:rFonts w:asciiTheme="minorHAnsi" w:hAnsiTheme="minorHAnsi"/>
          <w:b/>
          <w:sz w:val="22"/>
          <w:szCs w:val="22"/>
        </w:rPr>
      </w:pPr>
      <w:r w:rsidRPr="00742712">
        <w:rPr>
          <w:rFonts w:asciiTheme="minorHAnsi" w:hAnsiTheme="minorHAnsi"/>
          <w:b/>
          <w:sz w:val="22"/>
          <w:szCs w:val="22"/>
        </w:rPr>
        <w:t xml:space="preserve">Legend  </w:t>
      </w:r>
    </w:p>
    <w:p w:rsidR="005957EA" w:rsidRPr="00742712" w:rsidRDefault="005957EA" w:rsidP="005957EA">
      <w:pPr>
        <w:rPr>
          <w:rFonts w:asciiTheme="minorHAnsi" w:hAnsiTheme="minorHAnsi"/>
          <w:sz w:val="22"/>
          <w:szCs w:val="22"/>
        </w:rPr>
      </w:pPr>
      <w:r w:rsidRPr="00742712">
        <w:rPr>
          <w:rFonts w:asciiTheme="minorHAnsi" w:hAnsiTheme="minorHAnsi"/>
          <w:sz w:val="22"/>
          <w:szCs w:val="22"/>
        </w:rPr>
        <w:t xml:space="preserve">Rating of attribute: E = essential; D = desirable </w:t>
      </w:r>
    </w:p>
    <w:p w:rsidR="005957EA" w:rsidRPr="00742712" w:rsidRDefault="005957EA" w:rsidP="005957EA">
      <w:pPr>
        <w:rPr>
          <w:rFonts w:asciiTheme="minorHAnsi" w:hAnsiTheme="minorHAnsi"/>
          <w:sz w:val="22"/>
          <w:szCs w:val="22"/>
        </w:rPr>
      </w:pPr>
      <w:r w:rsidRPr="00742712">
        <w:rPr>
          <w:rFonts w:asciiTheme="minorHAnsi" w:hAnsiTheme="minorHAnsi"/>
          <w:sz w:val="22"/>
          <w:szCs w:val="22"/>
        </w:rPr>
        <w:t xml:space="preserve">Source of evidence: AF = Application Form; S = Selection </w:t>
      </w:r>
      <w:proofErr w:type="spellStart"/>
      <w:r w:rsidRPr="00742712">
        <w:rPr>
          <w:rFonts w:asciiTheme="minorHAnsi" w:hAnsiTheme="minorHAnsi"/>
          <w:sz w:val="22"/>
          <w:szCs w:val="22"/>
        </w:rPr>
        <w:t>Programme</w:t>
      </w:r>
      <w:proofErr w:type="spellEnd"/>
      <w:r w:rsidRPr="00742712">
        <w:rPr>
          <w:rFonts w:asciiTheme="minorHAnsi" w:hAnsiTheme="minorHAnsi"/>
          <w:sz w:val="22"/>
          <w:szCs w:val="22"/>
        </w:rPr>
        <w:t>; T = Test; P = Presentation</w:t>
      </w:r>
    </w:p>
    <w:p w:rsidR="005957EA" w:rsidRDefault="005957EA" w:rsidP="005957EA">
      <w:pPr>
        <w:rPr>
          <w:rFonts w:asciiTheme="minorHAnsi" w:hAnsiTheme="minorHAnsi"/>
          <w:b/>
          <w:szCs w:val="24"/>
        </w:rPr>
      </w:pPr>
      <w:r w:rsidRPr="005957EA">
        <w:rPr>
          <w:rFonts w:asciiTheme="minorHAnsi" w:hAnsiTheme="minorHAnsi"/>
          <w:szCs w:val="24"/>
        </w:rPr>
        <w:br w:type="page"/>
      </w:r>
      <w:r w:rsidRPr="005957EA">
        <w:rPr>
          <w:rFonts w:asciiTheme="minorHAnsi" w:hAnsiTheme="minorHAnsi"/>
          <w:b/>
          <w:szCs w:val="24"/>
        </w:rPr>
        <w:lastRenderedPageBreak/>
        <w:t>JOB HAZARD IDENTIFICATION FORM</w:t>
      </w:r>
    </w:p>
    <w:p w:rsidR="00742712" w:rsidRPr="005957EA" w:rsidRDefault="00742712" w:rsidP="005957EA">
      <w:pPr>
        <w:rPr>
          <w:rFonts w:asciiTheme="minorHAnsi" w:hAnsiTheme="minorHAnsi"/>
          <w:b/>
          <w:szCs w:val="24"/>
        </w:rPr>
      </w:pPr>
    </w:p>
    <w:tbl>
      <w:tblPr>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4"/>
        <w:gridCol w:w="500"/>
        <w:gridCol w:w="4074"/>
        <w:gridCol w:w="526"/>
      </w:tblGrid>
      <w:tr w:rsidR="005957EA" w:rsidRPr="005957EA" w:rsidTr="001C22EC">
        <w:tc>
          <w:tcPr>
            <w:tcW w:w="9214" w:type="dxa"/>
            <w:gridSpan w:val="4"/>
            <w:tcBorders>
              <w:top w:val="single" w:sz="4" w:space="0" w:color="000000"/>
              <w:left w:val="single" w:sz="4" w:space="0" w:color="000000"/>
              <w:bottom w:val="single" w:sz="4" w:space="0" w:color="000000"/>
              <w:right w:val="single" w:sz="4" w:space="0" w:color="000000"/>
            </w:tcBorders>
          </w:tcPr>
          <w:p w:rsidR="005957EA" w:rsidRPr="005957EA" w:rsidRDefault="005957EA" w:rsidP="00742712">
            <w:pPr>
              <w:spacing w:before="120" w:after="100"/>
              <w:rPr>
                <w:rFonts w:asciiTheme="minorHAnsi" w:eastAsia="Arial" w:hAnsiTheme="minorHAnsi" w:cs="Arial"/>
                <w:b/>
                <w:szCs w:val="24"/>
              </w:rPr>
            </w:pPr>
            <w:r w:rsidRPr="005957EA">
              <w:rPr>
                <w:rFonts w:asciiTheme="minorHAnsi" w:eastAsia="Arial" w:hAnsiTheme="minorHAnsi" w:cs="Arial"/>
                <w:b/>
                <w:szCs w:val="24"/>
              </w:rPr>
              <w:t xml:space="preserve">Please tick box(s) if any of the below are likely to be encountered in this role.  This is in order to identify potential job related hazards and </w:t>
            </w:r>
            <w:proofErr w:type="spellStart"/>
            <w:r w:rsidRPr="005957EA">
              <w:rPr>
                <w:rFonts w:asciiTheme="minorHAnsi" w:eastAsia="Arial" w:hAnsiTheme="minorHAnsi" w:cs="Arial"/>
                <w:b/>
                <w:szCs w:val="24"/>
              </w:rPr>
              <w:t>minimise</w:t>
            </w:r>
            <w:proofErr w:type="spellEnd"/>
            <w:r w:rsidRPr="005957EA">
              <w:rPr>
                <w:rFonts w:asciiTheme="minorHAnsi" w:eastAsia="Arial" w:hAnsiTheme="minorHAnsi" w:cs="Arial"/>
                <w:b/>
                <w:szCs w:val="24"/>
              </w:rPr>
              <w:t xml:space="preserve"> associated health effects as far as possible.  Please use the </w:t>
            </w:r>
            <w:hyperlink r:id="rId9">
              <w:r w:rsidRPr="005957EA">
                <w:rPr>
                  <w:rFonts w:asciiTheme="minorHAnsi" w:eastAsia="Arial" w:hAnsiTheme="minorHAnsi" w:cs="Arial"/>
                  <w:b/>
                  <w:color w:val="0000FF"/>
                  <w:szCs w:val="24"/>
                  <w:u w:val="single"/>
                </w:rPr>
                <w:t>Job Hazard Information</w:t>
              </w:r>
            </w:hyperlink>
            <w:r w:rsidRPr="005957EA">
              <w:rPr>
                <w:rFonts w:asciiTheme="minorHAnsi" w:eastAsia="Arial" w:hAnsiTheme="minorHAnsi" w:cs="Arial"/>
                <w:b/>
                <w:szCs w:val="24"/>
              </w:rPr>
              <w:t xml:space="preserve"> document in order to do this. </w:t>
            </w:r>
          </w:p>
        </w:tc>
      </w:tr>
      <w:tr w:rsidR="005957EA" w:rsidRPr="005957EA" w:rsidTr="001C22EC">
        <w:trPr>
          <w:trHeight w:val="560"/>
        </w:trPr>
        <w:tc>
          <w:tcPr>
            <w:tcW w:w="4114" w:type="dxa"/>
            <w:tcBorders>
              <w:top w:val="single" w:sz="4" w:space="0" w:color="000000"/>
              <w:left w:val="single" w:sz="4" w:space="0" w:color="000000"/>
              <w:bottom w:val="single" w:sz="4" w:space="0" w:color="000000"/>
              <w:right w:val="nil"/>
            </w:tcBorders>
          </w:tcPr>
          <w:p w:rsidR="005957EA" w:rsidRPr="005957EA" w:rsidRDefault="005957EA" w:rsidP="00742712">
            <w:pPr>
              <w:numPr>
                <w:ilvl w:val="0"/>
                <w:numId w:val="18"/>
              </w:numPr>
              <w:spacing w:after="100"/>
              <w:ind w:left="318" w:hanging="318"/>
              <w:rPr>
                <w:rFonts w:asciiTheme="minorHAnsi" w:eastAsia="Arial" w:hAnsiTheme="minorHAnsi" w:cs="Arial"/>
                <w:szCs w:val="24"/>
              </w:rPr>
            </w:pPr>
            <w:r w:rsidRPr="005957EA">
              <w:rPr>
                <w:rFonts w:asciiTheme="minorHAnsi" w:eastAsia="Arial" w:hAnsiTheme="minorHAnsi" w:cs="Arial"/>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rsidR="005957EA" w:rsidRPr="005957EA" w:rsidRDefault="005957EA" w:rsidP="001C22EC">
            <w:pPr>
              <w:spacing w:after="100"/>
              <w:ind w:left="318" w:hanging="318"/>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686912" behindDoc="0" locked="0" layoutInCell="0" hidden="0" allowOverlap="1" wp14:anchorId="5DF608FC" wp14:editId="42C39306">
                      <wp:simplePos x="0" y="0"/>
                      <wp:positionH relativeFrom="margin">
                        <wp:posOffset>-38099</wp:posOffset>
                      </wp:positionH>
                      <wp:positionV relativeFrom="paragraph">
                        <wp:posOffset>63500</wp:posOffset>
                      </wp:positionV>
                      <wp:extent cx="241300" cy="241300"/>
                      <wp:effectExtent l="0" t="0" r="0" b="0"/>
                      <wp:wrapNone/>
                      <wp:docPr id="3" name="Rectangle 3"/>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r>
                                    <w:t>X</w:t>
                                  </w:r>
                                </w:p>
                              </w:txbxContent>
                            </wps:txbx>
                            <wps:bodyPr lIns="91425" tIns="45700" rIns="91425" bIns="45700" anchor="t" anchorCtr="0"/>
                          </wps:wsp>
                        </a:graphicData>
                      </a:graphic>
                    </wp:anchor>
                  </w:drawing>
                </mc:Choice>
                <mc:Fallback>
                  <w:pict>
                    <v:rect w14:anchorId="5DF608FC" id="Rectangle 3" o:spid="_x0000_s1026" style="position:absolute;left:0;text-align:left;margin-left:-3pt;margin-top:5pt;width:19pt;height:19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" o:allowincell="f">
                      <v:textbox inset="2.53958mm,1.2694mm,2.53958mm,1.2694mm">
                        <w:txbxContent>
                          <w:p w:rsidR="005957EA" w:rsidRDefault="005957EA" w:rsidP="005957EA">
                            <w:pPr>
                              <w:textDirection w:val="btLr"/>
                            </w:pPr>
                            <w:r>
                              <w:t>X</w:t>
                            </w:r>
                          </w:p>
                        </w:txbxContent>
                      </v:textbox>
                      <w10:wrap anchorx="margin"/>
                    </v:rect>
                  </w:pict>
                </mc:Fallback>
              </mc:AlternateContent>
            </w:r>
          </w:p>
        </w:tc>
        <w:tc>
          <w:tcPr>
            <w:tcW w:w="4074" w:type="dxa"/>
            <w:tcBorders>
              <w:top w:val="single" w:sz="4" w:space="0" w:color="000000"/>
              <w:left w:val="single" w:sz="4" w:space="0" w:color="000000"/>
              <w:bottom w:val="single" w:sz="4" w:space="0" w:color="000000"/>
              <w:right w:val="nil"/>
            </w:tcBorders>
          </w:tcPr>
          <w:p w:rsidR="005957EA" w:rsidRPr="005957EA" w:rsidRDefault="005957EA" w:rsidP="00742712">
            <w:pPr>
              <w:spacing w:after="100"/>
              <w:ind w:left="382" w:hanging="382"/>
              <w:rPr>
                <w:rFonts w:asciiTheme="minorHAnsi" w:eastAsia="Arial" w:hAnsiTheme="minorHAnsi" w:cs="Arial"/>
                <w:szCs w:val="24"/>
              </w:rPr>
            </w:pPr>
            <w:r w:rsidRPr="005957EA">
              <w:rPr>
                <w:rFonts w:asciiTheme="minorHAnsi" w:eastAsia="Arial" w:hAnsiTheme="minorHAnsi" w:cs="Arial"/>
                <w:szCs w:val="24"/>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rsidR="005957EA" w:rsidRPr="005957EA" w:rsidRDefault="005957EA" w:rsidP="001C22EC">
            <w:pPr>
              <w:spacing w:after="100"/>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687936" behindDoc="0" locked="0" layoutInCell="0" hidden="0" allowOverlap="1" wp14:anchorId="63EC2119" wp14:editId="74BEA6B4">
                      <wp:simplePos x="0" y="0"/>
                      <wp:positionH relativeFrom="margin">
                        <wp:posOffset>-50799</wp:posOffset>
                      </wp:positionH>
                      <wp:positionV relativeFrom="paragraph">
                        <wp:posOffset>63500</wp:posOffset>
                      </wp:positionV>
                      <wp:extent cx="241300" cy="241300"/>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63EC2119" id="Rectangle 11" o:spid="_x0000_s1027" style="position:absolute;margin-left:-4pt;margin-top:5pt;width:19pt;height:19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" o:allowincell="f">
                      <v:textbox inset="2.53958mm,1.2694mm,2.53958mm,1.2694mm">
                        <w:txbxContent>
                          <w:p w:rsidR="005957EA" w:rsidRDefault="005957EA" w:rsidP="005957EA">
                            <w:pPr>
                              <w:textDirection w:val="btLr"/>
                            </w:pPr>
                          </w:p>
                        </w:txbxContent>
                      </v:textbox>
                      <w10:wrap anchorx="margin"/>
                    </v:rect>
                  </w:pict>
                </mc:Fallback>
              </mc:AlternateContent>
            </w:r>
          </w:p>
        </w:tc>
      </w:tr>
      <w:tr w:rsidR="005957EA" w:rsidRPr="005957EA" w:rsidTr="001C22EC">
        <w:trPr>
          <w:trHeight w:val="560"/>
        </w:trPr>
        <w:tc>
          <w:tcPr>
            <w:tcW w:w="4114" w:type="dxa"/>
            <w:tcBorders>
              <w:top w:val="single" w:sz="4" w:space="0" w:color="000000"/>
              <w:left w:val="single" w:sz="4" w:space="0" w:color="000000"/>
              <w:bottom w:val="single" w:sz="4" w:space="0" w:color="000000"/>
              <w:right w:val="nil"/>
            </w:tcBorders>
          </w:tcPr>
          <w:p w:rsidR="005957EA" w:rsidRPr="005957EA" w:rsidRDefault="005957EA" w:rsidP="00742712">
            <w:pPr>
              <w:numPr>
                <w:ilvl w:val="0"/>
                <w:numId w:val="18"/>
              </w:numPr>
              <w:spacing w:after="100"/>
              <w:ind w:left="318" w:hanging="318"/>
              <w:rPr>
                <w:rFonts w:asciiTheme="minorHAnsi" w:eastAsia="Arial" w:hAnsiTheme="minorHAnsi" w:cs="Arial"/>
                <w:szCs w:val="24"/>
              </w:rPr>
            </w:pPr>
            <w:r w:rsidRPr="005957EA">
              <w:rPr>
                <w:rFonts w:asciiTheme="minorHAnsi" w:eastAsia="Arial" w:hAnsiTheme="minorHAnsi" w:cs="Arial"/>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rsidR="005957EA" w:rsidRPr="005957EA" w:rsidRDefault="005957EA" w:rsidP="001C22EC">
            <w:pPr>
              <w:spacing w:after="100"/>
              <w:ind w:left="318" w:hanging="318"/>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688960" behindDoc="0" locked="0" layoutInCell="0" hidden="0" allowOverlap="1" wp14:anchorId="510E3370" wp14:editId="28D826D5">
                      <wp:simplePos x="0" y="0"/>
                      <wp:positionH relativeFrom="margin">
                        <wp:posOffset>-38099</wp:posOffset>
                      </wp:positionH>
                      <wp:positionV relativeFrom="paragraph">
                        <wp:posOffset>25400</wp:posOffset>
                      </wp:positionV>
                      <wp:extent cx="241300" cy="241300"/>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510E3370" id="Rectangle 20" o:spid="_x0000_s1028" style="position:absolute;left:0;text-align:left;margin-left:-3pt;margin-top:2pt;width:19pt;height:19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" o:allowincell="f">
                      <v:textbox inset="2.53958mm,1.2694mm,2.53958mm,1.2694mm">
                        <w:txbxContent>
                          <w:p w:rsidR="005957EA" w:rsidRDefault="005957EA" w:rsidP="005957EA">
                            <w:pPr>
                              <w:textDirection w:val="btLr"/>
                            </w:pPr>
                          </w:p>
                        </w:txbxContent>
                      </v:textbox>
                      <w10:wrap anchorx="margin"/>
                    </v:rect>
                  </w:pict>
                </mc:Fallback>
              </mc:AlternateContent>
            </w:r>
          </w:p>
        </w:tc>
        <w:tc>
          <w:tcPr>
            <w:tcW w:w="4074" w:type="dxa"/>
            <w:tcBorders>
              <w:top w:val="single" w:sz="4" w:space="0" w:color="000000"/>
              <w:left w:val="single" w:sz="4" w:space="0" w:color="000000"/>
              <w:bottom w:val="single" w:sz="4" w:space="0" w:color="000000"/>
              <w:right w:val="nil"/>
            </w:tcBorders>
          </w:tcPr>
          <w:p w:rsidR="005957EA" w:rsidRPr="005957EA" w:rsidRDefault="005957EA" w:rsidP="001C22EC">
            <w:pPr>
              <w:spacing w:after="100"/>
              <w:rPr>
                <w:rFonts w:asciiTheme="minorHAnsi" w:eastAsia="Arial" w:hAnsiTheme="minorHAnsi" w:cs="Arial"/>
                <w:szCs w:val="24"/>
              </w:rPr>
            </w:pPr>
            <w:r w:rsidRPr="005957EA">
              <w:rPr>
                <w:rFonts w:asciiTheme="minorHAnsi" w:eastAsia="Arial" w:hAnsiTheme="minorHAnsi" w:cs="Arial"/>
                <w:szCs w:val="24"/>
              </w:rPr>
              <w:t>14.  Working at height</w:t>
            </w:r>
          </w:p>
        </w:tc>
        <w:tc>
          <w:tcPr>
            <w:tcW w:w="526" w:type="dxa"/>
            <w:tcBorders>
              <w:top w:val="single" w:sz="4" w:space="0" w:color="000000"/>
              <w:left w:val="nil"/>
              <w:bottom w:val="single" w:sz="4" w:space="0" w:color="000000"/>
              <w:right w:val="single" w:sz="4" w:space="0" w:color="000000"/>
            </w:tcBorders>
          </w:tcPr>
          <w:p w:rsidR="005957EA" w:rsidRPr="005957EA" w:rsidRDefault="005957EA" w:rsidP="001C22EC">
            <w:pPr>
              <w:spacing w:after="100"/>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689984" behindDoc="0" locked="0" layoutInCell="0" hidden="0" allowOverlap="1" wp14:anchorId="07567660" wp14:editId="1B07EECF">
                      <wp:simplePos x="0" y="0"/>
                      <wp:positionH relativeFrom="margin">
                        <wp:posOffset>-50799</wp:posOffset>
                      </wp:positionH>
                      <wp:positionV relativeFrom="paragraph">
                        <wp:posOffset>25400</wp:posOffset>
                      </wp:positionV>
                      <wp:extent cx="241300" cy="241300"/>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07567660" id="Rectangle 16" o:spid="_x0000_s1029" style="position:absolute;margin-left:-4pt;margin-top:2pt;width:19pt;height:19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" o:allowincell="f">
                      <v:textbox inset="2.53958mm,1.2694mm,2.53958mm,1.2694mm">
                        <w:txbxContent>
                          <w:p w:rsidR="005957EA" w:rsidRDefault="005957EA" w:rsidP="005957EA">
                            <w:pPr>
                              <w:textDirection w:val="btLr"/>
                            </w:pPr>
                          </w:p>
                        </w:txbxContent>
                      </v:textbox>
                      <w10:wrap anchorx="margin"/>
                    </v:rect>
                  </w:pict>
                </mc:Fallback>
              </mc:AlternateContent>
            </w:r>
          </w:p>
        </w:tc>
      </w:tr>
      <w:tr w:rsidR="005957EA" w:rsidRPr="005957EA" w:rsidTr="001C22EC">
        <w:trPr>
          <w:trHeight w:val="560"/>
        </w:trPr>
        <w:tc>
          <w:tcPr>
            <w:tcW w:w="4114" w:type="dxa"/>
            <w:tcBorders>
              <w:top w:val="single" w:sz="4" w:space="0" w:color="000000"/>
              <w:left w:val="single" w:sz="4" w:space="0" w:color="000000"/>
              <w:bottom w:val="single" w:sz="4" w:space="0" w:color="000000"/>
              <w:right w:val="nil"/>
            </w:tcBorders>
          </w:tcPr>
          <w:p w:rsidR="005957EA" w:rsidRPr="005957EA" w:rsidRDefault="005957EA" w:rsidP="005957EA">
            <w:pPr>
              <w:numPr>
                <w:ilvl w:val="0"/>
                <w:numId w:val="18"/>
              </w:numPr>
              <w:ind w:left="318" w:hanging="318"/>
              <w:rPr>
                <w:rFonts w:asciiTheme="minorHAnsi" w:eastAsia="Arial" w:hAnsiTheme="minorHAnsi" w:cs="Arial"/>
                <w:szCs w:val="24"/>
              </w:rPr>
            </w:pPr>
            <w:r w:rsidRPr="005957EA">
              <w:rPr>
                <w:rFonts w:asciiTheme="minorHAnsi" w:eastAsia="Arial" w:hAnsiTheme="minorHAnsi" w:cs="Arial"/>
                <w:szCs w:val="24"/>
              </w:rPr>
              <w:t>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rsidR="005957EA" w:rsidRPr="005957EA" w:rsidRDefault="005957EA" w:rsidP="001C22EC">
            <w:pPr>
              <w:spacing w:after="100"/>
              <w:ind w:left="318" w:hanging="318"/>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691008" behindDoc="0" locked="0" layoutInCell="0" hidden="0" allowOverlap="1" wp14:anchorId="1A613BF1" wp14:editId="1F453DA2">
                      <wp:simplePos x="0" y="0"/>
                      <wp:positionH relativeFrom="margin">
                        <wp:posOffset>-38099</wp:posOffset>
                      </wp:positionH>
                      <wp:positionV relativeFrom="paragraph">
                        <wp:posOffset>50800</wp:posOffset>
                      </wp:positionV>
                      <wp:extent cx="241300" cy="241300"/>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1A613BF1" id="Rectangle 21" o:spid="_x0000_s1030" style="position:absolute;left:0;text-align:left;margin-left:-3pt;margin-top:4pt;width:19pt;height:19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" o:allowincell="f">
                      <v:textbox inset="2.53958mm,1.2694mm,2.53958mm,1.2694mm">
                        <w:txbxContent>
                          <w:p w:rsidR="005957EA" w:rsidRDefault="005957EA" w:rsidP="005957EA">
                            <w:pPr>
                              <w:textDirection w:val="btLr"/>
                            </w:pPr>
                          </w:p>
                        </w:txbxContent>
                      </v:textbox>
                      <w10:wrap anchorx="margin"/>
                    </v:rect>
                  </w:pict>
                </mc:Fallback>
              </mc:AlternateContent>
            </w:r>
          </w:p>
        </w:tc>
        <w:tc>
          <w:tcPr>
            <w:tcW w:w="4074" w:type="dxa"/>
            <w:tcBorders>
              <w:top w:val="single" w:sz="4" w:space="0" w:color="000000"/>
              <w:left w:val="single" w:sz="4" w:space="0" w:color="000000"/>
              <w:bottom w:val="single" w:sz="4" w:space="0" w:color="000000"/>
              <w:right w:val="nil"/>
            </w:tcBorders>
          </w:tcPr>
          <w:p w:rsidR="005957EA" w:rsidRPr="005957EA" w:rsidRDefault="005957EA" w:rsidP="00742712">
            <w:pPr>
              <w:spacing w:after="100"/>
              <w:ind w:left="382" w:hanging="382"/>
              <w:rPr>
                <w:rFonts w:asciiTheme="minorHAnsi" w:eastAsia="Arial" w:hAnsiTheme="minorHAnsi" w:cs="Arial"/>
                <w:szCs w:val="24"/>
              </w:rPr>
            </w:pPr>
            <w:r w:rsidRPr="005957EA">
              <w:rPr>
                <w:rFonts w:asciiTheme="minorHAnsi" w:eastAsia="Arial" w:hAnsiTheme="minorHAnsi" w:cs="Arial"/>
                <w:szCs w:val="24"/>
              </w:rPr>
              <w:t>15.  Working</w:t>
            </w:r>
            <w:r w:rsidR="00742712">
              <w:rPr>
                <w:rFonts w:asciiTheme="minorHAnsi" w:eastAsia="Arial" w:hAnsiTheme="minorHAnsi" w:cs="Arial"/>
                <w:szCs w:val="24"/>
              </w:rPr>
              <w:t xml:space="preserve"> with sewage, drains, river or </w:t>
            </w:r>
            <w:r w:rsidRPr="005957EA">
              <w:rPr>
                <w:rFonts w:asciiTheme="minorHAnsi" w:eastAsia="Arial" w:hAnsiTheme="minorHAnsi" w:cs="Arial"/>
                <w:szCs w:val="24"/>
              </w:rPr>
              <w:t xml:space="preserve">canal water    </w:t>
            </w:r>
          </w:p>
        </w:tc>
        <w:tc>
          <w:tcPr>
            <w:tcW w:w="526" w:type="dxa"/>
            <w:tcBorders>
              <w:top w:val="single" w:sz="4" w:space="0" w:color="000000"/>
              <w:left w:val="nil"/>
              <w:bottom w:val="single" w:sz="4" w:space="0" w:color="000000"/>
              <w:right w:val="single" w:sz="4" w:space="0" w:color="000000"/>
            </w:tcBorders>
          </w:tcPr>
          <w:p w:rsidR="005957EA" w:rsidRPr="005957EA" w:rsidRDefault="005957EA" w:rsidP="001C22EC">
            <w:pPr>
              <w:spacing w:after="100"/>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692032" behindDoc="0" locked="0" layoutInCell="0" hidden="0" allowOverlap="1" wp14:anchorId="3E5A225B" wp14:editId="22E4C0DF">
                      <wp:simplePos x="0" y="0"/>
                      <wp:positionH relativeFrom="margin">
                        <wp:posOffset>-50799</wp:posOffset>
                      </wp:positionH>
                      <wp:positionV relativeFrom="paragraph">
                        <wp:posOffset>50800</wp:posOffset>
                      </wp:positionV>
                      <wp:extent cx="241300" cy="241300"/>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3E5A225B" id="Rectangle 17" o:spid="_x0000_s1031" style="position:absolute;margin-left:-4pt;margin-top:4pt;width:19pt;height:19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" o:allowincell="f">
                      <v:textbox inset="2.53958mm,1.2694mm,2.53958mm,1.2694mm">
                        <w:txbxContent>
                          <w:p w:rsidR="005957EA" w:rsidRDefault="005957EA" w:rsidP="005957EA">
                            <w:pPr>
                              <w:textDirection w:val="btLr"/>
                            </w:pPr>
                          </w:p>
                        </w:txbxContent>
                      </v:textbox>
                      <w10:wrap anchorx="margin"/>
                    </v:rect>
                  </w:pict>
                </mc:Fallback>
              </mc:AlternateContent>
            </w:r>
          </w:p>
        </w:tc>
      </w:tr>
      <w:tr w:rsidR="005957EA" w:rsidRPr="005957EA" w:rsidTr="001C22EC">
        <w:trPr>
          <w:trHeight w:val="560"/>
        </w:trPr>
        <w:tc>
          <w:tcPr>
            <w:tcW w:w="4114" w:type="dxa"/>
            <w:tcBorders>
              <w:top w:val="single" w:sz="4" w:space="0" w:color="000000"/>
              <w:left w:val="single" w:sz="4" w:space="0" w:color="000000"/>
              <w:bottom w:val="single" w:sz="4" w:space="0" w:color="000000"/>
              <w:right w:val="nil"/>
            </w:tcBorders>
          </w:tcPr>
          <w:p w:rsidR="005957EA" w:rsidRPr="005957EA" w:rsidRDefault="005957EA" w:rsidP="00742712">
            <w:pPr>
              <w:numPr>
                <w:ilvl w:val="0"/>
                <w:numId w:val="18"/>
              </w:numPr>
              <w:spacing w:after="100"/>
              <w:ind w:left="318" w:hanging="318"/>
              <w:rPr>
                <w:rFonts w:asciiTheme="minorHAnsi" w:eastAsia="Arial" w:hAnsiTheme="minorHAnsi" w:cs="Arial"/>
                <w:szCs w:val="24"/>
              </w:rPr>
            </w:pPr>
            <w:r w:rsidRPr="005957EA">
              <w:rPr>
                <w:rFonts w:asciiTheme="minorHAnsi" w:eastAsia="Arial" w:hAnsiTheme="minorHAnsi" w:cs="Arial"/>
                <w:szCs w:val="24"/>
              </w:rPr>
              <w:t>Genetically modified Organisms</w:t>
            </w:r>
            <w:r w:rsidR="00742712">
              <w:rPr>
                <w:rFonts w:asciiTheme="minorHAnsi" w:eastAsia="Arial" w:hAnsiTheme="minorHAnsi" w:cs="Arial"/>
                <w:szCs w:val="24"/>
              </w:rPr>
              <w:t>\</w:t>
            </w:r>
            <w:r w:rsidRPr="005957EA">
              <w:rPr>
                <w:rFonts w:asciiTheme="minorHAnsi" w:eastAsia="Arial" w:hAnsiTheme="minorHAnsi" w:cs="Arial"/>
                <w:szCs w:val="24"/>
              </w:rPr>
              <w:t xml:space="preserve">  </w:t>
            </w:r>
          </w:p>
        </w:tc>
        <w:tc>
          <w:tcPr>
            <w:tcW w:w="500" w:type="dxa"/>
            <w:tcBorders>
              <w:top w:val="single" w:sz="4" w:space="0" w:color="000000"/>
              <w:left w:val="nil"/>
              <w:bottom w:val="single" w:sz="4" w:space="0" w:color="000000"/>
              <w:right w:val="single" w:sz="4" w:space="0" w:color="000000"/>
            </w:tcBorders>
          </w:tcPr>
          <w:p w:rsidR="005957EA" w:rsidRPr="005957EA" w:rsidRDefault="005957EA" w:rsidP="001C22EC">
            <w:pPr>
              <w:spacing w:after="100"/>
              <w:ind w:left="318" w:hanging="318"/>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693056" behindDoc="0" locked="0" layoutInCell="0" hidden="0" allowOverlap="1" wp14:anchorId="3CC7ED40" wp14:editId="5CE5799A">
                      <wp:simplePos x="0" y="0"/>
                      <wp:positionH relativeFrom="margin">
                        <wp:posOffset>-38099</wp:posOffset>
                      </wp:positionH>
                      <wp:positionV relativeFrom="paragraph">
                        <wp:posOffset>50800</wp:posOffset>
                      </wp:positionV>
                      <wp:extent cx="241300" cy="241300"/>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3CC7ED40" id="Rectangle 10" o:spid="_x0000_s1032" style="position:absolute;left:0;text-align:left;margin-left:-3pt;margin-top:4pt;width:19pt;height:19pt;z-index:251693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" o:allowincell="f">
                      <v:textbox inset="2.53958mm,1.2694mm,2.53958mm,1.2694mm">
                        <w:txbxContent>
                          <w:p w:rsidR="005957EA" w:rsidRDefault="005957EA" w:rsidP="005957EA">
                            <w:pPr>
                              <w:textDirection w:val="btLr"/>
                            </w:pPr>
                          </w:p>
                        </w:txbxContent>
                      </v:textbox>
                      <w10:wrap anchorx="margin"/>
                    </v:rect>
                  </w:pict>
                </mc:Fallback>
              </mc:AlternateContent>
            </w:r>
          </w:p>
        </w:tc>
        <w:tc>
          <w:tcPr>
            <w:tcW w:w="4074" w:type="dxa"/>
            <w:tcBorders>
              <w:top w:val="single" w:sz="4" w:space="0" w:color="000000"/>
              <w:left w:val="single" w:sz="4" w:space="0" w:color="000000"/>
              <w:bottom w:val="single" w:sz="4" w:space="0" w:color="000000"/>
              <w:right w:val="nil"/>
            </w:tcBorders>
          </w:tcPr>
          <w:p w:rsidR="005957EA" w:rsidRPr="005957EA" w:rsidRDefault="005957EA" w:rsidP="001C22EC">
            <w:pPr>
              <w:spacing w:after="100"/>
              <w:rPr>
                <w:rFonts w:asciiTheme="minorHAnsi" w:eastAsia="Arial" w:hAnsiTheme="minorHAnsi" w:cs="Arial"/>
                <w:szCs w:val="24"/>
              </w:rPr>
            </w:pPr>
            <w:r w:rsidRPr="005957EA">
              <w:rPr>
                <w:rFonts w:asciiTheme="minorHAnsi" w:eastAsia="Arial" w:hAnsiTheme="minorHAnsi" w:cs="Arial"/>
                <w:szCs w:val="24"/>
              </w:rPr>
              <w:t>16.  Confined spaces</w:t>
            </w:r>
          </w:p>
        </w:tc>
        <w:tc>
          <w:tcPr>
            <w:tcW w:w="526" w:type="dxa"/>
            <w:tcBorders>
              <w:top w:val="single" w:sz="4" w:space="0" w:color="000000"/>
              <w:left w:val="nil"/>
              <w:bottom w:val="single" w:sz="4" w:space="0" w:color="000000"/>
              <w:right w:val="single" w:sz="4" w:space="0" w:color="000000"/>
            </w:tcBorders>
          </w:tcPr>
          <w:p w:rsidR="005957EA" w:rsidRPr="005957EA" w:rsidRDefault="005957EA" w:rsidP="001C22EC">
            <w:pPr>
              <w:spacing w:after="100"/>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694080" behindDoc="0" locked="0" layoutInCell="0" hidden="0" allowOverlap="1" wp14:anchorId="6A77027A" wp14:editId="72A6F3FC">
                      <wp:simplePos x="0" y="0"/>
                      <wp:positionH relativeFrom="margin">
                        <wp:posOffset>-50799</wp:posOffset>
                      </wp:positionH>
                      <wp:positionV relativeFrom="paragraph">
                        <wp:posOffset>50800</wp:posOffset>
                      </wp:positionV>
                      <wp:extent cx="241300" cy="241300"/>
                      <wp:effectExtent l="0" t="0" r="0" b="0"/>
                      <wp:wrapNone/>
                      <wp:docPr id="4" name="Rectangle 4"/>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6A77027A" id="Rectangle 4" o:spid="_x0000_s1033" style="position:absolute;margin-left:-4pt;margin-top:4pt;width:19pt;height:19pt;z-index:251694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" o:allowincell="f">
                      <v:textbox inset="2.53958mm,1.2694mm,2.53958mm,1.2694mm">
                        <w:txbxContent>
                          <w:p w:rsidR="005957EA" w:rsidRDefault="005957EA" w:rsidP="005957EA">
                            <w:pPr>
                              <w:textDirection w:val="btLr"/>
                            </w:pPr>
                          </w:p>
                        </w:txbxContent>
                      </v:textbox>
                      <w10:wrap anchorx="margin"/>
                    </v:rect>
                  </w:pict>
                </mc:Fallback>
              </mc:AlternateContent>
            </w:r>
          </w:p>
        </w:tc>
      </w:tr>
      <w:tr w:rsidR="005957EA" w:rsidRPr="005957EA" w:rsidTr="001C22EC">
        <w:trPr>
          <w:trHeight w:val="560"/>
        </w:trPr>
        <w:tc>
          <w:tcPr>
            <w:tcW w:w="4114" w:type="dxa"/>
            <w:tcBorders>
              <w:top w:val="single" w:sz="4" w:space="0" w:color="000000"/>
              <w:left w:val="single" w:sz="4" w:space="0" w:color="000000"/>
              <w:bottom w:val="single" w:sz="4" w:space="0" w:color="000000"/>
              <w:right w:val="nil"/>
            </w:tcBorders>
          </w:tcPr>
          <w:p w:rsidR="005957EA" w:rsidRPr="005957EA" w:rsidRDefault="005957EA" w:rsidP="00742712">
            <w:pPr>
              <w:numPr>
                <w:ilvl w:val="0"/>
                <w:numId w:val="18"/>
              </w:numPr>
              <w:spacing w:after="100"/>
              <w:ind w:left="318" w:hanging="318"/>
              <w:rPr>
                <w:rFonts w:asciiTheme="minorHAnsi" w:eastAsia="Arial" w:hAnsiTheme="minorHAnsi" w:cs="Arial"/>
                <w:szCs w:val="24"/>
              </w:rPr>
            </w:pPr>
            <w:r w:rsidRPr="005957EA">
              <w:rPr>
                <w:rFonts w:asciiTheme="minorHAnsi" w:eastAsia="Arial" w:hAnsiTheme="minorHAnsi" w:cs="Arial"/>
                <w:szCs w:val="24"/>
              </w:rPr>
              <w:t xml:space="preserve">Noise &gt; 80 </w:t>
            </w:r>
            <w:proofErr w:type="spellStart"/>
            <w:r w:rsidRPr="005957EA">
              <w:rPr>
                <w:rFonts w:asciiTheme="minorHAnsi" w:eastAsia="Arial" w:hAnsiTheme="minorHAnsi" w:cs="Arial"/>
                <w:szCs w:val="24"/>
              </w:rPr>
              <w:t>DbA</w:t>
            </w:r>
            <w:proofErr w:type="spellEnd"/>
            <w:r w:rsidRPr="005957EA">
              <w:rPr>
                <w:rFonts w:asciiTheme="minorHAnsi" w:eastAsia="Arial" w:hAnsiTheme="minorHAnsi" w:cs="Arial"/>
                <w:szCs w:val="24"/>
              </w:rPr>
              <w:t xml:space="preserve">               </w:t>
            </w:r>
          </w:p>
        </w:tc>
        <w:tc>
          <w:tcPr>
            <w:tcW w:w="500" w:type="dxa"/>
            <w:tcBorders>
              <w:top w:val="single" w:sz="4" w:space="0" w:color="000000"/>
              <w:left w:val="nil"/>
              <w:bottom w:val="single" w:sz="4" w:space="0" w:color="000000"/>
              <w:right w:val="single" w:sz="4" w:space="0" w:color="000000"/>
            </w:tcBorders>
          </w:tcPr>
          <w:p w:rsidR="005957EA" w:rsidRPr="005957EA" w:rsidRDefault="005957EA" w:rsidP="001C22EC">
            <w:pPr>
              <w:spacing w:after="100"/>
              <w:ind w:left="318" w:hanging="318"/>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695104" behindDoc="0" locked="0" layoutInCell="0" hidden="0" allowOverlap="1" wp14:anchorId="09EAF972" wp14:editId="1670374D">
                      <wp:simplePos x="0" y="0"/>
                      <wp:positionH relativeFrom="margin">
                        <wp:posOffset>-38099</wp:posOffset>
                      </wp:positionH>
                      <wp:positionV relativeFrom="paragraph">
                        <wp:posOffset>25400</wp:posOffset>
                      </wp:positionV>
                      <wp:extent cx="241300" cy="241300"/>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09EAF972" id="Rectangle 14" o:spid="_x0000_s1034" style="position:absolute;left:0;text-align:left;margin-left:-3pt;margin-top:2pt;width:19pt;height:19pt;z-index:251695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rgDAIAADQ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" o:allowincell="f">
                      <v:textbox inset="2.53958mm,1.2694mm,2.53958mm,1.2694mm">
                        <w:txbxContent>
                          <w:p w:rsidR="005957EA" w:rsidRDefault="005957EA" w:rsidP="005957EA">
                            <w:pPr>
                              <w:textDirection w:val="btLr"/>
                            </w:pPr>
                          </w:p>
                        </w:txbxContent>
                      </v:textbox>
                      <w10:wrap anchorx="margin"/>
                    </v:rect>
                  </w:pict>
                </mc:Fallback>
              </mc:AlternateContent>
            </w:r>
          </w:p>
        </w:tc>
        <w:tc>
          <w:tcPr>
            <w:tcW w:w="4074" w:type="dxa"/>
            <w:tcBorders>
              <w:top w:val="single" w:sz="4" w:space="0" w:color="000000"/>
              <w:left w:val="single" w:sz="4" w:space="0" w:color="000000"/>
              <w:bottom w:val="single" w:sz="4" w:space="0" w:color="000000"/>
              <w:right w:val="nil"/>
            </w:tcBorders>
          </w:tcPr>
          <w:p w:rsidR="005957EA" w:rsidRPr="005957EA" w:rsidRDefault="005957EA" w:rsidP="00742712">
            <w:pPr>
              <w:spacing w:after="100"/>
              <w:rPr>
                <w:rFonts w:asciiTheme="minorHAnsi" w:eastAsia="Arial" w:hAnsiTheme="minorHAnsi" w:cs="Arial"/>
                <w:szCs w:val="24"/>
              </w:rPr>
            </w:pPr>
            <w:r w:rsidRPr="005957EA">
              <w:rPr>
                <w:rFonts w:asciiTheme="minorHAnsi" w:eastAsia="Arial" w:hAnsiTheme="minorHAnsi" w:cs="Arial"/>
                <w:szCs w:val="24"/>
              </w:rPr>
              <w:t xml:space="preserve">17.  Vibrating tools           </w:t>
            </w:r>
          </w:p>
        </w:tc>
        <w:tc>
          <w:tcPr>
            <w:tcW w:w="526" w:type="dxa"/>
            <w:tcBorders>
              <w:top w:val="single" w:sz="4" w:space="0" w:color="000000"/>
              <w:left w:val="nil"/>
              <w:bottom w:val="single" w:sz="4" w:space="0" w:color="000000"/>
              <w:right w:val="single" w:sz="4" w:space="0" w:color="000000"/>
            </w:tcBorders>
          </w:tcPr>
          <w:p w:rsidR="005957EA" w:rsidRPr="005957EA" w:rsidRDefault="005957EA" w:rsidP="001C22EC">
            <w:pPr>
              <w:spacing w:after="100"/>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696128" behindDoc="0" locked="0" layoutInCell="0" hidden="0" allowOverlap="1" wp14:anchorId="6A0630E1" wp14:editId="0A8E1284">
                      <wp:simplePos x="0" y="0"/>
                      <wp:positionH relativeFrom="margin">
                        <wp:posOffset>-50799</wp:posOffset>
                      </wp:positionH>
                      <wp:positionV relativeFrom="paragraph">
                        <wp:posOffset>63500</wp:posOffset>
                      </wp:positionV>
                      <wp:extent cx="241300" cy="241300"/>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roofErr w:type="gramStart"/>
                                  <w:r>
                                    <w:t>x</w:t>
                                  </w:r>
                                  <w:proofErr w:type="gramEnd"/>
                                </w:p>
                              </w:txbxContent>
                            </wps:txbx>
                            <wps:bodyPr lIns="91425" tIns="45700" rIns="91425" bIns="45700" anchor="t" anchorCtr="0"/>
                          </wps:wsp>
                        </a:graphicData>
                      </a:graphic>
                    </wp:anchor>
                  </w:drawing>
                </mc:Choice>
                <mc:Fallback>
                  <w:pict>
                    <v:rect w14:anchorId="6A0630E1" id="Rectangle 9" o:spid="_x0000_s1035" style="position:absolute;margin-left:-4pt;margin-top:5pt;width:19pt;height:19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" o:allowincell="f">
                      <v:textbox inset="2.53958mm,1.2694mm,2.53958mm,1.2694mm">
                        <w:txbxContent>
                          <w:p w:rsidR="005957EA" w:rsidRDefault="005957EA" w:rsidP="005957EA">
                            <w:pPr>
                              <w:textDirection w:val="btLr"/>
                            </w:pPr>
                            <w:proofErr w:type="gramStart"/>
                            <w:r>
                              <w:t>x</w:t>
                            </w:r>
                            <w:proofErr w:type="gramEnd"/>
                          </w:p>
                        </w:txbxContent>
                      </v:textbox>
                      <w10:wrap anchorx="margin"/>
                    </v:rect>
                  </w:pict>
                </mc:Fallback>
              </mc:AlternateContent>
            </w:r>
          </w:p>
        </w:tc>
      </w:tr>
      <w:tr w:rsidR="005957EA" w:rsidRPr="005957EA" w:rsidTr="001C22EC">
        <w:trPr>
          <w:trHeight w:val="560"/>
        </w:trPr>
        <w:tc>
          <w:tcPr>
            <w:tcW w:w="4114" w:type="dxa"/>
            <w:tcBorders>
              <w:top w:val="single" w:sz="4" w:space="0" w:color="000000"/>
              <w:left w:val="single" w:sz="4" w:space="0" w:color="000000"/>
              <w:bottom w:val="single" w:sz="4" w:space="0" w:color="000000"/>
              <w:right w:val="nil"/>
            </w:tcBorders>
          </w:tcPr>
          <w:p w:rsidR="005957EA" w:rsidRPr="005957EA" w:rsidRDefault="005957EA" w:rsidP="005957EA">
            <w:pPr>
              <w:numPr>
                <w:ilvl w:val="0"/>
                <w:numId w:val="18"/>
              </w:numPr>
              <w:ind w:left="318" w:hanging="318"/>
              <w:rPr>
                <w:rFonts w:asciiTheme="minorHAnsi" w:eastAsia="Arial" w:hAnsiTheme="minorHAnsi" w:cs="Arial"/>
                <w:szCs w:val="24"/>
              </w:rPr>
            </w:pPr>
            <w:r w:rsidRPr="005957EA">
              <w:rPr>
                <w:rFonts w:asciiTheme="minorHAnsi" w:eastAsia="Arial" w:hAnsiTheme="minorHAnsi" w:cs="Arial"/>
                <w:szCs w:val="24"/>
              </w:rPr>
              <w:t>Night Working</w:t>
            </w:r>
          </w:p>
          <w:p w:rsidR="005957EA" w:rsidRPr="005957EA" w:rsidRDefault="005957EA" w:rsidP="001C22EC">
            <w:pPr>
              <w:spacing w:after="100"/>
              <w:ind w:left="318" w:hanging="318"/>
              <w:rPr>
                <w:rFonts w:asciiTheme="minorHAnsi" w:eastAsia="Arial" w:hAnsiTheme="minorHAnsi" w:cs="Arial"/>
                <w:szCs w:val="24"/>
              </w:rPr>
            </w:pPr>
            <w:r w:rsidRPr="005957EA">
              <w:rPr>
                <w:rFonts w:asciiTheme="minorHAnsi" w:eastAsia="Arial" w:hAnsiTheme="minorHAnsi" w:cs="Arial"/>
                <w:szCs w:val="24"/>
              </w:rPr>
              <w:t xml:space="preserve">     (between 2200 </w:t>
            </w:r>
            <w:proofErr w:type="spellStart"/>
            <w:r w:rsidRPr="005957EA">
              <w:rPr>
                <w:rFonts w:asciiTheme="minorHAnsi" w:eastAsia="Arial" w:hAnsiTheme="minorHAnsi" w:cs="Arial"/>
                <w:szCs w:val="24"/>
              </w:rPr>
              <w:t>hrs</w:t>
            </w:r>
            <w:proofErr w:type="spellEnd"/>
            <w:r w:rsidRPr="005957EA">
              <w:rPr>
                <w:rFonts w:asciiTheme="minorHAnsi" w:eastAsia="Arial" w:hAnsiTheme="minorHAnsi" w:cs="Arial"/>
                <w:szCs w:val="24"/>
              </w:rPr>
              <w:t xml:space="preserve"> and 0600 </w:t>
            </w:r>
            <w:proofErr w:type="spellStart"/>
            <w:r w:rsidRPr="005957EA">
              <w:rPr>
                <w:rFonts w:asciiTheme="minorHAnsi" w:eastAsia="Arial" w:hAnsiTheme="minorHAnsi" w:cs="Arial"/>
                <w:szCs w:val="24"/>
              </w:rPr>
              <w:t>hrs</w:t>
            </w:r>
            <w:proofErr w:type="spellEnd"/>
            <w:r w:rsidRPr="005957EA">
              <w:rPr>
                <w:rFonts w:asciiTheme="minorHAnsi" w:eastAsia="Arial" w:hAnsiTheme="minorHAnsi" w:cs="Arial"/>
                <w:szCs w:val="24"/>
              </w:rPr>
              <w:t>)</w:t>
            </w:r>
          </w:p>
        </w:tc>
        <w:tc>
          <w:tcPr>
            <w:tcW w:w="500" w:type="dxa"/>
            <w:tcBorders>
              <w:top w:val="single" w:sz="4" w:space="0" w:color="000000"/>
              <w:left w:val="nil"/>
              <w:bottom w:val="single" w:sz="4" w:space="0" w:color="000000"/>
              <w:right w:val="single" w:sz="4" w:space="0" w:color="000000"/>
            </w:tcBorders>
          </w:tcPr>
          <w:p w:rsidR="005957EA" w:rsidRPr="005957EA" w:rsidRDefault="005957EA" w:rsidP="001C22EC">
            <w:pPr>
              <w:spacing w:after="100"/>
              <w:ind w:left="318" w:hanging="318"/>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697152" behindDoc="0" locked="0" layoutInCell="0" hidden="0" allowOverlap="1" wp14:anchorId="0768FF37" wp14:editId="6213895D">
                      <wp:simplePos x="0" y="0"/>
                      <wp:positionH relativeFrom="margin">
                        <wp:posOffset>-38099</wp:posOffset>
                      </wp:positionH>
                      <wp:positionV relativeFrom="paragraph">
                        <wp:posOffset>38100</wp:posOffset>
                      </wp:positionV>
                      <wp:extent cx="241300" cy="241300"/>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0768FF37" id="Rectangle 6" o:spid="_x0000_s1036" style="position:absolute;left:0;text-align:left;margin-left:-3pt;margin-top:3pt;width:19pt;height:19pt;z-index:251697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" o:allowincell="f">
                      <v:textbox inset="2.53958mm,1.2694mm,2.53958mm,1.2694mm">
                        <w:txbxContent>
                          <w:p w:rsidR="005957EA" w:rsidRDefault="005957EA" w:rsidP="005957EA">
                            <w:pPr>
                              <w:textDirection w:val="btLr"/>
                            </w:pPr>
                          </w:p>
                        </w:txbxContent>
                      </v:textbox>
                      <w10:wrap anchorx="margin"/>
                    </v:rect>
                  </w:pict>
                </mc:Fallback>
              </mc:AlternateContent>
            </w:r>
          </w:p>
        </w:tc>
        <w:tc>
          <w:tcPr>
            <w:tcW w:w="4074" w:type="dxa"/>
            <w:tcBorders>
              <w:top w:val="single" w:sz="4" w:space="0" w:color="000000"/>
              <w:left w:val="single" w:sz="4" w:space="0" w:color="000000"/>
              <w:bottom w:val="single" w:sz="4" w:space="0" w:color="000000"/>
              <w:right w:val="nil"/>
            </w:tcBorders>
          </w:tcPr>
          <w:p w:rsidR="005957EA" w:rsidRPr="005957EA" w:rsidRDefault="005957EA" w:rsidP="001C22EC">
            <w:pPr>
              <w:spacing w:after="100"/>
              <w:rPr>
                <w:rFonts w:asciiTheme="minorHAnsi" w:eastAsia="Arial" w:hAnsiTheme="minorHAnsi" w:cs="Arial"/>
                <w:szCs w:val="24"/>
              </w:rPr>
            </w:pPr>
            <w:r w:rsidRPr="005957EA">
              <w:rPr>
                <w:rFonts w:asciiTheme="minorHAnsi" w:eastAsia="Arial" w:hAnsiTheme="minorHAnsi" w:cs="Arial"/>
                <w:szCs w:val="24"/>
              </w:rPr>
              <w:t>18.  Diving</w:t>
            </w:r>
          </w:p>
        </w:tc>
        <w:tc>
          <w:tcPr>
            <w:tcW w:w="526" w:type="dxa"/>
            <w:tcBorders>
              <w:top w:val="single" w:sz="4" w:space="0" w:color="000000"/>
              <w:left w:val="nil"/>
              <w:bottom w:val="single" w:sz="4" w:space="0" w:color="000000"/>
              <w:right w:val="single" w:sz="4" w:space="0" w:color="000000"/>
            </w:tcBorders>
          </w:tcPr>
          <w:p w:rsidR="005957EA" w:rsidRPr="005957EA" w:rsidRDefault="005957EA" w:rsidP="001C22EC">
            <w:pPr>
              <w:spacing w:after="100"/>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698176" behindDoc="0" locked="0" layoutInCell="0" hidden="0" allowOverlap="1" wp14:anchorId="2289B151" wp14:editId="176445EC">
                      <wp:simplePos x="0" y="0"/>
                      <wp:positionH relativeFrom="margin">
                        <wp:posOffset>-50799</wp:posOffset>
                      </wp:positionH>
                      <wp:positionV relativeFrom="paragraph">
                        <wp:posOffset>38100</wp:posOffset>
                      </wp:positionV>
                      <wp:extent cx="241300" cy="241300"/>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2289B151" id="Rectangle 22" o:spid="_x0000_s1037" style="position:absolute;margin-left:-4pt;margin-top:3pt;width:19pt;height:19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" o:allowincell="f">
                      <v:textbox inset="2.53958mm,1.2694mm,2.53958mm,1.2694mm">
                        <w:txbxContent>
                          <w:p w:rsidR="005957EA" w:rsidRDefault="005957EA" w:rsidP="005957EA">
                            <w:pPr>
                              <w:textDirection w:val="btLr"/>
                            </w:pPr>
                          </w:p>
                        </w:txbxContent>
                      </v:textbox>
                      <w10:wrap anchorx="margin"/>
                    </v:rect>
                  </w:pict>
                </mc:Fallback>
              </mc:AlternateContent>
            </w:r>
          </w:p>
        </w:tc>
      </w:tr>
      <w:tr w:rsidR="005957EA" w:rsidRPr="005957EA" w:rsidTr="001C22EC">
        <w:trPr>
          <w:trHeight w:val="560"/>
        </w:trPr>
        <w:tc>
          <w:tcPr>
            <w:tcW w:w="4114" w:type="dxa"/>
            <w:tcBorders>
              <w:top w:val="single" w:sz="4" w:space="0" w:color="000000"/>
              <w:left w:val="single" w:sz="4" w:space="0" w:color="000000"/>
              <w:bottom w:val="single" w:sz="4" w:space="0" w:color="000000"/>
              <w:right w:val="nil"/>
            </w:tcBorders>
          </w:tcPr>
          <w:p w:rsidR="005957EA" w:rsidRPr="005957EA" w:rsidRDefault="005957EA" w:rsidP="005957EA">
            <w:pPr>
              <w:numPr>
                <w:ilvl w:val="0"/>
                <w:numId w:val="18"/>
              </w:numPr>
              <w:ind w:left="318" w:hanging="318"/>
              <w:rPr>
                <w:rFonts w:asciiTheme="minorHAnsi" w:eastAsia="Arial" w:hAnsiTheme="minorHAnsi" w:cs="Arial"/>
                <w:szCs w:val="24"/>
              </w:rPr>
            </w:pPr>
            <w:r w:rsidRPr="005957EA">
              <w:rPr>
                <w:rFonts w:asciiTheme="minorHAnsi" w:eastAsia="Arial" w:hAnsiTheme="minorHAnsi" w:cs="Arial"/>
                <w:szCs w:val="24"/>
              </w:rPr>
              <w:t>Display screen equipment (including lone working)</w:t>
            </w:r>
          </w:p>
        </w:tc>
        <w:tc>
          <w:tcPr>
            <w:tcW w:w="500" w:type="dxa"/>
            <w:tcBorders>
              <w:top w:val="single" w:sz="4" w:space="0" w:color="000000"/>
              <w:left w:val="nil"/>
              <w:bottom w:val="single" w:sz="4" w:space="0" w:color="000000"/>
              <w:right w:val="single" w:sz="4" w:space="0" w:color="000000"/>
            </w:tcBorders>
          </w:tcPr>
          <w:p w:rsidR="005957EA" w:rsidRPr="005957EA" w:rsidRDefault="005957EA" w:rsidP="001C22EC">
            <w:pPr>
              <w:spacing w:after="100"/>
              <w:ind w:left="318" w:hanging="318"/>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699200" behindDoc="0" locked="0" layoutInCell="0" hidden="0" allowOverlap="1" wp14:anchorId="7CDB2BDF" wp14:editId="7F2F129A">
                      <wp:simplePos x="0" y="0"/>
                      <wp:positionH relativeFrom="margin">
                        <wp:posOffset>-38099</wp:posOffset>
                      </wp:positionH>
                      <wp:positionV relativeFrom="paragraph">
                        <wp:posOffset>25400</wp:posOffset>
                      </wp:positionV>
                      <wp:extent cx="241300" cy="241300"/>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r>
                                    <w:t>X</w:t>
                                  </w:r>
                                </w:p>
                              </w:txbxContent>
                            </wps:txbx>
                            <wps:bodyPr lIns="91425" tIns="45700" rIns="91425" bIns="45700" anchor="t" anchorCtr="0"/>
                          </wps:wsp>
                        </a:graphicData>
                      </a:graphic>
                    </wp:anchor>
                  </w:drawing>
                </mc:Choice>
                <mc:Fallback>
                  <w:pict>
                    <v:rect w14:anchorId="7CDB2BDF" id="Rectangle 5" o:spid="_x0000_s1038" style="position:absolute;left:0;text-align:left;margin-left:-3pt;margin-top:2pt;width:19pt;height:19pt;z-index:251699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" o:allowincell="f">
                      <v:textbox inset="2.53958mm,1.2694mm,2.53958mm,1.2694mm">
                        <w:txbxContent>
                          <w:p w:rsidR="005957EA" w:rsidRDefault="005957EA" w:rsidP="005957EA">
                            <w:pPr>
                              <w:textDirection w:val="btLr"/>
                            </w:pPr>
                            <w:r>
                              <w:t>X</w:t>
                            </w:r>
                          </w:p>
                        </w:txbxContent>
                      </v:textbox>
                      <w10:wrap anchorx="margin"/>
                    </v:rect>
                  </w:pict>
                </mc:Fallback>
              </mc:AlternateContent>
            </w:r>
          </w:p>
        </w:tc>
        <w:tc>
          <w:tcPr>
            <w:tcW w:w="4074" w:type="dxa"/>
            <w:tcBorders>
              <w:top w:val="single" w:sz="4" w:space="0" w:color="000000"/>
              <w:left w:val="single" w:sz="4" w:space="0" w:color="000000"/>
              <w:bottom w:val="single" w:sz="4" w:space="0" w:color="000000"/>
              <w:right w:val="nil"/>
            </w:tcBorders>
          </w:tcPr>
          <w:p w:rsidR="005957EA" w:rsidRPr="005957EA" w:rsidRDefault="005957EA" w:rsidP="001C22EC">
            <w:pPr>
              <w:spacing w:after="100"/>
              <w:rPr>
                <w:rFonts w:asciiTheme="minorHAnsi" w:eastAsia="Arial" w:hAnsiTheme="minorHAnsi" w:cs="Arial"/>
                <w:szCs w:val="24"/>
              </w:rPr>
            </w:pPr>
            <w:r w:rsidRPr="005957EA">
              <w:rPr>
                <w:rFonts w:asciiTheme="minorHAnsi" w:eastAsia="Arial" w:hAnsiTheme="minorHAnsi" w:cs="Arial"/>
                <w:szCs w:val="24"/>
              </w:rPr>
              <w:t>19.  Compressed gases</w:t>
            </w:r>
          </w:p>
        </w:tc>
        <w:tc>
          <w:tcPr>
            <w:tcW w:w="526" w:type="dxa"/>
            <w:tcBorders>
              <w:top w:val="nil"/>
              <w:left w:val="nil"/>
              <w:bottom w:val="single" w:sz="4" w:space="0" w:color="000000"/>
              <w:right w:val="single" w:sz="4" w:space="0" w:color="000000"/>
            </w:tcBorders>
          </w:tcPr>
          <w:p w:rsidR="005957EA" w:rsidRPr="005957EA" w:rsidRDefault="005957EA" w:rsidP="001C22EC">
            <w:pPr>
              <w:spacing w:after="100"/>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700224" behindDoc="0" locked="0" layoutInCell="0" hidden="0" allowOverlap="1" wp14:anchorId="4BE9A33E" wp14:editId="5D2860C1">
                      <wp:simplePos x="0" y="0"/>
                      <wp:positionH relativeFrom="margin">
                        <wp:posOffset>-50799</wp:posOffset>
                      </wp:positionH>
                      <wp:positionV relativeFrom="paragraph">
                        <wp:posOffset>25400</wp:posOffset>
                      </wp:positionV>
                      <wp:extent cx="241300" cy="241300"/>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4BE9A33E" id="Rectangle 12" o:spid="_x0000_s1039" style="position:absolute;margin-left:-4pt;margin-top:2pt;width:19pt;height:19pt;z-index:251700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LDDAIAADQ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" o:allowincell="f">
                      <v:textbox inset="2.53958mm,1.2694mm,2.53958mm,1.2694mm">
                        <w:txbxContent>
                          <w:p w:rsidR="005957EA" w:rsidRDefault="005957EA" w:rsidP="005957EA">
                            <w:pPr>
                              <w:textDirection w:val="btLr"/>
                            </w:pPr>
                          </w:p>
                        </w:txbxContent>
                      </v:textbox>
                      <w10:wrap anchorx="margin"/>
                    </v:rect>
                  </w:pict>
                </mc:Fallback>
              </mc:AlternateContent>
            </w:r>
          </w:p>
        </w:tc>
      </w:tr>
      <w:tr w:rsidR="005957EA" w:rsidRPr="005957EA" w:rsidTr="001C22EC">
        <w:trPr>
          <w:trHeight w:val="560"/>
        </w:trPr>
        <w:tc>
          <w:tcPr>
            <w:tcW w:w="4114" w:type="dxa"/>
            <w:tcBorders>
              <w:top w:val="single" w:sz="4" w:space="0" w:color="000000"/>
              <w:left w:val="single" w:sz="4" w:space="0" w:color="000000"/>
              <w:bottom w:val="single" w:sz="4" w:space="0" w:color="000000"/>
              <w:right w:val="nil"/>
            </w:tcBorders>
          </w:tcPr>
          <w:p w:rsidR="005957EA" w:rsidRPr="005957EA" w:rsidRDefault="005957EA" w:rsidP="005957EA">
            <w:pPr>
              <w:numPr>
                <w:ilvl w:val="0"/>
                <w:numId w:val="18"/>
              </w:numPr>
              <w:spacing w:after="100"/>
              <w:ind w:left="318" w:hanging="318"/>
              <w:rPr>
                <w:rFonts w:asciiTheme="minorHAnsi" w:eastAsia="Arial" w:hAnsiTheme="minorHAnsi" w:cs="Arial"/>
                <w:szCs w:val="24"/>
              </w:rPr>
            </w:pPr>
            <w:r w:rsidRPr="005957EA">
              <w:rPr>
                <w:rFonts w:asciiTheme="minorHAnsi" w:eastAsia="Arial" w:hAnsiTheme="minorHAnsi" w:cs="Arial"/>
                <w:szCs w:val="24"/>
              </w:rPr>
              <w:t xml:space="preserve">Repetitive tasks (e.g. pipette use, book sensitization </w:t>
            </w:r>
            <w:proofErr w:type="spellStart"/>
            <w:r w:rsidRPr="005957EA">
              <w:rPr>
                <w:rFonts w:asciiTheme="minorHAnsi" w:eastAsia="Arial" w:hAnsiTheme="minorHAnsi" w:cs="Arial"/>
                <w:szCs w:val="24"/>
              </w:rPr>
              <w:t>etc</w:t>
            </w:r>
            <w:proofErr w:type="spellEnd"/>
            <w:r w:rsidRPr="005957EA">
              <w:rPr>
                <w:rFonts w:asciiTheme="minorHAnsi" w:eastAsia="Arial" w:hAnsiTheme="minorHAnsi" w:cs="Arial"/>
                <w:szCs w:val="24"/>
              </w:rPr>
              <w:t xml:space="preserve">)                                                         </w:t>
            </w:r>
          </w:p>
        </w:tc>
        <w:tc>
          <w:tcPr>
            <w:tcW w:w="500" w:type="dxa"/>
            <w:tcBorders>
              <w:top w:val="single" w:sz="4" w:space="0" w:color="000000"/>
              <w:left w:val="nil"/>
              <w:bottom w:val="nil"/>
              <w:right w:val="single" w:sz="4" w:space="0" w:color="000000"/>
            </w:tcBorders>
          </w:tcPr>
          <w:p w:rsidR="005957EA" w:rsidRPr="005957EA" w:rsidRDefault="005957EA" w:rsidP="001C22EC">
            <w:pPr>
              <w:spacing w:after="100"/>
              <w:ind w:left="318" w:hanging="318"/>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701248" behindDoc="0" locked="0" layoutInCell="0" hidden="0" allowOverlap="1" wp14:anchorId="7114C725" wp14:editId="4528BA05">
                      <wp:simplePos x="0" y="0"/>
                      <wp:positionH relativeFrom="margin">
                        <wp:posOffset>-38099</wp:posOffset>
                      </wp:positionH>
                      <wp:positionV relativeFrom="paragraph">
                        <wp:posOffset>50800</wp:posOffset>
                      </wp:positionV>
                      <wp:extent cx="241300" cy="241300"/>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7114C725" id="Rectangle 23" o:spid="_x0000_s1040" style="position:absolute;left:0;text-align:left;margin-left:-3pt;margin-top:4pt;width:19pt;height:19pt;z-index:251701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" o:allowincell="f">
                      <v:textbox inset="2.53958mm,1.2694mm,2.53958mm,1.2694mm">
                        <w:txbxContent>
                          <w:p w:rsidR="005957EA" w:rsidRDefault="005957EA" w:rsidP="005957EA">
                            <w:pPr>
                              <w:textDirection w:val="btLr"/>
                            </w:pPr>
                          </w:p>
                        </w:txbxContent>
                      </v:textbox>
                      <w10:wrap anchorx="margin"/>
                    </v:rect>
                  </w:pict>
                </mc:Fallback>
              </mc:AlternateContent>
            </w:r>
          </w:p>
        </w:tc>
        <w:tc>
          <w:tcPr>
            <w:tcW w:w="4074" w:type="dxa"/>
            <w:tcBorders>
              <w:top w:val="single" w:sz="4" w:space="0" w:color="000000"/>
              <w:left w:val="single" w:sz="4" w:space="0" w:color="000000"/>
              <w:bottom w:val="single" w:sz="4" w:space="0" w:color="000000"/>
              <w:right w:val="nil"/>
            </w:tcBorders>
          </w:tcPr>
          <w:p w:rsidR="005957EA" w:rsidRPr="005957EA" w:rsidRDefault="005957EA" w:rsidP="001C22EC">
            <w:pPr>
              <w:spacing w:after="100"/>
              <w:rPr>
                <w:rFonts w:asciiTheme="minorHAnsi" w:eastAsia="Arial" w:hAnsiTheme="minorHAnsi" w:cs="Arial"/>
                <w:szCs w:val="24"/>
              </w:rPr>
            </w:pPr>
            <w:r w:rsidRPr="005957EA">
              <w:rPr>
                <w:rFonts w:asciiTheme="minorHAnsi" w:eastAsia="Arial" w:hAnsiTheme="minorHAnsi" w:cs="Arial"/>
                <w:szCs w:val="24"/>
              </w:rPr>
              <w:t>20.  Small print/</w:t>
            </w:r>
            <w:proofErr w:type="spellStart"/>
            <w:r w:rsidRPr="005957EA">
              <w:rPr>
                <w:rFonts w:asciiTheme="minorHAnsi" w:eastAsia="Arial" w:hAnsiTheme="minorHAnsi" w:cs="Arial"/>
                <w:szCs w:val="24"/>
              </w:rPr>
              <w:t>colour</w:t>
            </w:r>
            <w:proofErr w:type="spellEnd"/>
            <w:r w:rsidRPr="005957EA">
              <w:rPr>
                <w:rFonts w:asciiTheme="minorHAnsi" w:eastAsia="Arial" w:hAnsiTheme="minorHAnsi" w:cs="Arial"/>
                <w:szCs w:val="24"/>
              </w:rPr>
              <w:t xml:space="preserve"> coding</w:t>
            </w:r>
          </w:p>
        </w:tc>
        <w:tc>
          <w:tcPr>
            <w:tcW w:w="526" w:type="dxa"/>
            <w:tcBorders>
              <w:top w:val="single" w:sz="4" w:space="0" w:color="000000"/>
              <w:left w:val="nil"/>
              <w:bottom w:val="single" w:sz="4" w:space="0" w:color="000000"/>
              <w:right w:val="single" w:sz="4" w:space="0" w:color="000000"/>
            </w:tcBorders>
          </w:tcPr>
          <w:p w:rsidR="005957EA" w:rsidRPr="005957EA" w:rsidRDefault="005957EA" w:rsidP="001C22EC">
            <w:pPr>
              <w:spacing w:after="100"/>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702272" behindDoc="0" locked="0" layoutInCell="0" hidden="0" allowOverlap="1" wp14:anchorId="46753B17" wp14:editId="1A68C311">
                      <wp:simplePos x="0" y="0"/>
                      <wp:positionH relativeFrom="margin">
                        <wp:posOffset>-50799</wp:posOffset>
                      </wp:positionH>
                      <wp:positionV relativeFrom="paragraph">
                        <wp:posOffset>50800</wp:posOffset>
                      </wp:positionV>
                      <wp:extent cx="241300" cy="241300"/>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r>
                                    <w:t>X</w:t>
                                  </w:r>
                                </w:p>
                              </w:txbxContent>
                            </wps:txbx>
                            <wps:bodyPr lIns="91425" tIns="45700" rIns="91425" bIns="45700" anchor="t" anchorCtr="0"/>
                          </wps:wsp>
                        </a:graphicData>
                      </a:graphic>
                    </wp:anchor>
                  </w:drawing>
                </mc:Choice>
                <mc:Fallback>
                  <w:pict>
                    <v:rect w14:anchorId="46753B17" id="Rectangle 8" o:spid="_x0000_s1041" style="position:absolute;margin-left:-4pt;margin-top:4pt;width:19pt;height:19pt;z-index:2517022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" o:allowincell="f">
                      <v:textbox inset="2.53958mm,1.2694mm,2.53958mm,1.2694mm">
                        <w:txbxContent>
                          <w:p w:rsidR="005957EA" w:rsidRDefault="005957EA" w:rsidP="005957EA">
                            <w:pPr>
                              <w:textDirection w:val="btLr"/>
                            </w:pPr>
                            <w:r>
                              <w:t>X</w:t>
                            </w:r>
                          </w:p>
                        </w:txbxContent>
                      </v:textbox>
                      <w10:wrap anchorx="margin"/>
                    </v:rect>
                  </w:pict>
                </mc:Fallback>
              </mc:AlternateContent>
            </w:r>
          </w:p>
        </w:tc>
      </w:tr>
      <w:tr w:rsidR="005957EA" w:rsidRPr="005957EA" w:rsidTr="001C22EC">
        <w:trPr>
          <w:trHeight w:val="560"/>
        </w:trPr>
        <w:tc>
          <w:tcPr>
            <w:tcW w:w="4614" w:type="dxa"/>
            <w:gridSpan w:val="2"/>
            <w:tcBorders>
              <w:top w:val="single" w:sz="4" w:space="0" w:color="000000"/>
              <w:left w:val="single" w:sz="4" w:space="0" w:color="000000"/>
              <w:bottom w:val="single" w:sz="4" w:space="0" w:color="000000"/>
              <w:right w:val="single" w:sz="4" w:space="0" w:color="000000"/>
            </w:tcBorders>
          </w:tcPr>
          <w:p w:rsidR="005957EA" w:rsidRPr="005957EA" w:rsidRDefault="005957EA" w:rsidP="00742712">
            <w:pPr>
              <w:numPr>
                <w:ilvl w:val="0"/>
                <w:numId w:val="18"/>
              </w:numPr>
              <w:spacing w:after="100"/>
              <w:ind w:left="318" w:hanging="318"/>
              <w:rPr>
                <w:rFonts w:asciiTheme="minorHAnsi" w:eastAsia="Arial" w:hAnsiTheme="minorHAnsi" w:cs="Arial"/>
                <w:szCs w:val="24"/>
              </w:rPr>
            </w:pPr>
            <w:proofErr w:type="spellStart"/>
            <w:r w:rsidRPr="005957EA">
              <w:rPr>
                <w:rFonts w:asciiTheme="minorHAnsi" w:eastAsia="Arial" w:hAnsiTheme="minorHAnsi" w:cs="Arial"/>
                <w:szCs w:val="24"/>
              </w:rPr>
              <w:t>Ionising</w:t>
            </w:r>
            <w:proofErr w:type="spellEnd"/>
            <w:r w:rsidRPr="005957EA">
              <w:rPr>
                <w:rFonts w:asciiTheme="minorHAnsi" w:eastAsia="Arial" w:hAnsiTheme="minorHAnsi" w:cs="Arial"/>
                <w:szCs w:val="24"/>
              </w:rPr>
              <w:t xml:space="preserve"> radiation/                                                                            non-</w:t>
            </w:r>
            <w:proofErr w:type="spellStart"/>
            <w:r w:rsidRPr="005957EA">
              <w:rPr>
                <w:rFonts w:asciiTheme="minorHAnsi" w:eastAsia="Arial" w:hAnsiTheme="minorHAnsi" w:cs="Arial"/>
                <w:szCs w:val="24"/>
              </w:rPr>
              <w:t>ionising</w:t>
            </w:r>
            <w:proofErr w:type="spellEnd"/>
            <w:r w:rsidRPr="005957EA">
              <w:rPr>
                <w:rFonts w:asciiTheme="minorHAnsi" w:eastAsia="Arial" w:hAnsiTheme="minorHAnsi" w:cs="Arial"/>
                <w:szCs w:val="24"/>
              </w:rPr>
              <w:t xml:space="preserve"> radiation/lasers/UV radiation  </w:t>
            </w:r>
            <w:r w:rsidRPr="005957EA">
              <w:rPr>
                <w:rFonts w:asciiTheme="minorHAnsi" w:hAnsiTheme="minorHAnsi"/>
                <w:noProof/>
                <w:szCs w:val="24"/>
                <w:lang w:val="en-GB" w:eastAsia="en-GB"/>
              </w:rPr>
              <mc:AlternateContent>
                <mc:Choice Requires="wps">
                  <w:drawing>
                    <wp:anchor distT="0" distB="0" distL="114300" distR="114300" simplePos="0" relativeHeight="251703296" behindDoc="0" locked="0" layoutInCell="0" hidden="0" allowOverlap="1" wp14:anchorId="40101142" wp14:editId="4372DFA7">
                      <wp:simplePos x="0" y="0"/>
                      <wp:positionH relativeFrom="margin">
                        <wp:posOffset>2565400</wp:posOffset>
                      </wp:positionH>
                      <wp:positionV relativeFrom="paragraph">
                        <wp:posOffset>38100</wp:posOffset>
                      </wp:positionV>
                      <wp:extent cx="241300" cy="241300"/>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40101142" id="Rectangle 7" o:spid="_x0000_s1042" style="position:absolute;left:0;text-align:left;margin-left:202pt;margin-top:3pt;width:19pt;height:19pt;z-index:251703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" o:allowincell="f">
                      <v:textbox inset="2.53958mm,1.2694mm,2.53958mm,1.2694mm">
                        <w:txbxContent>
                          <w:p w:rsidR="005957EA" w:rsidRDefault="005957EA" w:rsidP="005957EA">
                            <w:pPr>
                              <w:textDirection w:val="btLr"/>
                            </w:pPr>
                          </w:p>
                        </w:txbxContent>
                      </v:textbox>
                      <w10:wrap anchorx="margin"/>
                    </v:rect>
                  </w:pict>
                </mc:Fallback>
              </mc:AlternateContent>
            </w:r>
          </w:p>
        </w:tc>
        <w:tc>
          <w:tcPr>
            <w:tcW w:w="4074" w:type="dxa"/>
            <w:tcBorders>
              <w:top w:val="single" w:sz="4" w:space="0" w:color="000000"/>
              <w:left w:val="single" w:sz="4" w:space="0" w:color="000000"/>
              <w:bottom w:val="nil"/>
              <w:right w:val="nil"/>
            </w:tcBorders>
          </w:tcPr>
          <w:p w:rsidR="005957EA" w:rsidRPr="005957EA" w:rsidRDefault="005957EA" w:rsidP="001C22EC">
            <w:pPr>
              <w:spacing w:after="100"/>
              <w:rPr>
                <w:rFonts w:asciiTheme="minorHAnsi" w:eastAsia="Arial" w:hAnsiTheme="minorHAnsi" w:cs="Arial"/>
                <w:szCs w:val="24"/>
              </w:rPr>
            </w:pPr>
            <w:r w:rsidRPr="005957EA">
              <w:rPr>
                <w:rFonts w:asciiTheme="minorHAnsi" w:eastAsia="Arial" w:hAnsiTheme="minorHAnsi" w:cs="Arial"/>
                <w:szCs w:val="24"/>
              </w:rPr>
              <w:t>21.  Contaminated soil/</w:t>
            </w:r>
            <w:proofErr w:type="spellStart"/>
            <w:r w:rsidRPr="005957EA">
              <w:rPr>
                <w:rFonts w:asciiTheme="minorHAnsi" w:eastAsia="Arial" w:hAnsiTheme="minorHAnsi" w:cs="Arial"/>
                <w:szCs w:val="24"/>
              </w:rPr>
              <w:t>bioaerosols</w:t>
            </w:r>
            <w:proofErr w:type="spellEnd"/>
          </w:p>
        </w:tc>
        <w:tc>
          <w:tcPr>
            <w:tcW w:w="526" w:type="dxa"/>
            <w:tcBorders>
              <w:top w:val="single" w:sz="4" w:space="0" w:color="000000"/>
              <w:left w:val="nil"/>
              <w:bottom w:val="single" w:sz="4" w:space="0" w:color="000000"/>
              <w:right w:val="single" w:sz="4" w:space="0" w:color="000000"/>
            </w:tcBorders>
          </w:tcPr>
          <w:p w:rsidR="005957EA" w:rsidRPr="005957EA" w:rsidRDefault="005957EA" w:rsidP="001C22EC">
            <w:pPr>
              <w:spacing w:after="100"/>
              <w:rPr>
                <w:rFonts w:asciiTheme="minorHAnsi" w:eastAsia="Arial" w:hAnsiTheme="minorHAnsi" w:cs="Arial"/>
                <w:szCs w:val="24"/>
              </w:rPr>
            </w:pPr>
            <w:r w:rsidRPr="005957EA">
              <w:rPr>
                <w:rFonts w:asciiTheme="minorHAnsi" w:hAnsiTheme="minorHAnsi"/>
                <w:noProof/>
                <w:szCs w:val="24"/>
                <w:lang w:val="en-GB" w:eastAsia="en-GB"/>
              </w:rPr>
              <mc:AlternateContent>
                <mc:Choice Requires="wps">
                  <w:drawing>
                    <wp:anchor distT="0" distB="0" distL="114300" distR="114300" simplePos="0" relativeHeight="251704320" behindDoc="0" locked="0" layoutInCell="0" hidden="0" allowOverlap="1" wp14:anchorId="28FAD8DE" wp14:editId="3A5E9643">
                      <wp:simplePos x="0" y="0"/>
                      <wp:positionH relativeFrom="margin">
                        <wp:posOffset>-50799</wp:posOffset>
                      </wp:positionH>
                      <wp:positionV relativeFrom="paragraph">
                        <wp:posOffset>38100</wp:posOffset>
                      </wp:positionV>
                      <wp:extent cx="241300" cy="241300"/>
                      <wp:effectExtent l="0" t="0" r="0" b="0"/>
                      <wp:wrapNone/>
                      <wp:docPr id="24" name="Rectangle 24"/>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28FAD8DE" id="Rectangle 24" o:spid="_x0000_s1043" style="position:absolute;margin-left:-4pt;margin-top:3pt;width:19pt;height:19pt;z-index:251704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" o:allowincell="f">
                      <v:textbox inset="2.53958mm,1.2694mm,2.53958mm,1.2694mm">
                        <w:txbxContent>
                          <w:p w:rsidR="005957EA" w:rsidRDefault="005957EA" w:rsidP="005957EA">
                            <w:pPr>
                              <w:textDirection w:val="btLr"/>
                            </w:pPr>
                          </w:p>
                        </w:txbxContent>
                      </v:textbox>
                      <w10:wrap anchorx="margin"/>
                    </v:rect>
                  </w:pict>
                </mc:Fallback>
              </mc:AlternateContent>
            </w:r>
          </w:p>
        </w:tc>
      </w:tr>
      <w:tr w:rsidR="005957EA" w:rsidRPr="005957EA" w:rsidTr="001C22EC">
        <w:trPr>
          <w:trHeight w:val="560"/>
        </w:trPr>
        <w:tc>
          <w:tcPr>
            <w:tcW w:w="4614" w:type="dxa"/>
            <w:gridSpan w:val="2"/>
            <w:tcBorders>
              <w:top w:val="single" w:sz="4" w:space="0" w:color="000000"/>
              <w:left w:val="single" w:sz="4" w:space="0" w:color="000000"/>
              <w:bottom w:val="single" w:sz="4" w:space="0" w:color="000000"/>
              <w:right w:val="single" w:sz="4" w:space="0" w:color="000000"/>
            </w:tcBorders>
          </w:tcPr>
          <w:p w:rsidR="005957EA" w:rsidRPr="005957EA" w:rsidRDefault="005957EA" w:rsidP="00742712">
            <w:pPr>
              <w:spacing w:after="100"/>
              <w:rPr>
                <w:rFonts w:asciiTheme="minorHAnsi" w:eastAsia="Arial" w:hAnsiTheme="minorHAnsi" w:cs="Arial"/>
                <w:szCs w:val="24"/>
              </w:rPr>
            </w:pPr>
            <w:r w:rsidRPr="005957EA">
              <w:rPr>
                <w:rFonts w:asciiTheme="minorHAnsi" w:eastAsia="Arial" w:hAnsiTheme="minorHAnsi" w:cs="Arial"/>
                <w:szCs w:val="24"/>
              </w:rPr>
              <w:t xml:space="preserve">10.  Asbestos and lead        </w:t>
            </w:r>
            <w:r w:rsidRPr="005957EA">
              <w:rPr>
                <w:rFonts w:asciiTheme="minorHAnsi" w:hAnsiTheme="minorHAnsi"/>
                <w:noProof/>
                <w:szCs w:val="24"/>
                <w:lang w:val="en-GB" w:eastAsia="en-GB"/>
              </w:rPr>
              <mc:AlternateContent>
                <mc:Choice Requires="wps">
                  <w:drawing>
                    <wp:anchor distT="0" distB="0" distL="114300" distR="114300" simplePos="0" relativeHeight="251705344" behindDoc="0" locked="0" layoutInCell="0" hidden="0" allowOverlap="1" wp14:anchorId="59B76B78" wp14:editId="6CA2C058">
                      <wp:simplePos x="0" y="0"/>
                      <wp:positionH relativeFrom="margin">
                        <wp:posOffset>2565400</wp:posOffset>
                      </wp:positionH>
                      <wp:positionV relativeFrom="paragraph">
                        <wp:posOffset>38100</wp:posOffset>
                      </wp:positionV>
                      <wp:extent cx="241300" cy="241300"/>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59B76B78" id="Rectangle 13" o:spid="_x0000_s1044" style="position:absolute;margin-left:202pt;margin-top:3pt;width:19pt;height:19pt;z-index:2517053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" o:allowincell="f">
                      <v:textbox inset="2.53958mm,1.2694mm,2.53958mm,1.2694mm">
                        <w:txbxContent>
                          <w:p w:rsidR="005957EA" w:rsidRDefault="005957EA" w:rsidP="005957EA">
                            <w:pPr>
                              <w:textDirection w:val="btLr"/>
                            </w:pPr>
                          </w:p>
                        </w:txbxContent>
                      </v:textbox>
                      <w10:wrap anchorx="margin"/>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tcPr>
          <w:p w:rsidR="005957EA" w:rsidRPr="005957EA" w:rsidRDefault="005957EA" w:rsidP="00742712">
            <w:pPr>
              <w:spacing w:after="100"/>
              <w:rPr>
                <w:rFonts w:asciiTheme="minorHAnsi" w:eastAsia="Arial" w:hAnsiTheme="minorHAnsi" w:cs="Arial"/>
                <w:szCs w:val="24"/>
              </w:rPr>
            </w:pPr>
            <w:r w:rsidRPr="005957EA">
              <w:rPr>
                <w:rFonts w:asciiTheme="minorHAnsi" w:eastAsia="Arial" w:hAnsiTheme="minorHAnsi" w:cs="Arial"/>
                <w:szCs w:val="24"/>
              </w:rPr>
              <w:t xml:space="preserve">22.  Nanomaterials      </w:t>
            </w:r>
            <w:r w:rsidRPr="005957EA">
              <w:rPr>
                <w:rFonts w:asciiTheme="minorHAnsi" w:hAnsiTheme="minorHAnsi"/>
                <w:noProof/>
                <w:szCs w:val="24"/>
                <w:lang w:val="en-GB" w:eastAsia="en-GB"/>
              </w:rPr>
              <mc:AlternateContent>
                <mc:Choice Requires="wps">
                  <w:drawing>
                    <wp:anchor distT="0" distB="0" distL="114300" distR="114300" simplePos="0" relativeHeight="251706368" behindDoc="0" locked="0" layoutInCell="0" hidden="0" allowOverlap="1" wp14:anchorId="3AB9E36F" wp14:editId="0856EFB8">
                      <wp:simplePos x="0" y="0"/>
                      <wp:positionH relativeFrom="margin">
                        <wp:posOffset>2527300</wp:posOffset>
                      </wp:positionH>
                      <wp:positionV relativeFrom="paragraph">
                        <wp:posOffset>38100</wp:posOffset>
                      </wp:positionV>
                      <wp:extent cx="241300" cy="241300"/>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3AB9E36F" id="Rectangle 15" o:spid="_x0000_s1045" style="position:absolute;margin-left:199pt;margin-top:3pt;width:19pt;height:19pt;z-index:2517063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PDAIAADM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" o:allowincell="f">
                      <v:textbox inset="2.53958mm,1.2694mm,2.53958mm,1.2694mm">
                        <w:txbxContent>
                          <w:p w:rsidR="005957EA" w:rsidRDefault="005957EA" w:rsidP="005957EA">
                            <w:pPr>
                              <w:textDirection w:val="btLr"/>
                            </w:pPr>
                          </w:p>
                        </w:txbxContent>
                      </v:textbox>
                      <w10:wrap anchorx="margin"/>
                    </v:rect>
                  </w:pict>
                </mc:Fallback>
              </mc:AlternateContent>
            </w:r>
          </w:p>
        </w:tc>
      </w:tr>
      <w:tr w:rsidR="005957EA" w:rsidRPr="005957EA" w:rsidTr="001C22EC">
        <w:trPr>
          <w:trHeight w:val="560"/>
        </w:trPr>
        <w:tc>
          <w:tcPr>
            <w:tcW w:w="4614" w:type="dxa"/>
            <w:gridSpan w:val="2"/>
            <w:tcBorders>
              <w:top w:val="single" w:sz="4" w:space="0" w:color="000000"/>
              <w:left w:val="single" w:sz="4" w:space="0" w:color="000000"/>
              <w:bottom w:val="single" w:sz="4" w:space="0" w:color="000000"/>
              <w:right w:val="single" w:sz="4" w:space="0" w:color="000000"/>
            </w:tcBorders>
          </w:tcPr>
          <w:p w:rsidR="005957EA" w:rsidRPr="005957EA" w:rsidRDefault="005957EA" w:rsidP="00742712">
            <w:pPr>
              <w:spacing w:after="100"/>
              <w:ind w:left="318" w:hanging="284"/>
              <w:rPr>
                <w:rFonts w:asciiTheme="minorHAnsi" w:eastAsia="Arial" w:hAnsiTheme="minorHAnsi" w:cs="Arial"/>
                <w:szCs w:val="24"/>
              </w:rPr>
            </w:pPr>
            <w:r w:rsidRPr="005957EA">
              <w:rPr>
                <w:rFonts w:asciiTheme="minorHAnsi" w:eastAsia="Arial" w:hAnsiTheme="minorHAnsi" w:cs="Arial"/>
                <w:szCs w:val="24"/>
              </w:rPr>
              <w:t xml:space="preserve">11.  Driving on University business (mini-bus,    van, bus, forklift truck </w:t>
            </w:r>
            <w:proofErr w:type="spellStart"/>
            <w:r w:rsidRPr="005957EA">
              <w:rPr>
                <w:rFonts w:asciiTheme="minorHAnsi" w:eastAsia="Arial" w:hAnsiTheme="minorHAnsi" w:cs="Arial"/>
                <w:szCs w:val="24"/>
              </w:rPr>
              <w:t>etc</w:t>
            </w:r>
            <w:proofErr w:type="spellEnd"/>
            <w:r w:rsidRPr="005957EA">
              <w:rPr>
                <w:rFonts w:asciiTheme="minorHAnsi" w:eastAsia="Arial" w:hAnsiTheme="minorHAnsi" w:cs="Arial"/>
                <w:szCs w:val="24"/>
              </w:rPr>
              <w:t xml:space="preserve">)   </w:t>
            </w:r>
            <w:r w:rsidRPr="005957EA">
              <w:rPr>
                <w:rFonts w:asciiTheme="minorHAnsi" w:hAnsiTheme="minorHAnsi"/>
                <w:noProof/>
                <w:szCs w:val="24"/>
                <w:lang w:val="en-GB" w:eastAsia="en-GB"/>
              </w:rPr>
              <mc:AlternateContent>
                <mc:Choice Requires="wps">
                  <w:drawing>
                    <wp:anchor distT="0" distB="0" distL="114300" distR="114300" simplePos="0" relativeHeight="251707392" behindDoc="0" locked="0" layoutInCell="0" hidden="0" allowOverlap="1" wp14:anchorId="0A3729E2" wp14:editId="014E73E2">
                      <wp:simplePos x="0" y="0"/>
                      <wp:positionH relativeFrom="margin">
                        <wp:posOffset>2565400</wp:posOffset>
                      </wp:positionH>
                      <wp:positionV relativeFrom="paragraph">
                        <wp:posOffset>50800</wp:posOffset>
                      </wp:positionV>
                      <wp:extent cx="241300" cy="241300"/>
                      <wp:effectExtent l="0" t="0" r="0" b="0"/>
                      <wp:wrapNone/>
                      <wp:docPr id="18" name="Rectangle 18"/>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r>
                                    <w:t>X</w:t>
                                  </w:r>
                                </w:p>
                              </w:txbxContent>
                            </wps:txbx>
                            <wps:bodyPr lIns="91425" tIns="45700" rIns="91425" bIns="45700" anchor="t" anchorCtr="0"/>
                          </wps:wsp>
                        </a:graphicData>
                      </a:graphic>
                    </wp:anchor>
                  </w:drawing>
                </mc:Choice>
                <mc:Fallback>
                  <w:pict>
                    <v:rect w14:anchorId="0A3729E2" id="Rectangle 18" o:spid="_x0000_s1046" style="position:absolute;left:0;text-align:left;margin-left:202pt;margin-top:4pt;width:19pt;height:19pt;z-index:2517073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" o:allowincell="f">
                      <v:textbox inset="2.53958mm,1.2694mm,2.53958mm,1.2694mm">
                        <w:txbxContent>
                          <w:p w:rsidR="005957EA" w:rsidRDefault="005957EA" w:rsidP="005957EA">
                            <w:pPr>
                              <w:textDirection w:val="btLr"/>
                            </w:pPr>
                            <w:r>
                              <w:t>X</w:t>
                            </w:r>
                          </w:p>
                        </w:txbxContent>
                      </v:textbox>
                      <w10:wrap anchorx="margin"/>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tcPr>
          <w:p w:rsidR="005957EA" w:rsidRPr="005957EA" w:rsidRDefault="005957EA" w:rsidP="00742712">
            <w:pPr>
              <w:spacing w:after="100"/>
              <w:rPr>
                <w:rFonts w:asciiTheme="minorHAnsi" w:eastAsia="Arial" w:hAnsiTheme="minorHAnsi" w:cs="Arial"/>
                <w:szCs w:val="24"/>
              </w:rPr>
            </w:pPr>
            <w:r w:rsidRPr="005957EA">
              <w:rPr>
                <w:rFonts w:asciiTheme="minorHAnsi" w:eastAsia="Arial" w:hAnsiTheme="minorHAnsi" w:cs="Arial"/>
                <w:szCs w:val="24"/>
              </w:rPr>
              <w:t xml:space="preserve">23.  Workplace stressors (e.g. workload, relationships, job role </w:t>
            </w:r>
            <w:proofErr w:type="spellStart"/>
            <w:r w:rsidRPr="005957EA">
              <w:rPr>
                <w:rFonts w:asciiTheme="minorHAnsi" w:eastAsia="Arial" w:hAnsiTheme="minorHAnsi" w:cs="Arial"/>
                <w:szCs w:val="24"/>
              </w:rPr>
              <w:t>etc</w:t>
            </w:r>
            <w:proofErr w:type="spellEnd"/>
            <w:r w:rsidRPr="005957EA">
              <w:rPr>
                <w:rFonts w:asciiTheme="minorHAnsi" w:eastAsia="Arial" w:hAnsiTheme="minorHAnsi" w:cs="Arial"/>
                <w:szCs w:val="24"/>
              </w:rPr>
              <w:t xml:space="preserve">)   </w:t>
            </w:r>
            <w:r w:rsidRPr="005957EA">
              <w:rPr>
                <w:rFonts w:asciiTheme="minorHAnsi" w:hAnsiTheme="minorHAnsi"/>
                <w:noProof/>
                <w:szCs w:val="24"/>
                <w:lang w:val="en-GB" w:eastAsia="en-GB"/>
              </w:rPr>
              <mc:AlternateContent>
                <mc:Choice Requires="wps">
                  <w:drawing>
                    <wp:anchor distT="0" distB="0" distL="114300" distR="114300" simplePos="0" relativeHeight="251708416" behindDoc="0" locked="0" layoutInCell="0" hidden="0" allowOverlap="1" wp14:anchorId="39C06218" wp14:editId="24800704">
                      <wp:simplePos x="0" y="0"/>
                      <wp:positionH relativeFrom="margin">
                        <wp:posOffset>2527300</wp:posOffset>
                      </wp:positionH>
                      <wp:positionV relativeFrom="paragraph">
                        <wp:posOffset>50800</wp:posOffset>
                      </wp:positionV>
                      <wp:extent cx="241300" cy="241300"/>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39C06218" id="Rectangle 19" o:spid="_x0000_s1047" style="position:absolute;margin-left:199pt;margin-top:4pt;width:19pt;height:19pt;z-index:2517084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" o:allowincell="f">
                      <v:textbox inset="2.53958mm,1.2694mm,2.53958mm,1.2694mm">
                        <w:txbxContent>
                          <w:p w:rsidR="005957EA" w:rsidRDefault="005957EA" w:rsidP="005957EA">
                            <w:pPr>
                              <w:textDirection w:val="btLr"/>
                            </w:pPr>
                          </w:p>
                        </w:txbxContent>
                      </v:textbox>
                      <w10:wrap anchorx="margin"/>
                    </v:rect>
                  </w:pict>
                </mc:Fallback>
              </mc:AlternateContent>
            </w:r>
          </w:p>
        </w:tc>
      </w:tr>
      <w:tr w:rsidR="005957EA" w:rsidRPr="005957EA" w:rsidTr="001C22EC">
        <w:trPr>
          <w:trHeight w:val="1000"/>
        </w:trPr>
        <w:tc>
          <w:tcPr>
            <w:tcW w:w="4614" w:type="dxa"/>
            <w:gridSpan w:val="2"/>
            <w:tcBorders>
              <w:top w:val="single" w:sz="4" w:space="0" w:color="000000"/>
              <w:left w:val="single" w:sz="4" w:space="0" w:color="000000"/>
              <w:bottom w:val="single" w:sz="4" w:space="0" w:color="000000"/>
              <w:right w:val="single" w:sz="4" w:space="0" w:color="000000"/>
            </w:tcBorders>
          </w:tcPr>
          <w:p w:rsidR="005957EA" w:rsidRPr="005957EA" w:rsidRDefault="005957EA" w:rsidP="00742712">
            <w:pPr>
              <w:spacing w:after="100"/>
              <w:rPr>
                <w:rFonts w:asciiTheme="minorHAnsi" w:eastAsia="Arial" w:hAnsiTheme="minorHAnsi" w:cs="Arial"/>
                <w:szCs w:val="24"/>
              </w:rPr>
            </w:pPr>
            <w:r w:rsidRPr="005957EA">
              <w:rPr>
                <w:rFonts w:asciiTheme="minorHAnsi" w:eastAsia="Arial" w:hAnsiTheme="minorHAnsi" w:cs="Arial"/>
                <w:szCs w:val="24"/>
              </w:rPr>
              <w:t xml:space="preserve">12.  Food handling    </w:t>
            </w:r>
            <w:r w:rsidRPr="005957EA">
              <w:rPr>
                <w:rFonts w:asciiTheme="minorHAnsi" w:hAnsiTheme="minorHAnsi"/>
                <w:noProof/>
                <w:szCs w:val="24"/>
                <w:lang w:val="en-GB" w:eastAsia="en-GB"/>
              </w:rPr>
              <mc:AlternateContent>
                <mc:Choice Requires="wps">
                  <w:drawing>
                    <wp:anchor distT="0" distB="0" distL="114300" distR="114300" simplePos="0" relativeHeight="251709440" behindDoc="0" locked="0" layoutInCell="0" hidden="0" allowOverlap="1" wp14:anchorId="5E99F0A7" wp14:editId="52B22C74">
                      <wp:simplePos x="0" y="0"/>
                      <wp:positionH relativeFrom="margin">
                        <wp:posOffset>2565400</wp:posOffset>
                      </wp:positionH>
                      <wp:positionV relativeFrom="paragraph">
                        <wp:posOffset>63500</wp:posOffset>
                      </wp:positionV>
                      <wp:extent cx="241300" cy="241300"/>
                      <wp:effectExtent l="0" t="0" r="0" b="0"/>
                      <wp:wrapNone/>
                      <wp:docPr id="49" name="Rectangle 49"/>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p>
                              </w:txbxContent>
                            </wps:txbx>
                            <wps:bodyPr lIns="91425" tIns="45700" rIns="91425" bIns="45700" anchor="t" anchorCtr="0"/>
                          </wps:wsp>
                        </a:graphicData>
                      </a:graphic>
                    </wp:anchor>
                  </w:drawing>
                </mc:Choice>
                <mc:Fallback>
                  <w:pict>
                    <v:rect w14:anchorId="5E99F0A7" id="Rectangle 49" o:spid="_x0000_s1048" style="position:absolute;margin-left:202pt;margin-top:5pt;width:19pt;height:19pt;z-index:2517094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" o:allowincell="f">
                      <v:textbox inset="2.53958mm,1.2694mm,2.53958mm,1.2694mm">
                        <w:txbxContent>
                          <w:p w:rsidR="005957EA" w:rsidRDefault="005957EA" w:rsidP="005957EA">
                            <w:pPr>
                              <w:textDirection w:val="btLr"/>
                            </w:pPr>
                          </w:p>
                        </w:txbxContent>
                      </v:textbox>
                      <w10:wrap anchorx="margin"/>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tcPr>
          <w:p w:rsidR="005957EA" w:rsidRPr="005957EA" w:rsidRDefault="005957EA" w:rsidP="00742712">
            <w:pPr>
              <w:spacing w:after="280"/>
              <w:rPr>
                <w:rFonts w:asciiTheme="minorHAnsi" w:eastAsia="Arial" w:hAnsiTheme="minorHAnsi" w:cs="Arial"/>
                <w:szCs w:val="24"/>
              </w:rPr>
            </w:pPr>
            <w:r w:rsidRPr="005957EA">
              <w:rPr>
                <w:rFonts w:asciiTheme="minorHAnsi" w:eastAsia="Arial" w:hAnsiTheme="minorHAnsi" w:cs="Arial"/>
                <w:szCs w:val="24"/>
              </w:rPr>
              <w:t xml:space="preserve">24.  Other (please specify)                 Weekend work by prior arrangement (e.g. Open/Preview Days) </w:t>
            </w:r>
            <w:r w:rsidRPr="005957EA">
              <w:rPr>
                <w:rFonts w:asciiTheme="minorHAnsi" w:hAnsiTheme="minorHAnsi"/>
                <w:noProof/>
                <w:szCs w:val="24"/>
                <w:lang w:val="en-GB" w:eastAsia="en-GB"/>
              </w:rPr>
              <mc:AlternateContent>
                <mc:Choice Requires="wps">
                  <w:drawing>
                    <wp:anchor distT="0" distB="0" distL="114300" distR="114300" simplePos="0" relativeHeight="251710464" behindDoc="0" locked="0" layoutInCell="0" hidden="0" allowOverlap="1" wp14:anchorId="18604CAA" wp14:editId="4169C629">
                      <wp:simplePos x="0" y="0"/>
                      <wp:positionH relativeFrom="margin">
                        <wp:posOffset>2527300</wp:posOffset>
                      </wp:positionH>
                      <wp:positionV relativeFrom="paragraph">
                        <wp:posOffset>63500</wp:posOffset>
                      </wp:positionV>
                      <wp:extent cx="241300" cy="241300"/>
                      <wp:effectExtent l="0" t="0" r="0" b="0"/>
                      <wp:wrapNone/>
                      <wp:docPr id="50" name="Rectangle 50"/>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57EA" w:rsidRDefault="005957EA" w:rsidP="005957EA">
                                  <w:pPr>
                                    <w:textDirection w:val="btLr"/>
                                  </w:pPr>
                                  <w:r>
                                    <w:t>X</w:t>
                                  </w:r>
                                </w:p>
                              </w:txbxContent>
                            </wps:txbx>
                            <wps:bodyPr lIns="91425" tIns="45700" rIns="91425" bIns="45700" anchor="t" anchorCtr="0"/>
                          </wps:wsp>
                        </a:graphicData>
                      </a:graphic>
                    </wp:anchor>
                  </w:drawing>
                </mc:Choice>
                <mc:Fallback>
                  <w:pict>
                    <v:rect w14:anchorId="18604CAA" id="Rectangle 50" o:spid="_x0000_s1049" style="position:absolute;margin-left:199pt;margin-top:5pt;width:19pt;height:19pt;z-index:251710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9CAIAACw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" o:allowincell="f">
                      <v:textbox inset="2.53958mm,1.2694mm,2.53958mm,1.2694mm">
                        <w:txbxContent>
                          <w:p w:rsidR="005957EA" w:rsidRDefault="005957EA" w:rsidP="005957EA">
                            <w:pPr>
                              <w:textDirection w:val="btLr"/>
                            </w:pPr>
                            <w:r>
                              <w:t>X</w:t>
                            </w:r>
                          </w:p>
                        </w:txbxContent>
                      </v:textbox>
                      <w10:wrap anchorx="margin"/>
                    </v:rect>
                  </w:pict>
                </mc:Fallback>
              </mc:AlternateContent>
            </w:r>
          </w:p>
        </w:tc>
      </w:tr>
    </w:tbl>
    <w:p w:rsidR="005957EA" w:rsidRPr="005957EA" w:rsidRDefault="005957EA" w:rsidP="005957EA">
      <w:pPr>
        <w:rPr>
          <w:rFonts w:asciiTheme="minorHAnsi" w:hAnsiTheme="minorHAnsi"/>
          <w:szCs w:val="24"/>
        </w:rPr>
      </w:pPr>
    </w:p>
    <w:p w:rsidR="005957EA" w:rsidRPr="005957EA" w:rsidRDefault="005957EA" w:rsidP="005957EA">
      <w:pPr>
        <w:rPr>
          <w:rFonts w:asciiTheme="minorHAnsi" w:hAnsiTheme="minorHAnsi"/>
          <w:b/>
          <w:szCs w:val="24"/>
        </w:rPr>
      </w:pPr>
      <w:r w:rsidRPr="005957EA">
        <w:rPr>
          <w:rFonts w:asciiTheme="minorHAnsi" w:hAnsiTheme="minorHAnsi"/>
          <w:b/>
          <w:szCs w:val="24"/>
        </w:rPr>
        <w:t>Completed by Line Manager/Supervisor:</w:t>
      </w:r>
    </w:p>
    <w:tbl>
      <w:tblPr>
        <w:tblW w:w="91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4"/>
        <w:gridCol w:w="6568"/>
      </w:tblGrid>
      <w:tr w:rsidR="005957EA" w:rsidRPr="005957EA" w:rsidTr="00BA3FE7">
        <w:tc>
          <w:tcPr>
            <w:tcW w:w="2614" w:type="dxa"/>
            <w:tcBorders>
              <w:top w:val="single" w:sz="4" w:space="0" w:color="000000"/>
              <w:left w:val="single" w:sz="4" w:space="0" w:color="000000"/>
              <w:bottom w:val="single" w:sz="4" w:space="0" w:color="000000"/>
              <w:right w:val="single" w:sz="4" w:space="0" w:color="000000"/>
            </w:tcBorders>
          </w:tcPr>
          <w:p w:rsidR="005957EA" w:rsidRPr="005957EA" w:rsidRDefault="005957EA" w:rsidP="001C22EC">
            <w:pPr>
              <w:rPr>
                <w:rFonts w:asciiTheme="minorHAnsi" w:hAnsiTheme="minorHAnsi"/>
                <w:b/>
                <w:szCs w:val="24"/>
              </w:rPr>
            </w:pPr>
            <w:r w:rsidRPr="005957EA">
              <w:rPr>
                <w:rFonts w:asciiTheme="minorHAnsi" w:hAnsiTheme="minorHAnsi"/>
                <w:b/>
                <w:szCs w:val="24"/>
              </w:rPr>
              <w:t>Name (block capitals)</w:t>
            </w:r>
          </w:p>
        </w:tc>
        <w:tc>
          <w:tcPr>
            <w:tcW w:w="6568" w:type="dxa"/>
            <w:tcBorders>
              <w:top w:val="single" w:sz="4" w:space="0" w:color="000000"/>
              <w:left w:val="single" w:sz="4" w:space="0" w:color="000000"/>
              <w:bottom w:val="single" w:sz="4" w:space="0" w:color="000000"/>
              <w:right w:val="single" w:sz="4" w:space="0" w:color="000000"/>
            </w:tcBorders>
          </w:tcPr>
          <w:p w:rsidR="005957EA" w:rsidRPr="005957EA" w:rsidRDefault="005957EA" w:rsidP="001C22EC">
            <w:pPr>
              <w:rPr>
                <w:rFonts w:asciiTheme="minorHAnsi" w:hAnsiTheme="minorHAnsi"/>
                <w:szCs w:val="24"/>
              </w:rPr>
            </w:pPr>
            <w:r w:rsidRPr="005957EA">
              <w:rPr>
                <w:rFonts w:asciiTheme="minorHAnsi" w:hAnsiTheme="minorHAnsi"/>
                <w:szCs w:val="24"/>
              </w:rPr>
              <w:t>Asa Barber</w:t>
            </w:r>
          </w:p>
        </w:tc>
      </w:tr>
      <w:tr w:rsidR="005957EA" w:rsidRPr="005957EA" w:rsidTr="00BA3FE7">
        <w:tc>
          <w:tcPr>
            <w:tcW w:w="2614" w:type="dxa"/>
            <w:tcBorders>
              <w:top w:val="single" w:sz="4" w:space="0" w:color="000000"/>
              <w:left w:val="single" w:sz="4" w:space="0" w:color="000000"/>
              <w:bottom w:val="single" w:sz="4" w:space="0" w:color="000000"/>
              <w:right w:val="single" w:sz="4" w:space="0" w:color="000000"/>
            </w:tcBorders>
          </w:tcPr>
          <w:p w:rsidR="005957EA" w:rsidRPr="005957EA" w:rsidRDefault="005957EA" w:rsidP="001C22EC">
            <w:pPr>
              <w:rPr>
                <w:rFonts w:asciiTheme="minorHAnsi" w:hAnsiTheme="minorHAnsi"/>
                <w:b/>
                <w:szCs w:val="24"/>
              </w:rPr>
            </w:pPr>
            <w:r w:rsidRPr="005957EA">
              <w:rPr>
                <w:rFonts w:asciiTheme="minorHAnsi" w:hAnsiTheme="minorHAnsi"/>
                <w:b/>
                <w:szCs w:val="24"/>
              </w:rPr>
              <w:t>Date</w:t>
            </w:r>
          </w:p>
        </w:tc>
        <w:tc>
          <w:tcPr>
            <w:tcW w:w="6568" w:type="dxa"/>
            <w:tcBorders>
              <w:top w:val="single" w:sz="4" w:space="0" w:color="000000"/>
              <w:left w:val="single" w:sz="4" w:space="0" w:color="000000"/>
              <w:bottom w:val="single" w:sz="4" w:space="0" w:color="000000"/>
              <w:right w:val="single" w:sz="4" w:space="0" w:color="000000"/>
            </w:tcBorders>
          </w:tcPr>
          <w:p w:rsidR="005957EA" w:rsidRPr="005957EA" w:rsidRDefault="005957EA" w:rsidP="001C22EC">
            <w:pPr>
              <w:rPr>
                <w:rFonts w:asciiTheme="minorHAnsi" w:hAnsiTheme="minorHAnsi"/>
                <w:szCs w:val="24"/>
              </w:rPr>
            </w:pPr>
            <w:r w:rsidRPr="005957EA">
              <w:rPr>
                <w:rFonts w:asciiTheme="minorHAnsi" w:hAnsiTheme="minorHAnsi"/>
                <w:szCs w:val="24"/>
              </w:rPr>
              <w:t>July 2017</w:t>
            </w:r>
          </w:p>
        </w:tc>
      </w:tr>
      <w:tr w:rsidR="005957EA" w:rsidRPr="005957EA" w:rsidTr="00BA3FE7">
        <w:tc>
          <w:tcPr>
            <w:tcW w:w="2614" w:type="dxa"/>
            <w:tcBorders>
              <w:top w:val="single" w:sz="4" w:space="0" w:color="000000"/>
              <w:left w:val="single" w:sz="4" w:space="0" w:color="000000"/>
              <w:bottom w:val="single" w:sz="4" w:space="0" w:color="000000"/>
              <w:right w:val="single" w:sz="4" w:space="0" w:color="000000"/>
            </w:tcBorders>
          </w:tcPr>
          <w:p w:rsidR="005957EA" w:rsidRPr="005957EA" w:rsidRDefault="005957EA" w:rsidP="001C22EC">
            <w:pPr>
              <w:rPr>
                <w:rFonts w:asciiTheme="minorHAnsi" w:hAnsiTheme="minorHAnsi"/>
                <w:b/>
                <w:szCs w:val="24"/>
              </w:rPr>
            </w:pPr>
            <w:r w:rsidRPr="005957EA">
              <w:rPr>
                <w:rFonts w:asciiTheme="minorHAnsi" w:hAnsiTheme="minorHAnsi"/>
                <w:b/>
                <w:szCs w:val="24"/>
              </w:rPr>
              <w:t>Extension number</w:t>
            </w:r>
          </w:p>
        </w:tc>
        <w:tc>
          <w:tcPr>
            <w:tcW w:w="6568" w:type="dxa"/>
            <w:tcBorders>
              <w:top w:val="single" w:sz="4" w:space="0" w:color="000000"/>
              <w:left w:val="single" w:sz="4" w:space="0" w:color="000000"/>
              <w:bottom w:val="single" w:sz="4" w:space="0" w:color="000000"/>
              <w:right w:val="single" w:sz="4" w:space="0" w:color="000000"/>
            </w:tcBorders>
          </w:tcPr>
          <w:p w:rsidR="005957EA" w:rsidRPr="005957EA" w:rsidRDefault="005957EA" w:rsidP="001C22EC">
            <w:pPr>
              <w:rPr>
                <w:rFonts w:asciiTheme="minorHAnsi" w:hAnsiTheme="minorHAnsi"/>
                <w:szCs w:val="24"/>
              </w:rPr>
            </w:pPr>
            <w:bookmarkStart w:id="1" w:name="_gjdgxs" w:colFirst="0" w:colLast="0"/>
            <w:bookmarkEnd w:id="1"/>
            <w:r w:rsidRPr="005957EA">
              <w:rPr>
                <w:rFonts w:asciiTheme="minorHAnsi" w:hAnsiTheme="minorHAnsi"/>
                <w:szCs w:val="24"/>
              </w:rPr>
              <w:t>2363</w:t>
            </w:r>
          </w:p>
        </w:tc>
      </w:tr>
    </w:tbl>
    <w:p w:rsidR="005957EA" w:rsidRPr="005957EA" w:rsidRDefault="005957EA" w:rsidP="005957EA">
      <w:pPr>
        <w:rPr>
          <w:rFonts w:asciiTheme="minorHAnsi" w:hAnsiTheme="minorHAnsi"/>
          <w:szCs w:val="24"/>
        </w:rPr>
      </w:pPr>
    </w:p>
    <w:p w:rsidR="005957EA" w:rsidRDefault="005957EA" w:rsidP="00742712">
      <w:pPr>
        <w:ind w:left="-142"/>
        <w:rPr>
          <w:rFonts w:asciiTheme="minorHAnsi" w:hAnsiTheme="minorHAnsi"/>
          <w:sz w:val="22"/>
          <w:szCs w:val="22"/>
        </w:rPr>
      </w:pPr>
      <w:r w:rsidRPr="00742712">
        <w:rPr>
          <w:rFonts w:asciiTheme="minorHAnsi" w:hAnsiTheme="minorHAnsi"/>
          <w:sz w:val="22"/>
          <w:szCs w:val="22"/>
        </w:rPr>
        <w:t>Managers should use this form and the information contained in it during induction of new staff to identify any training needs or requirement for referral to Occupational Health (OH).</w:t>
      </w:r>
    </w:p>
    <w:p w:rsidR="00BA3FE7" w:rsidRPr="00742712" w:rsidRDefault="00BA3FE7" w:rsidP="00742712">
      <w:pPr>
        <w:ind w:left="-142"/>
        <w:rPr>
          <w:rFonts w:asciiTheme="minorHAnsi" w:hAnsiTheme="minorHAnsi"/>
          <w:sz w:val="22"/>
          <w:szCs w:val="22"/>
        </w:rPr>
      </w:pPr>
    </w:p>
    <w:p w:rsidR="006047E0" w:rsidRPr="00BD4D38" w:rsidRDefault="005957EA" w:rsidP="00BA3FE7">
      <w:pPr>
        <w:ind w:left="-142"/>
        <w:rPr>
          <w:rFonts w:asciiTheme="minorHAnsi" w:hAnsiTheme="minorHAnsi"/>
          <w:szCs w:val="24"/>
        </w:rPr>
      </w:pPr>
      <w:r w:rsidRPr="00742712">
        <w:rPr>
          <w:rFonts w:asciiTheme="minorHAnsi" w:hAnsiTheme="minorHAnsi"/>
          <w:sz w:val="22"/>
          <w:szCs w:val="22"/>
        </w:rPr>
        <w:t>Should any of this associated information be unavailable please contact OH (Tel: 023 9284 3187) so that appropriate advice can be given.</w:t>
      </w:r>
    </w:p>
    <w:sectPr w:rsidR="006047E0" w:rsidRPr="00BD4D38" w:rsidSect="00BA3FE7">
      <w:endnotePr>
        <w:numFmt w:val="decimal"/>
      </w:endnotePr>
      <w:pgSz w:w="11905" w:h="16837"/>
      <w:pgMar w:top="993" w:right="1152" w:bottom="709"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C3502"/>
    <w:multiLevelType w:val="multilevel"/>
    <w:tmpl w:val="AE20A41A"/>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B6820"/>
    <w:multiLevelType w:val="hybridMultilevel"/>
    <w:tmpl w:val="2710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0F94262C"/>
    <w:lvl w:ilvl="0" w:tplc="C10EB54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7C28A0"/>
    <w:multiLevelType w:val="hybridMultilevel"/>
    <w:tmpl w:val="929C1044"/>
    <w:lvl w:ilvl="0" w:tplc="48D698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8B2B8B"/>
    <w:multiLevelType w:val="hybridMultilevel"/>
    <w:tmpl w:val="4BD0C38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74FBA"/>
    <w:multiLevelType w:val="multilevel"/>
    <w:tmpl w:val="8F346A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210E4D"/>
    <w:multiLevelType w:val="multilevel"/>
    <w:tmpl w:val="B72A4E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B1518"/>
    <w:multiLevelType w:val="hybridMultilevel"/>
    <w:tmpl w:val="7C121A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D3343F"/>
    <w:multiLevelType w:val="multilevel"/>
    <w:tmpl w:val="09CC532A"/>
    <w:lvl w:ilvl="0">
      <w:start w:val="2"/>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4"/>
  </w:num>
  <w:num w:numId="3">
    <w:abstractNumId w:val="17"/>
  </w:num>
  <w:num w:numId="4">
    <w:abstractNumId w:val="13"/>
  </w:num>
  <w:num w:numId="5">
    <w:abstractNumId w:val="5"/>
  </w:num>
  <w:num w:numId="6">
    <w:abstractNumId w:val="6"/>
  </w:num>
  <w:num w:numId="7">
    <w:abstractNumId w:val="16"/>
  </w:num>
  <w:num w:numId="8">
    <w:abstractNumId w:val="9"/>
  </w:num>
  <w:num w:numId="9">
    <w:abstractNumId w:val="2"/>
  </w:num>
  <w:num w:numId="10">
    <w:abstractNumId w:val="0"/>
  </w:num>
  <w:num w:numId="11">
    <w:abstractNumId w:val="3"/>
  </w:num>
  <w:num w:numId="12">
    <w:abstractNumId w:val="7"/>
  </w:num>
  <w:num w:numId="13">
    <w:abstractNumId w:val="8"/>
  </w:num>
  <w:num w:numId="14">
    <w:abstractNumId w:val="1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9732E"/>
    <w:rsid w:val="000D2983"/>
    <w:rsid w:val="000E618F"/>
    <w:rsid w:val="000F189A"/>
    <w:rsid w:val="000F4422"/>
    <w:rsid w:val="000F70C5"/>
    <w:rsid w:val="00126E56"/>
    <w:rsid w:val="00196B0C"/>
    <w:rsid w:val="001D0118"/>
    <w:rsid w:val="001E70F4"/>
    <w:rsid w:val="002039F7"/>
    <w:rsid w:val="002B5877"/>
    <w:rsid w:val="00330A80"/>
    <w:rsid w:val="00384145"/>
    <w:rsid w:val="003C0D3D"/>
    <w:rsid w:val="003C24C8"/>
    <w:rsid w:val="0043462D"/>
    <w:rsid w:val="004C1218"/>
    <w:rsid w:val="004E0FB0"/>
    <w:rsid w:val="00564FEB"/>
    <w:rsid w:val="00573946"/>
    <w:rsid w:val="0058073E"/>
    <w:rsid w:val="005957EA"/>
    <w:rsid w:val="005E4ECB"/>
    <w:rsid w:val="006047E0"/>
    <w:rsid w:val="00641A71"/>
    <w:rsid w:val="00671135"/>
    <w:rsid w:val="00683E89"/>
    <w:rsid w:val="00722C1B"/>
    <w:rsid w:val="00742712"/>
    <w:rsid w:val="007D3A23"/>
    <w:rsid w:val="00847B81"/>
    <w:rsid w:val="008E0207"/>
    <w:rsid w:val="009134FB"/>
    <w:rsid w:val="00994476"/>
    <w:rsid w:val="009E19A6"/>
    <w:rsid w:val="00A06423"/>
    <w:rsid w:val="00A14DC0"/>
    <w:rsid w:val="00B024B4"/>
    <w:rsid w:val="00B30FC2"/>
    <w:rsid w:val="00B47420"/>
    <w:rsid w:val="00B77A6B"/>
    <w:rsid w:val="00B85165"/>
    <w:rsid w:val="00BA3FE7"/>
    <w:rsid w:val="00BD1452"/>
    <w:rsid w:val="00BD4D38"/>
    <w:rsid w:val="00BF2DB7"/>
    <w:rsid w:val="00BF61CC"/>
    <w:rsid w:val="00C909AA"/>
    <w:rsid w:val="00CA1F27"/>
    <w:rsid w:val="00CB09F3"/>
    <w:rsid w:val="00CB7E70"/>
    <w:rsid w:val="00CE1438"/>
    <w:rsid w:val="00CF1CC9"/>
    <w:rsid w:val="00D811A9"/>
    <w:rsid w:val="00DD017E"/>
    <w:rsid w:val="00E205AB"/>
    <w:rsid w:val="00E50A72"/>
    <w:rsid w:val="00E767BA"/>
    <w:rsid w:val="00E846A3"/>
    <w:rsid w:val="00E9645E"/>
    <w:rsid w:val="00EB3FFE"/>
    <w:rsid w:val="00EB6DE2"/>
    <w:rsid w:val="00EC490D"/>
    <w:rsid w:val="00EC5117"/>
    <w:rsid w:val="00F02810"/>
    <w:rsid w:val="00F45398"/>
    <w:rsid w:val="00F656FA"/>
    <w:rsid w:val="00FA7B0B"/>
    <w:rsid w:val="00FC522C"/>
    <w:rsid w:val="00FE023E"/>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793E01-443C-44C3-84EF-8A4E022E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 w:type="character" w:styleId="Strong">
    <w:name w:val="Strong"/>
    <w:uiPriority w:val="22"/>
    <w:qFormat/>
    <w:rsid w:val="0060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1585</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11219</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Maruska Pinches</cp:lastModifiedBy>
  <cp:revision>7</cp:revision>
  <cp:lastPrinted>2014-07-24T16:51:00Z</cp:lastPrinted>
  <dcterms:created xsi:type="dcterms:W3CDTF">2016-11-14T10:34:00Z</dcterms:created>
  <dcterms:modified xsi:type="dcterms:W3CDTF">2017-09-06T12:20:00Z</dcterms:modified>
</cp:coreProperties>
</file>