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34C0" w14:textId="77777777" w:rsidR="0087167C" w:rsidRPr="00C93DB9" w:rsidRDefault="004E2C99" w:rsidP="004E2C99">
      <w:pPr>
        <w:spacing w:after="0"/>
        <w:rPr>
          <w:b/>
          <w:sz w:val="24"/>
          <w:szCs w:val="24"/>
        </w:rPr>
      </w:pPr>
      <w:r w:rsidRPr="00C93DB9">
        <w:rPr>
          <w:b/>
          <w:sz w:val="24"/>
          <w:szCs w:val="24"/>
        </w:rPr>
        <w:t>UNIVERSITY OF PORTSMOUTH – RECRUITMENT PAPERWORK</w:t>
      </w:r>
    </w:p>
    <w:p w14:paraId="3A33708F" w14:textId="77777777" w:rsidR="004E2C99" w:rsidRPr="00C93DB9" w:rsidRDefault="004E2C99" w:rsidP="004E2C99">
      <w:pPr>
        <w:pStyle w:val="ListParagraph"/>
        <w:numPr>
          <w:ilvl w:val="0"/>
          <w:numId w:val="1"/>
        </w:numPr>
        <w:spacing w:after="0"/>
        <w:rPr>
          <w:b/>
          <w:sz w:val="24"/>
          <w:szCs w:val="24"/>
        </w:rPr>
      </w:pPr>
      <w:r w:rsidRPr="00C93DB9">
        <w:rPr>
          <w:b/>
          <w:sz w:val="24"/>
          <w:szCs w:val="24"/>
        </w:rPr>
        <w:t>JOB DESCRIPTION</w:t>
      </w:r>
    </w:p>
    <w:p w14:paraId="6271EA60" w14:textId="77777777" w:rsidR="004E2C99" w:rsidRPr="00C93DB9" w:rsidRDefault="004E2C99" w:rsidP="004E2C99">
      <w:pPr>
        <w:spacing w:after="0"/>
        <w:rPr>
          <w:sz w:val="24"/>
          <w:szCs w:val="24"/>
        </w:rPr>
      </w:pPr>
    </w:p>
    <w:tbl>
      <w:tblPr>
        <w:tblStyle w:val="TableGrid"/>
        <w:tblW w:w="0" w:type="auto"/>
        <w:tblLook w:val="04A0" w:firstRow="1" w:lastRow="0" w:firstColumn="1" w:lastColumn="0" w:noHBand="0" w:noVBand="1"/>
      </w:tblPr>
      <w:tblGrid>
        <w:gridCol w:w="3326"/>
        <w:gridCol w:w="5690"/>
      </w:tblGrid>
      <w:tr w:rsidR="004E2C99" w:rsidRPr="00C93DB9" w14:paraId="05DB49A4" w14:textId="77777777" w:rsidTr="004E2C99">
        <w:tc>
          <w:tcPr>
            <w:tcW w:w="3369" w:type="dxa"/>
          </w:tcPr>
          <w:p w14:paraId="47394934" w14:textId="77777777" w:rsidR="004E2C99" w:rsidRPr="00C93DB9" w:rsidRDefault="004E2C99" w:rsidP="004E2C99">
            <w:pPr>
              <w:rPr>
                <w:b/>
                <w:sz w:val="24"/>
                <w:szCs w:val="24"/>
              </w:rPr>
            </w:pPr>
            <w:r w:rsidRPr="00C93DB9">
              <w:rPr>
                <w:b/>
                <w:sz w:val="24"/>
                <w:szCs w:val="24"/>
              </w:rPr>
              <w:t>Job Title:</w:t>
            </w:r>
          </w:p>
          <w:p w14:paraId="7BBA320B" w14:textId="77777777" w:rsidR="004E2C99" w:rsidRPr="00C93DB9" w:rsidRDefault="004E2C99" w:rsidP="004E2C99">
            <w:pPr>
              <w:rPr>
                <w:b/>
                <w:sz w:val="24"/>
                <w:szCs w:val="24"/>
              </w:rPr>
            </w:pPr>
          </w:p>
        </w:tc>
        <w:tc>
          <w:tcPr>
            <w:tcW w:w="5873" w:type="dxa"/>
          </w:tcPr>
          <w:p w14:paraId="311ECE40" w14:textId="493E7278" w:rsidR="004E2C99" w:rsidRPr="00C93DB9" w:rsidRDefault="00EF51A7" w:rsidP="00C93DB9">
            <w:pPr>
              <w:rPr>
                <w:sz w:val="24"/>
                <w:szCs w:val="24"/>
              </w:rPr>
            </w:pPr>
            <w:r w:rsidRPr="00C93DB9">
              <w:rPr>
                <w:sz w:val="24"/>
                <w:szCs w:val="24"/>
              </w:rPr>
              <w:t xml:space="preserve">Part-time </w:t>
            </w:r>
            <w:r w:rsidR="005E79B2" w:rsidRPr="00C93DB9">
              <w:rPr>
                <w:sz w:val="24"/>
                <w:szCs w:val="24"/>
              </w:rPr>
              <w:t>H</w:t>
            </w:r>
            <w:r w:rsidRPr="00C93DB9">
              <w:rPr>
                <w:sz w:val="24"/>
                <w:szCs w:val="24"/>
              </w:rPr>
              <w:t xml:space="preserve">ourly </w:t>
            </w:r>
            <w:r w:rsidR="005E79B2" w:rsidRPr="00C93DB9">
              <w:rPr>
                <w:sz w:val="24"/>
                <w:szCs w:val="24"/>
              </w:rPr>
              <w:t>P</w:t>
            </w:r>
            <w:r w:rsidRPr="00C93DB9">
              <w:rPr>
                <w:sz w:val="24"/>
                <w:szCs w:val="24"/>
              </w:rPr>
              <w:t xml:space="preserve">aid </w:t>
            </w:r>
            <w:r w:rsidR="005E79B2" w:rsidRPr="00C93DB9">
              <w:rPr>
                <w:sz w:val="24"/>
                <w:szCs w:val="24"/>
              </w:rPr>
              <w:t>L</w:t>
            </w:r>
            <w:r w:rsidR="0087167C" w:rsidRPr="00C93DB9">
              <w:rPr>
                <w:sz w:val="24"/>
                <w:szCs w:val="24"/>
              </w:rPr>
              <w:t xml:space="preserve">ecturer </w:t>
            </w:r>
          </w:p>
        </w:tc>
      </w:tr>
      <w:tr w:rsidR="004E2C99" w:rsidRPr="00C93DB9" w14:paraId="19B0342C" w14:textId="77777777" w:rsidTr="004E2C99">
        <w:tc>
          <w:tcPr>
            <w:tcW w:w="3369" w:type="dxa"/>
          </w:tcPr>
          <w:p w14:paraId="48A4CAA1" w14:textId="77777777" w:rsidR="004E2C99" w:rsidRPr="00C93DB9" w:rsidRDefault="004E2C99" w:rsidP="004E2C99">
            <w:pPr>
              <w:rPr>
                <w:b/>
                <w:sz w:val="24"/>
                <w:szCs w:val="24"/>
              </w:rPr>
            </w:pPr>
            <w:r w:rsidRPr="00C93DB9">
              <w:rPr>
                <w:b/>
                <w:sz w:val="24"/>
                <w:szCs w:val="24"/>
              </w:rPr>
              <w:t>Faculty/Centre:</w:t>
            </w:r>
          </w:p>
          <w:p w14:paraId="74FE6936" w14:textId="77777777" w:rsidR="004E2C99" w:rsidRPr="00C93DB9" w:rsidRDefault="004E2C99" w:rsidP="004E2C99">
            <w:pPr>
              <w:rPr>
                <w:b/>
                <w:sz w:val="24"/>
                <w:szCs w:val="24"/>
              </w:rPr>
            </w:pPr>
          </w:p>
        </w:tc>
        <w:tc>
          <w:tcPr>
            <w:tcW w:w="5873" w:type="dxa"/>
          </w:tcPr>
          <w:p w14:paraId="5F173DF1" w14:textId="77777777" w:rsidR="004E2C99" w:rsidRPr="00C93DB9" w:rsidRDefault="0087167C" w:rsidP="004E2C99">
            <w:pPr>
              <w:rPr>
                <w:sz w:val="24"/>
                <w:szCs w:val="24"/>
              </w:rPr>
            </w:pPr>
            <w:r w:rsidRPr="00C93DB9">
              <w:rPr>
                <w:sz w:val="24"/>
                <w:szCs w:val="24"/>
              </w:rPr>
              <w:t>Humanities and Social Sciences</w:t>
            </w:r>
          </w:p>
        </w:tc>
      </w:tr>
      <w:tr w:rsidR="004E2C99" w:rsidRPr="00C93DB9" w14:paraId="6A8515C0" w14:textId="77777777" w:rsidTr="004E2C99">
        <w:tc>
          <w:tcPr>
            <w:tcW w:w="3369" w:type="dxa"/>
          </w:tcPr>
          <w:p w14:paraId="17CE4BDC" w14:textId="77777777" w:rsidR="004E2C99" w:rsidRPr="00C93DB9" w:rsidRDefault="004E2C99" w:rsidP="004E2C99">
            <w:pPr>
              <w:rPr>
                <w:b/>
                <w:sz w:val="24"/>
                <w:szCs w:val="24"/>
              </w:rPr>
            </w:pPr>
            <w:r w:rsidRPr="00C93DB9">
              <w:rPr>
                <w:b/>
                <w:sz w:val="24"/>
                <w:szCs w:val="24"/>
              </w:rPr>
              <w:t>Department/Service:</w:t>
            </w:r>
          </w:p>
          <w:p w14:paraId="60410286" w14:textId="77777777" w:rsidR="004E2C99" w:rsidRPr="00C93DB9" w:rsidRDefault="00FD4B9E" w:rsidP="004E2C99">
            <w:pPr>
              <w:rPr>
                <w:b/>
                <w:sz w:val="24"/>
                <w:szCs w:val="24"/>
              </w:rPr>
            </w:pPr>
            <w:r w:rsidRPr="00C93DB9">
              <w:rPr>
                <w:b/>
                <w:sz w:val="24"/>
                <w:szCs w:val="24"/>
              </w:rPr>
              <w:t>Location:</w:t>
            </w:r>
          </w:p>
        </w:tc>
        <w:tc>
          <w:tcPr>
            <w:tcW w:w="5873" w:type="dxa"/>
          </w:tcPr>
          <w:p w14:paraId="390AB316" w14:textId="77777777" w:rsidR="004E2C99" w:rsidRPr="00C93DB9" w:rsidRDefault="00FF7663" w:rsidP="004E2C99">
            <w:pPr>
              <w:rPr>
                <w:sz w:val="24"/>
                <w:szCs w:val="24"/>
              </w:rPr>
            </w:pPr>
            <w:r w:rsidRPr="00C93DB9">
              <w:rPr>
                <w:sz w:val="24"/>
                <w:szCs w:val="24"/>
              </w:rPr>
              <w:t xml:space="preserve">Institute of Criminal Justice </w:t>
            </w:r>
            <w:r w:rsidR="0087167C" w:rsidRPr="00C93DB9">
              <w:rPr>
                <w:sz w:val="24"/>
                <w:szCs w:val="24"/>
              </w:rPr>
              <w:t>Studies</w:t>
            </w:r>
          </w:p>
        </w:tc>
      </w:tr>
      <w:tr w:rsidR="004E2C99" w:rsidRPr="00C93DB9" w14:paraId="2FB47DF1" w14:textId="77777777" w:rsidTr="004E2C99">
        <w:tc>
          <w:tcPr>
            <w:tcW w:w="3369" w:type="dxa"/>
          </w:tcPr>
          <w:p w14:paraId="0EA060E3" w14:textId="77777777" w:rsidR="004E2C99" w:rsidRPr="00C93DB9" w:rsidRDefault="004E2C99" w:rsidP="004E2C99">
            <w:pPr>
              <w:rPr>
                <w:b/>
                <w:sz w:val="24"/>
                <w:szCs w:val="24"/>
              </w:rPr>
            </w:pPr>
            <w:r w:rsidRPr="00C93DB9">
              <w:rPr>
                <w:b/>
                <w:sz w:val="24"/>
                <w:szCs w:val="24"/>
              </w:rPr>
              <w:t>Position Reference No:</w:t>
            </w:r>
          </w:p>
          <w:p w14:paraId="39B19ACA" w14:textId="77777777" w:rsidR="004E2C99" w:rsidRPr="00C93DB9" w:rsidRDefault="004E2C99" w:rsidP="004E2C99">
            <w:pPr>
              <w:rPr>
                <w:b/>
                <w:sz w:val="24"/>
                <w:szCs w:val="24"/>
              </w:rPr>
            </w:pPr>
          </w:p>
        </w:tc>
        <w:tc>
          <w:tcPr>
            <w:tcW w:w="5873" w:type="dxa"/>
          </w:tcPr>
          <w:p w14:paraId="6D8C054E" w14:textId="7BBA4CEB" w:rsidR="004E2C99" w:rsidRPr="00C93DB9" w:rsidRDefault="00C93DB9" w:rsidP="004E2C99">
            <w:pPr>
              <w:rPr>
                <w:sz w:val="24"/>
                <w:szCs w:val="24"/>
              </w:rPr>
            </w:pPr>
            <w:r>
              <w:rPr>
                <w:sz w:val="24"/>
                <w:szCs w:val="24"/>
              </w:rPr>
              <w:t>PTHP5030</w:t>
            </w:r>
          </w:p>
        </w:tc>
      </w:tr>
      <w:tr w:rsidR="00A941B4" w:rsidRPr="00C93DB9" w14:paraId="5E3484DA" w14:textId="77777777" w:rsidTr="004E2C99">
        <w:tc>
          <w:tcPr>
            <w:tcW w:w="3369" w:type="dxa"/>
          </w:tcPr>
          <w:p w14:paraId="3A506317" w14:textId="77777777" w:rsidR="00A941B4" w:rsidRPr="00C93DB9" w:rsidRDefault="00A941B4" w:rsidP="004E2C99">
            <w:pPr>
              <w:rPr>
                <w:b/>
                <w:sz w:val="24"/>
                <w:szCs w:val="24"/>
              </w:rPr>
            </w:pPr>
            <w:r w:rsidRPr="00C93DB9">
              <w:rPr>
                <w:b/>
                <w:sz w:val="24"/>
                <w:szCs w:val="24"/>
              </w:rPr>
              <w:t>Grade:</w:t>
            </w:r>
          </w:p>
          <w:p w14:paraId="38F62958" w14:textId="77777777" w:rsidR="00A941B4" w:rsidRPr="00C93DB9" w:rsidRDefault="00A941B4" w:rsidP="004E2C99">
            <w:pPr>
              <w:rPr>
                <w:b/>
                <w:sz w:val="24"/>
                <w:szCs w:val="24"/>
              </w:rPr>
            </w:pPr>
          </w:p>
        </w:tc>
        <w:tc>
          <w:tcPr>
            <w:tcW w:w="5873" w:type="dxa"/>
          </w:tcPr>
          <w:p w14:paraId="569CF374" w14:textId="77777777" w:rsidR="00A941B4" w:rsidRPr="00C93DB9" w:rsidRDefault="00A941B4" w:rsidP="004E2C99">
            <w:pPr>
              <w:rPr>
                <w:sz w:val="24"/>
                <w:szCs w:val="24"/>
              </w:rPr>
            </w:pPr>
            <w:r w:rsidRPr="00C93DB9">
              <w:rPr>
                <w:sz w:val="24"/>
                <w:szCs w:val="24"/>
              </w:rPr>
              <w:t>7</w:t>
            </w:r>
          </w:p>
        </w:tc>
      </w:tr>
      <w:tr w:rsidR="004E2C99" w:rsidRPr="00C93DB9" w14:paraId="347B42EB" w14:textId="77777777" w:rsidTr="004E2C99">
        <w:tc>
          <w:tcPr>
            <w:tcW w:w="3369" w:type="dxa"/>
          </w:tcPr>
          <w:p w14:paraId="1FD985A0" w14:textId="77777777" w:rsidR="004E2C99" w:rsidRPr="00C93DB9" w:rsidRDefault="004E2C99" w:rsidP="004E2C99">
            <w:pPr>
              <w:rPr>
                <w:b/>
                <w:sz w:val="24"/>
                <w:szCs w:val="24"/>
              </w:rPr>
            </w:pPr>
            <w:r w:rsidRPr="00C93DB9">
              <w:rPr>
                <w:b/>
                <w:sz w:val="24"/>
                <w:szCs w:val="24"/>
              </w:rPr>
              <w:t>Cost Centre:</w:t>
            </w:r>
          </w:p>
          <w:p w14:paraId="76E80A36" w14:textId="77777777" w:rsidR="004E2C99" w:rsidRPr="00C93DB9" w:rsidRDefault="004E2C99" w:rsidP="004E2C99">
            <w:pPr>
              <w:rPr>
                <w:b/>
                <w:sz w:val="24"/>
                <w:szCs w:val="24"/>
              </w:rPr>
            </w:pPr>
          </w:p>
        </w:tc>
        <w:tc>
          <w:tcPr>
            <w:tcW w:w="5873" w:type="dxa"/>
          </w:tcPr>
          <w:p w14:paraId="3EDCB792" w14:textId="77777777" w:rsidR="004E2C99" w:rsidRPr="00C93DB9" w:rsidRDefault="0087167C" w:rsidP="00802194">
            <w:pPr>
              <w:rPr>
                <w:sz w:val="24"/>
                <w:szCs w:val="24"/>
              </w:rPr>
            </w:pPr>
            <w:r w:rsidRPr="00C93DB9">
              <w:rPr>
                <w:sz w:val="24"/>
                <w:szCs w:val="24"/>
              </w:rPr>
              <w:t>430</w:t>
            </w:r>
            <w:r w:rsidR="00802194" w:rsidRPr="00C93DB9">
              <w:rPr>
                <w:sz w:val="24"/>
                <w:szCs w:val="24"/>
              </w:rPr>
              <w:t>25</w:t>
            </w:r>
          </w:p>
        </w:tc>
      </w:tr>
      <w:tr w:rsidR="004E2C99" w:rsidRPr="00C93DB9" w14:paraId="518E1477" w14:textId="77777777" w:rsidTr="004E2C99">
        <w:tc>
          <w:tcPr>
            <w:tcW w:w="3369" w:type="dxa"/>
          </w:tcPr>
          <w:p w14:paraId="77C2F3E8" w14:textId="77777777" w:rsidR="004E2C99" w:rsidRPr="00C93DB9" w:rsidRDefault="004E2C99" w:rsidP="004E2C99">
            <w:pPr>
              <w:rPr>
                <w:b/>
                <w:sz w:val="24"/>
                <w:szCs w:val="24"/>
              </w:rPr>
            </w:pPr>
            <w:r w:rsidRPr="00C93DB9">
              <w:rPr>
                <w:b/>
                <w:sz w:val="24"/>
                <w:szCs w:val="24"/>
              </w:rPr>
              <w:t>Responsible to:</w:t>
            </w:r>
          </w:p>
          <w:p w14:paraId="0D13F083" w14:textId="77777777" w:rsidR="004E2C99" w:rsidRPr="00C93DB9" w:rsidRDefault="004E2C99" w:rsidP="004E2C99">
            <w:pPr>
              <w:rPr>
                <w:b/>
                <w:sz w:val="24"/>
                <w:szCs w:val="24"/>
              </w:rPr>
            </w:pPr>
          </w:p>
        </w:tc>
        <w:tc>
          <w:tcPr>
            <w:tcW w:w="5873" w:type="dxa"/>
          </w:tcPr>
          <w:p w14:paraId="50FE945A" w14:textId="77777777" w:rsidR="004E2C99" w:rsidRPr="00C93DB9" w:rsidRDefault="0087167C" w:rsidP="00E65A35">
            <w:pPr>
              <w:rPr>
                <w:sz w:val="24"/>
                <w:szCs w:val="24"/>
              </w:rPr>
            </w:pPr>
            <w:r w:rsidRPr="00C93DB9">
              <w:rPr>
                <w:sz w:val="24"/>
                <w:szCs w:val="24"/>
              </w:rPr>
              <w:t xml:space="preserve">Head of </w:t>
            </w:r>
            <w:r w:rsidR="00E65A35" w:rsidRPr="00C93DB9">
              <w:rPr>
                <w:sz w:val="24"/>
                <w:szCs w:val="24"/>
              </w:rPr>
              <w:t>Department</w:t>
            </w:r>
          </w:p>
        </w:tc>
      </w:tr>
      <w:tr w:rsidR="004E2C99" w:rsidRPr="00C93DB9" w14:paraId="36C0F2A8" w14:textId="77777777" w:rsidTr="004E2C99">
        <w:tc>
          <w:tcPr>
            <w:tcW w:w="3369" w:type="dxa"/>
          </w:tcPr>
          <w:p w14:paraId="52B3F5EA" w14:textId="77777777" w:rsidR="004E2C99" w:rsidRPr="00C93DB9" w:rsidRDefault="004E2C99" w:rsidP="004E2C99">
            <w:pPr>
              <w:rPr>
                <w:b/>
                <w:sz w:val="24"/>
                <w:szCs w:val="24"/>
              </w:rPr>
            </w:pPr>
            <w:r w:rsidRPr="00C93DB9">
              <w:rPr>
                <w:b/>
                <w:sz w:val="24"/>
                <w:szCs w:val="24"/>
              </w:rPr>
              <w:t>Responsible for:</w:t>
            </w:r>
          </w:p>
          <w:p w14:paraId="5CEE064C" w14:textId="77777777" w:rsidR="004E2C99" w:rsidRPr="00C93DB9" w:rsidRDefault="004E2C99" w:rsidP="004E2C99">
            <w:pPr>
              <w:rPr>
                <w:b/>
                <w:sz w:val="24"/>
                <w:szCs w:val="24"/>
              </w:rPr>
            </w:pPr>
          </w:p>
        </w:tc>
        <w:tc>
          <w:tcPr>
            <w:tcW w:w="5873" w:type="dxa"/>
          </w:tcPr>
          <w:p w14:paraId="327467DA" w14:textId="77777777" w:rsidR="004E2C99" w:rsidRPr="00C93DB9" w:rsidRDefault="0087167C" w:rsidP="004E2C99">
            <w:pPr>
              <w:rPr>
                <w:sz w:val="24"/>
                <w:szCs w:val="24"/>
              </w:rPr>
            </w:pPr>
            <w:r w:rsidRPr="00C93DB9">
              <w:rPr>
                <w:sz w:val="24"/>
                <w:szCs w:val="24"/>
              </w:rPr>
              <w:t>N/A</w:t>
            </w:r>
          </w:p>
        </w:tc>
      </w:tr>
      <w:tr w:rsidR="004E2C99" w:rsidRPr="00C93DB9" w14:paraId="3A0956F6" w14:textId="77777777" w:rsidTr="004E2C99">
        <w:tc>
          <w:tcPr>
            <w:tcW w:w="3369" w:type="dxa"/>
          </w:tcPr>
          <w:p w14:paraId="1BDF231E" w14:textId="108A5503" w:rsidR="004E2C99" w:rsidRPr="00C93DB9" w:rsidRDefault="004E2C99" w:rsidP="00C93DB9">
            <w:pPr>
              <w:rPr>
                <w:b/>
                <w:sz w:val="24"/>
                <w:szCs w:val="24"/>
              </w:rPr>
            </w:pPr>
            <w:r w:rsidRPr="00C93DB9">
              <w:rPr>
                <w:b/>
                <w:sz w:val="24"/>
                <w:szCs w:val="24"/>
              </w:rPr>
              <w:t>Effective date of job description:</w:t>
            </w:r>
          </w:p>
        </w:tc>
        <w:tc>
          <w:tcPr>
            <w:tcW w:w="5873" w:type="dxa"/>
          </w:tcPr>
          <w:p w14:paraId="5A52EADF" w14:textId="0438C280" w:rsidR="004E2C99" w:rsidRPr="00C93DB9" w:rsidRDefault="00C93DB9" w:rsidP="006C4F58">
            <w:pPr>
              <w:rPr>
                <w:sz w:val="24"/>
                <w:szCs w:val="24"/>
              </w:rPr>
            </w:pPr>
            <w:r>
              <w:rPr>
                <w:sz w:val="24"/>
                <w:szCs w:val="24"/>
              </w:rPr>
              <w:t>November</w:t>
            </w:r>
            <w:r w:rsidR="00293800" w:rsidRPr="00C93DB9">
              <w:rPr>
                <w:sz w:val="24"/>
                <w:szCs w:val="24"/>
              </w:rPr>
              <w:t xml:space="preserve"> 2017</w:t>
            </w:r>
          </w:p>
        </w:tc>
      </w:tr>
    </w:tbl>
    <w:p w14:paraId="1359EF11" w14:textId="77777777" w:rsidR="004E2C99" w:rsidRPr="00C93DB9" w:rsidRDefault="004E2C99" w:rsidP="004E2C99">
      <w:pPr>
        <w:spacing w:after="0"/>
        <w:rPr>
          <w:sz w:val="24"/>
          <w:szCs w:val="24"/>
        </w:rPr>
      </w:pPr>
    </w:p>
    <w:tbl>
      <w:tblPr>
        <w:tblStyle w:val="TableGrid"/>
        <w:tblW w:w="0" w:type="auto"/>
        <w:tblLook w:val="04A0" w:firstRow="1" w:lastRow="0" w:firstColumn="1" w:lastColumn="0" w:noHBand="0" w:noVBand="1"/>
      </w:tblPr>
      <w:tblGrid>
        <w:gridCol w:w="9016"/>
      </w:tblGrid>
      <w:tr w:rsidR="004E2C99" w:rsidRPr="00C93DB9" w14:paraId="1A7B4975" w14:textId="77777777" w:rsidTr="004E2C99">
        <w:tc>
          <w:tcPr>
            <w:tcW w:w="9242" w:type="dxa"/>
          </w:tcPr>
          <w:p w14:paraId="7C350E87" w14:textId="77777777" w:rsidR="004E2C99" w:rsidRPr="00C93DB9" w:rsidRDefault="004E2C99" w:rsidP="004E2C99">
            <w:pPr>
              <w:rPr>
                <w:b/>
                <w:sz w:val="24"/>
                <w:szCs w:val="24"/>
              </w:rPr>
            </w:pPr>
            <w:r w:rsidRPr="00C93DB9">
              <w:rPr>
                <w:b/>
                <w:sz w:val="24"/>
                <w:szCs w:val="24"/>
              </w:rPr>
              <w:t>Purpose of Job:</w:t>
            </w:r>
          </w:p>
        </w:tc>
      </w:tr>
      <w:tr w:rsidR="004E2C99" w:rsidRPr="00C93DB9" w14:paraId="5E06CDF5" w14:textId="77777777" w:rsidTr="004E2C99">
        <w:tc>
          <w:tcPr>
            <w:tcW w:w="9242" w:type="dxa"/>
          </w:tcPr>
          <w:p w14:paraId="3441DEA2" w14:textId="78D41186" w:rsidR="004E2C99" w:rsidRPr="00C93DB9" w:rsidRDefault="00EF51A7" w:rsidP="00C93DB9">
            <w:pPr>
              <w:rPr>
                <w:sz w:val="24"/>
                <w:szCs w:val="24"/>
              </w:rPr>
            </w:pPr>
            <w:r w:rsidRPr="00C93DB9">
              <w:rPr>
                <w:sz w:val="24"/>
                <w:szCs w:val="24"/>
              </w:rPr>
              <w:t xml:space="preserve">To join a bank of </w:t>
            </w:r>
            <w:r w:rsidR="00293800" w:rsidRPr="00C93DB9">
              <w:rPr>
                <w:sz w:val="24"/>
                <w:szCs w:val="24"/>
              </w:rPr>
              <w:t>p</w:t>
            </w:r>
            <w:r w:rsidRPr="00C93DB9">
              <w:rPr>
                <w:sz w:val="24"/>
                <w:szCs w:val="24"/>
              </w:rPr>
              <w:t>art-time hourly paid lecturers to be available to provide cover for teaching</w:t>
            </w:r>
            <w:r w:rsidR="00077B95" w:rsidRPr="00C93DB9">
              <w:rPr>
                <w:sz w:val="24"/>
                <w:szCs w:val="24"/>
              </w:rPr>
              <w:t xml:space="preserve"> and </w:t>
            </w:r>
            <w:r w:rsidR="00293800" w:rsidRPr="00C93DB9">
              <w:rPr>
                <w:sz w:val="24"/>
                <w:szCs w:val="24"/>
              </w:rPr>
              <w:t xml:space="preserve">marking </w:t>
            </w:r>
            <w:r w:rsidR="00DC34FF" w:rsidRPr="00C93DB9">
              <w:rPr>
                <w:sz w:val="24"/>
                <w:szCs w:val="24"/>
              </w:rPr>
              <w:t>(maximum 12 hours per week by negotiation)</w:t>
            </w:r>
            <w:r w:rsidR="00D16482" w:rsidRPr="00C93DB9">
              <w:rPr>
                <w:sz w:val="24"/>
                <w:szCs w:val="24"/>
              </w:rPr>
              <w:t xml:space="preserve"> in the field</w:t>
            </w:r>
            <w:r w:rsidR="00CD60AC" w:rsidRPr="00C93DB9">
              <w:rPr>
                <w:sz w:val="24"/>
                <w:szCs w:val="24"/>
              </w:rPr>
              <w:t xml:space="preserve"> of crimin</w:t>
            </w:r>
            <w:r w:rsidR="00D16482" w:rsidRPr="00C93DB9">
              <w:rPr>
                <w:sz w:val="24"/>
                <w:szCs w:val="24"/>
              </w:rPr>
              <w:t>al investigation and related subject areas</w:t>
            </w:r>
            <w:r w:rsidR="00CD60AC" w:rsidRPr="00C93DB9">
              <w:rPr>
                <w:sz w:val="24"/>
                <w:szCs w:val="24"/>
              </w:rPr>
              <w:t>.</w:t>
            </w:r>
          </w:p>
        </w:tc>
      </w:tr>
    </w:tbl>
    <w:p w14:paraId="4618196E" w14:textId="77777777" w:rsidR="004E2C99" w:rsidRPr="00C93DB9" w:rsidRDefault="004E2C99">
      <w:pPr>
        <w:rPr>
          <w:sz w:val="24"/>
          <w:szCs w:val="24"/>
        </w:rPr>
      </w:pPr>
    </w:p>
    <w:tbl>
      <w:tblPr>
        <w:tblStyle w:val="TableGrid"/>
        <w:tblW w:w="0" w:type="auto"/>
        <w:tblLook w:val="04A0" w:firstRow="1" w:lastRow="0" w:firstColumn="1" w:lastColumn="0" w:noHBand="0" w:noVBand="1"/>
      </w:tblPr>
      <w:tblGrid>
        <w:gridCol w:w="9016"/>
      </w:tblGrid>
      <w:tr w:rsidR="004E2C99" w:rsidRPr="00C93DB9" w14:paraId="4756C8BA" w14:textId="77777777" w:rsidTr="004E2C99">
        <w:tc>
          <w:tcPr>
            <w:tcW w:w="9242" w:type="dxa"/>
          </w:tcPr>
          <w:p w14:paraId="25945A3E" w14:textId="77777777" w:rsidR="004E2C99" w:rsidRPr="00C93DB9" w:rsidRDefault="004E2C99">
            <w:pPr>
              <w:rPr>
                <w:b/>
                <w:sz w:val="24"/>
                <w:szCs w:val="24"/>
              </w:rPr>
            </w:pPr>
            <w:r w:rsidRPr="00C93DB9">
              <w:rPr>
                <w:b/>
                <w:sz w:val="24"/>
                <w:szCs w:val="24"/>
              </w:rPr>
              <w:t>Key Responsib</w:t>
            </w:r>
            <w:r w:rsidR="004E398F" w:rsidRPr="00C93DB9">
              <w:rPr>
                <w:b/>
                <w:sz w:val="24"/>
                <w:szCs w:val="24"/>
              </w:rPr>
              <w:t>i</w:t>
            </w:r>
            <w:r w:rsidRPr="00C93DB9">
              <w:rPr>
                <w:b/>
                <w:sz w:val="24"/>
                <w:szCs w:val="24"/>
              </w:rPr>
              <w:t>lities:</w:t>
            </w:r>
          </w:p>
        </w:tc>
      </w:tr>
      <w:tr w:rsidR="004E2C99" w:rsidRPr="00C93DB9" w14:paraId="05AF2422" w14:textId="77777777" w:rsidTr="004E2C99">
        <w:tc>
          <w:tcPr>
            <w:tcW w:w="9242" w:type="dxa"/>
          </w:tcPr>
          <w:p w14:paraId="4F993CCB" w14:textId="77777777" w:rsidR="00EF51A7" w:rsidRPr="00C93DB9" w:rsidRDefault="00EF51A7" w:rsidP="00EF51A7">
            <w:pPr>
              <w:pStyle w:val="ListParagraph"/>
              <w:numPr>
                <w:ilvl w:val="0"/>
                <w:numId w:val="3"/>
              </w:numPr>
              <w:autoSpaceDE w:val="0"/>
              <w:autoSpaceDN w:val="0"/>
              <w:adjustRightInd w:val="0"/>
              <w:rPr>
                <w:sz w:val="24"/>
                <w:szCs w:val="24"/>
              </w:rPr>
            </w:pPr>
            <w:r w:rsidRPr="00C93DB9">
              <w:rPr>
                <w:sz w:val="24"/>
                <w:szCs w:val="24"/>
              </w:rPr>
              <w:t xml:space="preserve">Provide </w:t>
            </w:r>
            <w:r w:rsidR="00293800" w:rsidRPr="00C93DB9">
              <w:rPr>
                <w:sz w:val="24"/>
                <w:szCs w:val="24"/>
              </w:rPr>
              <w:t xml:space="preserve">teaching </w:t>
            </w:r>
            <w:r w:rsidRPr="00C93DB9">
              <w:rPr>
                <w:sz w:val="24"/>
                <w:szCs w:val="24"/>
              </w:rPr>
              <w:t>cover for lectures as required and negotiated.</w:t>
            </w:r>
          </w:p>
          <w:p w14:paraId="4A3F9E77" w14:textId="151134A1" w:rsidR="004E2C99" w:rsidRPr="00C93DB9" w:rsidRDefault="00EF51A7" w:rsidP="00C93DB9">
            <w:pPr>
              <w:pStyle w:val="ListParagraph"/>
              <w:numPr>
                <w:ilvl w:val="0"/>
                <w:numId w:val="3"/>
              </w:numPr>
              <w:autoSpaceDE w:val="0"/>
              <w:autoSpaceDN w:val="0"/>
              <w:adjustRightInd w:val="0"/>
              <w:rPr>
                <w:sz w:val="24"/>
                <w:szCs w:val="24"/>
              </w:rPr>
            </w:pPr>
            <w:r w:rsidRPr="00C93DB9">
              <w:rPr>
                <w:sz w:val="24"/>
                <w:szCs w:val="24"/>
              </w:rPr>
              <w:t xml:space="preserve">Provide </w:t>
            </w:r>
            <w:r w:rsidR="00293800" w:rsidRPr="00C93DB9">
              <w:rPr>
                <w:sz w:val="24"/>
                <w:szCs w:val="24"/>
              </w:rPr>
              <w:t xml:space="preserve">teaching </w:t>
            </w:r>
            <w:r w:rsidRPr="00C93DB9">
              <w:rPr>
                <w:sz w:val="24"/>
                <w:szCs w:val="24"/>
              </w:rPr>
              <w:t xml:space="preserve">cover for </w:t>
            </w:r>
            <w:r w:rsidR="00293800" w:rsidRPr="00C93DB9">
              <w:rPr>
                <w:sz w:val="24"/>
                <w:szCs w:val="24"/>
              </w:rPr>
              <w:t xml:space="preserve">seminar work and </w:t>
            </w:r>
            <w:r w:rsidRPr="00C93DB9">
              <w:rPr>
                <w:sz w:val="24"/>
                <w:szCs w:val="24"/>
              </w:rPr>
              <w:t xml:space="preserve">marking </w:t>
            </w:r>
            <w:r w:rsidR="00CD60AC" w:rsidRPr="00C93DB9">
              <w:rPr>
                <w:sz w:val="24"/>
                <w:szCs w:val="24"/>
              </w:rPr>
              <w:t xml:space="preserve">of </w:t>
            </w:r>
            <w:r w:rsidR="00293800" w:rsidRPr="00C93DB9">
              <w:rPr>
                <w:sz w:val="24"/>
                <w:szCs w:val="24"/>
              </w:rPr>
              <w:t xml:space="preserve">associated </w:t>
            </w:r>
            <w:r w:rsidRPr="00C93DB9">
              <w:rPr>
                <w:sz w:val="24"/>
                <w:szCs w:val="24"/>
              </w:rPr>
              <w:t xml:space="preserve">assignments as required and </w:t>
            </w:r>
            <w:r w:rsidR="001857C8" w:rsidRPr="00C93DB9">
              <w:rPr>
                <w:sz w:val="24"/>
                <w:szCs w:val="24"/>
              </w:rPr>
              <w:t>negotiated</w:t>
            </w:r>
            <w:r w:rsidRPr="00C93DB9">
              <w:rPr>
                <w:sz w:val="24"/>
                <w:szCs w:val="24"/>
              </w:rPr>
              <w:t xml:space="preserve">. </w:t>
            </w:r>
          </w:p>
        </w:tc>
      </w:tr>
    </w:tbl>
    <w:p w14:paraId="2B09EB38" w14:textId="77777777" w:rsidR="004E2C99" w:rsidRPr="00C93DB9" w:rsidRDefault="004E2C99">
      <w:pPr>
        <w:rPr>
          <w:sz w:val="24"/>
          <w:szCs w:val="24"/>
        </w:rPr>
      </w:pPr>
    </w:p>
    <w:tbl>
      <w:tblPr>
        <w:tblStyle w:val="TableGrid"/>
        <w:tblW w:w="0" w:type="auto"/>
        <w:tblLook w:val="04A0" w:firstRow="1" w:lastRow="0" w:firstColumn="1" w:lastColumn="0" w:noHBand="0" w:noVBand="1"/>
      </w:tblPr>
      <w:tblGrid>
        <w:gridCol w:w="9016"/>
      </w:tblGrid>
      <w:tr w:rsidR="004E2C99" w:rsidRPr="00C93DB9" w14:paraId="07CFADB6" w14:textId="77777777" w:rsidTr="004E2C99">
        <w:tc>
          <w:tcPr>
            <w:tcW w:w="9242" w:type="dxa"/>
          </w:tcPr>
          <w:p w14:paraId="36918608" w14:textId="77777777" w:rsidR="004E2C99" w:rsidRPr="00C93DB9" w:rsidRDefault="004E2C99">
            <w:pPr>
              <w:rPr>
                <w:b/>
                <w:sz w:val="24"/>
                <w:szCs w:val="24"/>
              </w:rPr>
            </w:pPr>
            <w:r w:rsidRPr="00C93DB9">
              <w:rPr>
                <w:b/>
                <w:sz w:val="24"/>
                <w:szCs w:val="24"/>
              </w:rPr>
              <w:t>Working Relationships</w:t>
            </w:r>
            <w:r w:rsidR="004E398F" w:rsidRPr="00C93DB9">
              <w:rPr>
                <w:b/>
                <w:sz w:val="24"/>
                <w:szCs w:val="24"/>
              </w:rPr>
              <w:t xml:space="preserve"> (key individuals the job holder would be working with)</w:t>
            </w:r>
            <w:r w:rsidRPr="00C93DB9">
              <w:rPr>
                <w:b/>
                <w:sz w:val="24"/>
                <w:szCs w:val="24"/>
              </w:rPr>
              <w:t>:</w:t>
            </w:r>
          </w:p>
        </w:tc>
      </w:tr>
      <w:tr w:rsidR="004E2C99" w:rsidRPr="00C93DB9" w14:paraId="331C3B94" w14:textId="77777777" w:rsidTr="004E2C99">
        <w:tc>
          <w:tcPr>
            <w:tcW w:w="9242" w:type="dxa"/>
          </w:tcPr>
          <w:p w14:paraId="4547D990" w14:textId="77777777" w:rsidR="00CA28FF" w:rsidRPr="00C93DB9" w:rsidRDefault="00CA28FF">
            <w:pPr>
              <w:rPr>
                <w:sz w:val="24"/>
                <w:szCs w:val="24"/>
              </w:rPr>
            </w:pPr>
            <w:r w:rsidRPr="00C93DB9">
              <w:rPr>
                <w:sz w:val="24"/>
                <w:szCs w:val="24"/>
              </w:rPr>
              <w:t xml:space="preserve">Head of </w:t>
            </w:r>
            <w:r w:rsidR="006C4F58" w:rsidRPr="00C93DB9">
              <w:rPr>
                <w:sz w:val="24"/>
                <w:szCs w:val="24"/>
              </w:rPr>
              <w:t>Department</w:t>
            </w:r>
          </w:p>
          <w:p w14:paraId="707236DC" w14:textId="77777777" w:rsidR="004E2C99" w:rsidRPr="00C93DB9" w:rsidRDefault="00293800" w:rsidP="00293800">
            <w:pPr>
              <w:rPr>
                <w:sz w:val="24"/>
                <w:szCs w:val="24"/>
              </w:rPr>
            </w:pPr>
            <w:r w:rsidRPr="00C93DB9">
              <w:rPr>
                <w:sz w:val="24"/>
                <w:szCs w:val="24"/>
              </w:rPr>
              <w:t xml:space="preserve">Programme Area Leader – Full Time </w:t>
            </w:r>
            <w:r w:rsidR="00D16482" w:rsidRPr="00C93DB9">
              <w:rPr>
                <w:sz w:val="24"/>
                <w:szCs w:val="24"/>
              </w:rPr>
              <w:t xml:space="preserve">Postgraduate </w:t>
            </w:r>
            <w:r w:rsidRPr="00C93DB9">
              <w:rPr>
                <w:sz w:val="24"/>
                <w:szCs w:val="24"/>
              </w:rPr>
              <w:t>Programmes</w:t>
            </w:r>
          </w:p>
          <w:p w14:paraId="68AF960C" w14:textId="77777777" w:rsidR="00293800" w:rsidRPr="00C93DB9" w:rsidRDefault="00293800" w:rsidP="00293800">
            <w:pPr>
              <w:rPr>
                <w:sz w:val="24"/>
                <w:szCs w:val="24"/>
              </w:rPr>
            </w:pPr>
            <w:r w:rsidRPr="00C93DB9">
              <w:rPr>
                <w:sz w:val="24"/>
                <w:szCs w:val="24"/>
              </w:rPr>
              <w:t>Institute Manager</w:t>
            </w:r>
          </w:p>
        </w:tc>
      </w:tr>
    </w:tbl>
    <w:p w14:paraId="5D2661D9" w14:textId="77777777" w:rsidR="00293800" w:rsidRPr="00C93DB9" w:rsidRDefault="00293800" w:rsidP="00B41DB3">
      <w:pPr>
        <w:rPr>
          <w:b/>
          <w:sz w:val="24"/>
          <w:szCs w:val="24"/>
        </w:rPr>
      </w:pPr>
    </w:p>
    <w:p w14:paraId="2484ADCE" w14:textId="77777777" w:rsidR="00293800" w:rsidRPr="00C93DB9" w:rsidRDefault="00293800">
      <w:pPr>
        <w:rPr>
          <w:b/>
          <w:sz w:val="24"/>
          <w:szCs w:val="24"/>
        </w:rPr>
      </w:pPr>
      <w:r w:rsidRPr="00C93DB9">
        <w:rPr>
          <w:b/>
          <w:sz w:val="24"/>
          <w:szCs w:val="24"/>
        </w:rPr>
        <w:br w:type="page"/>
      </w:r>
    </w:p>
    <w:p w14:paraId="110C87DD" w14:textId="77777777" w:rsidR="004E2C99" w:rsidRPr="00C93DB9" w:rsidRDefault="004E2C99" w:rsidP="00B41DB3">
      <w:pPr>
        <w:rPr>
          <w:b/>
          <w:sz w:val="24"/>
          <w:szCs w:val="24"/>
        </w:rPr>
      </w:pPr>
      <w:r w:rsidRPr="00C93DB9">
        <w:rPr>
          <w:b/>
          <w:sz w:val="24"/>
          <w:szCs w:val="24"/>
        </w:rPr>
        <w:lastRenderedPageBreak/>
        <w:t>PERSON SPECIFICATION</w:t>
      </w:r>
    </w:p>
    <w:tbl>
      <w:tblPr>
        <w:tblStyle w:val="TableGrid"/>
        <w:tblW w:w="0" w:type="auto"/>
        <w:tblLook w:val="04A0" w:firstRow="1" w:lastRow="0" w:firstColumn="1" w:lastColumn="0" w:noHBand="0" w:noVBand="1"/>
      </w:tblPr>
      <w:tblGrid>
        <w:gridCol w:w="804"/>
        <w:gridCol w:w="5907"/>
        <w:gridCol w:w="987"/>
        <w:gridCol w:w="1318"/>
      </w:tblGrid>
      <w:tr w:rsidR="00FD4B9E" w:rsidRPr="00C93DB9" w14:paraId="453BA16C" w14:textId="77777777" w:rsidTr="005E79B2">
        <w:tc>
          <w:tcPr>
            <w:tcW w:w="804" w:type="dxa"/>
          </w:tcPr>
          <w:p w14:paraId="28C4DC77" w14:textId="77777777" w:rsidR="00FD4B9E" w:rsidRPr="00C93DB9" w:rsidRDefault="00FD4B9E" w:rsidP="004E2C99">
            <w:pPr>
              <w:rPr>
                <w:b/>
                <w:sz w:val="24"/>
                <w:szCs w:val="24"/>
              </w:rPr>
            </w:pPr>
            <w:r w:rsidRPr="00C93DB9">
              <w:rPr>
                <w:b/>
                <w:sz w:val="24"/>
                <w:szCs w:val="24"/>
              </w:rPr>
              <w:t>No</w:t>
            </w:r>
          </w:p>
        </w:tc>
        <w:tc>
          <w:tcPr>
            <w:tcW w:w="5907" w:type="dxa"/>
          </w:tcPr>
          <w:p w14:paraId="234A7708" w14:textId="77777777" w:rsidR="00FD4B9E" w:rsidRPr="00C93DB9" w:rsidRDefault="00FD4B9E" w:rsidP="004E2C99">
            <w:pPr>
              <w:rPr>
                <w:b/>
                <w:sz w:val="24"/>
                <w:szCs w:val="24"/>
              </w:rPr>
            </w:pPr>
            <w:r w:rsidRPr="00C93DB9">
              <w:rPr>
                <w:b/>
                <w:sz w:val="24"/>
                <w:szCs w:val="24"/>
              </w:rPr>
              <w:t>Attributes</w:t>
            </w:r>
          </w:p>
        </w:tc>
        <w:tc>
          <w:tcPr>
            <w:tcW w:w="987" w:type="dxa"/>
          </w:tcPr>
          <w:p w14:paraId="7AC5316A" w14:textId="77777777" w:rsidR="00FD4B9E" w:rsidRPr="00C93DB9" w:rsidRDefault="00FD4B9E" w:rsidP="00C20CEF">
            <w:pPr>
              <w:jc w:val="center"/>
              <w:rPr>
                <w:b/>
                <w:sz w:val="24"/>
                <w:szCs w:val="24"/>
              </w:rPr>
            </w:pPr>
            <w:r w:rsidRPr="00C93DB9">
              <w:rPr>
                <w:b/>
                <w:sz w:val="24"/>
                <w:szCs w:val="24"/>
              </w:rPr>
              <w:t>Rating</w:t>
            </w:r>
          </w:p>
        </w:tc>
        <w:tc>
          <w:tcPr>
            <w:tcW w:w="1318" w:type="dxa"/>
          </w:tcPr>
          <w:p w14:paraId="7A05A298" w14:textId="77777777" w:rsidR="00FD4B9E" w:rsidRPr="00C93DB9" w:rsidRDefault="00FD4B9E" w:rsidP="004E2C99">
            <w:pPr>
              <w:rPr>
                <w:b/>
                <w:sz w:val="24"/>
                <w:szCs w:val="24"/>
              </w:rPr>
            </w:pPr>
            <w:r w:rsidRPr="00C93DB9">
              <w:rPr>
                <w:b/>
                <w:sz w:val="24"/>
                <w:szCs w:val="24"/>
              </w:rPr>
              <w:t>Source</w:t>
            </w:r>
          </w:p>
        </w:tc>
      </w:tr>
      <w:tr w:rsidR="00FD4B9E" w:rsidRPr="00C93DB9" w14:paraId="6A248D5B" w14:textId="77777777" w:rsidTr="005E79B2">
        <w:tc>
          <w:tcPr>
            <w:tcW w:w="804" w:type="dxa"/>
          </w:tcPr>
          <w:p w14:paraId="1BAC7DFC" w14:textId="77777777" w:rsidR="00FD4B9E" w:rsidRPr="00C93DB9" w:rsidRDefault="00FD4B9E" w:rsidP="004E2C99">
            <w:pPr>
              <w:rPr>
                <w:b/>
                <w:sz w:val="24"/>
                <w:szCs w:val="24"/>
              </w:rPr>
            </w:pPr>
            <w:r w:rsidRPr="00C93DB9">
              <w:rPr>
                <w:b/>
                <w:sz w:val="24"/>
                <w:szCs w:val="24"/>
              </w:rPr>
              <w:t>1.</w:t>
            </w:r>
          </w:p>
        </w:tc>
        <w:tc>
          <w:tcPr>
            <w:tcW w:w="5907" w:type="dxa"/>
          </w:tcPr>
          <w:p w14:paraId="4369E68B" w14:textId="77777777" w:rsidR="00FD4B9E" w:rsidRPr="00C93DB9" w:rsidRDefault="00FD4B9E" w:rsidP="004E2C99">
            <w:pPr>
              <w:rPr>
                <w:b/>
                <w:sz w:val="24"/>
                <w:szCs w:val="24"/>
              </w:rPr>
            </w:pPr>
            <w:r w:rsidRPr="00C93DB9">
              <w:rPr>
                <w:b/>
                <w:sz w:val="24"/>
                <w:szCs w:val="24"/>
              </w:rPr>
              <w:t>Specific Knowledge &amp; Experience</w:t>
            </w:r>
          </w:p>
        </w:tc>
        <w:tc>
          <w:tcPr>
            <w:tcW w:w="987" w:type="dxa"/>
          </w:tcPr>
          <w:p w14:paraId="50BE2C99" w14:textId="77777777" w:rsidR="00FD4B9E" w:rsidRPr="00C93DB9" w:rsidRDefault="00FD4B9E" w:rsidP="00C20CEF">
            <w:pPr>
              <w:jc w:val="center"/>
              <w:rPr>
                <w:sz w:val="24"/>
                <w:szCs w:val="24"/>
              </w:rPr>
            </w:pPr>
          </w:p>
        </w:tc>
        <w:tc>
          <w:tcPr>
            <w:tcW w:w="1318" w:type="dxa"/>
          </w:tcPr>
          <w:p w14:paraId="2AC1DC13" w14:textId="77777777" w:rsidR="00FD4B9E" w:rsidRPr="00C93DB9" w:rsidRDefault="00FD4B9E" w:rsidP="004E2C99">
            <w:pPr>
              <w:rPr>
                <w:sz w:val="24"/>
                <w:szCs w:val="24"/>
              </w:rPr>
            </w:pPr>
          </w:p>
        </w:tc>
      </w:tr>
      <w:tr w:rsidR="00FD4B9E" w:rsidRPr="00C93DB9" w14:paraId="0C4DD09D" w14:textId="77777777" w:rsidTr="005E79B2">
        <w:tc>
          <w:tcPr>
            <w:tcW w:w="804" w:type="dxa"/>
          </w:tcPr>
          <w:p w14:paraId="174FCEB4" w14:textId="77777777" w:rsidR="00FD4B9E" w:rsidRPr="00C93DB9" w:rsidRDefault="00FD4B9E" w:rsidP="004E2C99">
            <w:pPr>
              <w:rPr>
                <w:sz w:val="24"/>
                <w:szCs w:val="24"/>
              </w:rPr>
            </w:pPr>
          </w:p>
        </w:tc>
        <w:tc>
          <w:tcPr>
            <w:tcW w:w="5907" w:type="dxa"/>
          </w:tcPr>
          <w:p w14:paraId="6BB97F6B" w14:textId="77777777" w:rsidR="00FD4B9E" w:rsidRPr="00C93DB9" w:rsidRDefault="00293800" w:rsidP="00D16482">
            <w:pPr>
              <w:rPr>
                <w:sz w:val="24"/>
                <w:szCs w:val="24"/>
              </w:rPr>
            </w:pPr>
            <w:r w:rsidRPr="00C93DB9">
              <w:rPr>
                <w:sz w:val="24"/>
                <w:szCs w:val="24"/>
              </w:rPr>
              <w:t xml:space="preserve">Knowledge and experience of </w:t>
            </w:r>
            <w:r w:rsidR="0073014B" w:rsidRPr="00C93DB9">
              <w:rPr>
                <w:sz w:val="24"/>
                <w:szCs w:val="24"/>
              </w:rPr>
              <w:t xml:space="preserve">teaching in </w:t>
            </w:r>
            <w:r w:rsidRPr="00C93DB9">
              <w:rPr>
                <w:sz w:val="24"/>
                <w:szCs w:val="24"/>
              </w:rPr>
              <w:t>crimin</w:t>
            </w:r>
            <w:r w:rsidR="00D16482" w:rsidRPr="00C93DB9">
              <w:rPr>
                <w:sz w:val="24"/>
                <w:szCs w:val="24"/>
              </w:rPr>
              <w:t>al investigation and related subject areas</w:t>
            </w:r>
            <w:r w:rsidR="0073014B" w:rsidRPr="00C93DB9">
              <w:rPr>
                <w:sz w:val="24"/>
                <w:szCs w:val="24"/>
              </w:rPr>
              <w:t xml:space="preserve"> </w:t>
            </w:r>
          </w:p>
        </w:tc>
        <w:tc>
          <w:tcPr>
            <w:tcW w:w="987" w:type="dxa"/>
          </w:tcPr>
          <w:p w14:paraId="465A1645" w14:textId="77777777" w:rsidR="00FD4B9E" w:rsidRPr="00C93DB9" w:rsidRDefault="00CA28FF" w:rsidP="00C20CEF">
            <w:pPr>
              <w:jc w:val="center"/>
              <w:rPr>
                <w:sz w:val="24"/>
                <w:szCs w:val="24"/>
              </w:rPr>
            </w:pPr>
            <w:r w:rsidRPr="00C93DB9">
              <w:rPr>
                <w:sz w:val="24"/>
                <w:szCs w:val="24"/>
              </w:rPr>
              <w:t>E</w:t>
            </w:r>
          </w:p>
        </w:tc>
        <w:tc>
          <w:tcPr>
            <w:tcW w:w="1318" w:type="dxa"/>
          </w:tcPr>
          <w:p w14:paraId="09152C36" w14:textId="77777777" w:rsidR="00FD4B9E" w:rsidRPr="00C93DB9" w:rsidRDefault="00CA28FF" w:rsidP="004E2C99">
            <w:pPr>
              <w:rPr>
                <w:sz w:val="24"/>
                <w:szCs w:val="24"/>
              </w:rPr>
            </w:pPr>
            <w:r w:rsidRPr="00C93DB9">
              <w:rPr>
                <w:sz w:val="24"/>
                <w:szCs w:val="24"/>
              </w:rPr>
              <w:t>AF, S, P</w:t>
            </w:r>
          </w:p>
        </w:tc>
      </w:tr>
      <w:tr w:rsidR="001D4559" w:rsidRPr="00C93DB9" w14:paraId="7D8B937A" w14:textId="77777777" w:rsidTr="005E79B2">
        <w:tc>
          <w:tcPr>
            <w:tcW w:w="804" w:type="dxa"/>
          </w:tcPr>
          <w:p w14:paraId="2048C4F8" w14:textId="77777777" w:rsidR="001D4559" w:rsidRPr="00C93DB9" w:rsidRDefault="001D4559" w:rsidP="004E2C99">
            <w:pPr>
              <w:rPr>
                <w:sz w:val="24"/>
                <w:szCs w:val="24"/>
              </w:rPr>
            </w:pPr>
          </w:p>
        </w:tc>
        <w:tc>
          <w:tcPr>
            <w:tcW w:w="5907" w:type="dxa"/>
          </w:tcPr>
          <w:p w14:paraId="6FB95927" w14:textId="44D85FEA" w:rsidR="00D16482" w:rsidRPr="00C93DB9" w:rsidRDefault="000D7AF5" w:rsidP="000D7AF5">
            <w:pPr>
              <w:rPr>
                <w:sz w:val="24"/>
                <w:szCs w:val="24"/>
              </w:rPr>
            </w:pPr>
            <w:r w:rsidRPr="00C93DB9">
              <w:rPr>
                <w:sz w:val="24"/>
                <w:szCs w:val="24"/>
              </w:rPr>
              <w:t>Committed to personal scholarship in relation to areas of teaching expertise</w:t>
            </w:r>
          </w:p>
        </w:tc>
        <w:tc>
          <w:tcPr>
            <w:tcW w:w="987" w:type="dxa"/>
          </w:tcPr>
          <w:p w14:paraId="349E1758" w14:textId="439F234A" w:rsidR="001D4559" w:rsidRPr="00C93DB9" w:rsidRDefault="000D7AF5" w:rsidP="000D7AF5">
            <w:pPr>
              <w:jc w:val="center"/>
              <w:rPr>
                <w:sz w:val="24"/>
                <w:szCs w:val="24"/>
              </w:rPr>
            </w:pPr>
            <w:r w:rsidRPr="00C93DB9">
              <w:rPr>
                <w:sz w:val="24"/>
                <w:szCs w:val="24"/>
              </w:rPr>
              <w:t>E</w:t>
            </w:r>
          </w:p>
        </w:tc>
        <w:tc>
          <w:tcPr>
            <w:tcW w:w="1318" w:type="dxa"/>
          </w:tcPr>
          <w:p w14:paraId="2FF24D48" w14:textId="77839466" w:rsidR="001D4559" w:rsidRPr="00C93DB9" w:rsidRDefault="001D4559" w:rsidP="000D7AF5">
            <w:pPr>
              <w:rPr>
                <w:sz w:val="24"/>
                <w:szCs w:val="24"/>
              </w:rPr>
            </w:pPr>
            <w:r w:rsidRPr="00C93DB9">
              <w:rPr>
                <w:sz w:val="24"/>
                <w:szCs w:val="24"/>
              </w:rPr>
              <w:t>AF, S</w:t>
            </w:r>
          </w:p>
        </w:tc>
      </w:tr>
      <w:tr w:rsidR="000D7AF5" w:rsidRPr="00C93DB9" w14:paraId="638DD070" w14:textId="77777777" w:rsidTr="005E79B2">
        <w:tc>
          <w:tcPr>
            <w:tcW w:w="804" w:type="dxa"/>
          </w:tcPr>
          <w:p w14:paraId="7AE13815" w14:textId="77777777" w:rsidR="000D7AF5" w:rsidRPr="00C93DB9" w:rsidRDefault="000D7AF5" w:rsidP="004E2C99">
            <w:pPr>
              <w:rPr>
                <w:sz w:val="24"/>
                <w:szCs w:val="24"/>
              </w:rPr>
            </w:pPr>
          </w:p>
        </w:tc>
        <w:tc>
          <w:tcPr>
            <w:tcW w:w="5907" w:type="dxa"/>
          </w:tcPr>
          <w:p w14:paraId="04F64284" w14:textId="77777777" w:rsidR="00615619" w:rsidRPr="00C93DB9" w:rsidRDefault="000D7AF5" w:rsidP="000D7AF5">
            <w:pPr>
              <w:rPr>
                <w:sz w:val="24"/>
                <w:szCs w:val="24"/>
              </w:rPr>
            </w:pPr>
            <w:r w:rsidRPr="00C93DB9">
              <w:rPr>
                <w:sz w:val="24"/>
                <w:szCs w:val="24"/>
              </w:rPr>
              <w:t xml:space="preserve">Knowledge and experience of </w:t>
            </w:r>
            <w:r w:rsidR="00615619" w:rsidRPr="00C93DB9">
              <w:rPr>
                <w:sz w:val="24"/>
                <w:szCs w:val="24"/>
              </w:rPr>
              <w:t>one or more of the following:</w:t>
            </w:r>
          </w:p>
          <w:p w14:paraId="384BA523" w14:textId="16E65FE3" w:rsidR="00615619" w:rsidRPr="00C93DB9" w:rsidRDefault="000D7AF5" w:rsidP="000D7AF5">
            <w:pPr>
              <w:rPr>
                <w:sz w:val="24"/>
                <w:szCs w:val="24"/>
              </w:rPr>
            </w:pPr>
            <w:r w:rsidRPr="00C93DB9">
              <w:rPr>
                <w:sz w:val="24"/>
                <w:szCs w:val="24"/>
              </w:rPr>
              <w:t xml:space="preserve">Police </w:t>
            </w:r>
            <w:r w:rsidR="00615619" w:rsidRPr="00C93DB9">
              <w:rPr>
                <w:sz w:val="24"/>
                <w:szCs w:val="24"/>
              </w:rPr>
              <w:t>I</w:t>
            </w:r>
            <w:r w:rsidRPr="00C93DB9">
              <w:rPr>
                <w:sz w:val="24"/>
                <w:szCs w:val="24"/>
              </w:rPr>
              <w:t>ntelligence</w:t>
            </w:r>
          </w:p>
          <w:p w14:paraId="2D3182EE" w14:textId="0B253DC9" w:rsidR="000D7AF5" w:rsidRPr="00C93DB9" w:rsidRDefault="00615619" w:rsidP="00615619">
            <w:pPr>
              <w:rPr>
                <w:sz w:val="24"/>
                <w:szCs w:val="24"/>
              </w:rPr>
            </w:pPr>
            <w:r w:rsidRPr="00C93DB9">
              <w:rPr>
                <w:sz w:val="24"/>
                <w:szCs w:val="24"/>
              </w:rPr>
              <w:t xml:space="preserve">Research Methods </w:t>
            </w:r>
          </w:p>
        </w:tc>
        <w:tc>
          <w:tcPr>
            <w:tcW w:w="987" w:type="dxa"/>
          </w:tcPr>
          <w:p w14:paraId="5F789D54" w14:textId="709E400E" w:rsidR="000D7AF5" w:rsidRPr="00C93DB9" w:rsidRDefault="000D7AF5" w:rsidP="00C20CEF">
            <w:pPr>
              <w:jc w:val="center"/>
              <w:rPr>
                <w:sz w:val="24"/>
                <w:szCs w:val="24"/>
              </w:rPr>
            </w:pPr>
            <w:r w:rsidRPr="00C93DB9">
              <w:rPr>
                <w:sz w:val="24"/>
                <w:szCs w:val="24"/>
              </w:rPr>
              <w:t>D</w:t>
            </w:r>
          </w:p>
        </w:tc>
        <w:tc>
          <w:tcPr>
            <w:tcW w:w="1318" w:type="dxa"/>
          </w:tcPr>
          <w:p w14:paraId="31389A8D" w14:textId="020C42D0" w:rsidR="000D7AF5" w:rsidRPr="00C93DB9" w:rsidRDefault="000D7AF5" w:rsidP="0097421A">
            <w:pPr>
              <w:rPr>
                <w:sz w:val="24"/>
                <w:szCs w:val="24"/>
              </w:rPr>
            </w:pPr>
            <w:r w:rsidRPr="00C93DB9">
              <w:rPr>
                <w:sz w:val="24"/>
                <w:szCs w:val="24"/>
              </w:rPr>
              <w:t>AF, S, P</w:t>
            </w:r>
          </w:p>
        </w:tc>
      </w:tr>
      <w:tr w:rsidR="001D4559" w:rsidRPr="00C93DB9" w14:paraId="58E8FEBC" w14:textId="77777777" w:rsidTr="005E79B2">
        <w:tc>
          <w:tcPr>
            <w:tcW w:w="804" w:type="dxa"/>
          </w:tcPr>
          <w:p w14:paraId="1D21612E" w14:textId="76626863" w:rsidR="001D4559" w:rsidRPr="00C93DB9" w:rsidRDefault="001D4559" w:rsidP="004E2C99">
            <w:pPr>
              <w:rPr>
                <w:sz w:val="24"/>
                <w:szCs w:val="24"/>
              </w:rPr>
            </w:pPr>
          </w:p>
        </w:tc>
        <w:tc>
          <w:tcPr>
            <w:tcW w:w="5907" w:type="dxa"/>
          </w:tcPr>
          <w:p w14:paraId="2499F03D" w14:textId="77777777" w:rsidR="001D4559" w:rsidRPr="00C93DB9" w:rsidRDefault="001D4559" w:rsidP="004E2C99">
            <w:pPr>
              <w:rPr>
                <w:sz w:val="24"/>
                <w:szCs w:val="24"/>
              </w:rPr>
            </w:pPr>
            <w:r w:rsidRPr="00C93DB9">
              <w:rPr>
                <w:sz w:val="24"/>
                <w:szCs w:val="24"/>
              </w:rPr>
              <w:t>Knowledge of assessment procedures</w:t>
            </w:r>
          </w:p>
        </w:tc>
        <w:tc>
          <w:tcPr>
            <w:tcW w:w="987" w:type="dxa"/>
          </w:tcPr>
          <w:p w14:paraId="40A2156C" w14:textId="77777777" w:rsidR="001D4559" w:rsidRPr="00C93DB9" w:rsidRDefault="001D4559" w:rsidP="00C20CEF">
            <w:pPr>
              <w:jc w:val="center"/>
              <w:rPr>
                <w:sz w:val="24"/>
                <w:szCs w:val="24"/>
              </w:rPr>
            </w:pPr>
            <w:r w:rsidRPr="00C93DB9">
              <w:rPr>
                <w:sz w:val="24"/>
                <w:szCs w:val="24"/>
              </w:rPr>
              <w:t>D</w:t>
            </w:r>
          </w:p>
        </w:tc>
        <w:tc>
          <w:tcPr>
            <w:tcW w:w="1318" w:type="dxa"/>
          </w:tcPr>
          <w:p w14:paraId="251CB218" w14:textId="77777777" w:rsidR="001D4559" w:rsidRPr="00C93DB9" w:rsidRDefault="001D4559" w:rsidP="00B565B9">
            <w:pPr>
              <w:rPr>
                <w:sz w:val="24"/>
                <w:szCs w:val="24"/>
              </w:rPr>
            </w:pPr>
            <w:r w:rsidRPr="00C93DB9">
              <w:rPr>
                <w:sz w:val="24"/>
                <w:szCs w:val="24"/>
              </w:rPr>
              <w:t>AF, S</w:t>
            </w:r>
            <w:r w:rsidR="00B565B9" w:rsidRPr="00C93DB9">
              <w:rPr>
                <w:sz w:val="24"/>
                <w:szCs w:val="24"/>
              </w:rPr>
              <w:t xml:space="preserve"> </w:t>
            </w:r>
          </w:p>
        </w:tc>
      </w:tr>
      <w:tr w:rsidR="001D4559" w:rsidRPr="00C93DB9" w14:paraId="2B6C328A" w14:textId="77777777" w:rsidTr="005E79B2">
        <w:tc>
          <w:tcPr>
            <w:tcW w:w="804" w:type="dxa"/>
          </w:tcPr>
          <w:p w14:paraId="351F9504" w14:textId="77777777" w:rsidR="001D4559" w:rsidRPr="00C93DB9" w:rsidRDefault="001D4559" w:rsidP="004E2C99">
            <w:pPr>
              <w:rPr>
                <w:b/>
                <w:sz w:val="24"/>
                <w:szCs w:val="24"/>
              </w:rPr>
            </w:pPr>
            <w:r w:rsidRPr="00C93DB9">
              <w:rPr>
                <w:b/>
                <w:sz w:val="24"/>
                <w:szCs w:val="24"/>
              </w:rPr>
              <w:t>2.</w:t>
            </w:r>
          </w:p>
        </w:tc>
        <w:tc>
          <w:tcPr>
            <w:tcW w:w="5907" w:type="dxa"/>
          </w:tcPr>
          <w:p w14:paraId="17A4860F" w14:textId="77777777" w:rsidR="001D4559" w:rsidRPr="00C93DB9" w:rsidRDefault="001D4559" w:rsidP="004E2C99">
            <w:pPr>
              <w:rPr>
                <w:b/>
                <w:sz w:val="24"/>
                <w:szCs w:val="24"/>
              </w:rPr>
            </w:pPr>
            <w:r w:rsidRPr="00C93DB9">
              <w:rPr>
                <w:b/>
                <w:sz w:val="24"/>
                <w:szCs w:val="24"/>
              </w:rPr>
              <w:t>Skills &amp; Abilities</w:t>
            </w:r>
          </w:p>
        </w:tc>
        <w:tc>
          <w:tcPr>
            <w:tcW w:w="987" w:type="dxa"/>
          </w:tcPr>
          <w:p w14:paraId="1DB7AB7E" w14:textId="77777777" w:rsidR="001D4559" w:rsidRPr="00C93DB9" w:rsidRDefault="001D4559" w:rsidP="00C20CEF">
            <w:pPr>
              <w:jc w:val="center"/>
              <w:rPr>
                <w:sz w:val="24"/>
                <w:szCs w:val="24"/>
              </w:rPr>
            </w:pPr>
          </w:p>
        </w:tc>
        <w:tc>
          <w:tcPr>
            <w:tcW w:w="1318" w:type="dxa"/>
          </w:tcPr>
          <w:p w14:paraId="2A3AC389" w14:textId="77777777" w:rsidR="001D4559" w:rsidRPr="00C93DB9" w:rsidRDefault="001D4559" w:rsidP="004E2C99">
            <w:pPr>
              <w:rPr>
                <w:sz w:val="24"/>
                <w:szCs w:val="24"/>
              </w:rPr>
            </w:pPr>
          </w:p>
        </w:tc>
      </w:tr>
      <w:tr w:rsidR="001D4559" w:rsidRPr="00C93DB9" w14:paraId="37CBC201" w14:textId="77777777" w:rsidTr="005E79B2">
        <w:tc>
          <w:tcPr>
            <w:tcW w:w="804" w:type="dxa"/>
          </w:tcPr>
          <w:p w14:paraId="70DBB4D1" w14:textId="77777777" w:rsidR="001D4559" w:rsidRPr="00C93DB9" w:rsidRDefault="001D4559" w:rsidP="004E2C99">
            <w:pPr>
              <w:rPr>
                <w:sz w:val="24"/>
                <w:szCs w:val="24"/>
              </w:rPr>
            </w:pPr>
          </w:p>
        </w:tc>
        <w:tc>
          <w:tcPr>
            <w:tcW w:w="5907" w:type="dxa"/>
          </w:tcPr>
          <w:p w14:paraId="37B4AA37" w14:textId="77777777" w:rsidR="001D4559" w:rsidRPr="00C93DB9" w:rsidRDefault="00550B6E" w:rsidP="004E2C99">
            <w:pPr>
              <w:rPr>
                <w:sz w:val="24"/>
                <w:szCs w:val="24"/>
              </w:rPr>
            </w:pPr>
            <w:r w:rsidRPr="00C93DB9">
              <w:rPr>
                <w:sz w:val="24"/>
                <w:szCs w:val="24"/>
              </w:rPr>
              <w:t>Excellent</w:t>
            </w:r>
            <w:r w:rsidR="001D4559" w:rsidRPr="00C93DB9">
              <w:rPr>
                <w:sz w:val="24"/>
                <w:szCs w:val="24"/>
              </w:rPr>
              <w:t xml:space="preserve"> communication skills</w:t>
            </w:r>
          </w:p>
        </w:tc>
        <w:tc>
          <w:tcPr>
            <w:tcW w:w="987" w:type="dxa"/>
          </w:tcPr>
          <w:p w14:paraId="28F2D63A" w14:textId="77777777" w:rsidR="001D4559" w:rsidRPr="00C93DB9" w:rsidRDefault="001D4559" w:rsidP="00C20CEF">
            <w:pPr>
              <w:jc w:val="center"/>
              <w:rPr>
                <w:sz w:val="24"/>
                <w:szCs w:val="24"/>
              </w:rPr>
            </w:pPr>
            <w:r w:rsidRPr="00C93DB9">
              <w:rPr>
                <w:sz w:val="24"/>
                <w:szCs w:val="24"/>
              </w:rPr>
              <w:t>E</w:t>
            </w:r>
          </w:p>
        </w:tc>
        <w:tc>
          <w:tcPr>
            <w:tcW w:w="1318" w:type="dxa"/>
          </w:tcPr>
          <w:p w14:paraId="0711252C" w14:textId="77777777" w:rsidR="001D4559" w:rsidRPr="00C93DB9" w:rsidRDefault="001D4559" w:rsidP="0097421A">
            <w:pPr>
              <w:rPr>
                <w:sz w:val="24"/>
                <w:szCs w:val="24"/>
              </w:rPr>
            </w:pPr>
            <w:r w:rsidRPr="00C93DB9">
              <w:rPr>
                <w:sz w:val="24"/>
                <w:szCs w:val="24"/>
              </w:rPr>
              <w:t>AF, S, P</w:t>
            </w:r>
          </w:p>
        </w:tc>
      </w:tr>
      <w:tr w:rsidR="001D4559" w:rsidRPr="00C93DB9" w14:paraId="1F236D53" w14:textId="77777777" w:rsidTr="005E79B2">
        <w:tc>
          <w:tcPr>
            <w:tcW w:w="804" w:type="dxa"/>
          </w:tcPr>
          <w:p w14:paraId="1EDE82F9" w14:textId="77777777" w:rsidR="001D4559" w:rsidRPr="00C93DB9" w:rsidRDefault="001D4559" w:rsidP="004E2C99">
            <w:pPr>
              <w:rPr>
                <w:sz w:val="24"/>
                <w:szCs w:val="24"/>
              </w:rPr>
            </w:pPr>
          </w:p>
        </w:tc>
        <w:tc>
          <w:tcPr>
            <w:tcW w:w="5907" w:type="dxa"/>
          </w:tcPr>
          <w:p w14:paraId="59533F6E" w14:textId="77777777" w:rsidR="001D4559" w:rsidRPr="00C93DB9" w:rsidRDefault="001D4559" w:rsidP="004E2C99">
            <w:pPr>
              <w:rPr>
                <w:sz w:val="24"/>
                <w:szCs w:val="24"/>
              </w:rPr>
            </w:pPr>
            <w:r w:rsidRPr="00C93DB9">
              <w:rPr>
                <w:sz w:val="24"/>
                <w:szCs w:val="24"/>
              </w:rPr>
              <w:t>Excellent presentation skills</w:t>
            </w:r>
          </w:p>
        </w:tc>
        <w:tc>
          <w:tcPr>
            <w:tcW w:w="987" w:type="dxa"/>
          </w:tcPr>
          <w:p w14:paraId="69B548E8" w14:textId="77777777" w:rsidR="001D4559" w:rsidRPr="00C93DB9" w:rsidRDefault="001D4559" w:rsidP="00C20CEF">
            <w:pPr>
              <w:jc w:val="center"/>
              <w:rPr>
                <w:sz w:val="24"/>
                <w:szCs w:val="24"/>
              </w:rPr>
            </w:pPr>
            <w:r w:rsidRPr="00C93DB9">
              <w:rPr>
                <w:sz w:val="24"/>
                <w:szCs w:val="24"/>
              </w:rPr>
              <w:t>E</w:t>
            </w:r>
          </w:p>
        </w:tc>
        <w:tc>
          <w:tcPr>
            <w:tcW w:w="1318" w:type="dxa"/>
          </w:tcPr>
          <w:p w14:paraId="6ABAE656" w14:textId="77777777" w:rsidR="001D4559" w:rsidRPr="00C93DB9" w:rsidRDefault="001D4559" w:rsidP="0097421A">
            <w:pPr>
              <w:rPr>
                <w:sz w:val="24"/>
                <w:szCs w:val="24"/>
              </w:rPr>
            </w:pPr>
            <w:r w:rsidRPr="00C93DB9">
              <w:rPr>
                <w:sz w:val="24"/>
                <w:szCs w:val="24"/>
              </w:rPr>
              <w:t>AF, S, P</w:t>
            </w:r>
          </w:p>
        </w:tc>
      </w:tr>
      <w:tr w:rsidR="001D4559" w:rsidRPr="00C93DB9" w14:paraId="37FF53B1" w14:textId="77777777" w:rsidTr="005E79B2">
        <w:tc>
          <w:tcPr>
            <w:tcW w:w="804" w:type="dxa"/>
          </w:tcPr>
          <w:p w14:paraId="2D25DB33" w14:textId="77777777" w:rsidR="001D4559" w:rsidRPr="00C93DB9" w:rsidRDefault="001D4559" w:rsidP="004E2C99">
            <w:pPr>
              <w:rPr>
                <w:sz w:val="24"/>
                <w:szCs w:val="24"/>
              </w:rPr>
            </w:pPr>
          </w:p>
        </w:tc>
        <w:tc>
          <w:tcPr>
            <w:tcW w:w="5907" w:type="dxa"/>
          </w:tcPr>
          <w:p w14:paraId="20570966" w14:textId="77777777" w:rsidR="001D4559" w:rsidRPr="00C93DB9" w:rsidRDefault="001D4559" w:rsidP="004E2C99">
            <w:pPr>
              <w:rPr>
                <w:sz w:val="24"/>
                <w:szCs w:val="24"/>
              </w:rPr>
            </w:pPr>
            <w:r w:rsidRPr="00C93DB9">
              <w:rPr>
                <w:sz w:val="24"/>
                <w:szCs w:val="24"/>
              </w:rPr>
              <w:t>Ability to work as part of a team</w:t>
            </w:r>
          </w:p>
        </w:tc>
        <w:tc>
          <w:tcPr>
            <w:tcW w:w="987" w:type="dxa"/>
          </w:tcPr>
          <w:p w14:paraId="461047AD" w14:textId="77777777" w:rsidR="001D4559" w:rsidRPr="00C93DB9" w:rsidRDefault="001D4559" w:rsidP="00C20CEF">
            <w:pPr>
              <w:jc w:val="center"/>
              <w:rPr>
                <w:sz w:val="24"/>
                <w:szCs w:val="24"/>
              </w:rPr>
            </w:pPr>
            <w:r w:rsidRPr="00C93DB9">
              <w:rPr>
                <w:sz w:val="24"/>
                <w:szCs w:val="24"/>
              </w:rPr>
              <w:t>E</w:t>
            </w:r>
          </w:p>
        </w:tc>
        <w:tc>
          <w:tcPr>
            <w:tcW w:w="1318" w:type="dxa"/>
          </w:tcPr>
          <w:p w14:paraId="799A8578" w14:textId="77777777" w:rsidR="001D4559" w:rsidRPr="00C93DB9" w:rsidRDefault="00B565B9" w:rsidP="0097421A">
            <w:pPr>
              <w:rPr>
                <w:sz w:val="24"/>
                <w:szCs w:val="24"/>
              </w:rPr>
            </w:pPr>
            <w:r w:rsidRPr="00C93DB9">
              <w:rPr>
                <w:sz w:val="24"/>
                <w:szCs w:val="24"/>
              </w:rPr>
              <w:t>AF, S</w:t>
            </w:r>
          </w:p>
        </w:tc>
      </w:tr>
      <w:tr w:rsidR="001D4559" w:rsidRPr="00C93DB9" w14:paraId="3B24C0A0" w14:textId="77777777" w:rsidTr="005E79B2">
        <w:tc>
          <w:tcPr>
            <w:tcW w:w="804" w:type="dxa"/>
          </w:tcPr>
          <w:p w14:paraId="593A73F5" w14:textId="77777777" w:rsidR="001D4559" w:rsidRPr="00C93DB9" w:rsidRDefault="001D4559" w:rsidP="004E2C99">
            <w:pPr>
              <w:rPr>
                <w:sz w:val="24"/>
                <w:szCs w:val="24"/>
              </w:rPr>
            </w:pPr>
          </w:p>
        </w:tc>
        <w:tc>
          <w:tcPr>
            <w:tcW w:w="5907" w:type="dxa"/>
          </w:tcPr>
          <w:p w14:paraId="327F62DC" w14:textId="77777777" w:rsidR="001D4559" w:rsidRPr="00C93DB9" w:rsidRDefault="00293800" w:rsidP="004E2C99">
            <w:pPr>
              <w:rPr>
                <w:sz w:val="24"/>
                <w:szCs w:val="24"/>
              </w:rPr>
            </w:pPr>
            <w:r w:rsidRPr="00C93DB9">
              <w:rPr>
                <w:sz w:val="24"/>
                <w:szCs w:val="24"/>
              </w:rPr>
              <w:t>Teaching in HE</w:t>
            </w:r>
          </w:p>
        </w:tc>
        <w:tc>
          <w:tcPr>
            <w:tcW w:w="987" w:type="dxa"/>
          </w:tcPr>
          <w:p w14:paraId="5C005821" w14:textId="77777777" w:rsidR="001D4559" w:rsidRPr="00C93DB9" w:rsidRDefault="00802194" w:rsidP="00802194">
            <w:pPr>
              <w:jc w:val="center"/>
              <w:rPr>
                <w:sz w:val="24"/>
                <w:szCs w:val="24"/>
              </w:rPr>
            </w:pPr>
            <w:r w:rsidRPr="00C93DB9">
              <w:rPr>
                <w:sz w:val="24"/>
                <w:szCs w:val="24"/>
              </w:rPr>
              <w:t>E</w:t>
            </w:r>
          </w:p>
        </w:tc>
        <w:tc>
          <w:tcPr>
            <w:tcW w:w="1318" w:type="dxa"/>
          </w:tcPr>
          <w:p w14:paraId="1441CB66" w14:textId="77777777" w:rsidR="001D4559" w:rsidRPr="00C93DB9" w:rsidRDefault="00293800" w:rsidP="00B565B9">
            <w:pPr>
              <w:rPr>
                <w:sz w:val="24"/>
                <w:szCs w:val="24"/>
              </w:rPr>
            </w:pPr>
            <w:r w:rsidRPr="00C93DB9">
              <w:rPr>
                <w:sz w:val="24"/>
                <w:szCs w:val="24"/>
              </w:rPr>
              <w:t>AF, S</w:t>
            </w:r>
            <w:r w:rsidR="00B565B9" w:rsidRPr="00C93DB9">
              <w:rPr>
                <w:sz w:val="24"/>
                <w:szCs w:val="24"/>
              </w:rPr>
              <w:t xml:space="preserve"> </w:t>
            </w:r>
          </w:p>
        </w:tc>
      </w:tr>
      <w:tr w:rsidR="001D4559" w:rsidRPr="00C93DB9" w14:paraId="69FC3864" w14:textId="77777777" w:rsidTr="005E79B2">
        <w:tc>
          <w:tcPr>
            <w:tcW w:w="804" w:type="dxa"/>
          </w:tcPr>
          <w:p w14:paraId="49F2FA08" w14:textId="77777777" w:rsidR="001D4559" w:rsidRPr="00C93DB9" w:rsidRDefault="001D4559" w:rsidP="004E2C99">
            <w:pPr>
              <w:rPr>
                <w:b/>
                <w:sz w:val="24"/>
                <w:szCs w:val="24"/>
              </w:rPr>
            </w:pPr>
            <w:r w:rsidRPr="00C93DB9">
              <w:rPr>
                <w:b/>
                <w:sz w:val="24"/>
                <w:szCs w:val="24"/>
              </w:rPr>
              <w:t xml:space="preserve">3. </w:t>
            </w:r>
          </w:p>
        </w:tc>
        <w:tc>
          <w:tcPr>
            <w:tcW w:w="5907" w:type="dxa"/>
          </w:tcPr>
          <w:p w14:paraId="096EEEA2" w14:textId="77777777" w:rsidR="001D4559" w:rsidRPr="00C93DB9" w:rsidRDefault="001D4559" w:rsidP="004E2C99">
            <w:pPr>
              <w:rPr>
                <w:b/>
                <w:sz w:val="24"/>
                <w:szCs w:val="24"/>
              </w:rPr>
            </w:pPr>
            <w:r w:rsidRPr="00C93DB9">
              <w:rPr>
                <w:b/>
                <w:sz w:val="24"/>
                <w:szCs w:val="24"/>
              </w:rPr>
              <w:t>Education &amp;/or Training</w:t>
            </w:r>
          </w:p>
        </w:tc>
        <w:tc>
          <w:tcPr>
            <w:tcW w:w="987" w:type="dxa"/>
          </w:tcPr>
          <w:p w14:paraId="7FC57BA3" w14:textId="77777777" w:rsidR="001D4559" w:rsidRPr="00C93DB9" w:rsidRDefault="001D4559" w:rsidP="00C20CEF">
            <w:pPr>
              <w:jc w:val="center"/>
              <w:rPr>
                <w:sz w:val="24"/>
                <w:szCs w:val="24"/>
              </w:rPr>
            </w:pPr>
          </w:p>
        </w:tc>
        <w:tc>
          <w:tcPr>
            <w:tcW w:w="1318" w:type="dxa"/>
          </w:tcPr>
          <w:p w14:paraId="562524A9" w14:textId="77777777" w:rsidR="001D4559" w:rsidRPr="00C93DB9" w:rsidRDefault="001D4559" w:rsidP="004E2C99">
            <w:pPr>
              <w:rPr>
                <w:sz w:val="24"/>
                <w:szCs w:val="24"/>
              </w:rPr>
            </w:pPr>
          </w:p>
        </w:tc>
      </w:tr>
      <w:tr w:rsidR="001D4559" w:rsidRPr="00C93DB9" w14:paraId="6F719297" w14:textId="77777777" w:rsidTr="005E79B2">
        <w:tc>
          <w:tcPr>
            <w:tcW w:w="804" w:type="dxa"/>
          </w:tcPr>
          <w:p w14:paraId="0C0C3BBC" w14:textId="77777777" w:rsidR="001D4559" w:rsidRPr="00C93DB9" w:rsidRDefault="001D4559" w:rsidP="004E2C99">
            <w:pPr>
              <w:rPr>
                <w:sz w:val="24"/>
                <w:szCs w:val="24"/>
              </w:rPr>
            </w:pPr>
          </w:p>
        </w:tc>
        <w:tc>
          <w:tcPr>
            <w:tcW w:w="5907" w:type="dxa"/>
          </w:tcPr>
          <w:p w14:paraId="4C5C41E2" w14:textId="5D3DB6BD" w:rsidR="001D4559" w:rsidRPr="00C93DB9" w:rsidRDefault="0097421A" w:rsidP="000D7AF5">
            <w:pPr>
              <w:rPr>
                <w:sz w:val="24"/>
                <w:szCs w:val="24"/>
              </w:rPr>
            </w:pPr>
            <w:r w:rsidRPr="00C93DB9">
              <w:rPr>
                <w:sz w:val="24"/>
                <w:szCs w:val="24"/>
              </w:rPr>
              <w:t xml:space="preserve">Relevant </w:t>
            </w:r>
            <w:r w:rsidR="00B565B9" w:rsidRPr="00C93DB9">
              <w:rPr>
                <w:sz w:val="24"/>
                <w:szCs w:val="24"/>
              </w:rPr>
              <w:t>U</w:t>
            </w:r>
            <w:r w:rsidR="00077B95" w:rsidRPr="00C93DB9">
              <w:rPr>
                <w:sz w:val="24"/>
                <w:szCs w:val="24"/>
              </w:rPr>
              <w:t xml:space="preserve">ndergraduate </w:t>
            </w:r>
            <w:r w:rsidR="005E79B2" w:rsidRPr="00C93DB9">
              <w:rPr>
                <w:sz w:val="24"/>
                <w:szCs w:val="24"/>
              </w:rPr>
              <w:t>D</w:t>
            </w:r>
            <w:r w:rsidRPr="00C93DB9">
              <w:rPr>
                <w:sz w:val="24"/>
                <w:szCs w:val="24"/>
              </w:rPr>
              <w:t>egree</w:t>
            </w:r>
            <w:r w:rsidR="000D7AF5" w:rsidRPr="00C93DB9">
              <w:rPr>
                <w:sz w:val="24"/>
                <w:szCs w:val="24"/>
              </w:rPr>
              <w:t>, 2:1 or above</w:t>
            </w:r>
          </w:p>
        </w:tc>
        <w:tc>
          <w:tcPr>
            <w:tcW w:w="987" w:type="dxa"/>
          </w:tcPr>
          <w:p w14:paraId="0A5869D9" w14:textId="77777777" w:rsidR="001D4559" w:rsidRPr="00C93DB9" w:rsidRDefault="0097421A" w:rsidP="00C20CEF">
            <w:pPr>
              <w:jc w:val="center"/>
              <w:rPr>
                <w:sz w:val="24"/>
                <w:szCs w:val="24"/>
              </w:rPr>
            </w:pPr>
            <w:r w:rsidRPr="00C93DB9">
              <w:rPr>
                <w:sz w:val="24"/>
                <w:szCs w:val="24"/>
              </w:rPr>
              <w:t>E</w:t>
            </w:r>
          </w:p>
        </w:tc>
        <w:tc>
          <w:tcPr>
            <w:tcW w:w="1318" w:type="dxa"/>
          </w:tcPr>
          <w:p w14:paraId="7CE16F23" w14:textId="77777777" w:rsidR="001D4559" w:rsidRPr="00C93DB9" w:rsidRDefault="0097421A" w:rsidP="004E2C99">
            <w:pPr>
              <w:rPr>
                <w:sz w:val="24"/>
                <w:szCs w:val="24"/>
              </w:rPr>
            </w:pPr>
            <w:r w:rsidRPr="00C93DB9">
              <w:rPr>
                <w:sz w:val="24"/>
                <w:szCs w:val="24"/>
              </w:rPr>
              <w:t>AF</w:t>
            </w:r>
          </w:p>
        </w:tc>
      </w:tr>
      <w:tr w:rsidR="000D7AF5" w:rsidRPr="00C93DB9" w14:paraId="7FEEF5F0" w14:textId="77777777" w:rsidTr="005E79B2">
        <w:tc>
          <w:tcPr>
            <w:tcW w:w="804" w:type="dxa"/>
          </w:tcPr>
          <w:p w14:paraId="340884C8" w14:textId="77777777" w:rsidR="000D7AF5" w:rsidRPr="00C93DB9" w:rsidRDefault="000D7AF5" w:rsidP="004E2C99">
            <w:pPr>
              <w:rPr>
                <w:sz w:val="24"/>
                <w:szCs w:val="24"/>
              </w:rPr>
            </w:pPr>
          </w:p>
        </w:tc>
        <w:tc>
          <w:tcPr>
            <w:tcW w:w="5907" w:type="dxa"/>
          </w:tcPr>
          <w:p w14:paraId="45DAC1DA" w14:textId="0D5DEE6E" w:rsidR="000D7AF5" w:rsidRPr="00C93DB9" w:rsidRDefault="000D7AF5" w:rsidP="002D2B85">
            <w:pPr>
              <w:rPr>
                <w:sz w:val="24"/>
                <w:szCs w:val="24"/>
              </w:rPr>
            </w:pPr>
            <w:r w:rsidRPr="00C93DB9">
              <w:rPr>
                <w:sz w:val="24"/>
                <w:szCs w:val="24"/>
              </w:rPr>
              <w:t>Relevant Masters</w:t>
            </w:r>
          </w:p>
        </w:tc>
        <w:tc>
          <w:tcPr>
            <w:tcW w:w="987" w:type="dxa"/>
          </w:tcPr>
          <w:p w14:paraId="744B9B53" w14:textId="67909759" w:rsidR="000D7AF5" w:rsidRPr="00C93DB9" w:rsidRDefault="000D7AF5" w:rsidP="00C20CEF">
            <w:pPr>
              <w:jc w:val="center"/>
              <w:rPr>
                <w:sz w:val="24"/>
                <w:szCs w:val="24"/>
              </w:rPr>
            </w:pPr>
            <w:r w:rsidRPr="00C93DB9">
              <w:rPr>
                <w:sz w:val="24"/>
                <w:szCs w:val="24"/>
              </w:rPr>
              <w:t>D</w:t>
            </w:r>
          </w:p>
        </w:tc>
        <w:tc>
          <w:tcPr>
            <w:tcW w:w="1318" w:type="dxa"/>
          </w:tcPr>
          <w:p w14:paraId="1392C07B" w14:textId="310B23AD" w:rsidR="000D7AF5" w:rsidRPr="00C93DB9" w:rsidRDefault="000D7AF5" w:rsidP="004E2C99">
            <w:pPr>
              <w:rPr>
                <w:sz w:val="24"/>
                <w:szCs w:val="24"/>
              </w:rPr>
            </w:pPr>
            <w:r w:rsidRPr="00C93DB9">
              <w:rPr>
                <w:sz w:val="24"/>
                <w:szCs w:val="24"/>
              </w:rPr>
              <w:t>AF</w:t>
            </w:r>
          </w:p>
        </w:tc>
      </w:tr>
      <w:tr w:rsidR="002D2B85" w:rsidRPr="00C93DB9" w14:paraId="468DB3D1" w14:textId="77777777" w:rsidTr="005E79B2">
        <w:tc>
          <w:tcPr>
            <w:tcW w:w="804" w:type="dxa"/>
          </w:tcPr>
          <w:p w14:paraId="731194E0" w14:textId="77777777" w:rsidR="002D2B85" w:rsidRPr="00C93DB9" w:rsidRDefault="002D2B85" w:rsidP="004E2C99">
            <w:pPr>
              <w:rPr>
                <w:sz w:val="24"/>
                <w:szCs w:val="24"/>
              </w:rPr>
            </w:pPr>
          </w:p>
        </w:tc>
        <w:tc>
          <w:tcPr>
            <w:tcW w:w="5907" w:type="dxa"/>
          </w:tcPr>
          <w:p w14:paraId="0489567B" w14:textId="77777777" w:rsidR="002D2B85" w:rsidRPr="00C93DB9" w:rsidRDefault="002D2B85" w:rsidP="002D2B85">
            <w:pPr>
              <w:rPr>
                <w:sz w:val="24"/>
                <w:szCs w:val="24"/>
              </w:rPr>
            </w:pPr>
            <w:r w:rsidRPr="00C93DB9">
              <w:rPr>
                <w:sz w:val="24"/>
                <w:szCs w:val="24"/>
              </w:rPr>
              <w:t>PhD or Professional Doctorate</w:t>
            </w:r>
          </w:p>
        </w:tc>
        <w:tc>
          <w:tcPr>
            <w:tcW w:w="987" w:type="dxa"/>
          </w:tcPr>
          <w:p w14:paraId="23C75EF6" w14:textId="77777777" w:rsidR="002D2B85" w:rsidRPr="00C93DB9" w:rsidRDefault="002D2B85" w:rsidP="00C20CEF">
            <w:pPr>
              <w:jc w:val="center"/>
              <w:rPr>
                <w:sz w:val="24"/>
                <w:szCs w:val="24"/>
              </w:rPr>
            </w:pPr>
            <w:r w:rsidRPr="00C93DB9">
              <w:rPr>
                <w:sz w:val="24"/>
                <w:szCs w:val="24"/>
              </w:rPr>
              <w:t>D</w:t>
            </w:r>
          </w:p>
        </w:tc>
        <w:tc>
          <w:tcPr>
            <w:tcW w:w="1318" w:type="dxa"/>
          </w:tcPr>
          <w:p w14:paraId="3292D8A3" w14:textId="77777777" w:rsidR="002D2B85" w:rsidRPr="00C93DB9" w:rsidRDefault="002D2B85" w:rsidP="004E2C99">
            <w:pPr>
              <w:rPr>
                <w:sz w:val="24"/>
                <w:szCs w:val="24"/>
              </w:rPr>
            </w:pPr>
            <w:r w:rsidRPr="00C93DB9">
              <w:rPr>
                <w:sz w:val="24"/>
                <w:szCs w:val="24"/>
              </w:rPr>
              <w:t>AF</w:t>
            </w:r>
          </w:p>
        </w:tc>
      </w:tr>
      <w:tr w:rsidR="001D4559" w:rsidRPr="00C93DB9" w14:paraId="447CE900" w14:textId="77777777" w:rsidTr="005E79B2">
        <w:tc>
          <w:tcPr>
            <w:tcW w:w="804" w:type="dxa"/>
          </w:tcPr>
          <w:p w14:paraId="45382128" w14:textId="77777777" w:rsidR="001D4559" w:rsidRPr="00C93DB9" w:rsidRDefault="001D4559" w:rsidP="004E2C99">
            <w:pPr>
              <w:rPr>
                <w:sz w:val="24"/>
                <w:szCs w:val="24"/>
              </w:rPr>
            </w:pPr>
          </w:p>
        </w:tc>
        <w:tc>
          <w:tcPr>
            <w:tcW w:w="5907" w:type="dxa"/>
          </w:tcPr>
          <w:p w14:paraId="155CD945" w14:textId="77777777" w:rsidR="001D4559" w:rsidRPr="00C93DB9" w:rsidRDefault="0097421A" w:rsidP="004E2C99">
            <w:pPr>
              <w:rPr>
                <w:sz w:val="24"/>
                <w:szCs w:val="24"/>
              </w:rPr>
            </w:pPr>
            <w:r w:rsidRPr="00C93DB9">
              <w:rPr>
                <w:sz w:val="24"/>
                <w:szCs w:val="24"/>
              </w:rPr>
              <w:t xml:space="preserve">Teaching </w:t>
            </w:r>
            <w:r w:rsidR="00C16648" w:rsidRPr="00C93DB9">
              <w:rPr>
                <w:sz w:val="24"/>
                <w:szCs w:val="24"/>
              </w:rPr>
              <w:t>Qualification</w:t>
            </w:r>
          </w:p>
        </w:tc>
        <w:tc>
          <w:tcPr>
            <w:tcW w:w="987" w:type="dxa"/>
          </w:tcPr>
          <w:p w14:paraId="2607E876" w14:textId="77777777" w:rsidR="001D4559" w:rsidRPr="00C93DB9" w:rsidRDefault="0097421A" w:rsidP="00C20CEF">
            <w:pPr>
              <w:jc w:val="center"/>
              <w:rPr>
                <w:sz w:val="24"/>
                <w:szCs w:val="24"/>
              </w:rPr>
            </w:pPr>
            <w:r w:rsidRPr="00C93DB9">
              <w:rPr>
                <w:sz w:val="24"/>
                <w:szCs w:val="24"/>
              </w:rPr>
              <w:t>D</w:t>
            </w:r>
          </w:p>
        </w:tc>
        <w:tc>
          <w:tcPr>
            <w:tcW w:w="1318" w:type="dxa"/>
          </w:tcPr>
          <w:p w14:paraId="186DB9C8" w14:textId="77777777" w:rsidR="001D4559" w:rsidRPr="00C93DB9" w:rsidRDefault="0097421A" w:rsidP="004E2C99">
            <w:pPr>
              <w:rPr>
                <w:sz w:val="24"/>
                <w:szCs w:val="24"/>
              </w:rPr>
            </w:pPr>
            <w:r w:rsidRPr="00C93DB9">
              <w:rPr>
                <w:sz w:val="24"/>
                <w:szCs w:val="24"/>
              </w:rPr>
              <w:t>AF</w:t>
            </w:r>
          </w:p>
        </w:tc>
      </w:tr>
      <w:tr w:rsidR="001D4559" w:rsidRPr="00C93DB9" w14:paraId="0BCE696E" w14:textId="77777777" w:rsidTr="005E79B2">
        <w:tc>
          <w:tcPr>
            <w:tcW w:w="804" w:type="dxa"/>
          </w:tcPr>
          <w:p w14:paraId="5D1D74C8" w14:textId="77777777" w:rsidR="001D4559" w:rsidRPr="00C93DB9" w:rsidRDefault="001D4559" w:rsidP="004E2C99">
            <w:pPr>
              <w:rPr>
                <w:b/>
                <w:sz w:val="24"/>
                <w:szCs w:val="24"/>
              </w:rPr>
            </w:pPr>
            <w:r w:rsidRPr="00C93DB9">
              <w:rPr>
                <w:b/>
                <w:sz w:val="24"/>
                <w:szCs w:val="24"/>
              </w:rPr>
              <w:t>4.</w:t>
            </w:r>
          </w:p>
        </w:tc>
        <w:tc>
          <w:tcPr>
            <w:tcW w:w="5907" w:type="dxa"/>
          </w:tcPr>
          <w:p w14:paraId="4E16101F" w14:textId="77777777" w:rsidR="001D4559" w:rsidRPr="00C93DB9" w:rsidRDefault="001D4559" w:rsidP="004E2C99">
            <w:pPr>
              <w:rPr>
                <w:b/>
                <w:sz w:val="24"/>
                <w:szCs w:val="24"/>
              </w:rPr>
            </w:pPr>
            <w:r w:rsidRPr="00C93DB9">
              <w:rPr>
                <w:b/>
                <w:sz w:val="24"/>
                <w:szCs w:val="24"/>
              </w:rPr>
              <w:t>Other Requirements</w:t>
            </w:r>
          </w:p>
        </w:tc>
        <w:tc>
          <w:tcPr>
            <w:tcW w:w="987" w:type="dxa"/>
          </w:tcPr>
          <w:p w14:paraId="3F754B94" w14:textId="77777777" w:rsidR="001D4559" w:rsidRPr="00C93DB9" w:rsidRDefault="001D4559" w:rsidP="00C20CEF">
            <w:pPr>
              <w:jc w:val="center"/>
              <w:rPr>
                <w:sz w:val="24"/>
                <w:szCs w:val="24"/>
              </w:rPr>
            </w:pPr>
          </w:p>
        </w:tc>
        <w:tc>
          <w:tcPr>
            <w:tcW w:w="1318" w:type="dxa"/>
          </w:tcPr>
          <w:p w14:paraId="11E15033" w14:textId="77777777" w:rsidR="001D4559" w:rsidRPr="00C93DB9" w:rsidRDefault="001D4559" w:rsidP="004E2C99">
            <w:pPr>
              <w:rPr>
                <w:sz w:val="24"/>
                <w:szCs w:val="24"/>
              </w:rPr>
            </w:pPr>
          </w:p>
        </w:tc>
      </w:tr>
      <w:tr w:rsidR="0097421A" w:rsidRPr="00C93DB9" w14:paraId="3117F127" w14:textId="77777777" w:rsidTr="005E79B2">
        <w:tc>
          <w:tcPr>
            <w:tcW w:w="804" w:type="dxa"/>
          </w:tcPr>
          <w:p w14:paraId="08AF5D95" w14:textId="77777777" w:rsidR="0097421A" w:rsidRPr="00C93DB9" w:rsidRDefault="0097421A" w:rsidP="004E2C99">
            <w:pPr>
              <w:rPr>
                <w:sz w:val="24"/>
                <w:szCs w:val="24"/>
              </w:rPr>
            </w:pPr>
          </w:p>
        </w:tc>
        <w:tc>
          <w:tcPr>
            <w:tcW w:w="5907" w:type="dxa"/>
          </w:tcPr>
          <w:p w14:paraId="4AA5CE95" w14:textId="77777777" w:rsidR="0097421A" w:rsidRPr="00C93DB9" w:rsidRDefault="0097421A" w:rsidP="0097421A">
            <w:pPr>
              <w:rPr>
                <w:sz w:val="24"/>
                <w:szCs w:val="24"/>
              </w:rPr>
            </w:pPr>
            <w:r w:rsidRPr="00C93DB9">
              <w:rPr>
                <w:sz w:val="24"/>
                <w:szCs w:val="24"/>
              </w:rPr>
              <w:t>Commitment to innovations in teaching and learning</w:t>
            </w:r>
          </w:p>
        </w:tc>
        <w:tc>
          <w:tcPr>
            <w:tcW w:w="987" w:type="dxa"/>
          </w:tcPr>
          <w:p w14:paraId="55F2FF79" w14:textId="77777777" w:rsidR="0097421A" w:rsidRPr="00C93DB9" w:rsidRDefault="0097421A" w:rsidP="00C20CEF">
            <w:pPr>
              <w:jc w:val="center"/>
              <w:rPr>
                <w:sz w:val="24"/>
                <w:szCs w:val="24"/>
              </w:rPr>
            </w:pPr>
            <w:r w:rsidRPr="00C93DB9">
              <w:rPr>
                <w:sz w:val="24"/>
                <w:szCs w:val="24"/>
              </w:rPr>
              <w:t>E</w:t>
            </w:r>
          </w:p>
        </w:tc>
        <w:tc>
          <w:tcPr>
            <w:tcW w:w="1318" w:type="dxa"/>
          </w:tcPr>
          <w:p w14:paraId="663F9A86" w14:textId="77777777" w:rsidR="0097421A" w:rsidRPr="00C93DB9" w:rsidRDefault="00B565B9" w:rsidP="00B565B9">
            <w:pPr>
              <w:rPr>
                <w:sz w:val="24"/>
                <w:szCs w:val="24"/>
              </w:rPr>
            </w:pPr>
            <w:r w:rsidRPr="00C93DB9">
              <w:rPr>
                <w:sz w:val="24"/>
                <w:szCs w:val="24"/>
              </w:rPr>
              <w:t xml:space="preserve">AF, S </w:t>
            </w:r>
          </w:p>
        </w:tc>
      </w:tr>
      <w:tr w:rsidR="0097421A" w:rsidRPr="00C93DB9" w14:paraId="6FB2EB40" w14:textId="77777777" w:rsidTr="005E79B2">
        <w:tc>
          <w:tcPr>
            <w:tcW w:w="804" w:type="dxa"/>
          </w:tcPr>
          <w:p w14:paraId="7E8B4346" w14:textId="77777777" w:rsidR="0097421A" w:rsidRPr="00C93DB9" w:rsidRDefault="0097421A" w:rsidP="004E2C99">
            <w:pPr>
              <w:rPr>
                <w:sz w:val="24"/>
                <w:szCs w:val="24"/>
              </w:rPr>
            </w:pPr>
          </w:p>
        </w:tc>
        <w:tc>
          <w:tcPr>
            <w:tcW w:w="5907" w:type="dxa"/>
          </w:tcPr>
          <w:p w14:paraId="3FA0DA07" w14:textId="77777777" w:rsidR="0097421A" w:rsidRPr="00C93DB9" w:rsidRDefault="001857C8" w:rsidP="004E2C99">
            <w:pPr>
              <w:rPr>
                <w:sz w:val="24"/>
                <w:szCs w:val="24"/>
              </w:rPr>
            </w:pPr>
            <w:r w:rsidRPr="00C93DB9">
              <w:rPr>
                <w:sz w:val="24"/>
                <w:szCs w:val="24"/>
              </w:rPr>
              <w:t>Ability to work at University of Portsmouth at short notice</w:t>
            </w:r>
          </w:p>
        </w:tc>
        <w:tc>
          <w:tcPr>
            <w:tcW w:w="987" w:type="dxa"/>
          </w:tcPr>
          <w:p w14:paraId="18D9134A" w14:textId="77777777" w:rsidR="0097421A" w:rsidRPr="00C93DB9" w:rsidRDefault="0097421A" w:rsidP="00C20CEF">
            <w:pPr>
              <w:jc w:val="center"/>
              <w:rPr>
                <w:sz w:val="24"/>
                <w:szCs w:val="24"/>
              </w:rPr>
            </w:pPr>
            <w:r w:rsidRPr="00C93DB9">
              <w:rPr>
                <w:sz w:val="24"/>
                <w:szCs w:val="24"/>
              </w:rPr>
              <w:t>E</w:t>
            </w:r>
          </w:p>
        </w:tc>
        <w:tc>
          <w:tcPr>
            <w:tcW w:w="1318" w:type="dxa"/>
          </w:tcPr>
          <w:p w14:paraId="5AC5C211" w14:textId="77777777" w:rsidR="0097421A" w:rsidRPr="00C93DB9" w:rsidRDefault="005E79B2" w:rsidP="0097421A">
            <w:pPr>
              <w:rPr>
                <w:sz w:val="24"/>
                <w:szCs w:val="24"/>
              </w:rPr>
            </w:pPr>
            <w:r w:rsidRPr="00C93DB9">
              <w:rPr>
                <w:sz w:val="24"/>
                <w:szCs w:val="24"/>
              </w:rPr>
              <w:t>AF, S</w:t>
            </w:r>
          </w:p>
        </w:tc>
      </w:tr>
      <w:tr w:rsidR="00B565B9" w:rsidRPr="00C93DB9" w14:paraId="55213C6A" w14:textId="77777777" w:rsidTr="005E79B2">
        <w:tc>
          <w:tcPr>
            <w:tcW w:w="804" w:type="dxa"/>
          </w:tcPr>
          <w:p w14:paraId="3DF7F7BA" w14:textId="77777777" w:rsidR="00B565B9" w:rsidRPr="00C93DB9" w:rsidRDefault="00B565B9" w:rsidP="004E2C99">
            <w:pPr>
              <w:rPr>
                <w:sz w:val="24"/>
                <w:szCs w:val="24"/>
              </w:rPr>
            </w:pPr>
          </w:p>
        </w:tc>
        <w:tc>
          <w:tcPr>
            <w:tcW w:w="5907" w:type="dxa"/>
          </w:tcPr>
          <w:p w14:paraId="6CE76F9D" w14:textId="77777777" w:rsidR="00B565B9" w:rsidRPr="00C93DB9" w:rsidRDefault="00B565B9" w:rsidP="004E2C99">
            <w:pPr>
              <w:rPr>
                <w:sz w:val="24"/>
                <w:szCs w:val="24"/>
              </w:rPr>
            </w:pPr>
            <w:r w:rsidRPr="00C93DB9">
              <w:rPr>
                <w:sz w:val="24"/>
                <w:szCs w:val="24"/>
              </w:rPr>
              <w:t>Willingness to work towards Associate Fellow of the Higher Education Academy within the University of Portsmouth’s APEX Programme</w:t>
            </w:r>
          </w:p>
        </w:tc>
        <w:tc>
          <w:tcPr>
            <w:tcW w:w="987" w:type="dxa"/>
          </w:tcPr>
          <w:p w14:paraId="05B1BA19" w14:textId="77777777" w:rsidR="00B565B9" w:rsidRPr="00C93DB9" w:rsidRDefault="00B565B9" w:rsidP="00C20CEF">
            <w:pPr>
              <w:jc w:val="center"/>
              <w:rPr>
                <w:sz w:val="24"/>
                <w:szCs w:val="24"/>
              </w:rPr>
            </w:pPr>
            <w:r w:rsidRPr="00C93DB9">
              <w:rPr>
                <w:sz w:val="24"/>
                <w:szCs w:val="24"/>
              </w:rPr>
              <w:t>E</w:t>
            </w:r>
          </w:p>
        </w:tc>
        <w:tc>
          <w:tcPr>
            <w:tcW w:w="1318" w:type="dxa"/>
          </w:tcPr>
          <w:p w14:paraId="0E3CFF77" w14:textId="77777777" w:rsidR="00B565B9" w:rsidRPr="00C93DB9" w:rsidRDefault="00B565B9" w:rsidP="00B565B9">
            <w:pPr>
              <w:rPr>
                <w:sz w:val="24"/>
                <w:szCs w:val="24"/>
              </w:rPr>
            </w:pPr>
            <w:r w:rsidRPr="00C93DB9">
              <w:rPr>
                <w:sz w:val="24"/>
                <w:szCs w:val="24"/>
              </w:rPr>
              <w:t xml:space="preserve">AF, S </w:t>
            </w:r>
          </w:p>
        </w:tc>
      </w:tr>
    </w:tbl>
    <w:p w14:paraId="17AFBF5E" w14:textId="77777777" w:rsidR="00FD4B9E" w:rsidRPr="00C93DB9" w:rsidRDefault="00FD4B9E" w:rsidP="00FD4B9E">
      <w:pPr>
        <w:spacing w:after="0"/>
        <w:rPr>
          <w:sz w:val="24"/>
          <w:szCs w:val="24"/>
        </w:rPr>
      </w:pPr>
    </w:p>
    <w:p w14:paraId="4C4D401B" w14:textId="77777777" w:rsidR="00FD4B9E" w:rsidRPr="00C93DB9" w:rsidRDefault="00FD4B9E" w:rsidP="00FD4B9E">
      <w:pPr>
        <w:spacing w:after="0"/>
        <w:rPr>
          <w:b/>
          <w:sz w:val="24"/>
          <w:szCs w:val="24"/>
        </w:rPr>
      </w:pPr>
      <w:r w:rsidRPr="00C93DB9">
        <w:rPr>
          <w:b/>
          <w:sz w:val="24"/>
          <w:szCs w:val="24"/>
        </w:rPr>
        <w:t xml:space="preserve">Legend  </w:t>
      </w:r>
    </w:p>
    <w:p w14:paraId="4AA1262C" w14:textId="77777777" w:rsidR="00FD4B9E" w:rsidRPr="00C93DB9" w:rsidRDefault="00FD4B9E" w:rsidP="00FD4B9E">
      <w:pPr>
        <w:spacing w:after="0"/>
        <w:rPr>
          <w:sz w:val="24"/>
          <w:szCs w:val="24"/>
        </w:rPr>
      </w:pPr>
      <w:r w:rsidRPr="00C93DB9">
        <w:rPr>
          <w:sz w:val="24"/>
          <w:szCs w:val="24"/>
        </w:rPr>
        <w:t>Rating of attribute: E = essential; D = desirable</w:t>
      </w:r>
    </w:p>
    <w:p w14:paraId="23424213" w14:textId="77777777" w:rsidR="00FD4B9E" w:rsidRPr="00C93DB9" w:rsidRDefault="00FD4B9E" w:rsidP="00FD4B9E">
      <w:pPr>
        <w:spacing w:after="0"/>
        <w:rPr>
          <w:sz w:val="24"/>
          <w:szCs w:val="24"/>
        </w:rPr>
      </w:pPr>
      <w:r w:rsidRPr="00C93DB9">
        <w:rPr>
          <w:sz w:val="24"/>
          <w:szCs w:val="24"/>
        </w:rPr>
        <w:t>Source of evidence: AF = Application Form; S = Selection Programme; T = Test; P = Presentation</w:t>
      </w:r>
    </w:p>
    <w:p w14:paraId="3FED8F72" w14:textId="77777777" w:rsidR="00FD4B9E" w:rsidRPr="00C93DB9" w:rsidRDefault="00FD4B9E" w:rsidP="00FD4B9E">
      <w:pPr>
        <w:rPr>
          <w:sz w:val="24"/>
          <w:szCs w:val="24"/>
        </w:rPr>
      </w:pPr>
    </w:p>
    <w:p w14:paraId="17A4D944" w14:textId="77777777" w:rsidR="001857C8" w:rsidRPr="00C93DB9" w:rsidRDefault="001857C8" w:rsidP="00FD4B9E">
      <w:pPr>
        <w:rPr>
          <w:sz w:val="24"/>
          <w:szCs w:val="24"/>
        </w:rPr>
      </w:pPr>
    </w:p>
    <w:p w14:paraId="2A2FB8CE" w14:textId="77777777" w:rsidR="001857C8" w:rsidRPr="00C93DB9" w:rsidRDefault="001857C8" w:rsidP="00FD4B9E">
      <w:pPr>
        <w:rPr>
          <w:sz w:val="24"/>
          <w:szCs w:val="24"/>
        </w:rPr>
      </w:pPr>
    </w:p>
    <w:p w14:paraId="03D18C09" w14:textId="77777777" w:rsidR="001857C8" w:rsidRPr="00C93DB9" w:rsidRDefault="001857C8" w:rsidP="00FD4B9E">
      <w:pPr>
        <w:rPr>
          <w:sz w:val="24"/>
          <w:szCs w:val="24"/>
        </w:rPr>
      </w:pPr>
    </w:p>
    <w:p w14:paraId="18F5D68A" w14:textId="77777777" w:rsidR="001857C8" w:rsidRPr="00C93DB9" w:rsidRDefault="001857C8" w:rsidP="00FD4B9E">
      <w:pPr>
        <w:rPr>
          <w:sz w:val="24"/>
          <w:szCs w:val="24"/>
        </w:rPr>
      </w:pPr>
    </w:p>
    <w:p w14:paraId="7DC066D7" w14:textId="77777777" w:rsidR="00C93DB9" w:rsidRDefault="00C93DB9">
      <w:pPr>
        <w:rPr>
          <w:b/>
        </w:rPr>
      </w:pPr>
      <w:r>
        <w:rPr>
          <w:b/>
        </w:rPr>
        <w:br w:type="page"/>
      </w:r>
    </w:p>
    <w:p w14:paraId="3067CA69" w14:textId="7AB14566" w:rsidR="00802194" w:rsidRPr="00C93DB9" w:rsidRDefault="00802194" w:rsidP="00802194">
      <w:pPr>
        <w:rPr>
          <w:b/>
        </w:rPr>
      </w:pPr>
      <w:bookmarkStart w:id="0" w:name="_GoBack"/>
      <w:bookmarkEnd w:id="0"/>
      <w:r w:rsidRPr="00C93DB9">
        <w:rPr>
          <w:b/>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02194" w:rsidRPr="00C93DB9" w14:paraId="066FBCF8" w14:textId="77777777" w:rsidTr="004C1771">
        <w:trPr>
          <w:cantSplit/>
        </w:trPr>
        <w:tc>
          <w:tcPr>
            <w:tcW w:w="9214" w:type="dxa"/>
            <w:gridSpan w:val="4"/>
          </w:tcPr>
          <w:p w14:paraId="18CCDE10" w14:textId="77777777" w:rsidR="00802194" w:rsidRPr="00C93DB9" w:rsidRDefault="00802194" w:rsidP="004C1771">
            <w:pPr>
              <w:pStyle w:val="Closing"/>
              <w:spacing w:before="120" w:after="100" w:afterAutospacing="1" w:line="240" w:lineRule="auto"/>
              <w:ind w:left="0"/>
              <w:jc w:val="center"/>
              <w:rPr>
                <w:rFonts w:asciiTheme="minorHAnsi" w:hAnsiTheme="minorHAnsi" w:cs="Arial"/>
                <w:b/>
                <w:bCs/>
                <w:sz w:val="22"/>
                <w:szCs w:val="22"/>
              </w:rPr>
            </w:pPr>
            <w:r w:rsidRPr="00C93DB9">
              <w:rPr>
                <w:rFonts w:asciiTheme="minorHAnsi" w:hAnsiTheme="minorHAnsi" w:cs="Arial"/>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5" w:history="1">
              <w:r w:rsidRPr="00C93DB9">
                <w:rPr>
                  <w:rStyle w:val="Hyperlink"/>
                  <w:rFonts w:asciiTheme="minorHAnsi" w:hAnsiTheme="minorHAnsi" w:cs="Arial"/>
                  <w:b/>
                  <w:bCs/>
                  <w:sz w:val="22"/>
                  <w:szCs w:val="22"/>
                </w:rPr>
                <w:t>Job Hazard Information</w:t>
              </w:r>
            </w:hyperlink>
            <w:r w:rsidRPr="00C93DB9">
              <w:rPr>
                <w:rFonts w:asciiTheme="minorHAnsi" w:hAnsiTheme="minorHAnsi" w:cs="Arial"/>
                <w:b/>
                <w:bCs/>
                <w:sz w:val="22"/>
                <w:szCs w:val="22"/>
              </w:rPr>
              <w:t xml:space="preserve"> document in order to do this. </w:t>
            </w:r>
          </w:p>
        </w:tc>
      </w:tr>
      <w:tr w:rsidR="00802194" w:rsidRPr="00C93DB9" w14:paraId="6D344A69" w14:textId="77777777" w:rsidTr="004C1771">
        <w:trPr>
          <w:trHeight w:val="560"/>
        </w:trPr>
        <w:tc>
          <w:tcPr>
            <w:tcW w:w="4114" w:type="dxa"/>
            <w:tcBorders>
              <w:right w:val="nil"/>
            </w:tcBorders>
          </w:tcPr>
          <w:p w14:paraId="07B12F91" w14:textId="77777777" w:rsidR="00802194" w:rsidRPr="00C93DB9"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C93DB9">
              <w:rPr>
                <w:rFonts w:asciiTheme="minorHAnsi" w:hAnsiTheme="minorHAnsi" w:cs="Arial"/>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337A8D5E" w14:textId="77777777" w:rsidR="00802194" w:rsidRPr="00C93DB9" w:rsidRDefault="00802194" w:rsidP="004C1771">
            <w:pPr>
              <w:pStyle w:val="Closing"/>
              <w:spacing w:after="100" w:afterAutospacing="1" w:line="240" w:lineRule="auto"/>
              <w:ind w:left="318" w:hanging="318"/>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68480" behindDoc="0" locked="0" layoutInCell="1" allowOverlap="1" wp14:anchorId="04B2C11A" wp14:editId="58A6C581">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1CCA63"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2C11A"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261CCA63" w14:textId="77777777" w:rsidR="00802194" w:rsidRDefault="00802194" w:rsidP="00802194"/>
                        </w:txbxContent>
                      </v:textbox>
                    </v:shape>
                  </w:pict>
                </mc:Fallback>
              </mc:AlternateContent>
            </w:r>
          </w:p>
        </w:tc>
        <w:tc>
          <w:tcPr>
            <w:tcW w:w="4074" w:type="dxa"/>
            <w:tcBorders>
              <w:left w:val="single" w:sz="4" w:space="0" w:color="auto"/>
              <w:right w:val="nil"/>
            </w:tcBorders>
          </w:tcPr>
          <w:p w14:paraId="7F8E11C2" w14:textId="77777777" w:rsidR="00802194" w:rsidRPr="00C93DB9" w:rsidRDefault="00802194" w:rsidP="004C1771">
            <w:pPr>
              <w:pStyle w:val="Closing"/>
              <w:spacing w:after="100" w:afterAutospacing="1" w:line="240" w:lineRule="auto"/>
              <w:ind w:left="382" w:hanging="382"/>
              <w:rPr>
                <w:rFonts w:asciiTheme="minorHAnsi" w:hAnsiTheme="minorHAnsi" w:cs="Arial"/>
                <w:sz w:val="22"/>
                <w:szCs w:val="22"/>
              </w:rPr>
            </w:pPr>
            <w:r w:rsidRPr="00C93DB9">
              <w:rPr>
                <w:rFonts w:asciiTheme="minorHAnsi" w:hAnsiTheme="minorHAnsi" w:cs="Arial"/>
                <w:sz w:val="22"/>
                <w:szCs w:val="22"/>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084C2BAD"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71552" behindDoc="0" locked="0" layoutInCell="1" allowOverlap="1" wp14:anchorId="10F3D582" wp14:editId="7552A86D">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E5E08D"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3D582"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70E5E08D" w14:textId="77777777" w:rsidR="00802194" w:rsidRDefault="00802194" w:rsidP="00802194"/>
                        </w:txbxContent>
                      </v:textbox>
                    </v:shape>
                  </w:pict>
                </mc:Fallback>
              </mc:AlternateContent>
            </w:r>
          </w:p>
        </w:tc>
      </w:tr>
      <w:tr w:rsidR="00802194" w:rsidRPr="00C93DB9" w14:paraId="545CD767" w14:textId="77777777" w:rsidTr="004C1771">
        <w:trPr>
          <w:trHeight w:val="560"/>
        </w:trPr>
        <w:tc>
          <w:tcPr>
            <w:tcW w:w="4114" w:type="dxa"/>
            <w:tcBorders>
              <w:right w:val="nil"/>
            </w:tcBorders>
          </w:tcPr>
          <w:p w14:paraId="0A1791B0" w14:textId="77777777" w:rsidR="00802194" w:rsidRPr="00C93DB9"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C93DB9">
              <w:rPr>
                <w:rFonts w:asciiTheme="minorHAnsi" w:hAnsiTheme="minorHAnsi" w:cs="Arial"/>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453CC403" w14:textId="77777777" w:rsidR="00802194" w:rsidRPr="00C93DB9" w:rsidRDefault="00802194" w:rsidP="004C1771">
            <w:pPr>
              <w:pStyle w:val="Closing"/>
              <w:spacing w:after="100" w:afterAutospacing="1" w:line="240" w:lineRule="auto"/>
              <w:ind w:left="318" w:hanging="318"/>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60288" behindDoc="0" locked="0" layoutInCell="1" allowOverlap="1" wp14:anchorId="7F145362" wp14:editId="49CFC51F">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D89DD4"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45362"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02D89DD4" w14:textId="77777777" w:rsidR="00802194" w:rsidRDefault="00802194" w:rsidP="00802194"/>
                        </w:txbxContent>
                      </v:textbox>
                    </v:shape>
                  </w:pict>
                </mc:Fallback>
              </mc:AlternateContent>
            </w:r>
          </w:p>
        </w:tc>
        <w:tc>
          <w:tcPr>
            <w:tcW w:w="4074" w:type="dxa"/>
            <w:tcBorders>
              <w:left w:val="single" w:sz="4" w:space="0" w:color="auto"/>
              <w:right w:val="nil"/>
            </w:tcBorders>
          </w:tcPr>
          <w:p w14:paraId="47386DF9"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sz w:val="22"/>
                <w:szCs w:val="22"/>
              </w:rPr>
              <w:t>14.  Working at height</w:t>
            </w:r>
          </w:p>
        </w:tc>
        <w:tc>
          <w:tcPr>
            <w:tcW w:w="526" w:type="dxa"/>
            <w:tcBorders>
              <w:top w:val="single" w:sz="4" w:space="0" w:color="auto"/>
              <w:left w:val="nil"/>
              <w:bottom w:val="single" w:sz="4" w:space="0" w:color="auto"/>
              <w:right w:val="single" w:sz="4" w:space="0" w:color="auto"/>
            </w:tcBorders>
          </w:tcPr>
          <w:p w14:paraId="5ADFBCDA"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72576" behindDoc="0" locked="0" layoutInCell="1" allowOverlap="1" wp14:anchorId="42CA0D1B" wp14:editId="5C658C4A">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58B8DA"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A0D1B"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E58B8DA" w14:textId="77777777" w:rsidR="00802194" w:rsidRDefault="00802194" w:rsidP="00802194"/>
                        </w:txbxContent>
                      </v:textbox>
                    </v:shape>
                  </w:pict>
                </mc:Fallback>
              </mc:AlternateContent>
            </w:r>
          </w:p>
        </w:tc>
      </w:tr>
      <w:tr w:rsidR="00802194" w:rsidRPr="00C93DB9" w14:paraId="07DE4D63" w14:textId="77777777" w:rsidTr="004C1771">
        <w:trPr>
          <w:trHeight w:val="560"/>
        </w:trPr>
        <w:tc>
          <w:tcPr>
            <w:tcW w:w="4114" w:type="dxa"/>
            <w:tcBorders>
              <w:right w:val="nil"/>
            </w:tcBorders>
          </w:tcPr>
          <w:p w14:paraId="08C06CF4" w14:textId="77777777" w:rsidR="00802194" w:rsidRPr="00C93DB9" w:rsidRDefault="00802194" w:rsidP="00802194">
            <w:pPr>
              <w:pStyle w:val="Closing"/>
              <w:numPr>
                <w:ilvl w:val="0"/>
                <w:numId w:val="5"/>
              </w:numPr>
              <w:spacing w:line="240" w:lineRule="auto"/>
              <w:ind w:left="318" w:hanging="318"/>
              <w:rPr>
                <w:rFonts w:asciiTheme="minorHAnsi" w:hAnsiTheme="minorHAnsi" w:cs="Arial"/>
                <w:iCs/>
                <w:sz w:val="22"/>
                <w:szCs w:val="22"/>
              </w:rPr>
            </w:pPr>
            <w:r w:rsidRPr="00C93DB9">
              <w:rPr>
                <w:rFonts w:asciiTheme="minorHAnsi" w:hAnsiTheme="minorHAnsi" w:cs="Arial"/>
                <w:sz w:val="22"/>
                <w:szCs w:val="22"/>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59207AA5" w14:textId="77777777" w:rsidR="00802194" w:rsidRPr="00C93DB9" w:rsidRDefault="00802194" w:rsidP="004C1771">
            <w:pPr>
              <w:pStyle w:val="Closing"/>
              <w:spacing w:after="100" w:afterAutospacing="1" w:line="240" w:lineRule="auto"/>
              <w:ind w:left="318" w:hanging="318"/>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61312" behindDoc="0" locked="0" layoutInCell="1" allowOverlap="1" wp14:anchorId="3EC3D7A9" wp14:editId="7A3553FE">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1D4E2E"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3D7A9"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1B1D4E2E" w14:textId="77777777" w:rsidR="00802194" w:rsidRDefault="00802194" w:rsidP="00802194"/>
                        </w:txbxContent>
                      </v:textbox>
                    </v:shape>
                  </w:pict>
                </mc:Fallback>
              </mc:AlternateContent>
            </w:r>
          </w:p>
        </w:tc>
        <w:tc>
          <w:tcPr>
            <w:tcW w:w="4074" w:type="dxa"/>
            <w:tcBorders>
              <w:left w:val="single" w:sz="4" w:space="0" w:color="auto"/>
              <w:right w:val="nil"/>
            </w:tcBorders>
          </w:tcPr>
          <w:p w14:paraId="4E0DFA03" w14:textId="77777777" w:rsidR="00802194" w:rsidRPr="00C93DB9" w:rsidRDefault="00802194" w:rsidP="004C1771">
            <w:pPr>
              <w:pStyle w:val="Closing"/>
              <w:spacing w:after="100" w:afterAutospacing="1" w:line="240" w:lineRule="auto"/>
              <w:ind w:left="382" w:hanging="382"/>
              <w:rPr>
                <w:rFonts w:asciiTheme="minorHAnsi" w:hAnsiTheme="minorHAnsi" w:cs="Arial"/>
                <w:sz w:val="22"/>
                <w:szCs w:val="22"/>
              </w:rPr>
            </w:pPr>
            <w:r w:rsidRPr="00C93DB9">
              <w:rPr>
                <w:rFonts w:asciiTheme="minorHAnsi" w:hAnsiTheme="minorHAnsi" w:cs="Arial"/>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93D186A"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73600" behindDoc="0" locked="0" layoutInCell="1" allowOverlap="1" wp14:anchorId="6AE4432A" wp14:editId="51F180E4">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EC8FFB"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4432A"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7BEC8FFB" w14:textId="77777777" w:rsidR="00802194" w:rsidRDefault="00802194" w:rsidP="00802194"/>
                        </w:txbxContent>
                      </v:textbox>
                    </v:shape>
                  </w:pict>
                </mc:Fallback>
              </mc:AlternateContent>
            </w:r>
          </w:p>
        </w:tc>
      </w:tr>
      <w:tr w:rsidR="00802194" w:rsidRPr="00C93DB9" w14:paraId="0FCB89F2" w14:textId="77777777" w:rsidTr="004C1771">
        <w:trPr>
          <w:trHeight w:val="560"/>
        </w:trPr>
        <w:tc>
          <w:tcPr>
            <w:tcW w:w="4114" w:type="dxa"/>
            <w:tcBorders>
              <w:right w:val="nil"/>
            </w:tcBorders>
          </w:tcPr>
          <w:p w14:paraId="764B8F40" w14:textId="77777777" w:rsidR="00802194" w:rsidRPr="00C93DB9"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C93DB9">
              <w:rPr>
                <w:rFonts w:asciiTheme="minorHAnsi" w:hAnsiTheme="minorHAnsi" w:cs="Arial"/>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4BC3849C" w14:textId="77777777" w:rsidR="00802194" w:rsidRPr="00C93DB9" w:rsidRDefault="00802194" w:rsidP="004C1771">
            <w:pPr>
              <w:pStyle w:val="Closing"/>
              <w:spacing w:after="100" w:afterAutospacing="1" w:line="240" w:lineRule="auto"/>
              <w:ind w:left="318" w:hanging="318"/>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62336" behindDoc="0" locked="0" layoutInCell="1" allowOverlap="1" wp14:anchorId="38EA948D" wp14:editId="1A51CA61">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1F0318"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A948D"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221F0318" w14:textId="77777777" w:rsidR="00802194" w:rsidRDefault="00802194" w:rsidP="00802194"/>
                        </w:txbxContent>
                      </v:textbox>
                    </v:shape>
                  </w:pict>
                </mc:Fallback>
              </mc:AlternateContent>
            </w:r>
          </w:p>
        </w:tc>
        <w:tc>
          <w:tcPr>
            <w:tcW w:w="4074" w:type="dxa"/>
            <w:tcBorders>
              <w:left w:val="single" w:sz="4" w:space="0" w:color="auto"/>
              <w:right w:val="nil"/>
            </w:tcBorders>
          </w:tcPr>
          <w:p w14:paraId="26C31FFA"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sz w:val="22"/>
                <w:szCs w:val="22"/>
              </w:rPr>
              <w:t>16.  Confined spaces</w:t>
            </w:r>
          </w:p>
        </w:tc>
        <w:tc>
          <w:tcPr>
            <w:tcW w:w="526" w:type="dxa"/>
            <w:tcBorders>
              <w:top w:val="single" w:sz="4" w:space="0" w:color="auto"/>
              <w:left w:val="nil"/>
              <w:bottom w:val="single" w:sz="4" w:space="0" w:color="auto"/>
              <w:right w:val="single" w:sz="4" w:space="0" w:color="auto"/>
            </w:tcBorders>
          </w:tcPr>
          <w:p w14:paraId="26AE825A"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74624" behindDoc="0" locked="0" layoutInCell="1" allowOverlap="1" wp14:anchorId="4ECDA6F5" wp14:editId="428AD5ED">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6D3D95"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DA6F5"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4B6D3D95" w14:textId="77777777" w:rsidR="00802194" w:rsidRDefault="00802194" w:rsidP="00802194"/>
                        </w:txbxContent>
                      </v:textbox>
                    </v:shape>
                  </w:pict>
                </mc:Fallback>
              </mc:AlternateContent>
            </w:r>
          </w:p>
        </w:tc>
      </w:tr>
      <w:tr w:rsidR="00802194" w:rsidRPr="00C93DB9" w14:paraId="1DEC6013" w14:textId="77777777" w:rsidTr="004C1771">
        <w:trPr>
          <w:trHeight w:val="560"/>
        </w:trPr>
        <w:tc>
          <w:tcPr>
            <w:tcW w:w="4114" w:type="dxa"/>
            <w:tcBorders>
              <w:right w:val="nil"/>
            </w:tcBorders>
          </w:tcPr>
          <w:p w14:paraId="0E77B4D3" w14:textId="77777777" w:rsidR="00802194" w:rsidRPr="00C93DB9"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C93DB9">
              <w:rPr>
                <w:rFonts w:asciiTheme="minorHAnsi" w:hAnsiTheme="minorHAnsi" w:cs="Arial"/>
                <w:sz w:val="22"/>
                <w:szCs w:val="22"/>
              </w:rPr>
              <w:t xml:space="preserve">Noise &gt; 80 </w:t>
            </w:r>
            <w:proofErr w:type="spellStart"/>
            <w:r w:rsidRPr="00C93DB9">
              <w:rPr>
                <w:rFonts w:asciiTheme="minorHAnsi" w:hAnsiTheme="minorHAnsi" w:cs="Arial"/>
                <w:sz w:val="22"/>
                <w:szCs w:val="22"/>
              </w:rPr>
              <w:t>DbA</w:t>
            </w:r>
            <w:proofErr w:type="spellEnd"/>
            <w:r w:rsidRPr="00C93DB9">
              <w:rPr>
                <w:rFonts w:asciiTheme="minorHAnsi" w:hAnsiTheme="minorHAnsi" w:cs="Arial"/>
                <w:sz w:val="22"/>
                <w:szCs w:val="22"/>
              </w:rPr>
              <w:t xml:space="preserve">                                                 </w:t>
            </w:r>
          </w:p>
        </w:tc>
        <w:tc>
          <w:tcPr>
            <w:tcW w:w="500" w:type="dxa"/>
            <w:tcBorders>
              <w:top w:val="single" w:sz="4" w:space="0" w:color="auto"/>
              <w:left w:val="nil"/>
              <w:bottom w:val="single" w:sz="4" w:space="0" w:color="auto"/>
              <w:right w:val="single" w:sz="4" w:space="0" w:color="auto"/>
            </w:tcBorders>
          </w:tcPr>
          <w:p w14:paraId="2160C710" w14:textId="77777777" w:rsidR="00802194" w:rsidRPr="00C93DB9" w:rsidRDefault="00802194" w:rsidP="004C1771">
            <w:pPr>
              <w:pStyle w:val="Closing"/>
              <w:spacing w:after="100" w:afterAutospacing="1" w:line="240" w:lineRule="auto"/>
              <w:ind w:left="318" w:hanging="318"/>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63360" behindDoc="0" locked="0" layoutInCell="1" allowOverlap="1" wp14:anchorId="633DC587" wp14:editId="53CFC37A">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DA2C43"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DC587"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0FDA2C43" w14:textId="77777777" w:rsidR="00802194" w:rsidRDefault="00802194" w:rsidP="00802194"/>
                        </w:txbxContent>
                      </v:textbox>
                    </v:shape>
                  </w:pict>
                </mc:Fallback>
              </mc:AlternateContent>
            </w:r>
          </w:p>
        </w:tc>
        <w:tc>
          <w:tcPr>
            <w:tcW w:w="4074" w:type="dxa"/>
            <w:tcBorders>
              <w:left w:val="single" w:sz="4" w:space="0" w:color="auto"/>
              <w:right w:val="nil"/>
            </w:tcBorders>
          </w:tcPr>
          <w:p w14:paraId="18C1846F"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53026513"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75648" behindDoc="0" locked="0" layoutInCell="1" allowOverlap="1" wp14:anchorId="648B0DB0" wp14:editId="45990822">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47E173"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B0DB0"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2D47E173" w14:textId="77777777" w:rsidR="00802194" w:rsidRDefault="00802194" w:rsidP="00802194"/>
                        </w:txbxContent>
                      </v:textbox>
                    </v:shape>
                  </w:pict>
                </mc:Fallback>
              </mc:AlternateContent>
            </w:r>
          </w:p>
        </w:tc>
      </w:tr>
      <w:tr w:rsidR="00802194" w:rsidRPr="00C93DB9" w14:paraId="53B05E3B" w14:textId="77777777" w:rsidTr="004C1771">
        <w:trPr>
          <w:trHeight w:val="560"/>
        </w:trPr>
        <w:tc>
          <w:tcPr>
            <w:tcW w:w="4114" w:type="dxa"/>
            <w:tcBorders>
              <w:right w:val="nil"/>
            </w:tcBorders>
          </w:tcPr>
          <w:p w14:paraId="102E6809" w14:textId="77777777" w:rsidR="00802194" w:rsidRPr="00C93DB9" w:rsidRDefault="00802194" w:rsidP="00802194">
            <w:pPr>
              <w:pStyle w:val="Closing"/>
              <w:numPr>
                <w:ilvl w:val="0"/>
                <w:numId w:val="5"/>
              </w:numPr>
              <w:spacing w:line="240" w:lineRule="auto"/>
              <w:ind w:left="318" w:hanging="318"/>
              <w:rPr>
                <w:rFonts w:asciiTheme="minorHAnsi" w:hAnsiTheme="minorHAnsi" w:cs="Arial"/>
                <w:sz w:val="22"/>
                <w:szCs w:val="22"/>
              </w:rPr>
            </w:pPr>
            <w:r w:rsidRPr="00C93DB9">
              <w:rPr>
                <w:rFonts w:asciiTheme="minorHAnsi" w:hAnsiTheme="minorHAnsi" w:cs="Arial"/>
                <w:sz w:val="22"/>
                <w:szCs w:val="22"/>
              </w:rPr>
              <w:t>Night Working</w:t>
            </w:r>
          </w:p>
          <w:p w14:paraId="5F59DE69" w14:textId="77777777" w:rsidR="00802194" w:rsidRPr="00C93DB9" w:rsidRDefault="00802194" w:rsidP="004C1771">
            <w:pPr>
              <w:pStyle w:val="Closing"/>
              <w:spacing w:after="100" w:afterAutospacing="1" w:line="240" w:lineRule="auto"/>
              <w:ind w:left="318" w:hanging="318"/>
              <w:rPr>
                <w:rFonts w:asciiTheme="minorHAnsi" w:hAnsiTheme="minorHAnsi" w:cs="Arial"/>
                <w:sz w:val="22"/>
                <w:szCs w:val="22"/>
              </w:rPr>
            </w:pPr>
            <w:r w:rsidRPr="00C93DB9">
              <w:rPr>
                <w:rFonts w:asciiTheme="minorHAnsi" w:hAnsiTheme="minorHAnsi" w:cs="Arial"/>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15B64461" w14:textId="77777777" w:rsidR="00802194" w:rsidRPr="00C93DB9" w:rsidRDefault="00802194" w:rsidP="004C1771">
            <w:pPr>
              <w:pStyle w:val="Closing"/>
              <w:spacing w:after="100" w:afterAutospacing="1" w:line="240" w:lineRule="auto"/>
              <w:ind w:left="318" w:hanging="318"/>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64384" behindDoc="0" locked="0" layoutInCell="1" allowOverlap="1" wp14:anchorId="1AD9C91C" wp14:editId="3004F8F6">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5B38FA"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9C91C"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685B38FA" w14:textId="77777777" w:rsidR="00802194" w:rsidRDefault="00802194" w:rsidP="00802194"/>
                        </w:txbxContent>
                      </v:textbox>
                    </v:shape>
                  </w:pict>
                </mc:Fallback>
              </mc:AlternateContent>
            </w:r>
          </w:p>
        </w:tc>
        <w:tc>
          <w:tcPr>
            <w:tcW w:w="4074" w:type="dxa"/>
            <w:tcBorders>
              <w:left w:val="single" w:sz="4" w:space="0" w:color="auto"/>
              <w:right w:val="nil"/>
            </w:tcBorders>
          </w:tcPr>
          <w:p w14:paraId="0C69F5BD"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sz w:val="22"/>
                <w:szCs w:val="22"/>
              </w:rPr>
              <w:t>18.  Diving</w:t>
            </w:r>
          </w:p>
        </w:tc>
        <w:tc>
          <w:tcPr>
            <w:tcW w:w="526" w:type="dxa"/>
            <w:tcBorders>
              <w:top w:val="single" w:sz="4" w:space="0" w:color="auto"/>
              <w:left w:val="nil"/>
              <w:bottom w:val="single" w:sz="4" w:space="0" w:color="auto"/>
              <w:right w:val="single" w:sz="4" w:space="0" w:color="auto"/>
            </w:tcBorders>
          </w:tcPr>
          <w:p w14:paraId="5805057D"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76672" behindDoc="0" locked="0" layoutInCell="1" allowOverlap="1" wp14:anchorId="49CFBB46" wp14:editId="41505854">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6C3FC0"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FBB46"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056C3FC0" w14:textId="77777777" w:rsidR="00802194" w:rsidRDefault="00802194" w:rsidP="00802194"/>
                        </w:txbxContent>
                      </v:textbox>
                    </v:shape>
                  </w:pict>
                </mc:Fallback>
              </mc:AlternateContent>
            </w:r>
          </w:p>
        </w:tc>
      </w:tr>
      <w:tr w:rsidR="00802194" w:rsidRPr="00C93DB9" w14:paraId="5F83A744" w14:textId="77777777" w:rsidTr="004C1771">
        <w:trPr>
          <w:trHeight w:val="560"/>
        </w:trPr>
        <w:tc>
          <w:tcPr>
            <w:tcW w:w="4114" w:type="dxa"/>
            <w:tcBorders>
              <w:right w:val="nil"/>
            </w:tcBorders>
          </w:tcPr>
          <w:p w14:paraId="301BE4C3" w14:textId="77777777" w:rsidR="00802194" w:rsidRPr="00C93DB9" w:rsidRDefault="00802194" w:rsidP="00802194">
            <w:pPr>
              <w:pStyle w:val="Closing"/>
              <w:numPr>
                <w:ilvl w:val="0"/>
                <w:numId w:val="5"/>
              </w:numPr>
              <w:spacing w:line="240" w:lineRule="auto"/>
              <w:ind w:left="318" w:hanging="318"/>
              <w:rPr>
                <w:rFonts w:asciiTheme="minorHAnsi" w:hAnsiTheme="minorHAnsi" w:cs="Arial"/>
                <w:sz w:val="22"/>
                <w:szCs w:val="22"/>
              </w:rPr>
            </w:pPr>
            <w:r w:rsidRPr="00C93DB9">
              <w:rPr>
                <w:rFonts w:asciiTheme="minorHAnsi" w:hAnsiTheme="minorHAnsi" w:cs="Arial"/>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3923D2D3" w14:textId="77777777" w:rsidR="00802194" w:rsidRPr="00C93DB9" w:rsidRDefault="00802194" w:rsidP="004C1771">
            <w:pPr>
              <w:pStyle w:val="Closing"/>
              <w:spacing w:after="100" w:afterAutospacing="1" w:line="240" w:lineRule="auto"/>
              <w:ind w:left="318" w:hanging="318"/>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65408" behindDoc="0" locked="0" layoutInCell="1" allowOverlap="1" wp14:anchorId="42595792" wp14:editId="788159B2">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2CD3C9" w14:textId="77777777" w:rsidR="00802194" w:rsidRDefault="00802194" w:rsidP="0080219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95792"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4E2CD3C9" w14:textId="77777777" w:rsidR="00802194" w:rsidRDefault="00802194" w:rsidP="00802194">
                            <w:r>
                              <w:t>X</w:t>
                            </w:r>
                          </w:p>
                        </w:txbxContent>
                      </v:textbox>
                    </v:shape>
                  </w:pict>
                </mc:Fallback>
              </mc:AlternateContent>
            </w:r>
          </w:p>
        </w:tc>
        <w:tc>
          <w:tcPr>
            <w:tcW w:w="4074" w:type="dxa"/>
            <w:tcBorders>
              <w:left w:val="single" w:sz="4" w:space="0" w:color="auto"/>
              <w:right w:val="nil"/>
            </w:tcBorders>
          </w:tcPr>
          <w:p w14:paraId="2E5BB528"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sz w:val="22"/>
                <w:szCs w:val="22"/>
              </w:rPr>
              <w:t>19.  Compressed gases</w:t>
            </w:r>
          </w:p>
        </w:tc>
        <w:tc>
          <w:tcPr>
            <w:tcW w:w="526" w:type="dxa"/>
            <w:tcBorders>
              <w:top w:val="nil"/>
              <w:left w:val="nil"/>
              <w:bottom w:val="single" w:sz="4" w:space="0" w:color="auto"/>
              <w:right w:val="single" w:sz="4" w:space="0" w:color="auto"/>
            </w:tcBorders>
          </w:tcPr>
          <w:p w14:paraId="0F418478"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77696" behindDoc="0" locked="0" layoutInCell="1" allowOverlap="1" wp14:anchorId="155B03D1" wp14:editId="5FAE3008">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9820D3"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B03D1"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419820D3" w14:textId="77777777" w:rsidR="00802194" w:rsidRDefault="00802194" w:rsidP="00802194"/>
                        </w:txbxContent>
                      </v:textbox>
                    </v:shape>
                  </w:pict>
                </mc:Fallback>
              </mc:AlternateContent>
            </w:r>
          </w:p>
        </w:tc>
      </w:tr>
      <w:tr w:rsidR="00802194" w:rsidRPr="00C93DB9" w14:paraId="3495C76E" w14:textId="77777777" w:rsidTr="004C1771">
        <w:trPr>
          <w:trHeight w:val="560"/>
        </w:trPr>
        <w:tc>
          <w:tcPr>
            <w:tcW w:w="4114" w:type="dxa"/>
            <w:tcBorders>
              <w:right w:val="nil"/>
            </w:tcBorders>
          </w:tcPr>
          <w:p w14:paraId="58B4B3F8" w14:textId="77777777" w:rsidR="00802194" w:rsidRPr="00C93DB9"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C93DB9">
              <w:rPr>
                <w:rFonts w:asciiTheme="minorHAnsi" w:hAnsiTheme="minorHAnsi" w:cs="Arial"/>
                <w:sz w:val="22"/>
                <w:szCs w:val="22"/>
              </w:rPr>
              <w:t xml:space="preserve">Repetitive tasks (e.g. pipette use, book sensitization </w:t>
            </w:r>
            <w:proofErr w:type="spellStart"/>
            <w:r w:rsidRPr="00C93DB9">
              <w:rPr>
                <w:rFonts w:asciiTheme="minorHAnsi" w:hAnsiTheme="minorHAnsi" w:cs="Arial"/>
                <w:sz w:val="22"/>
                <w:szCs w:val="22"/>
              </w:rPr>
              <w:t>etc</w:t>
            </w:r>
            <w:proofErr w:type="spellEnd"/>
            <w:r w:rsidRPr="00C93DB9">
              <w:rPr>
                <w:rFonts w:asciiTheme="minorHAnsi" w:hAnsiTheme="minorHAnsi" w:cs="Arial"/>
                <w:sz w:val="22"/>
                <w:szCs w:val="22"/>
              </w:rPr>
              <w:t xml:space="preserve">)                                                         </w:t>
            </w:r>
          </w:p>
        </w:tc>
        <w:tc>
          <w:tcPr>
            <w:tcW w:w="500" w:type="dxa"/>
            <w:tcBorders>
              <w:top w:val="single" w:sz="4" w:space="0" w:color="auto"/>
              <w:left w:val="nil"/>
              <w:bottom w:val="nil"/>
              <w:right w:val="single" w:sz="4" w:space="0" w:color="auto"/>
            </w:tcBorders>
          </w:tcPr>
          <w:p w14:paraId="276909E3" w14:textId="77777777" w:rsidR="00802194" w:rsidRPr="00C93DB9" w:rsidRDefault="00802194" w:rsidP="004C1771">
            <w:pPr>
              <w:pStyle w:val="Closing"/>
              <w:spacing w:after="100" w:afterAutospacing="1" w:line="240" w:lineRule="auto"/>
              <w:ind w:left="318" w:hanging="318"/>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66432" behindDoc="0" locked="0" layoutInCell="1" allowOverlap="1" wp14:anchorId="38758B35" wp14:editId="106A441A">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61BD59"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58B35"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4561BD59" w14:textId="77777777" w:rsidR="00802194" w:rsidRDefault="00802194" w:rsidP="00802194"/>
                        </w:txbxContent>
                      </v:textbox>
                    </v:shape>
                  </w:pict>
                </mc:Fallback>
              </mc:AlternateContent>
            </w:r>
          </w:p>
        </w:tc>
        <w:tc>
          <w:tcPr>
            <w:tcW w:w="4074" w:type="dxa"/>
            <w:tcBorders>
              <w:left w:val="single" w:sz="4" w:space="0" w:color="auto"/>
              <w:bottom w:val="single" w:sz="4" w:space="0" w:color="auto"/>
              <w:right w:val="nil"/>
            </w:tcBorders>
          </w:tcPr>
          <w:p w14:paraId="03AD0650"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1FD7CB0F"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78720" behindDoc="0" locked="0" layoutInCell="1" allowOverlap="1" wp14:anchorId="57C356BC" wp14:editId="7BE35A76">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984C29"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356BC"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7D984C29" w14:textId="77777777" w:rsidR="00802194" w:rsidRDefault="00802194" w:rsidP="00802194"/>
                        </w:txbxContent>
                      </v:textbox>
                    </v:shape>
                  </w:pict>
                </mc:Fallback>
              </mc:AlternateContent>
            </w:r>
          </w:p>
        </w:tc>
      </w:tr>
      <w:tr w:rsidR="00802194" w:rsidRPr="00C93DB9" w14:paraId="23925F17" w14:textId="77777777" w:rsidTr="004C1771">
        <w:trPr>
          <w:cantSplit/>
          <w:trHeight w:val="560"/>
        </w:trPr>
        <w:tc>
          <w:tcPr>
            <w:tcW w:w="4614" w:type="dxa"/>
            <w:gridSpan w:val="2"/>
            <w:tcBorders>
              <w:right w:val="single" w:sz="4" w:space="0" w:color="auto"/>
            </w:tcBorders>
          </w:tcPr>
          <w:p w14:paraId="71109DA6" w14:textId="77777777" w:rsidR="00802194" w:rsidRPr="00C93DB9" w:rsidRDefault="00802194" w:rsidP="00802194">
            <w:pPr>
              <w:pStyle w:val="Closing"/>
              <w:numPr>
                <w:ilvl w:val="0"/>
                <w:numId w:val="5"/>
              </w:numPr>
              <w:spacing w:after="100" w:afterAutospacing="1" w:line="240" w:lineRule="auto"/>
              <w:ind w:left="318" w:hanging="318"/>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67456" behindDoc="0" locked="0" layoutInCell="1" allowOverlap="1" wp14:anchorId="5C125DD9" wp14:editId="47A726C6">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0DA675"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25DD9"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070DA675" w14:textId="77777777" w:rsidR="00802194" w:rsidRDefault="00802194" w:rsidP="00802194"/>
                        </w:txbxContent>
                      </v:textbox>
                    </v:shape>
                  </w:pict>
                </mc:Fallback>
              </mc:AlternateContent>
            </w:r>
            <w:r w:rsidRPr="00C93DB9">
              <w:rPr>
                <w:rFonts w:asciiTheme="minorHAnsi" w:hAnsiTheme="minorHAnsi" w:cs="Arial"/>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257CEF94"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sz w:val="22"/>
                <w:szCs w:val="22"/>
              </w:rPr>
              <w:t>21.  Contaminated soil/bio-aerosols</w:t>
            </w:r>
          </w:p>
        </w:tc>
        <w:tc>
          <w:tcPr>
            <w:tcW w:w="526" w:type="dxa"/>
            <w:tcBorders>
              <w:left w:val="nil"/>
            </w:tcBorders>
          </w:tcPr>
          <w:p w14:paraId="44FFC76C"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79744" behindDoc="0" locked="0" layoutInCell="1" allowOverlap="1" wp14:anchorId="728744B5" wp14:editId="4A63B83C">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1DB25C"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744B5"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6C1DB25C" w14:textId="77777777" w:rsidR="00802194" w:rsidRDefault="00802194" w:rsidP="00802194"/>
                        </w:txbxContent>
                      </v:textbox>
                    </v:shape>
                  </w:pict>
                </mc:Fallback>
              </mc:AlternateContent>
            </w:r>
          </w:p>
        </w:tc>
      </w:tr>
      <w:tr w:rsidR="00802194" w:rsidRPr="00C93DB9" w14:paraId="6E32C5C7" w14:textId="77777777" w:rsidTr="004C1771">
        <w:trPr>
          <w:cantSplit/>
          <w:trHeight w:val="560"/>
        </w:trPr>
        <w:tc>
          <w:tcPr>
            <w:tcW w:w="4614" w:type="dxa"/>
            <w:gridSpan w:val="2"/>
          </w:tcPr>
          <w:p w14:paraId="4156BB90"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59264" behindDoc="0" locked="0" layoutInCell="1" allowOverlap="1" wp14:anchorId="6E9F9F99" wp14:editId="7CBAAD8F">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A52A06"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F9F99"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06A52A06" w14:textId="77777777" w:rsidR="00802194" w:rsidRDefault="00802194" w:rsidP="00802194"/>
                        </w:txbxContent>
                      </v:textbox>
                    </v:shape>
                  </w:pict>
                </mc:Fallback>
              </mc:AlternateContent>
            </w:r>
            <w:r w:rsidRPr="00C93DB9">
              <w:rPr>
                <w:rFonts w:asciiTheme="minorHAnsi" w:hAnsiTheme="minorHAnsi" w:cs="Arial"/>
                <w:sz w:val="22"/>
                <w:szCs w:val="22"/>
              </w:rPr>
              <w:t xml:space="preserve">10.  Asbestos and lead                                                         </w:t>
            </w:r>
          </w:p>
        </w:tc>
        <w:tc>
          <w:tcPr>
            <w:tcW w:w="4600" w:type="dxa"/>
            <w:gridSpan w:val="2"/>
          </w:tcPr>
          <w:p w14:paraId="376664B8"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80768" behindDoc="0" locked="0" layoutInCell="1" allowOverlap="1" wp14:anchorId="20A14641" wp14:editId="6610F677">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AAB724"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14641"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70AAB724" w14:textId="77777777" w:rsidR="00802194" w:rsidRDefault="00802194" w:rsidP="00802194"/>
                        </w:txbxContent>
                      </v:textbox>
                    </v:shape>
                  </w:pict>
                </mc:Fallback>
              </mc:AlternateContent>
            </w:r>
            <w:r w:rsidRPr="00C93DB9">
              <w:rPr>
                <w:rFonts w:asciiTheme="minorHAnsi" w:hAnsiTheme="minorHAnsi" w:cs="Arial"/>
                <w:sz w:val="22"/>
                <w:szCs w:val="22"/>
              </w:rPr>
              <w:t xml:space="preserve">22.  Nanomaterials                                           </w:t>
            </w:r>
          </w:p>
        </w:tc>
      </w:tr>
      <w:tr w:rsidR="00802194" w:rsidRPr="00C93DB9" w14:paraId="083BC48D" w14:textId="77777777" w:rsidTr="004C1771">
        <w:trPr>
          <w:cantSplit/>
          <w:trHeight w:val="560"/>
        </w:trPr>
        <w:tc>
          <w:tcPr>
            <w:tcW w:w="4614" w:type="dxa"/>
            <w:gridSpan w:val="2"/>
          </w:tcPr>
          <w:p w14:paraId="2CDA4274" w14:textId="77777777" w:rsidR="00802194" w:rsidRPr="00C93DB9" w:rsidRDefault="00802194" w:rsidP="004C1771">
            <w:pPr>
              <w:pStyle w:val="Closing"/>
              <w:spacing w:after="100" w:afterAutospacing="1" w:line="240" w:lineRule="auto"/>
              <w:ind w:left="318" w:hanging="284"/>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69504" behindDoc="0" locked="0" layoutInCell="1" allowOverlap="1" wp14:anchorId="33CC1EAE" wp14:editId="38C1BED2">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EEE715"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C1EA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32EEE715" w14:textId="77777777" w:rsidR="00802194" w:rsidRDefault="00802194" w:rsidP="00802194"/>
                        </w:txbxContent>
                      </v:textbox>
                    </v:shape>
                  </w:pict>
                </mc:Fallback>
              </mc:AlternateContent>
            </w:r>
            <w:r w:rsidRPr="00C93DB9">
              <w:rPr>
                <w:rFonts w:asciiTheme="minorHAnsi" w:hAnsiTheme="minorHAnsi" w:cs="Arial"/>
                <w:sz w:val="22"/>
                <w:szCs w:val="22"/>
              </w:rPr>
              <w:t xml:space="preserve">11.  Driving on University business (mini-bus,    van, bus, forklift truck </w:t>
            </w:r>
            <w:proofErr w:type="spellStart"/>
            <w:r w:rsidRPr="00C93DB9">
              <w:rPr>
                <w:rFonts w:asciiTheme="minorHAnsi" w:hAnsiTheme="minorHAnsi" w:cs="Arial"/>
                <w:sz w:val="22"/>
                <w:szCs w:val="22"/>
              </w:rPr>
              <w:t>etc</w:t>
            </w:r>
            <w:proofErr w:type="spellEnd"/>
            <w:r w:rsidRPr="00C93DB9">
              <w:rPr>
                <w:rFonts w:asciiTheme="minorHAnsi" w:hAnsiTheme="minorHAnsi" w:cs="Arial"/>
                <w:sz w:val="22"/>
                <w:szCs w:val="22"/>
              </w:rPr>
              <w:t xml:space="preserve">)                                                </w:t>
            </w:r>
          </w:p>
        </w:tc>
        <w:tc>
          <w:tcPr>
            <w:tcW w:w="4600" w:type="dxa"/>
            <w:gridSpan w:val="2"/>
          </w:tcPr>
          <w:p w14:paraId="4C3429FE"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81792" behindDoc="0" locked="0" layoutInCell="1" allowOverlap="1" wp14:anchorId="7BC24E4F" wp14:editId="68432C9A">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129B5F"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24E4F"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14:paraId="03129B5F" w14:textId="77777777" w:rsidR="00802194" w:rsidRDefault="00802194" w:rsidP="00802194"/>
                        </w:txbxContent>
                      </v:textbox>
                    </v:shape>
                  </w:pict>
                </mc:Fallback>
              </mc:AlternateContent>
            </w:r>
            <w:r w:rsidRPr="00C93DB9">
              <w:rPr>
                <w:rFonts w:asciiTheme="minorHAnsi" w:hAnsiTheme="minorHAnsi" w:cs="Arial"/>
                <w:sz w:val="22"/>
                <w:szCs w:val="22"/>
              </w:rPr>
              <w:t xml:space="preserve">23.  Workplace stressors (e.g. workload, relationships, job role </w:t>
            </w:r>
            <w:proofErr w:type="spellStart"/>
            <w:r w:rsidRPr="00C93DB9">
              <w:rPr>
                <w:rFonts w:asciiTheme="minorHAnsi" w:hAnsiTheme="minorHAnsi" w:cs="Arial"/>
                <w:sz w:val="22"/>
                <w:szCs w:val="22"/>
              </w:rPr>
              <w:t>etc</w:t>
            </w:r>
            <w:proofErr w:type="spellEnd"/>
            <w:r w:rsidRPr="00C93DB9">
              <w:rPr>
                <w:rFonts w:asciiTheme="minorHAnsi" w:hAnsiTheme="minorHAnsi" w:cs="Arial"/>
                <w:sz w:val="22"/>
                <w:szCs w:val="22"/>
              </w:rPr>
              <w:t xml:space="preserve">)                                           </w:t>
            </w:r>
          </w:p>
        </w:tc>
      </w:tr>
      <w:tr w:rsidR="00802194" w:rsidRPr="00C93DB9" w14:paraId="6D067158" w14:textId="77777777" w:rsidTr="004C1771">
        <w:trPr>
          <w:cantSplit/>
          <w:trHeight w:val="560"/>
        </w:trPr>
        <w:tc>
          <w:tcPr>
            <w:tcW w:w="4614" w:type="dxa"/>
            <w:gridSpan w:val="2"/>
          </w:tcPr>
          <w:p w14:paraId="77F00F70"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70528" behindDoc="0" locked="0" layoutInCell="1" allowOverlap="1" wp14:anchorId="7412EC2E" wp14:editId="14FB918E">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4FBACE"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2EC2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3C4FBACE" w14:textId="77777777" w:rsidR="00802194" w:rsidRDefault="00802194" w:rsidP="00802194"/>
                        </w:txbxContent>
                      </v:textbox>
                    </v:shape>
                  </w:pict>
                </mc:Fallback>
              </mc:AlternateContent>
            </w:r>
            <w:r w:rsidRPr="00C93DB9">
              <w:rPr>
                <w:rFonts w:asciiTheme="minorHAnsi" w:hAnsiTheme="minorHAnsi" w:cs="Arial"/>
                <w:sz w:val="22"/>
                <w:szCs w:val="22"/>
              </w:rPr>
              <w:t xml:space="preserve">12.  Food handling                                              </w:t>
            </w:r>
          </w:p>
        </w:tc>
        <w:tc>
          <w:tcPr>
            <w:tcW w:w="4600" w:type="dxa"/>
            <w:gridSpan w:val="2"/>
          </w:tcPr>
          <w:p w14:paraId="4F8D410F"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r w:rsidRPr="00C93DB9">
              <w:rPr>
                <w:rFonts w:asciiTheme="minorHAnsi" w:hAnsiTheme="minorHAnsi" w:cs="Arial"/>
                <w:noProof/>
                <w:sz w:val="22"/>
                <w:szCs w:val="22"/>
                <w:lang w:eastAsia="en-GB"/>
              </w:rPr>
              <mc:AlternateContent>
                <mc:Choice Requires="wps">
                  <w:drawing>
                    <wp:anchor distT="0" distB="0" distL="114300" distR="114300" simplePos="0" relativeHeight="251682816" behindDoc="0" locked="0" layoutInCell="1" allowOverlap="1" wp14:anchorId="120BBD58" wp14:editId="676B9AC1">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977F4C" w14:textId="77777777" w:rsidR="00802194" w:rsidRDefault="00802194" w:rsidP="00802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BBD58"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14:paraId="71977F4C" w14:textId="77777777" w:rsidR="00802194" w:rsidRDefault="00802194" w:rsidP="00802194"/>
                        </w:txbxContent>
                      </v:textbox>
                    </v:shape>
                  </w:pict>
                </mc:Fallback>
              </mc:AlternateContent>
            </w:r>
            <w:r w:rsidRPr="00C93DB9">
              <w:rPr>
                <w:rFonts w:asciiTheme="minorHAnsi" w:hAnsiTheme="minorHAnsi" w:cs="Arial"/>
                <w:sz w:val="22"/>
                <w:szCs w:val="22"/>
              </w:rPr>
              <w:t xml:space="preserve">24.  Other (please specify)                      </w:t>
            </w:r>
          </w:p>
          <w:p w14:paraId="7905C293" w14:textId="77777777" w:rsidR="00802194" w:rsidRPr="00C93DB9" w:rsidRDefault="00802194" w:rsidP="004C1771">
            <w:pPr>
              <w:pStyle w:val="Closing"/>
              <w:spacing w:after="100" w:afterAutospacing="1" w:line="240" w:lineRule="auto"/>
              <w:ind w:left="0"/>
              <w:rPr>
                <w:rFonts w:asciiTheme="minorHAnsi" w:hAnsiTheme="minorHAnsi" w:cs="Arial"/>
                <w:sz w:val="22"/>
                <w:szCs w:val="22"/>
              </w:rPr>
            </w:pPr>
          </w:p>
        </w:tc>
      </w:tr>
    </w:tbl>
    <w:p w14:paraId="2B372532" w14:textId="77777777" w:rsidR="00802194" w:rsidRPr="00C93DB9" w:rsidRDefault="00802194" w:rsidP="00802194"/>
    <w:p w14:paraId="7D9ABC1D" w14:textId="77777777" w:rsidR="00802194" w:rsidRPr="00C93DB9" w:rsidRDefault="00802194" w:rsidP="00802194">
      <w:pPr>
        <w:spacing w:after="0"/>
        <w:rPr>
          <w:b/>
        </w:rPr>
      </w:pPr>
      <w:r w:rsidRPr="00C93DB9">
        <w:rPr>
          <w:b/>
        </w:rPr>
        <w:t>Line Manager/Supervisor to sign below:</w:t>
      </w:r>
    </w:p>
    <w:tbl>
      <w:tblPr>
        <w:tblStyle w:val="TableGrid"/>
        <w:tblW w:w="0" w:type="auto"/>
        <w:tblLook w:val="04A0" w:firstRow="1" w:lastRow="0" w:firstColumn="1" w:lastColumn="0" w:noHBand="0" w:noVBand="1"/>
      </w:tblPr>
      <w:tblGrid>
        <w:gridCol w:w="2612"/>
        <w:gridCol w:w="6404"/>
      </w:tblGrid>
      <w:tr w:rsidR="00802194" w:rsidRPr="00C93DB9" w14:paraId="37CECD7C" w14:textId="77777777" w:rsidTr="004C1771">
        <w:tc>
          <w:tcPr>
            <w:tcW w:w="2612" w:type="dxa"/>
          </w:tcPr>
          <w:p w14:paraId="342F9348" w14:textId="77777777" w:rsidR="00802194" w:rsidRPr="00C93DB9" w:rsidRDefault="00802194" w:rsidP="004C1771">
            <w:pPr>
              <w:rPr>
                <w:b/>
              </w:rPr>
            </w:pPr>
            <w:r w:rsidRPr="00C93DB9">
              <w:rPr>
                <w:b/>
              </w:rPr>
              <w:t>Name (block capitals)</w:t>
            </w:r>
          </w:p>
        </w:tc>
        <w:tc>
          <w:tcPr>
            <w:tcW w:w="6404" w:type="dxa"/>
          </w:tcPr>
          <w:p w14:paraId="2031F69E" w14:textId="77777777" w:rsidR="00802194" w:rsidRPr="00C93DB9" w:rsidRDefault="00802194" w:rsidP="004C1771">
            <w:r w:rsidRPr="00C93DB9">
              <w:t>Dr Phil Clements</w:t>
            </w:r>
          </w:p>
        </w:tc>
      </w:tr>
      <w:tr w:rsidR="00802194" w:rsidRPr="00C93DB9" w14:paraId="48170D84" w14:textId="77777777" w:rsidTr="004C1771">
        <w:tc>
          <w:tcPr>
            <w:tcW w:w="2612" w:type="dxa"/>
          </w:tcPr>
          <w:p w14:paraId="13ADEFD5" w14:textId="77777777" w:rsidR="00802194" w:rsidRPr="00C93DB9" w:rsidRDefault="00802194" w:rsidP="004C1771">
            <w:pPr>
              <w:rPr>
                <w:b/>
              </w:rPr>
            </w:pPr>
            <w:r w:rsidRPr="00C93DB9">
              <w:rPr>
                <w:b/>
              </w:rPr>
              <w:t>Date</w:t>
            </w:r>
          </w:p>
        </w:tc>
        <w:tc>
          <w:tcPr>
            <w:tcW w:w="6404" w:type="dxa"/>
          </w:tcPr>
          <w:p w14:paraId="12D6736E" w14:textId="77777777" w:rsidR="00802194" w:rsidRPr="00C93DB9" w:rsidRDefault="00802194" w:rsidP="00802194">
            <w:r w:rsidRPr="00C93DB9">
              <w:t>31 July 2017</w:t>
            </w:r>
          </w:p>
        </w:tc>
      </w:tr>
      <w:tr w:rsidR="00802194" w:rsidRPr="00C93DB9" w14:paraId="05480A3E" w14:textId="77777777" w:rsidTr="004C1771">
        <w:tc>
          <w:tcPr>
            <w:tcW w:w="2612" w:type="dxa"/>
          </w:tcPr>
          <w:p w14:paraId="376E5087" w14:textId="77777777" w:rsidR="00802194" w:rsidRPr="00C93DB9" w:rsidRDefault="00802194" w:rsidP="004C1771">
            <w:pPr>
              <w:rPr>
                <w:b/>
              </w:rPr>
            </w:pPr>
            <w:r w:rsidRPr="00C93DB9">
              <w:rPr>
                <w:b/>
              </w:rPr>
              <w:t>Extension number</w:t>
            </w:r>
          </w:p>
        </w:tc>
        <w:tc>
          <w:tcPr>
            <w:tcW w:w="6404" w:type="dxa"/>
          </w:tcPr>
          <w:p w14:paraId="1E142123" w14:textId="77777777" w:rsidR="00802194" w:rsidRPr="00C93DB9" w:rsidRDefault="00802194" w:rsidP="004C1771">
            <w:r w:rsidRPr="00C93DB9">
              <w:t>5069</w:t>
            </w:r>
          </w:p>
        </w:tc>
      </w:tr>
    </w:tbl>
    <w:p w14:paraId="11140CDF" w14:textId="77777777" w:rsidR="00C93DB9" w:rsidRDefault="00C93DB9" w:rsidP="00802194"/>
    <w:p w14:paraId="0437FE50" w14:textId="77777777" w:rsidR="00C93DB9" w:rsidRPr="00C93DB9" w:rsidRDefault="00802194" w:rsidP="00802194">
      <w:r w:rsidRPr="00C93DB9">
        <w:t>Managers should use this form and the information contained in it during induction of new staff to identify any training needs or requirement for referral to Occupational Health (OH).</w:t>
      </w:r>
    </w:p>
    <w:p w14:paraId="02C0D9E1" w14:textId="7323F8A2" w:rsidR="00802194" w:rsidRPr="00C93DB9" w:rsidRDefault="00802194" w:rsidP="00802194">
      <w:pPr>
        <w:rPr>
          <w:sz w:val="24"/>
          <w:szCs w:val="24"/>
        </w:rPr>
      </w:pPr>
      <w:r w:rsidRPr="00C93DB9">
        <w:t>Should any of this associated information be unavailable please contact OH (Tel: 023 9284 3187) so that appropriate advice can be given.</w:t>
      </w:r>
    </w:p>
    <w:p w14:paraId="065BA417" w14:textId="77777777" w:rsidR="004E2C99" w:rsidRPr="00C93DB9" w:rsidRDefault="004E2C99" w:rsidP="004E2C99">
      <w:pPr>
        <w:ind w:left="360"/>
        <w:rPr>
          <w:sz w:val="24"/>
          <w:szCs w:val="24"/>
        </w:rPr>
      </w:pPr>
    </w:p>
    <w:sectPr w:rsidR="004E2C99" w:rsidRPr="00C93DB9" w:rsidSect="00900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F6F"/>
    <w:multiLevelType w:val="hybridMultilevel"/>
    <w:tmpl w:val="AFBAF75E"/>
    <w:lvl w:ilvl="0" w:tplc="19367A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57FE2"/>
    <w:multiLevelType w:val="hybridMultilevel"/>
    <w:tmpl w:val="EDBE5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C687F"/>
    <w:multiLevelType w:val="hybridMultilevel"/>
    <w:tmpl w:val="0BC4D8BE"/>
    <w:lvl w:ilvl="0" w:tplc="2770808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99"/>
    <w:rsid w:val="00077B95"/>
    <w:rsid w:val="000A05BC"/>
    <w:rsid w:val="000B3864"/>
    <w:rsid w:val="000D0C0F"/>
    <w:rsid w:val="000D7AF5"/>
    <w:rsid w:val="001857C8"/>
    <w:rsid w:val="001D4559"/>
    <w:rsid w:val="00242424"/>
    <w:rsid w:val="00252ED2"/>
    <w:rsid w:val="00293800"/>
    <w:rsid w:val="002A50D9"/>
    <w:rsid w:val="002C20D2"/>
    <w:rsid w:val="002D2B85"/>
    <w:rsid w:val="0030152D"/>
    <w:rsid w:val="003A2433"/>
    <w:rsid w:val="003B1D26"/>
    <w:rsid w:val="003B5701"/>
    <w:rsid w:val="003B65A4"/>
    <w:rsid w:val="004223DE"/>
    <w:rsid w:val="00446799"/>
    <w:rsid w:val="00464005"/>
    <w:rsid w:val="004D7D03"/>
    <w:rsid w:val="004E2C99"/>
    <w:rsid w:val="004E398F"/>
    <w:rsid w:val="00524F67"/>
    <w:rsid w:val="00550B6E"/>
    <w:rsid w:val="0058413E"/>
    <w:rsid w:val="005D5DED"/>
    <w:rsid w:val="005E79B2"/>
    <w:rsid w:val="00615619"/>
    <w:rsid w:val="00636097"/>
    <w:rsid w:val="0065431E"/>
    <w:rsid w:val="006779C6"/>
    <w:rsid w:val="006826E4"/>
    <w:rsid w:val="006C4F58"/>
    <w:rsid w:val="0073014B"/>
    <w:rsid w:val="0080133C"/>
    <w:rsid w:val="00802194"/>
    <w:rsid w:val="00817D20"/>
    <w:rsid w:val="00857671"/>
    <w:rsid w:val="0087167C"/>
    <w:rsid w:val="00875155"/>
    <w:rsid w:val="00882637"/>
    <w:rsid w:val="008979F0"/>
    <w:rsid w:val="008E4B91"/>
    <w:rsid w:val="008F19EE"/>
    <w:rsid w:val="008F44DE"/>
    <w:rsid w:val="00900348"/>
    <w:rsid w:val="009054C6"/>
    <w:rsid w:val="009076F8"/>
    <w:rsid w:val="0097421A"/>
    <w:rsid w:val="00A941B4"/>
    <w:rsid w:val="00AA0AC9"/>
    <w:rsid w:val="00AD39CF"/>
    <w:rsid w:val="00B41DB3"/>
    <w:rsid w:val="00B565B9"/>
    <w:rsid w:val="00B770C8"/>
    <w:rsid w:val="00BA76FE"/>
    <w:rsid w:val="00BF3B9A"/>
    <w:rsid w:val="00C0355B"/>
    <w:rsid w:val="00C16648"/>
    <w:rsid w:val="00C20CEF"/>
    <w:rsid w:val="00C93DB9"/>
    <w:rsid w:val="00C96413"/>
    <w:rsid w:val="00C96B35"/>
    <w:rsid w:val="00CA28FF"/>
    <w:rsid w:val="00CD60AC"/>
    <w:rsid w:val="00D16482"/>
    <w:rsid w:val="00D21F89"/>
    <w:rsid w:val="00D470DC"/>
    <w:rsid w:val="00DA18EF"/>
    <w:rsid w:val="00DC34FF"/>
    <w:rsid w:val="00E430A3"/>
    <w:rsid w:val="00E65A35"/>
    <w:rsid w:val="00E854F0"/>
    <w:rsid w:val="00EF51A7"/>
    <w:rsid w:val="00F849C1"/>
    <w:rsid w:val="00F84A50"/>
    <w:rsid w:val="00FD4B9E"/>
    <w:rsid w:val="00FF76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85952"/>
  <w15:docId w15:val="{3AC015BA-DA26-4433-A969-F2CCA3E1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C9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FD4B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51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155"/>
    <w:rPr>
      <w:rFonts w:ascii="Tahoma" w:hAnsi="Tahoma" w:cs="Tahoma"/>
      <w:sz w:val="16"/>
      <w:szCs w:val="16"/>
    </w:rPr>
  </w:style>
  <w:style w:type="character" w:styleId="Hyperlink">
    <w:name w:val="Hyperlink"/>
    <w:uiPriority w:val="99"/>
    <w:unhideWhenUsed/>
    <w:rsid w:val="00802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MayJ</dc:creator>
  <cp:lastModifiedBy>Penelope Esau</cp:lastModifiedBy>
  <cp:revision>3</cp:revision>
  <cp:lastPrinted>2012-06-21T11:45:00Z</cp:lastPrinted>
  <dcterms:created xsi:type="dcterms:W3CDTF">2017-11-01T17:13:00Z</dcterms:created>
  <dcterms:modified xsi:type="dcterms:W3CDTF">2017-11-02T14:14:00Z</dcterms:modified>
</cp:coreProperties>
</file>