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5E4ECB" w:rsidP="005E4ECB">
      <w:pPr>
        <w:jc w:val="both"/>
        <w:rPr>
          <w:rFonts w:ascii="Calibri" w:hAnsi="Calibri"/>
          <w:b/>
          <w:sz w:val="32"/>
          <w:lang w:val="en-GB"/>
        </w:rPr>
      </w:pPr>
    </w:p>
    <w:p w:rsidR="005E4ECB" w:rsidRPr="00063C78" w:rsidRDefault="00D60DF3" w:rsidP="005E4ECB">
      <w:pPr>
        <w:jc w:val="both"/>
        <w:rPr>
          <w:rFonts w:ascii="Calibri" w:hAnsi="Calibri"/>
          <w:b/>
          <w:sz w:val="32"/>
          <w:lang w:val="en-GB"/>
        </w:rPr>
      </w:pPr>
      <w:r>
        <w:rPr>
          <w:noProof/>
          <w:lang w:val="en-GB" w:eastAsia="en-GB"/>
        </w:rPr>
        <w:drawing>
          <wp:anchor distT="0" distB="0" distL="114300" distR="114300" simplePos="0" relativeHeight="251661312" behindDoc="1" locked="0" layoutInCell="1" allowOverlap="1">
            <wp:simplePos x="0" y="0"/>
            <wp:positionH relativeFrom="margin">
              <wp:posOffset>3761105</wp:posOffset>
            </wp:positionH>
            <wp:positionV relativeFrom="paragraph">
              <wp:posOffset>85725</wp:posOffset>
            </wp:positionV>
            <wp:extent cx="2333625" cy="2333625"/>
            <wp:effectExtent l="0" t="0" r="9525" b="9525"/>
            <wp:wrapTight wrapText="bothSides">
              <wp:wrapPolygon edited="0">
                <wp:start x="0" y="0"/>
                <wp:lineTo x="0" y="21512"/>
                <wp:lineTo x="21512" y="21512"/>
                <wp:lineTo x="21512" y="0"/>
                <wp:lineTo x="0" y="0"/>
              </wp:wrapPolygon>
            </wp:wrapTight>
            <wp:docPr id="11" name="Picture 6" descr="U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oP-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pic:spPr>
                </pic:pic>
              </a:graphicData>
            </a:graphic>
            <wp14:sizeRelH relativeFrom="margin">
              <wp14:pctWidth>0</wp14:pctWidth>
            </wp14:sizeRelH>
            <wp14:sizeRelV relativeFrom="margin">
              <wp14:pctHeight>0</wp14:pctHeight>
            </wp14:sizeRelV>
          </wp:anchor>
        </w:drawing>
      </w:r>
    </w:p>
    <w:p w:rsidR="005E4ECB" w:rsidRPr="00063C78" w:rsidRDefault="00D60DF3" w:rsidP="005E4ECB">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simplePos x="0" y="0"/>
            <wp:positionH relativeFrom="margin">
              <wp:posOffset>0</wp:posOffset>
            </wp:positionH>
            <wp:positionV relativeFrom="paragraph">
              <wp:posOffset>85725</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A06423" w:rsidRDefault="00A72F89" w:rsidP="00A72F89">
      <w:pPr>
        <w:tabs>
          <w:tab w:val="left" w:pos="4530"/>
        </w:tabs>
        <w:jc w:val="both"/>
        <w:rPr>
          <w:rFonts w:ascii="Calibri" w:hAnsi="Calibri"/>
          <w:b/>
          <w:sz w:val="32"/>
          <w:lang w:val="en-GB"/>
        </w:rPr>
      </w:pPr>
      <w:r>
        <w:rPr>
          <w:rFonts w:ascii="Calibri" w:hAnsi="Calibri"/>
          <w:b/>
          <w:sz w:val="32"/>
          <w:lang w:val="en-GB"/>
        </w:rPr>
        <w:tab/>
      </w: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196B0C" w:rsidRDefault="00196B0C" w:rsidP="00F77441">
      <w:pPr>
        <w:jc w:val="both"/>
        <w:rPr>
          <w:rFonts w:ascii="Calibri" w:hAnsi="Calibri"/>
          <w:b/>
          <w:sz w:val="32"/>
          <w:lang w:val="en-GB"/>
        </w:rPr>
      </w:pPr>
      <w:r>
        <w:rPr>
          <w:rFonts w:ascii="Calibri" w:hAnsi="Calibri"/>
          <w:b/>
          <w:sz w:val="32"/>
          <w:lang w:val="en-GB"/>
        </w:rPr>
        <w:t xml:space="preserve">Faculty </w:t>
      </w:r>
      <w:r w:rsidR="00FB6BED">
        <w:rPr>
          <w:rFonts w:ascii="Calibri" w:hAnsi="Calibri"/>
          <w:b/>
          <w:sz w:val="32"/>
          <w:lang w:val="en-GB"/>
        </w:rPr>
        <w:t>of Humanities and Social Sciences</w:t>
      </w:r>
    </w:p>
    <w:p w:rsidR="00F77441" w:rsidRDefault="00FB6BED" w:rsidP="00F77441">
      <w:pPr>
        <w:jc w:val="both"/>
        <w:rPr>
          <w:rFonts w:ascii="Calibri" w:hAnsi="Calibri"/>
          <w:b/>
          <w:sz w:val="32"/>
          <w:lang w:val="en-GB"/>
        </w:rPr>
      </w:pPr>
      <w:r>
        <w:rPr>
          <w:rFonts w:ascii="Calibri" w:hAnsi="Calibri"/>
          <w:b/>
          <w:sz w:val="32"/>
          <w:lang w:val="en-GB"/>
        </w:rPr>
        <w:t>Institute of Criminal Justice Studies</w:t>
      </w:r>
    </w:p>
    <w:p w:rsidR="005E4ECB" w:rsidRDefault="005E4ECB" w:rsidP="005E4ECB">
      <w:pPr>
        <w:jc w:val="both"/>
        <w:rPr>
          <w:rFonts w:ascii="Calibri" w:hAnsi="Calibri"/>
          <w:b/>
          <w:sz w:val="32"/>
          <w:lang w:val="en-GB"/>
        </w:rPr>
      </w:pPr>
    </w:p>
    <w:p w:rsidR="00F77441" w:rsidRDefault="00FB6BED" w:rsidP="005E4ECB">
      <w:pPr>
        <w:jc w:val="both"/>
        <w:rPr>
          <w:rFonts w:ascii="Calibri" w:hAnsi="Calibri"/>
          <w:b/>
          <w:sz w:val="32"/>
          <w:lang w:val="en-GB"/>
        </w:rPr>
      </w:pPr>
      <w:r>
        <w:rPr>
          <w:rFonts w:ascii="Calibri" w:hAnsi="Calibri"/>
          <w:b/>
          <w:sz w:val="32"/>
          <w:lang w:val="en-GB"/>
        </w:rPr>
        <w:t>Senior Lecturer in Criminal Investigation</w:t>
      </w:r>
    </w:p>
    <w:p w:rsidR="00F77441" w:rsidRDefault="00FB6BED" w:rsidP="005E4ECB">
      <w:pPr>
        <w:jc w:val="both"/>
        <w:rPr>
          <w:rFonts w:ascii="Calibri" w:hAnsi="Calibri"/>
          <w:b/>
          <w:sz w:val="32"/>
          <w:lang w:val="en-GB"/>
        </w:rPr>
      </w:pPr>
      <w:r>
        <w:rPr>
          <w:rFonts w:ascii="Calibri" w:hAnsi="Calibri"/>
          <w:b/>
          <w:sz w:val="32"/>
          <w:lang w:val="en-GB"/>
        </w:rPr>
        <w:t>ZZ601274</w:t>
      </w:r>
    </w:p>
    <w:p w:rsidR="00F77441" w:rsidRPr="00063C78" w:rsidRDefault="00F77441"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5E4ECB" w:rsidRPr="00FF5E69" w:rsidRDefault="005E4ECB" w:rsidP="00CB09F3">
      <w:pPr>
        <w:outlineLvl w:val="0"/>
        <w:rPr>
          <w:rFonts w:ascii="Calibri" w:hAnsi="Calibri"/>
          <w:szCs w:val="24"/>
          <w:lang w:val="en-GB"/>
        </w:rPr>
      </w:pPr>
      <w:r w:rsidRPr="00FF5E69">
        <w:rPr>
          <w:rFonts w:ascii="Calibri" w:hAnsi="Calibri"/>
          <w:szCs w:val="24"/>
          <w:lang w:val="en-GB"/>
        </w:rPr>
        <w:t xml:space="preserve">Salary is in the range </w:t>
      </w:r>
      <w:r w:rsidRPr="00CB09F3">
        <w:rPr>
          <w:rFonts w:ascii="Calibri" w:hAnsi="Calibri"/>
          <w:szCs w:val="24"/>
          <w:lang w:val="en-GB"/>
        </w:rPr>
        <w:t>£</w:t>
      </w:r>
      <w:r w:rsidR="00FB6BED">
        <w:rPr>
          <w:rFonts w:ascii="Calibri" w:hAnsi="Calibri"/>
          <w:szCs w:val="24"/>
          <w:lang w:val="en-GB"/>
        </w:rPr>
        <w:t>38,833</w:t>
      </w:r>
      <w:r w:rsidR="00F77441">
        <w:rPr>
          <w:rFonts w:ascii="Calibri" w:hAnsi="Calibri"/>
          <w:szCs w:val="24"/>
          <w:lang w:val="en-GB"/>
        </w:rPr>
        <w:t xml:space="preserve"> </w:t>
      </w:r>
      <w:r w:rsidR="00C16B0F">
        <w:rPr>
          <w:rFonts w:ascii="Calibri" w:hAnsi="Calibri"/>
          <w:szCs w:val="24"/>
          <w:lang w:val="en-GB"/>
        </w:rPr>
        <w:t>- £</w:t>
      </w:r>
      <w:r w:rsidR="00FB6BED">
        <w:rPr>
          <w:rFonts w:ascii="Calibri" w:hAnsi="Calibri"/>
          <w:szCs w:val="24"/>
          <w:lang w:val="en-GB"/>
        </w:rPr>
        <w:t>47,722</w:t>
      </w:r>
      <w:r w:rsidR="00C16B0F">
        <w:rPr>
          <w:rFonts w:ascii="Calibri" w:hAnsi="Calibri"/>
          <w:szCs w:val="24"/>
          <w:lang w:val="en-GB"/>
        </w:rPr>
        <w:t xml:space="preserve"> </w:t>
      </w:r>
      <w:r w:rsidRPr="00FF5E69">
        <w:rPr>
          <w:rFonts w:ascii="Calibri" w:hAnsi="Calibri"/>
          <w:szCs w:val="24"/>
          <w:lang w:val="en-GB"/>
        </w:rPr>
        <w:t>per annum.  Salary is paid into a bank or building society monthly in arrears.</w:t>
      </w:r>
    </w:p>
    <w:p w:rsidR="005E4ECB" w:rsidRPr="00FF5E69" w:rsidRDefault="005E4ECB" w:rsidP="005E4ECB">
      <w:pPr>
        <w:rPr>
          <w:rFonts w:ascii="Calibri" w:hAnsi="Calibri"/>
          <w:szCs w:val="24"/>
          <w:lang w:val="en-GB"/>
        </w:rPr>
      </w:pPr>
    </w:p>
    <w:p w:rsidR="005E4ECB" w:rsidRPr="00FF5E69" w:rsidRDefault="005E4ECB" w:rsidP="005E4ECB">
      <w:pPr>
        <w:rPr>
          <w:rFonts w:ascii="Calibri" w:hAnsi="Calibri"/>
          <w:szCs w:val="24"/>
          <w:lang w:val="en-GB"/>
        </w:rPr>
      </w:pPr>
      <w:r w:rsidRPr="00FF5E69">
        <w:rPr>
          <w:rFonts w:ascii="Calibri" w:hAnsi="Calibri"/>
          <w:szCs w:val="24"/>
          <w:lang w:val="en-GB"/>
        </w:rPr>
        <w:t xml:space="preserve">Annual leave entitlement is 35 working days in a full leave year.  The leave year commences on 1 </w:t>
      </w:r>
      <w:r w:rsidR="00CD4489">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w:t>
      </w:r>
      <w:r w:rsidR="00CD4489" w:rsidRPr="00FF5E69">
        <w:rPr>
          <w:rFonts w:ascii="Calibri" w:hAnsi="Calibri"/>
          <w:szCs w:val="24"/>
          <w:lang w:val="en-GB"/>
        </w:rPr>
        <w:t>Year’s</w:t>
      </w:r>
      <w:r w:rsidRPr="00FF5E69">
        <w:rPr>
          <w:rFonts w:ascii="Calibri" w:hAnsi="Calibri"/>
          <w:szCs w:val="24"/>
          <w:lang w:val="en-GB"/>
        </w:rPr>
        <w:t xml:space="preserve"> Day inclusive and </w:t>
      </w:r>
      <w:r w:rsidR="00CD4489">
        <w:rPr>
          <w:rFonts w:ascii="Calibri" w:hAnsi="Calibri"/>
          <w:szCs w:val="24"/>
          <w:lang w:val="en-GB"/>
        </w:rPr>
        <w:t xml:space="preserve">on </w:t>
      </w:r>
      <w:r w:rsidRPr="00FF5E69">
        <w:rPr>
          <w:rFonts w:ascii="Calibri" w:hAnsi="Calibri"/>
          <w:szCs w:val="24"/>
          <w:lang w:val="en-GB"/>
        </w:rPr>
        <w:t>bank holidays.</w:t>
      </w:r>
    </w:p>
    <w:p w:rsidR="005E4ECB" w:rsidRPr="00FF5E69" w:rsidRDefault="005E4ECB"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proofErr w:type="gramStart"/>
      <w:r w:rsidRPr="00FF5E69">
        <w:rPr>
          <w:rFonts w:ascii="Calibri" w:hAnsi="Calibri"/>
          <w:szCs w:val="24"/>
          <w:lang w:val="en-GB"/>
        </w:rPr>
        <w:t>to</w:t>
      </w:r>
      <w:proofErr w:type="gramEnd"/>
      <w:r w:rsidRPr="00FF5E69">
        <w:rPr>
          <w:rFonts w:ascii="Calibri" w:hAnsi="Calibri"/>
          <w:szCs w:val="24"/>
          <w:lang w:val="en-GB"/>
        </w:rPr>
        <w:t xml:space="preserve">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7"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9645E" w:rsidRPr="00FF5E69" w:rsidRDefault="00E9645E" w:rsidP="005E4ECB">
      <w:pPr>
        <w:rPr>
          <w:rFonts w:ascii="Calibri" w:hAnsi="Calibri"/>
          <w:szCs w:val="24"/>
          <w:lang w:val="en-GB"/>
        </w:rPr>
      </w:pPr>
      <w:r w:rsidRPr="00FF5E69">
        <w:rPr>
          <w:rFonts w:ascii="Calibri" w:hAnsi="Calibri"/>
          <w:szCs w:val="24"/>
          <w:lang w:val="en-GB"/>
        </w:rPr>
        <w:lastRenderedPageBreak/>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C16B0F" w:rsidRDefault="000E2E82" w:rsidP="000E2E82">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 xml:space="preserve">details of which can be </w:t>
      </w:r>
      <w:r w:rsidR="00C16B0F">
        <w:rPr>
          <w:rFonts w:ascii="Calibri" w:hAnsi="Calibri"/>
          <w:lang w:val="en-GB"/>
        </w:rPr>
        <w:t>found on the University website:</w:t>
      </w:r>
    </w:p>
    <w:p w:rsidR="00C16B0F" w:rsidRDefault="00C16B0F" w:rsidP="000E2E82"/>
    <w:p w:rsidR="000E2E82" w:rsidRDefault="007A43D3" w:rsidP="000E2E82">
      <w:pPr>
        <w:rPr>
          <w:rFonts w:ascii="Calibri" w:hAnsi="Calibri"/>
          <w:lang w:val="en-GB"/>
        </w:rPr>
      </w:pPr>
      <w:hyperlink r:id="rId8" w:history="1">
        <w:r w:rsidR="000E2E82" w:rsidRPr="00196825">
          <w:rPr>
            <w:rStyle w:val="Hyperlink"/>
            <w:rFonts w:ascii="Calibri" w:hAnsi="Calibri"/>
            <w:lang w:val="en-GB"/>
          </w:rPr>
          <w:t>http://www.port.ac.uk/departments/services/humanresources/recruitmentandselection/informationforapplicants/removalandseparationguidelines</w:t>
        </w:r>
      </w:hyperlink>
    </w:p>
    <w:p w:rsidR="00C16B0F" w:rsidRDefault="00C16B0F" w:rsidP="000E2E82">
      <w:pPr>
        <w:rPr>
          <w:rFonts w:ascii="Calibri" w:hAnsi="Calibri"/>
          <w:lang w:val="en-GB"/>
        </w:rPr>
      </w:pPr>
    </w:p>
    <w:p w:rsidR="00C16B0F" w:rsidRPr="00FF5E69" w:rsidRDefault="00C16B0F" w:rsidP="00C16B0F">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C16B0F"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There is a comprehensive sickness and maternity benefits scheme.</w:t>
      </w:r>
    </w:p>
    <w:p w:rsidR="00C16B0F" w:rsidRPr="00F05B81" w:rsidRDefault="00C16B0F" w:rsidP="00C16B0F">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b w:val="0"/>
          <w:color w:val="333333"/>
          <w:szCs w:val="24"/>
          <w:shd w:val="clear" w:color="auto" w:fill="FFFFFF"/>
        </w:rPr>
        <w:t>All interview applicants</w:t>
      </w:r>
      <w:r w:rsidRPr="00857F3A">
        <w:rPr>
          <w:rStyle w:val="Strong"/>
          <w:rFonts w:ascii="Calibri" w:hAnsi="Calibri" w:cs="Arial"/>
          <w:b w:val="0"/>
          <w:color w:val="333333"/>
          <w:szCs w:val="24"/>
          <w:shd w:val="clear" w:color="auto" w:fill="FFFFFF"/>
        </w:rPr>
        <w:t xml:space="preserve"> will be required to bring </w:t>
      </w:r>
      <w:r>
        <w:rPr>
          <w:rStyle w:val="Strong"/>
          <w:rFonts w:ascii="Calibri" w:hAnsi="Calibri" w:cs="Arial"/>
          <w:b w:val="0"/>
          <w:color w:val="333333"/>
          <w:szCs w:val="24"/>
          <w:shd w:val="clear" w:color="auto" w:fill="FFFFFF"/>
        </w:rPr>
        <w:t>their</w:t>
      </w:r>
      <w:r w:rsidRPr="00857F3A">
        <w:rPr>
          <w:rStyle w:val="Strong"/>
          <w:rFonts w:ascii="Calibri" w:hAnsi="Calibri" w:cs="Arial"/>
          <w:b w:val="0"/>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sidR="00BD7B3E">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C16B0F" w:rsidRPr="003C36B9" w:rsidRDefault="00C16B0F" w:rsidP="00C16B0F">
      <w:pPr>
        <w:rPr>
          <w:rFonts w:ascii="Calibri" w:hAnsi="Calibri"/>
          <w:lang w:val="en-GB"/>
        </w:rPr>
      </w:pPr>
    </w:p>
    <w:p w:rsidR="00C16B0F" w:rsidRDefault="00F33AC4" w:rsidP="00C16B0F">
      <w:pPr>
        <w:rPr>
          <w:rFonts w:ascii="Calibri" w:hAnsi="Calibri"/>
          <w:szCs w:val="24"/>
        </w:rPr>
      </w:pPr>
      <w:r w:rsidRPr="00F33AC4">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w:t>
      </w:r>
      <w:r w:rsidRPr="00A35CFD">
        <w:rPr>
          <w:rFonts w:ascii="Calibri" w:hAnsi="Calibri"/>
          <w:bCs/>
          <w:szCs w:val="24"/>
        </w:rPr>
        <w:t>must</w:t>
      </w:r>
      <w:r w:rsidRPr="00F33AC4">
        <w:rPr>
          <w:rFonts w:ascii="Calibri" w:hAnsi="Calibri"/>
          <w:b/>
          <w:bCs/>
          <w:szCs w:val="24"/>
        </w:rPr>
        <w:t xml:space="preserve"> </w:t>
      </w:r>
      <w:r w:rsidRPr="00F33AC4">
        <w:rPr>
          <w:rFonts w:ascii="Calibri" w:hAnsi="Calibri"/>
          <w:szCs w:val="24"/>
        </w:rPr>
        <w:t>be</w:t>
      </w:r>
      <w:r w:rsidRPr="00F33AC4">
        <w:rPr>
          <w:rFonts w:ascii="Calibri" w:hAnsi="Calibri"/>
          <w:b/>
          <w:bCs/>
          <w:szCs w:val="24"/>
        </w:rPr>
        <w:t xml:space="preserve"> </w:t>
      </w:r>
      <w:r w:rsidRPr="00F33AC4">
        <w:rPr>
          <w:rFonts w:ascii="Calibri" w:hAnsi="Calibri"/>
          <w:szCs w:val="24"/>
        </w:rPr>
        <w:t>your current or most recent employer.  </w:t>
      </w:r>
    </w:p>
    <w:p w:rsidR="00F33AC4" w:rsidRDefault="00F33AC4" w:rsidP="00C16B0F">
      <w:pPr>
        <w:rPr>
          <w:rFonts w:ascii="Calibri" w:hAnsi="Calibri"/>
          <w:lang w:val="en-GB"/>
        </w:rPr>
      </w:pPr>
    </w:p>
    <w:p w:rsidR="00C16B0F" w:rsidRPr="007E1A98" w:rsidRDefault="00C16B0F" w:rsidP="00C16B0F">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C16B0F"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C16B0F" w:rsidRPr="003C36B9"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C16B0F" w:rsidRPr="003C36B9"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 xml:space="preserve">All applications must be submitted by Midnight (GMT) on the closing date published.  </w:t>
      </w:r>
    </w:p>
    <w:p w:rsidR="00C16B0F" w:rsidRPr="003C36B9" w:rsidRDefault="00C16B0F" w:rsidP="00C16B0F">
      <w:pPr>
        <w:rPr>
          <w:rFonts w:ascii="Calibri" w:hAnsi="Calibri"/>
          <w:lang w:val="en-GB"/>
        </w:rPr>
      </w:pPr>
    </w:p>
    <w:p w:rsidR="00FB6BED" w:rsidRDefault="00FB6BED">
      <w:pPr>
        <w:widowControl/>
        <w:rPr>
          <w:rFonts w:ascii="Calibri" w:hAnsi="Calibri"/>
          <w:szCs w:val="24"/>
        </w:rPr>
      </w:pPr>
      <w:r>
        <w:rPr>
          <w:rFonts w:ascii="Calibri" w:hAnsi="Calibri"/>
          <w:szCs w:val="24"/>
        </w:rPr>
        <w:br w:type="page"/>
      </w:r>
    </w:p>
    <w:p w:rsidR="00FB6BED" w:rsidRPr="00FB6BED" w:rsidRDefault="00FB6BED" w:rsidP="00FB6BED">
      <w:pPr>
        <w:rPr>
          <w:rFonts w:asciiTheme="minorHAnsi" w:hAnsiTheme="minorHAnsi"/>
          <w:b/>
          <w:szCs w:val="24"/>
        </w:rPr>
      </w:pPr>
      <w:r w:rsidRPr="00FB6BED">
        <w:rPr>
          <w:rFonts w:asciiTheme="minorHAnsi" w:hAnsiTheme="minorHAnsi"/>
          <w:b/>
          <w:szCs w:val="24"/>
        </w:rPr>
        <w:lastRenderedPageBreak/>
        <w:t>UNIVERSITY OF PORTSMOUTH – RECRUITMENT PAPERWORK</w:t>
      </w:r>
    </w:p>
    <w:p w:rsidR="00FB6BED" w:rsidRPr="00FB6BED" w:rsidRDefault="00FB6BED" w:rsidP="00FB6BED">
      <w:pPr>
        <w:pStyle w:val="ListParagraph"/>
        <w:numPr>
          <w:ilvl w:val="0"/>
          <w:numId w:val="3"/>
        </w:numPr>
        <w:spacing w:after="0"/>
        <w:rPr>
          <w:rFonts w:asciiTheme="minorHAnsi" w:hAnsiTheme="minorHAnsi"/>
          <w:b/>
          <w:sz w:val="24"/>
          <w:szCs w:val="24"/>
        </w:rPr>
      </w:pPr>
      <w:r w:rsidRPr="00FB6BED">
        <w:rPr>
          <w:rFonts w:asciiTheme="minorHAnsi" w:hAnsiTheme="minorHAnsi"/>
          <w:b/>
          <w:sz w:val="24"/>
          <w:szCs w:val="24"/>
        </w:rPr>
        <w:t>JOB DESCRIPTION</w:t>
      </w:r>
    </w:p>
    <w:p w:rsidR="00FB6BED" w:rsidRPr="00FB6BED" w:rsidRDefault="00FB6BED" w:rsidP="00FB6BED">
      <w:pPr>
        <w:rPr>
          <w:rFonts w:asciiTheme="minorHAnsi" w:hAnsiTheme="minorHAnsi"/>
          <w:szCs w:val="24"/>
        </w:rPr>
      </w:pPr>
    </w:p>
    <w:tbl>
      <w:tblPr>
        <w:tblStyle w:val="TableGrid"/>
        <w:tblW w:w="0" w:type="auto"/>
        <w:tblLook w:val="04A0" w:firstRow="1" w:lastRow="0" w:firstColumn="1" w:lastColumn="0" w:noHBand="0" w:noVBand="1"/>
      </w:tblPr>
      <w:tblGrid>
        <w:gridCol w:w="3369"/>
        <w:gridCol w:w="5873"/>
      </w:tblGrid>
      <w:tr w:rsidR="00FB6BED" w:rsidRPr="00FB6BED" w:rsidTr="009B0AD2">
        <w:tc>
          <w:tcPr>
            <w:tcW w:w="3369" w:type="dxa"/>
          </w:tcPr>
          <w:p w:rsidR="00FB6BED" w:rsidRPr="00FB6BED" w:rsidRDefault="00FB6BED" w:rsidP="009B0AD2">
            <w:pPr>
              <w:rPr>
                <w:rFonts w:asciiTheme="minorHAnsi" w:hAnsiTheme="minorHAnsi"/>
                <w:b/>
                <w:szCs w:val="24"/>
              </w:rPr>
            </w:pPr>
            <w:r w:rsidRPr="00FB6BED">
              <w:rPr>
                <w:rFonts w:asciiTheme="minorHAnsi" w:hAnsiTheme="minorHAnsi"/>
                <w:b/>
                <w:szCs w:val="24"/>
              </w:rPr>
              <w:t>Job Title:</w:t>
            </w:r>
          </w:p>
          <w:p w:rsidR="00FB6BED" w:rsidRPr="00FB6BED" w:rsidRDefault="00FB6BED" w:rsidP="009B0AD2">
            <w:pPr>
              <w:rPr>
                <w:rFonts w:asciiTheme="minorHAnsi" w:hAnsiTheme="minorHAnsi"/>
                <w:b/>
                <w:szCs w:val="24"/>
              </w:rPr>
            </w:pPr>
          </w:p>
        </w:tc>
        <w:tc>
          <w:tcPr>
            <w:tcW w:w="5873" w:type="dxa"/>
          </w:tcPr>
          <w:p w:rsidR="00FB6BED" w:rsidRPr="00FB6BED" w:rsidRDefault="00FB6BED" w:rsidP="00FB6BED">
            <w:pPr>
              <w:rPr>
                <w:rFonts w:asciiTheme="minorHAnsi" w:hAnsiTheme="minorHAnsi"/>
                <w:szCs w:val="24"/>
              </w:rPr>
            </w:pPr>
            <w:r w:rsidRPr="00FB6BED">
              <w:rPr>
                <w:rFonts w:asciiTheme="minorHAnsi" w:hAnsiTheme="minorHAnsi"/>
                <w:szCs w:val="24"/>
              </w:rPr>
              <w:t xml:space="preserve">Senior </w:t>
            </w:r>
            <w:r>
              <w:rPr>
                <w:rFonts w:asciiTheme="minorHAnsi" w:hAnsiTheme="minorHAnsi"/>
                <w:szCs w:val="24"/>
              </w:rPr>
              <w:t>Lecturer</w:t>
            </w:r>
          </w:p>
        </w:tc>
      </w:tr>
      <w:tr w:rsidR="00FB6BED" w:rsidRPr="00FB6BED" w:rsidTr="009B0AD2">
        <w:tc>
          <w:tcPr>
            <w:tcW w:w="3369" w:type="dxa"/>
          </w:tcPr>
          <w:p w:rsidR="00FB6BED" w:rsidRPr="00FB6BED" w:rsidRDefault="00FB6BED" w:rsidP="009B0AD2">
            <w:pPr>
              <w:rPr>
                <w:rFonts w:asciiTheme="minorHAnsi" w:hAnsiTheme="minorHAnsi"/>
                <w:b/>
                <w:szCs w:val="24"/>
              </w:rPr>
            </w:pPr>
            <w:r w:rsidRPr="00FB6BED">
              <w:rPr>
                <w:rFonts w:asciiTheme="minorHAnsi" w:hAnsiTheme="minorHAnsi"/>
                <w:b/>
                <w:szCs w:val="24"/>
              </w:rPr>
              <w:t>Faculty/Centre:</w:t>
            </w:r>
          </w:p>
          <w:p w:rsidR="00FB6BED" w:rsidRPr="00FB6BED" w:rsidRDefault="00FB6BED" w:rsidP="009B0AD2">
            <w:pPr>
              <w:rPr>
                <w:rFonts w:asciiTheme="minorHAnsi" w:hAnsiTheme="minorHAnsi"/>
                <w:b/>
                <w:szCs w:val="24"/>
              </w:rPr>
            </w:pPr>
          </w:p>
        </w:tc>
        <w:tc>
          <w:tcPr>
            <w:tcW w:w="5873" w:type="dxa"/>
          </w:tcPr>
          <w:p w:rsidR="00FB6BED" w:rsidRPr="00FB6BED" w:rsidRDefault="00FB6BED" w:rsidP="009B0AD2">
            <w:pPr>
              <w:rPr>
                <w:rFonts w:asciiTheme="minorHAnsi" w:hAnsiTheme="minorHAnsi"/>
                <w:szCs w:val="24"/>
              </w:rPr>
            </w:pPr>
            <w:r w:rsidRPr="00FB6BED">
              <w:rPr>
                <w:rFonts w:asciiTheme="minorHAnsi" w:hAnsiTheme="minorHAnsi"/>
                <w:szCs w:val="24"/>
              </w:rPr>
              <w:t>Humanities and Social Sciences</w:t>
            </w:r>
          </w:p>
        </w:tc>
      </w:tr>
      <w:tr w:rsidR="00FB6BED" w:rsidRPr="00FB6BED" w:rsidTr="009B0AD2">
        <w:tc>
          <w:tcPr>
            <w:tcW w:w="3369" w:type="dxa"/>
          </w:tcPr>
          <w:p w:rsidR="00FB6BED" w:rsidRPr="00FB6BED" w:rsidRDefault="00FB6BED" w:rsidP="009B0AD2">
            <w:pPr>
              <w:rPr>
                <w:rFonts w:asciiTheme="minorHAnsi" w:hAnsiTheme="minorHAnsi"/>
                <w:b/>
                <w:szCs w:val="24"/>
              </w:rPr>
            </w:pPr>
            <w:r w:rsidRPr="00FB6BED">
              <w:rPr>
                <w:rFonts w:asciiTheme="minorHAnsi" w:hAnsiTheme="minorHAnsi"/>
                <w:b/>
                <w:szCs w:val="24"/>
              </w:rPr>
              <w:t>Department/Service:</w:t>
            </w:r>
          </w:p>
          <w:p w:rsidR="00FB6BED" w:rsidRPr="00FB6BED" w:rsidRDefault="00FB6BED" w:rsidP="009B0AD2">
            <w:pPr>
              <w:rPr>
                <w:rFonts w:asciiTheme="minorHAnsi" w:hAnsiTheme="minorHAnsi"/>
                <w:b/>
                <w:szCs w:val="24"/>
              </w:rPr>
            </w:pPr>
            <w:r w:rsidRPr="00FB6BED">
              <w:rPr>
                <w:rFonts w:asciiTheme="minorHAnsi" w:hAnsiTheme="minorHAnsi"/>
                <w:b/>
                <w:szCs w:val="24"/>
              </w:rPr>
              <w:t>Location:</w:t>
            </w:r>
          </w:p>
        </w:tc>
        <w:tc>
          <w:tcPr>
            <w:tcW w:w="5873" w:type="dxa"/>
          </w:tcPr>
          <w:p w:rsidR="00FB6BED" w:rsidRDefault="00FB6BED" w:rsidP="009B0AD2">
            <w:pPr>
              <w:rPr>
                <w:rFonts w:asciiTheme="minorHAnsi" w:hAnsiTheme="minorHAnsi"/>
                <w:szCs w:val="24"/>
              </w:rPr>
            </w:pPr>
            <w:r w:rsidRPr="00FB6BED">
              <w:rPr>
                <w:rFonts w:asciiTheme="minorHAnsi" w:hAnsiTheme="minorHAnsi"/>
                <w:szCs w:val="24"/>
              </w:rPr>
              <w:t>Institute of Criminal Justice Studies</w:t>
            </w:r>
          </w:p>
          <w:p w:rsidR="00FB6BED" w:rsidRPr="00FB6BED" w:rsidRDefault="00FB6BED" w:rsidP="009B0AD2">
            <w:pPr>
              <w:rPr>
                <w:rFonts w:asciiTheme="minorHAnsi" w:hAnsiTheme="minorHAnsi"/>
                <w:szCs w:val="24"/>
              </w:rPr>
            </w:pPr>
            <w:r>
              <w:rPr>
                <w:rFonts w:asciiTheme="minorHAnsi" w:hAnsiTheme="minorHAnsi"/>
                <w:szCs w:val="24"/>
              </w:rPr>
              <w:t>St George’s Building</w:t>
            </w:r>
          </w:p>
        </w:tc>
      </w:tr>
      <w:tr w:rsidR="00FB6BED" w:rsidRPr="00FB6BED" w:rsidTr="009B0AD2">
        <w:tc>
          <w:tcPr>
            <w:tcW w:w="3369" w:type="dxa"/>
          </w:tcPr>
          <w:p w:rsidR="00FB6BED" w:rsidRPr="00FB6BED" w:rsidRDefault="00FB6BED" w:rsidP="009B0AD2">
            <w:pPr>
              <w:rPr>
                <w:rFonts w:asciiTheme="minorHAnsi" w:hAnsiTheme="minorHAnsi"/>
                <w:b/>
                <w:szCs w:val="24"/>
              </w:rPr>
            </w:pPr>
            <w:r w:rsidRPr="00FB6BED">
              <w:rPr>
                <w:rFonts w:asciiTheme="minorHAnsi" w:hAnsiTheme="minorHAnsi"/>
                <w:b/>
                <w:szCs w:val="24"/>
              </w:rPr>
              <w:t>Position Reference No:</w:t>
            </w:r>
          </w:p>
          <w:p w:rsidR="00FB6BED" w:rsidRPr="00FB6BED" w:rsidRDefault="00FB6BED" w:rsidP="009B0AD2">
            <w:pPr>
              <w:rPr>
                <w:rFonts w:asciiTheme="minorHAnsi" w:hAnsiTheme="minorHAnsi"/>
                <w:b/>
                <w:szCs w:val="24"/>
              </w:rPr>
            </w:pPr>
          </w:p>
        </w:tc>
        <w:tc>
          <w:tcPr>
            <w:tcW w:w="5873" w:type="dxa"/>
          </w:tcPr>
          <w:p w:rsidR="00FB6BED" w:rsidRPr="00FB6BED" w:rsidRDefault="00FB6BED" w:rsidP="009B0AD2">
            <w:pPr>
              <w:rPr>
                <w:rFonts w:asciiTheme="minorHAnsi" w:hAnsiTheme="minorHAnsi"/>
                <w:szCs w:val="24"/>
              </w:rPr>
            </w:pPr>
            <w:r w:rsidRPr="00FB6BED">
              <w:rPr>
                <w:rFonts w:asciiTheme="minorHAnsi" w:hAnsiTheme="minorHAnsi"/>
                <w:szCs w:val="24"/>
              </w:rPr>
              <w:t>ZZ601274</w:t>
            </w:r>
          </w:p>
        </w:tc>
      </w:tr>
      <w:tr w:rsidR="00FB6BED" w:rsidRPr="00FB6BED" w:rsidTr="009B0AD2">
        <w:tc>
          <w:tcPr>
            <w:tcW w:w="3369" w:type="dxa"/>
          </w:tcPr>
          <w:p w:rsidR="00FB6BED" w:rsidRPr="00FB6BED" w:rsidRDefault="00FB6BED" w:rsidP="009B0AD2">
            <w:pPr>
              <w:rPr>
                <w:rFonts w:asciiTheme="minorHAnsi" w:hAnsiTheme="minorHAnsi"/>
                <w:b/>
                <w:szCs w:val="24"/>
              </w:rPr>
            </w:pPr>
            <w:r w:rsidRPr="00FB6BED">
              <w:rPr>
                <w:rFonts w:asciiTheme="minorHAnsi" w:hAnsiTheme="minorHAnsi"/>
                <w:b/>
                <w:szCs w:val="24"/>
              </w:rPr>
              <w:t>Grade</w:t>
            </w:r>
          </w:p>
          <w:p w:rsidR="00FB6BED" w:rsidRPr="00FB6BED" w:rsidRDefault="00FB6BED" w:rsidP="009B0AD2">
            <w:pPr>
              <w:rPr>
                <w:rFonts w:asciiTheme="minorHAnsi" w:hAnsiTheme="minorHAnsi"/>
                <w:b/>
                <w:szCs w:val="24"/>
              </w:rPr>
            </w:pPr>
          </w:p>
        </w:tc>
        <w:tc>
          <w:tcPr>
            <w:tcW w:w="5873" w:type="dxa"/>
          </w:tcPr>
          <w:p w:rsidR="00FB6BED" w:rsidRPr="00FB6BED" w:rsidRDefault="00FB6BED" w:rsidP="009B0AD2">
            <w:pPr>
              <w:rPr>
                <w:rFonts w:asciiTheme="minorHAnsi" w:hAnsiTheme="minorHAnsi"/>
                <w:szCs w:val="24"/>
              </w:rPr>
            </w:pPr>
            <w:r w:rsidRPr="00FB6BED">
              <w:rPr>
                <w:rFonts w:asciiTheme="minorHAnsi" w:hAnsiTheme="minorHAnsi"/>
                <w:szCs w:val="24"/>
              </w:rPr>
              <w:t>8</w:t>
            </w:r>
          </w:p>
        </w:tc>
      </w:tr>
      <w:tr w:rsidR="00FB6BED" w:rsidRPr="00FB6BED" w:rsidTr="009B0AD2">
        <w:tc>
          <w:tcPr>
            <w:tcW w:w="3369" w:type="dxa"/>
          </w:tcPr>
          <w:p w:rsidR="00FB6BED" w:rsidRPr="00FB6BED" w:rsidRDefault="00FB6BED" w:rsidP="009B0AD2">
            <w:pPr>
              <w:rPr>
                <w:rFonts w:asciiTheme="minorHAnsi" w:hAnsiTheme="minorHAnsi"/>
                <w:b/>
                <w:szCs w:val="24"/>
              </w:rPr>
            </w:pPr>
            <w:r w:rsidRPr="00FB6BED">
              <w:rPr>
                <w:rFonts w:asciiTheme="minorHAnsi" w:hAnsiTheme="minorHAnsi"/>
                <w:b/>
                <w:szCs w:val="24"/>
              </w:rPr>
              <w:t>Cost Centre:</w:t>
            </w:r>
          </w:p>
          <w:p w:rsidR="00FB6BED" w:rsidRPr="00FB6BED" w:rsidRDefault="00FB6BED" w:rsidP="009B0AD2">
            <w:pPr>
              <w:rPr>
                <w:rFonts w:asciiTheme="minorHAnsi" w:hAnsiTheme="minorHAnsi"/>
                <w:b/>
                <w:szCs w:val="24"/>
              </w:rPr>
            </w:pPr>
          </w:p>
        </w:tc>
        <w:tc>
          <w:tcPr>
            <w:tcW w:w="5873" w:type="dxa"/>
          </w:tcPr>
          <w:p w:rsidR="00FB6BED" w:rsidRPr="00FB6BED" w:rsidRDefault="00FB6BED" w:rsidP="009B0AD2">
            <w:pPr>
              <w:rPr>
                <w:rFonts w:asciiTheme="minorHAnsi" w:hAnsiTheme="minorHAnsi"/>
                <w:szCs w:val="24"/>
              </w:rPr>
            </w:pPr>
            <w:r w:rsidRPr="00FB6BED">
              <w:rPr>
                <w:rFonts w:asciiTheme="minorHAnsi" w:hAnsiTheme="minorHAnsi"/>
                <w:szCs w:val="24"/>
              </w:rPr>
              <w:t>43025</w:t>
            </w:r>
          </w:p>
        </w:tc>
      </w:tr>
      <w:tr w:rsidR="00FB6BED" w:rsidRPr="00FB6BED" w:rsidTr="009B0AD2">
        <w:tc>
          <w:tcPr>
            <w:tcW w:w="3369" w:type="dxa"/>
          </w:tcPr>
          <w:p w:rsidR="00FB6BED" w:rsidRPr="00FB6BED" w:rsidRDefault="00FB6BED" w:rsidP="009B0AD2">
            <w:pPr>
              <w:rPr>
                <w:rFonts w:asciiTheme="minorHAnsi" w:hAnsiTheme="minorHAnsi"/>
                <w:b/>
                <w:szCs w:val="24"/>
              </w:rPr>
            </w:pPr>
            <w:r w:rsidRPr="00FB6BED">
              <w:rPr>
                <w:rFonts w:asciiTheme="minorHAnsi" w:hAnsiTheme="minorHAnsi"/>
                <w:b/>
                <w:szCs w:val="24"/>
              </w:rPr>
              <w:t>Responsible to:</w:t>
            </w:r>
          </w:p>
          <w:p w:rsidR="00FB6BED" w:rsidRPr="00FB6BED" w:rsidRDefault="00FB6BED" w:rsidP="009B0AD2">
            <w:pPr>
              <w:rPr>
                <w:rFonts w:asciiTheme="minorHAnsi" w:hAnsiTheme="minorHAnsi"/>
                <w:b/>
                <w:szCs w:val="24"/>
              </w:rPr>
            </w:pPr>
          </w:p>
        </w:tc>
        <w:tc>
          <w:tcPr>
            <w:tcW w:w="5873" w:type="dxa"/>
          </w:tcPr>
          <w:p w:rsidR="00FB6BED" w:rsidRPr="00FB6BED" w:rsidRDefault="00FB6BED" w:rsidP="009B0AD2">
            <w:pPr>
              <w:rPr>
                <w:rFonts w:asciiTheme="minorHAnsi" w:hAnsiTheme="minorHAnsi"/>
                <w:szCs w:val="24"/>
              </w:rPr>
            </w:pPr>
            <w:r w:rsidRPr="00FB6BED">
              <w:rPr>
                <w:rFonts w:asciiTheme="minorHAnsi" w:hAnsiTheme="minorHAnsi"/>
                <w:szCs w:val="24"/>
              </w:rPr>
              <w:t>Head of Department</w:t>
            </w:r>
          </w:p>
        </w:tc>
      </w:tr>
      <w:tr w:rsidR="00FB6BED" w:rsidRPr="00FB6BED" w:rsidTr="009B0AD2">
        <w:tc>
          <w:tcPr>
            <w:tcW w:w="3369" w:type="dxa"/>
          </w:tcPr>
          <w:p w:rsidR="00FB6BED" w:rsidRPr="00FB6BED" w:rsidRDefault="00FB6BED" w:rsidP="009B0AD2">
            <w:pPr>
              <w:rPr>
                <w:rFonts w:asciiTheme="minorHAnsi" w:hAnsiTheme="minorHAnsi"/>
                <w:b/>
                <w:szCs w:val="24"/>
              </w:rPr>
            </w:pPr>
            <w:r w:rsidRPr="00FB6BED">
              <w:rPr>
                <w:rFonts w:asciiTheme="minorHAnsi" w:hAnsiTheme="minorHAnsi"/>
                <w:b/>
                <w:szCs w:val="24"/>
              </w:rPr>
              <w:t>Responsible for:</w:t>
            </w:r>
          </w:p>
          <w:p w:rsidR="00FB6BED" w:rsidRPr="00FB6BED" w:rsidRDefault="00FB6BED" w:rsidP="009B0AD2">
            <w:pPr>
              <w:rPr>
                <w:rFonts w:asciiTheme="minorHAnsi" w:hAnsiTheme="minorHAnsi"/>
                <w:b/>
                <w:szCs w:val="24"/>
              </w:rPr>
            </w:pPr>
          </w:p>
        </w:tc>
        <w:tc>
          <w:tcPr>
            <w:tcW w:w="5873" w:type="dxa"/>
          </w:tcPr>
          <w:p w:rsidR="00FB6BED" w:rsidRPr="00FB6BED" w:rsidRDefault="00FB6BED" w:rsidP="009B0AD2">
            <w:pPr>
              <w:rPr>
                <w:rFonts w:asciiTheme="minorHAnsi" w:hAnsiTheme="minorHAnsi"/>
                <w:szCs w:val="24"/>
              </w:rPr>
            </w:pPr>
            <w:r w:rsidRPr="00FB6BED">
              <w:rPr>
                <w:rFonts w:asciiTheme="minorHAnsi" w:hAnsiTheme="minorHAnsi"/>
                <w:szCs w:val="24"/>
              </w:rPr>
              <w:t>N/A</w:t>
            </w:r>
          </w:p>
        </w:tc>
      </w:tr>
      <w:tr w:rsidR="00FB6BED" w:rsidRPr="00FB6BED" w:rsidTr="009B0AD2">
        <w:tc>
          <w:tcPr>
            <w:tcW w:w="3369" w:type="dxa"/>
          </w:tcPr>
          <w:p w:rsidR="00FB6BED" w:rsidRPr="00FB6BED" w:rsidRDefault="00FB6BED" w:rsidP="009B0AD2">
            <w:pPr>
              <w:rPr>
                <w:rFonts w:asciiTheme="minorHAnsi" w:hAnsiTheme="minorHAnsi"/>
                <w:b/>
                <w:szCs w:val="24"/>
              </w:rPr>
            </w:pPr>
            <w:r w:rsidRPr="00FB6BED">
              <w:rPr>
                <w:rFonts w:asciiTheme="minorHAnsi" w:hAnsiTheme="minorHAnsi"/>
                <w:b/>
                <w:szCs w:val="24"/>
              </w:rPr>
              <w:t>Effective date of job description:</w:t>
            </w:r>
          </w:p>
        </w:tc>
        <w:tc>
          <w:tcPr>
            <w:tcW w:w="5873" w:type="dxa"/>
          </w:tcPr>
          <w:p w:rsidR="00FB6BED" w:rsidRPr="00FB6BED" w:rsidRDefault="00FB6BED" w:rsidP="009B0AD2">
            <w:pPr>
              <w:rPr>
                <w:rFonts w:asciiTheme="minorHAnsi" w:hAnsiTheme="minorHAnsi"/>
                <w:szCs w:val="24"/>
              </w:rPr>
            </w:pPr>
            <w:r w:rsidRPr="00FB6BED">
              <w:rPr>
                <w:rFonts w:asciiTheme="minorHAnsi" w:hAnsiTheme="minorHAnsi"/>
                <w:szCs w:val="24"/>
              </w:rPr>
              <w:t>October 2017</w:t>
            </w:r>
          </w:p>
        </w:tc>
      </w:tr>
    </w:tbl>
    <w:p w:rsidR="00FB6BED" w:rsidRPr="00FB6BED" w:rsidRDefault="00FB6BED" w:rsidP="00FB6BED">
      <w:pPr>
        <w:rPr>
          <w:rFonts w:asciiTheme="minorHAnsi" w:hAnsiTheme="minorHAnsi"/>
          <w:szCs w:val="24"/>
        </w:rPr>
      </w:pPr>
    </w:p>
    <w:tbl>
      <w:tblPr>
        <w:tblStyle w:val="TableGrid"/>
        <w:tblW w:w="0" w:type="auto"/>
        <w:tblLook w:val="04A0" w:firstRow="1" w:lastRow="0" w:firstColumn="1" w:lastColumn="0" w:noHBand="0" w:noVBand="1"/>
      </w:tblPr>
      <w:tblGrid>
        <w:gridCol w:w="9242"/>
      </w:tblGrid>
      <w:tr w:rsidR="00FB6BED" w:rsidRPr="00FB6BED" w:rsidTr="009B0AD2">
        <w:tc>
          <w:tcPr>
            <w:tcW w:w="9242" w:type="dxa"/>
          </w:tcPr>
          <w:p w:rsidR="00FB6BED" w:rsidRPr="00FB6BED" w:rsidRDefault="00FB6BED" w:rsidP="009B0AD2">
            <w:pPr>
              <w:rPr>
                <w:rFonts w:asciiTheme="minorHAnsi" w:hAnsiTheme="minorHAnsi"/>
                <w:b/>
                <w:szCs w:val="24"/>
              </w:rPr>
            </w:pPr>
            <w:r w:rsidRPr="00FB6BED">
              <w:rPr>
                <w:rFonts w:asciiTheme="minorHAnsi" w:hAnsiTheme="minorHAnsi"/>
                <w:b/>
                <w:szCs w:val="24"/>
              </w:rPr>
              <w:t>Purpose of Job:</w:t>
            </w:r>
          </w:p>
        </w:tc>
      </w:tr>
      <w:tr w:rsidR="00FB6BED" w:rsidRPr="00FB6BED" w:rsidTr="009B0AD2">
        <w:tc>
          <w:tcPr>
            <w:tcW w:w="9242" w:type="dxa"/>
          </w:tcPr>
          <w:p w:rsidR="00FB6BED" w:rsidRPr="00FB6BED" w:rsidRDefault="00FB6BED" w:rsidP="009B0AD2">
            <w:pPr>
              <w:rPr>
                <w:rFonts w:asciiTheme="minorHAnsi" w:hAnsiTheme="minorHAnsi"/>
                <w:szCs w:val="24"/>
              </w:rPr>
            </w:pPr>
            <w:r w:rsidRPr="00FB6BED">
              <w:rPr>
                <w:rFonts w:asciiTheme="minorHAnsi" w:hAnsiTheme="minorHAnsi" w:cs="Arial"/>
                <w:color w:val="222222"/>
                <w:szCs w:val="24"/>
                <w:shd w:val="clear" w:color="auto" w:fill="FFFFFF"/>
                <w:lang w:eastAsia="en-GB"/>
              </w:rPr>
              <w:t xml:space="preserve">To lead and </w:t>
            </w:r>
            <w:r w:rsidRPr="00FB6BED">
              <w:rPr>
                <w:rFonts w:asciiTheme="minorHAnsi" w:hAnsiTheme="minorHAnsi"/>
                <w:szCs w:val="24"/>
              </w:rPr>
              <w:t xml:space="preserve">contribute to the Institute’s </w:t>
            </w:r>
            <w:r w:rsidRPr="00FB6BED">
              <w:rPr>
                <w:rFonts w:asciiTheme="minorHAnsi" w:hAnsiTheme="minorHAnsi" w:cs="Arial"/>
                <w:color w:val="222222"/>
                <w:szCs w:val="24"/>
                <w:shd w:val="clear" w:color="auto" w:fill="FFFFFF"/>
                <w:lang w:eastAsia="en-GB"/>
              </w:rPr>
              <w:t xml:space="preserve">postgraduate course provision in the field of criminal investigation and intelligence within our ‘crime science’ field, </w:t>
            </w:r>
            <w:r w:rsidRPr="00FB6BED">
              <w:rPr>
                <w:rFonts w:asciiTheme="minorHAnsi" w:hAnsiTheme="minorHAnsi"/>
                <w:szCs w:val="24"/>
              </w:rPr>
              <w:t>including dissertation supervision and assessment</w:t>
            </w:r>
            <w:r w:rsidRPr="00FB6BED">
              <w:rPr>
                <w:rFonts w:asciiTheme="minorHAnsi" w:hAnsiTheme="minorHAnsi" w:cs="Arial"/>
                <w:color w:val="222222"/>
                <w:szCs w:val="24"/>
                <w:shd w:val="clear" w:color="auto" w:fill="FFFFFF"/>
                <w:lang w:eastAsia="en-GB"/>
              </w:rPr>
              <w:t xml:space="preserve">. </w:t>
            </w:r>
            <w:r w:rsidRPr="00FB6BED">
              <w:rPr>
                <w:rFonts w:asciiTheme="minorHAnsi" w:hAnsiTheme="minorHAnsi"/>
                <w:szCs w:val="24"/>
              </w:rPr>
              <w:t xml:space="preserve">The post holder will be expected to take on the admissions administrative role in relation to crime science within the campus-based and distance learning postgraduate </w:t>
            </w:r>
            <w:proofErr w:type="spellStart"/>
            <w:r w:rsidRPr="00FB6BED">
              <w:rPr>
                <w:rFonts w:asciiTheme="minorHAnsi" w:hAnsiTheme="minorHAnsi"/>
                <w:szCs w:val="24"/>
              </w:rPr>
              <w:t>programmes</w:t>
            </w:r>
            <w:proofErr w:type="spellEnd"/>
            <w:r w:rsidRPr="00FB6BED">
              <w:rPr>
                <w:rFonts w:asciiTheme="minorHAnsi" w:hAnsiTheme="minorHAnsi"/>
                <w:szCs w:val="24"/>
              </w:rPr>
              <w:t xml:space="preserve">. To be research active and </w:t>
            </w:r>
            <w:r w:rsidRPr="00FB6BED">
              <w:rPr>
                <w:rFonts w:asciiTheme="minorHAnsi" w:hAnsiTheme="minorHAnsi" w:cs="Arial"/>
                <w:color w:val="222222"/>
                <w:szCs w:val="24"/>
                <w:shd w:val="clear" w:color="auto" w:fill="FFFFFF"/>
                <w:lang w:eastAsia="en-GB"/>
              </w:rPr>
              <w:t>with an established and developing publication profile in the field</w:t>
            </w:r>
            <w:r w:rsidRPr="00FB6BED">
              <w:rPr>
                <w:rFonts w:asciiTheme="minorHAnsi" w:hAnsiTheme="minorHAnsi"/>
                <w:szCs w:val="24"/>
              </w:rPr>
              <w:t xml:space="preserve">. </w:t>
            </w:r>
            <w:r w:rsidRPr="00FB6BED">
              <w:rPr>
                <w:rFonts w:asciiTheme="minorHAnsi" w:hAnsiTheme="minorHAnsi" w:cs="Arial"/>
                <w:color w:val="222222"/>
                <w:szCs w:val="24"/>
                <w:shd w:val="clear" w:color="auto" w:fill="FFFFFF"/>
                <w:lang w:eastAsia="en-GB"/>
              </w:rPr>
              <w:t>To additionally contribute to undergraduate teaching and innovation activity as appropriate.</w:t>
            </w:r>
          </w:p>
        </w:tc>
      </w:tr>
    </w:tbl>
    <w:p w:rsidR="00FB6BED" w:rsidRPr="00FB6BED" w:rsidRDefault="00FB6BED" w:rsidP="00FB6BED">
      <w:pPr>
        <w:rPr>
          <w:rFonts w:asciiTheme="minorHAnsi" w:hAnsiTheme="minorHAnsi"/>
          <w:szCs w:val="24"/>
        </w:rPr>
      </w:pPr>
    </w:p>
    <w:tbl>
      <w:tblPr>
        <w:tblStyle w:val="TableGrid"/>
        <w:tblW w:w="0" w:type="auto"/>
        <w:tblLook w:val="04A0" w:firstRow="1" w:lastRow="0" w:firstColumn="1" w:lastColumn="0" w:noHBand="0" w:noVBand="1"/>
      </w:tblPr>
      <w:tblGrid>
        <w:gridCol w:w="9016"/>
      </w:tblGrid>
      <w:tr w:rsidR="00FB6BED" w:rsidRPr="00FB6BED" w:rsidTr="009B0AD2">
        <w:tc>
          <w:tcPr>
            <w:tcW w:w="9016" w:type="dxa"/>
          </w:tcPr>
          <w:p w:rsidR="00FB6BED" w:rsidRPr="00FB6BED" w:rsidRDefault="00FB6BED" w:rsidP="009B0AD2">
            <w:pPr>
              <w:rPr>
                <w:rFonts w:asciiTheme="minorHAnsi" w:hAnsiTheme="minorHAnsi"/>
                <w:b/>
                <w:szCs w:val="24"/>
              </w:rPr>
            </w:pPr>
            <w:r w:rsidRPr="00FB6BED">
              <w:rPr>
                <w:rFonts w:asciiTheme="minorHAnsi" w:hAnsiTheme="minorHAnsi"/>
                <w:b/>
                <w:szCs w:val="24"/>
              </w:rPr>
              <w:t>Key Responsibilities:</w:t>
            </w:r>
          </w:p>
        </w:tc>
      </w:tr>
      <w:tr w:rsidR="00FB6BED" w:rsidRPr="00FB6BED" w:rsidTr="009B0AD2">
        <w:tc>
          <w:tcPr>
            <w:tcW w:w="9016" w:type="dxa"/>
          </w:tcPr>
          <w:p w:rsidR="00FB6BED" w:rsidRPr="00FB6BED" w:rsidRDefault="00FB6BED" w:rsidP="00FB6BED">
            <w:pPr>
              <w:pStyle w:val="ListParagraph"/>
              <w:numPr>
                <w:ilvl w:val="0"/>
                <w:numId w:val="8"/>
              </w:numPr>
              <w:spacing w:after="0"/>
              <w:rPr>
                <w:rFonts w:asciiTheme="minorHAnsi" w:hAnsiTheme="minorHAnsi"/>
                <w:sz w:val="24"/>
                <w:szCs w:val="24"/>
              </w:rPr>
            </w:pPr>
            <w:r w:rsidRPr="00FB6BED">
              <w:rPr>
                <w:rFonts w:asciiTheme="minorHAnsi" w:hAnsiTheme="minorHAnsi"/>
                <w:sz w:val="24"/>
                <w:szCs w:val="24"/>
              </w:rPr>
              <w:t xml:space="preserve">To deliver, review and update units as Unit-coordinator within the subject area for undergraduate and postgraduate courses.  </w:t>
            </w:r>
          </w:p>
          <w:p w:rsidR="00FB6BED" w:rsidRPr="00FB6BED" w:rsidRDefault="00FB6BED" w:rsidP="00FB6BED">
            <w:pPr>
              <w:pStyle w:val="ListParagraph"/>
              <w:numPr>
                <w:ilvl w:val="0"/>
                <w:numId w:val="8"/>
              </w:numPr>
              <w:spacing w:after="0"/>
              <w:rPr>
                <w:rFonts w:asciiTheme="minorHAnsi" w:hAnsiTheme="minorHAnsi"/>
                <w:sz w:val="24"/>
                <w:szCs w:val="24"/>
              </w:rPr>
            </w:pPr>
            <w:r w:rsidRPr="00FB6BED">
              <w:rPr>
                <w:rFonts w:asciiTheme="minorHAnsi" w:hAnsiTheme="minorHAnsi"/>
                <w:sz w:val="24"/>
                <w:szCs w:val="24"/>
              </w:rPr>
              <w:t>To contribute to criminal investigation and intelligence teaching, setting and marking assessments, ensuring the verification of marks by other tutors (where appropriate) and attending relevant examination boards.</w:t>
            </w:r>
          </w:p>
          <w:p w:rsidR="00FB6BED" w:rsidRPr="00FB6BED" w:rsidRDefault="00FB6BED" w:rsidP="00FB6BED">
            <w:pPr>
              <w:pStyle w:val="ListParagraph"/>
              <w:numPr>
                <w:ilvl w:val="0"/>
                <w:numId w:val="8"/>
              </w:numPr>
              <w:spacing w:after="0"/>
              <w:rPr>
                <w:rFonts w:asciiTheme="minorHAnsi" w:hAnsiTheme="minorHAnsi"/>
                <w:sz w:val="24"/>
                <w:szCs w:val="24"/>
              </w:rPr>
            </w:pPr>
            <w:r w:rsidRPr="00FB6BED">
              <w:rPr>
                <w:rFonts w:asciiTheme="minorHAnsi" w:hAnsiTheme="minorHAnsi"/>
                <w:sz w:val="24"/>
                <w:szCs w:val="24"/>
              </w:rPr>
              <w:t>To provide lectures in the post holder’s specialist area and to develop own specialist unit(s), acting as unit coordinator as appropriate.</w:t>
            </w:r>
          </w:p>
          <w:p w:rsidR="00FB6BED" w:rsidRPr="00FB6BED" w:rsidRDefault="00FB6BED" w:rsidP="00FB6BED">
            <w:pPr>
              <w:pStyle w:val="ListParagraph"/>
              <w:numPr>
                <w:ilvl w:val="0"/>
                <w:numId w:val="8"/>
              </w:numPr>
              <w:spacing w:after="0"/>
              <w:rPr>
                <w:rFonts w:asciiTheme="minorHAnsi" w:hAnsiTheme="minorHAnsi"/>
                <w:sz w:val="24"/>
                <w:szCs w:val="24"/>
              </w:rPr>
            </w:pPr>
            <w:r w:rsidRPr="00FB6BED">
              <w:rPr>
                <w:rFonts w:asciiTheme="minorHAnsi" w:hAnsiTheme="minorHAnsi"/>
                <w:sz w:val="24"/>
                <w:szCs w:val="24"/>
              </w:rPr>
              <w:t>To contribute as a member of the teaching team on units for which this the post holder is not the unit coordinator.</w:t>
            </w:r>
          </w:p>
          <w:p w:rsidR="00FB6BED" w:rsidRPr="00FB6BED" w:rsidRDefault="00FB6BED" w:rsidP="00FB6BED">
            <w:pPr>
              <w:pStyle w:val="ListParagraph"/>
              <w:numPr>
                <w:ilvl w:val="0"/>
                <w:numId w:val="8"/>
              </w:numPr>
              <w:spacing w:after="0"/>
              <w:rPr>
                <w:rFonts w:asciiTheme="minorHAnsi" w:hAnsiTheme="minorHAnsi"/>
                <w:sz w:val="24"/>
                <w:szCs w:val="24"/>
              </w:rPr>
            </w:pPr>
            <w:r w:rsidRPr="00FB6BED">
              <w:rPr>
                <w:rFonts w:asciiTheme="minorHAnsi" w:hAnsiTheme="minorHAnsi"/>
                <w:sz w:val="24"/>
                <w:szCs w:val="24"/>
              </w:rPr>
              <w:t>To contribute to the development of the curriculum, including proposing new units and active participation at subject group meetings.</w:t>
            </w:r>
          </w:p>
          <w:p w:rsidR="00FB6BED" w:rsidRPr="00FB6BED" w:rsidRDefault="00FB6BED" w:rsidP="00FB6BED">
            <w:pPr>
              <w:pStyle w:val="ListParagraph"/>
              <w:numPr>
                <w:ilvl w:val="0"/>
                <w:numId w:val="8"/>
              </w:numPr>
              <w:spacing w:after="0"/>
              <w:rPr>
                <w:rFonts w:asciiTheme="minorHAnsi" w:hAnsiTheme="minorHAnsi"/>
                <w:sz w:val="24"/>
                <w:szCs w:val="24"/>
              </w:rPr>
            </w:pPr>
            <w:r w:rsidRPr="00FB6BED">
              <w:rPr>
                <w:rFonts w:asciiTheme="minorHAnsi" w:hAnsiTheme="minorHAnsi"/>
                <w:sz w:val="24"/>
                <w:szCs w:val="24"/>
              </w:rPr>
              <w:t>To act as personal tutor, and as a dissertation supervisor of undergraduate, postgraduate and doctoral students.</w:t>
            </w:r>
          </w:p>
          <w:p w:rsidR="00FB6BED" w:rsidRPr="00FB6BED" w:rsidRDefault="00FB6BED" w:rsidP="00FB6BED">
            <w:pPr>
              <w:pStyle w:val="ListParagraph"/>
              <w:numPr>
                <w:ilvl w:val="0"/>
                <w:numId w:val="8"/>
              </w:numPr>
              <w:spacing w:after="0"/>
              <w:rPr>
                <w:rFonts w:asciiTheme="minorHAnsi" w:hAnsiTheme="minorHAnsi"/>
                <w:sz w:val="24"/>
                <w:szCs w:val="24"/>
              </w:rPr>
            </w:pPr>
            <w:r w:rsidRPr="00FB6BED">
              <w:rPr>
                <w:rFonts w:asciiTheme="minorHAnsi" w:hAnsiTheme="minorHAnsi"/>
                <w:sz w:val="24"/>
                <w:szCs w:val="24"/>
              </w:rPr>
              <w:t>To contribute to postgraduate distance learning teaching provision (including materials updates and authoring) as appropriate to expertise.</w:t>
            </w:r>
          </w:p>
          <w:p w:rsidR="00FB6BED" w:rsidRPr="00FB6BED" w:rsidRDefault="00FB6BED" w:rsidP="00FB6BED">
            <w:pPr>
              <w:pStyle w:val="ListParagraph"/>
              <w:numPr>
                <w:ilvl w:val="0"/>
                <w:numId w:val="8"/>
              </w:numPr>
              <w:spacing w:after="0"/>
              <w:rPr>
                <w:rFonts w:asciiTheme="minorHAnsi" w:hAnsiTheme="minorHAnsi"/>
                <w:sz w:val="24"/>
                <w:szCs w:val="24"/>
              </w:rPr>
            </w:pPr>
            <w:r w:rsidRPr="00FB6BED">
              <w:rPr>
                <w:rFonts w:asciiTheme="minorHAnsi" w:hAnsiTheme="minorHAnsi"/>
                <w:sz w:val="24"/>
                <w:szCs w:val="24"/>
              </w:rPr>
              <w:t xml:space="preserve">To take on </w:t>
            </w:r>
            <w:proofErr w:type="gramStart"/>
            <w:r w:rsidRPr="00FB6BED">
              <w:rPr>
                <w:rFonts w:asciiTheme="minorHAnsi" w:hAnsiTheme="minorHAnsi"/>
                <w:sz w:val="24"/>
                <w:szCs w:val="24"/>
              </w:rPr>
              <w:t>an</w:t>
            </w:r>
            <w:proofErr w:type="gramEnd"/>
            <w:r w:rsidRPr="00FB6BED">
              <w:rPr>
                <w:rFonts w:asciiTheme="minorHAnsi" w:hAnsiTheme="minorHAnsi"/>
                <w:sz w:val="24"/>
                <w:szCs w:val="24"/>
              </w:rPr>
              <w:t xml:space="preserve"> postgraduate admissions role in the crime science subject area.</w:t>
            </w:r>
          </w:p>
          <w:p w:rsidR="00FB6BED" w:rsidRPr="00FB6BED" w:rsidRDefault="00FB6BED" w:rsidP="00FB6BED">
            <w:pPr>
              <w:pStyle w:val="ListParagraph"/>
              <w:numPr>
                <w:ilvl w:val="0"/>
                <w:numId w:val="8"/>
              </w:numPr>
              <w:spacing w:after="0"/>
              <w:rPr>
                <w:rFonts w:asciiTheme="minorHAnsi" w:hAnsiTheme="minorHAnsi"/>
                <w:sz w:val="24"/>
                <w:szCs w:val="24"/>
              </w:rPr>
            </w:pPr>
            <w:r w:rsidRPr="00FB6BED">
              <w:rPr>
                <w:rFonts w:asciiTheme="minorHAnsi" w:hAnsiTheme="minorHAnsi"/>
                <w:sz w:val="24"/>
                <w:szCs w:val="24"/>
              </w:rPr>
              <w:t>To conduct research and pursue publications in line with Departmental, Faculty and University strategic priorities.</w:t>
            </w:r>
          </w:p>
          <w:p w:rsidR="00FB6BED" w:rsidRPr="00FB6BED" w:rsidRDefault="00FB6BED" w:rsidP="00FB6BED">
            <w:pPr>
              <w:pStyle w:val="ListParagraph"/>
              <w:numPr>
                <w:ilvl w:val="0"/>
                <w:numId w:val="8"/>
              </w:numPr>
              <w:spacing w:after="0"/>
              <w:rPr>
                <w:rFonts w:asciiTheme="minorHAnsi" w:hAnsiTheme="minorHAnsi"/>
                <w:sz w:val="24"/>
                <w:szCs w:val="24"/>
              </w:rPr>
            </w:pPr>
            <w:r w:rsidRPr="00FB6BED">
              <w:rPr>
                <w:rFonts w:asciiTheme="minorHAnsi" w:hAnsiTheme="minorHAnsi"/>
                <w:sz w:val="24"/>
                <w:szCs w:val="24"/>
              </w:rPr>
              <w:t>To undertake assessment activities at all levels of the Institute’s student portfolio.</w:t>
            </w:r>
          </w:p>
          <w:p w:rsidR="00FB6BED" w:rsidRPr="00FB6BED" w:rsidRDefault="00FB6BED" w:rsidP="00FB6BED">
            <w:pPr>
              <w:pStyle w:val="ListParagraph"/>
              <w:numPr>
                <w:ilvl w:val="0"/>
                <w:numId w:val="8"/>
              </w:numPr>
              <w:spacing w:after="0"/>
              <w:rPr>
                <w:rFonts w:asciiTheme="minorHAnsi" w:hAnsiTheme="minorHAnsi"/>
                <w:sz w:val="24"/>
                <w:szCs w:val="24"/>
              </w:rPr>
            </w:pPr>
            <w:r w:rsidRPr="00FB6BED">
              <w:rPr>
                <w:rFonts w:asciiTheme="minorHAnsi" w:hAnsiTheme="minorHAnsi"/>
                <w:sz w:val="24"/>
                <w:szCs w:val="24"/>
              </w:rPr>
              <w:t>To participate in Postgraduate Information Days and similar presentations (online and face to face) aimed at student recruitment nationally and internationally.</w:t>
            </w:r>
          </w:p>
          <w:p w:rsidR="00FB6BED" w:rsidRPr="00FB6BED" w:rsidRDefault="00FB6BED" w:rsidP="00FB6BED">
            <w:pPr>
              <w:pStyle w:val="ListParagraph"/>
              <w:numPr>
                <w:ilvl w:val="0"/>
                <w:numId w:val="8"/>
              </w:numPr>
              <w:spacing w:after="0"/>
              <w:rPr>
                <w:rFonts w:asciiTheme="minorHAnsi" w:hAnsiTheme="minorHAnsi"/>
                <w:sz w:val="24"/>
                <w:szCs w:val="24"/>
              </w:rPr>
            </w:pPr>
            <w:r w:rsidRPr="00FB6BED">
              <w:rPr>
                <w:rFonts w:asciiTheme="minorHAnsi" w:hAnsiTheme="minorHAnsi"/>
                <w:sz w:val="24"/>
                <w:szCs w:val="24"/>
              </w:rPr>
              <w:lastRenderedPageBreak/>
              <w:t>To engage in research and knowledge transfer activities, either on own initiative or as part of a team.</w:t>
            </w:r>
          </w:p>
          <w:p w:rsidR="00FB6BED" w:rsidRPr="00FB6BED" w:rsidRDefault="00FB6BED" w:rsidP="00FB6BED">
            <w:pPr>
              <w:pStyle w:val="ListParagraph"/>
              <w:numPr>
                <w:ilvl w:val="0"/>
                <w:numId w:val="8"/>
              </w:numPr>
              <w:spacing w:after="0"/>
              <w:rPr>
                <w:rFonts w:asciiTheme="minorHAnsi" w:hAnsiTheme="minorHAnsi"/>
                <w:sz w:val="24"/>
                <w:szCs w:val="24"/>
              </w:rPr>
            </w:pPr>
            <w:r w:rsidRPr="00FB6BED">
              <w:rPr>
                <w:rFonts w:asciiTheme="minorHAnsi" w:hAnsiTheme="minorHAnsi"/>
                <w:sz w:val="24"/>
                <w:szCs w:val="24"/>
              </w:rPr>
              <w:t>To ensure that teaching materials are current through active scholarship.</w:t>
            </w:r>
          </w:p>
          <w:p w:rsidR="00FB6BED" w:rsidRPr="00FB6BED" w:rsidRDefault="00FB6BED" w:rsidP="009B0AD2">
            <w:pPr>
              <w:pStyle w:val="BodyTextIndent"/>
              <w:widowControl/>
              <w:numPr>
                <w:ilvl w:val="0"/>
                <w:numId w:val="8"/>
              </w:numPr>
              <w:jc w:val="both"/>
              <w:rPr>
                <w:rFonts w:asciiTheme="minorHAnsi" w:hAnsiTheme="minorHAnsi"/>
                <w:szCs w:val="24"/>
              </w:rPr>
            </w:pPr>
            <w:r w:rsidRPr="00FB6BED">
              <w:rPr>
                <w:rFonts w:asciiTheme="minorHAnsi" w:hAnsiTheme="minorHAnsi"/>
                <w:szCs w:val="24"/>
              </w:rPr>
              <w:t xml:space="preserve">Any other duties as negotiated with the Head of Department. </w:t>
            </w:r>
          </w:p>
        </w:tc>
      </w:tr>
    </w:tbl>
    <w:p w:rsidR="00FB6BED" w:rsidRPr="00FB6BED" w:rsidRDefault="00FB6BED" w:rsidP="00FB6BED">
      <w:pPr>
        <w:rPr>
          <w:rFonts w:asciiTheme="minorHAnsi" w:hAnsiTheme="minorHAnsi"/>
          <w:szCs w:val="24"/>
        </w:rPr>
      </w:pPr>
    </w:p>
    <w:tbl>
      <w:tblPr>
        <w:tblStyle w:val="TableGrid"/>
        <w:tblW w:w="0" w:type="auto"/>
        <w:tblLook w:val="04A0" w:firstRow="1" w:lastRow="0" w:firstColumn="1" w:lastColumn="0" w:noHBand="0" w:noVBand="1"/>
      </w:tblPr>
      <w:tblGrid>
        <w:gridCol w:w="9067"/>
      </w:tblGrid>
      <w:tr w:rsidR="00FB6BED" w:rsidRPr="00FB6BED" w:rsidTr="00FB6BED">
        <w:tc>
          <w:tcPr>
            <w:tcW w:w="9067" w:type="dxa"/>
          </w:tcPr>
          <w:p w:rsidR="00FB6BED" w:rsidRPr="00FB6BED" w:rsidRDefault="00FB6BED" w:rsidP="009B0AD2">
            <w:pPr>
              <w:rPr>
                <w:rFonts w:asciiTheme="minorHAnsi" w:hAnsiTheme="minorHAnsi"/>
                <w:b/>
                <w:szCs w:val="24"/>
              </w:rPr>
            </w:pPr>
            <w:r w:rsidRPr="00FB6BED">
              <w:rPr>
                <w:rFonts w:asciiTheme="minorHAnsi" w:hAnsiTheme="minorHAnsi"/>
                <w:b/>
                <w:szCs w:val="24"/>
              </w:rPr>
              <w:t>Working Relationships (key individuals the job holder would be working with):</w:t>
            </w:r>
          </w:p>
        </w:tc>
      </w:tr>
      <w:tr w:rsidR="00FB6BED" w:rsidRPr="00FB6BED" w:rsidTr="00FB6BED">
        <w:tc>
          <w:tcPr>
            <w:tcW w:w="9067" w:type="dxa"/>
          </w:tcPr>
          <w:p w:rsidR="00FB6BED" w:rsidRPr="00FB6BED" w:rsidRDefault="00FB6BED" w:rsidP="009B0AD2">
            <w:pPr>
              <w:rPr>
                <w:rFonts w:asciiTheme="minorHAnsi" w:hAnsiTheme="minorHAnsi"/>
                <w:szCs w:val="24"/>
              </w:rPr>
            </w:pPr>
            <w:r w:rsidRPr="00FB6BED">
              <w:rPr>
                <w:rFonts w:asciiTheme="minorHAnsi" w:hAnsiTheme="minorHAnsi"/>
                <w:szCs w:val="24"/>
              </w:rPr>
              <w:t>Course Leaders</w:t>
            </w:r>
          </w:p>
          <w:p w:rsidR="00FB6BED" w:rsidRPr="00FB6BED" w:rsidRDefault="00FB6BED" w:rsidP="009B0AD2">
            <w:pPr>
              <w:rPr>
                <w:rFonts w:asciiTheme="minorHAnsi" w:hAnsiTheme="minorHAnsi"/>
                <w:szCs w:val="24"/>
              </w:rPr>
            </w:pPr>
            <w:r w:rsidRPr="00FB6BED">
              <w:rPr>
                <w:rFonts w:asciiTheme="minorHAnsi" w:hAnsiTheme="minorHAnsi"/>
                <w:szCs w:val="24"/>
              </w:rPr>
              <w:t>Unit Coordinators</w:t>
            </w:r>
          </w:p>
          <w:p w:rsidR="00FB6BED" w:rsidRPr="00FB6BED" w:rsidRDefault="00FB6BED" w:rsidP="009B0AD2">
            <w:pPr>
              <w:rPr>
                <w:rFonts w:asciiTheme="minorHAnsi" w:hAnsiTheme="minorHAnsi"/>
                <w:szCs w:val="24"/>
              </w:rPr>
            </w:pPr>
            <w:r w:rsidRPr="00FB6BED">
              <w:rPr>
                <w:rFonts w:asciiTheme="minorHAnsi" w:hAnsiTheme="minorHAnsi"/>
                <w:szCs w:val="24"/>
              </w:rPr>
              <w:t>Course Team</w:t>
            </w:r>
          </w:p>
          <w:p w:rsidR="00FB6BED" w:rsidRPr="00FB6BED" w:rsidRDefault="00FB6BED" w:rsidP="009B0AD2">
            <w:pPr>
              <w:rPr>
                <w:rFonts w:asciiTheme="minorHAnsi" w:hAnsiTheme="minorHAnsi"/>
                <w:szCs w:val="24"/>
              </w:rPr>
            </w:pPr>
            <w:r w:rsidRPr="00FB6BED">
              <w:rPr>
                <w:rFonts w:asciiTheme="minorHAnsi" w:hAnsiTheme="minorHAnsi"/>
                <w:szCs w:val="24"/>
              </w:rPr>
              <w:t>Head of Department</w:t>
            </w:r>
          </w:p>
          <w:p w:rsidR="00FB6BED" w:rsidRPr="00FB6BED" w:rsidRDefault="00FB6BED" w:rsidP="009B0AD2">
            <w:pPr>
              <w:rPr>
                <w:rFonts w:asciiTheme="minorHAnsi" w:hAnsiTheme="minorHAnsi"/>
                <w:szCs w:val="24"/>
              </w:rPr>
            </w:pPr>
            <w:r w:rsidRPr="00FB6BED">
              <w:rPr>
                <w:rFonts w:asciiTheme="minorHAnsi" w:hAnsiTheme="minorHAnsi"/>
                <w:szCs w:val="24"/>
              </w:rPr>
              <w:t>School Professional Services Staff</w:t>
            </w:r>
          </w:p>
          <w:p w:rsidR="00FB6BED" w:rsidRPr="00FB6BED" w:rsidRDefault="00FB6BED" w:rsidP="009B0AD2">
            <w:pPr>
              <w:rPr>
                <w:rFonts w:asciiTheme="minorHAnsi" w:hAnsiTheme="minorHAnsi"/>
                <w:szCs w:val="24"/>
              </w:rPr>
            </w:pPr>
            <w:r w:rsidRPr="00FB6BED">
              <w:rPr>
                <w:rFonts w:asciiTheme="minorHAnsi" w:hAnsiTheme="minorHAnsi"/>
                <w:szCs w:val="24"/>
              </w:rPr>
              <w:t>Associate Dean (Students)</w:t>
            </w:r>
          </w:p>
          <w:p w:rsidR="00FB6BED" w:rsidRPr="00FB6BED" w:rsidRDefault="00FB6BED" w:rsidP="009B0AD2">
            <w:pPr>
              <w:rPr>
                <w:rFonts w:asciiTheme="minorHAnsi" w:hAnsiTheme="minorHAnsi"/>
                <w:szCs w:val="24"/>
              </w:rPr>
            </w:pPr>
            <w:r w:rsidRPr="00FB6BED">
              <w:rPr>
                <w:rFonts w:asciiTheme="minorHAnsi" w:hAnsiTheme="minorHAnsi"/>
                <w:szCs w:val="24"/>
              </w:rPr>
              <w:t>Associate Dean (Academic)</w:t>
            </w:r>
          </w:p>
          <w:p w:rsidR="00FB6BED" w:rsidRPr="00FB6BED" w:rsidRDefault="00FB6BED" w:rsidP="009B0AD2">
            <w:pPr>
              <w:rPr>
                <w:rFonts w:asciiTheme="minorHAnsi" w:hAnsiTheme="minorHAnsi"/>
                <w:szCs w:val="24"/>
              </w:rPr>
            </w:pPr>
            <w:r w:rsidRPr="00FB6BED">
              <w:rPr>
                <w:rFonts w:asciiTheme="minorHAnsi" w:hAnsiTheme="minorHAnsi"/>
                <w:szCs w:val="24"/>
              </w:rPr>
              <w:t>Associate Dean (Research)</w:t>
            </w:r>
          </w:p>
        </w:tc>
      </w:tr>
    </w:tbl>
    <w:p w:rsidR="00FB6BED" w:rsidRPr="00FB6BED" w:rsidRDefault="00FB6BED" w:rsidP="00FB6BED">
      <w:pPr>
        <w:rPr>
          <w:rFonts w:asciiTheme="minorHAnsi" w:hAnsiTheme="minorHAnsi"/>
          <w:szCs w:val="24"/>
        </w:rPr>
      </w:pPr>
    </w:p>
    <w:p w:rsidR="00FB6BED" w:rsidRPr="00FB6BED" w:rsidRDefault="00FB6BED" w:rsidP="00FB6BED">
      <w:pPr>
        <w:rPr>
          <w:rFonts w:asciiTheme="minorHAnsi" w:hAnsiTheme="minorHAnsi"/>
          <w:szCs w:val="24"/>
        </w:rPr>
      </w:pPr>
      <w:r w:rsidRPr="00FB6BED">
        <w:rPr>
          <w:rFonts w:asciiTheme="minorHAnsi" w:hAnsiTheme="minorHAnsi"/>
          <w:szCs w:val="24"/>
        </w:rPr>
        <w:br w:type="page"/>
      </w:r>
    </w:p>
    <w:p w:rsidR="00FB6BED" w:rsidRPr="00FB6BED" w:rsidRDefault="00FB6BED" w:rsidP="00FB6BED">
      <w:pPr>
        <w:pStyle w:val="ListParagraph"/>
        <w:numPr>
          <w:ilvl w:val="0"/>
          <w:numId w:val="3"/>
        </w:numPr>
        <w:rPr>
          <w:rFonts w:asciiTheme="minorHAnsi" w:hAnsiTheme="minorHAnsi"/>
          <w:b/>
          <w:sz w:val="24"/>
          <w:szCs w:val="24"/>
        </w:rPr>
      </w:pPr>
      <w:r w:rsidRPr="00FB6BED">
        <w:rPr>
          <w:rFonts w:asciiTheme="minorHAnsi" w:hAnsiTheme="minorHAnsi"/>
          <w:b/>
          <w:sz w:val="24"/>
          <w:szCs w:val="24"/>
        </w:rPr>
        <w:lastRenderedPageBreak/>
        <w:t>PERSON SPECIFICATION</w:t>
      </w:r>
    </w:p>
    <w:tbl>
      <w:tblPr>
        <w:tblStyle w:val="TableGrid"/>
        <w:tblW w:w="0" w:type="auto"/>
        <w:tblLook w:val="04A0" w:firstRow="1" w:lastRow="0" w:firstColumn="1" w:lastColumn="0" w:noHBand="0" w:noVBand="1"/>
      </w:tblPr>
      <w:tblGrid>
        <w:gridCol w:w="804"/>
        <w:gridCol w:w="5907"/>
        <w:gridCol w:w="987"/>
        <w:gridCol w:w="1318"/>
      </w:tblGrid>
      <w:tr w:rsidR="00FB6BED" w:rsidRPr="00FB6BED" w:rsidTr="009B0AD2">
        <w:tc>
          <w:tcPr>
            <w:tcW w:w="804" w:type="dxa"/>
          </w:tcPr>
          <w:p w:rsidR="00FB6BED" w:rsidRPr="00FB6BED" w:rsidRDefault="00FB6BED" w:rsidP="009B0AD2">
            <w:pPr>
              <w:rPr>
                <w:rFonts w:asciiTheme="minorHAnsi" w:hAnsiTheme="minorHAnsi"/>
                <w:b/>
                <w:szCs w:val="24"/>
              </w:rPr>
            </w:pPr>
            <w:r w:rsidRPr="00FB6BED">
              <w:rPr>
                <w:rFonts w:asciiTheme="minorHAnsi" w:hAnsiTheme="minorHAnsi"/>
                <w:b/>
                <w:szCs w:val="24"/>
              </w:rPr>
              <w:t>No</w:t>
            </w:r>
          </w:p>
        </w:tc>
        <w:tc>
          <w:tcPr>
            <w:tcW w:w="5907" w:type="dxa"/>
          </w:tcPr>
          <w:p w:rsidR="00FB6BED" w:rsidRPr="00FB6BED" w:rsidRDefault="00FB6BED" w:rsidP="009B0AD2">
            <w:pPr>
              <w:rPr>
                <w:rFonts w:asciiTheme="minorHAnsi" w:hAnsiTheme="minorHAnsi"/>
                <w:b/>
                <w:szCs w:val="24"/>
              </w:rPr>
            </w:pPr>
            <w:r w:rsidRPr="00FB6BED">
              <w:rPr>
                <w:rFonts w:asciiTheme="minorHAnsi" w:hAnsiTheme="minorHAnsi"/>
                <w:b/>
                <w:szCs w:val="24"/>
              </w:rPr>
              <w:t>Attributes</w:t>
            </w:r>
          </w:p>
        </w:tc>
        <w:tc>
          <w:tcPr>
            <w:tcW w:w="987" w:type="dxa"/>
          </w:tcPr>
          <w:p w:rsidR="00FB6BED" w:rsidRPr="00FB6BED" w:rsidRDefault="00FB6BED" w:rsidP="009B0AD2">
            <w:pPr>
              <w:jc w:val="center"/>
              <w:rPr>
                <w:rFonts w:asciiTheme="minorHAnsi" w:hAnsiTheme="minorHAnsi"/>
                <w:b/>
                <w:szCs w:val="24"/>
              </w:rPr>
            </w:pPr>
            <w:r w:rsidRPr="00FB6BED">
              <w:rPr>
                <w:rFonts w:asciiTheme="minorHAnsi" w:hAnsiTheme="minorHAnsi"/>
                <w:b/>
                <w:szCs w:val="24"/>
              </w:rPr>
              <w:t>Rating</w:t>
            </w:r>
          </w:p>
        </w:tc>
        <w:tc>
          <w:tcPr>
            <w:tcW w:w="1318" w:type="dxa"/>
          </w:tcPr>
          <w:p w:rsidR="00FB6BED" w:rsidRPr="00FB6BED" w:rsidRDefault="00FB6BED" w:rsidP="009B0AD2">
            <w:pPr>
              <w:rPr>
                <w:rFonts w:asciiTheme="minorHAnsi" w:hAnsiTheme="minorHAnsi"/>
                <w:b/>
                <w:szCs w:val="24"/>
              </w:rPr>
            </w:pPr>
            <w:r w:rsidRPr="00FB6BED">
              <w:rPr>
                <w:rFonts w:asciiTheme="minorHAnsi" w:hAnsiTheme="minorHAnsi"/>
                <w:b/>
                <w:szCs w:val="24"/>
              </w:rPr>
              <w:t>Source</w:t>
            </w:r>
          </w:p>
        </w:tc>
      </w:tr>
      <w:tr w:rsidR="00FB6BED" w:rsidRPr="00FB6BED" w:rsidTr="009B0AD2">
        <w:tc>
          <w:tcPr>
            <w:tcW w:w="804" w:type="dxa"/>
          </w:tcPr>
          <w:p w:rsidR="00FB6BED" w:rsidRPr="00FB6BED" w:rsidRDefault="00FB6BED" w:rsidP="009B0AD2">
            <w:pPr>
              <w:rPr>
                <w:rFonts w:asciiTheme="minorHAnsi" w:hAnsiTheme="minorHAnsi"/>
                <w:b/>
                <w:szCs w:val="24"/>
              </w:rPr>
            </w:pPr>
            <w:r w:rsidRPr="00FB6BED">
              <w:rPr>
                <w:rFonts w:asciiTheme="minorHAnsi" w:hAnsiTheme="minorHAnsi"/>
                <w:b/>
                <w:szCs w:val="24"/>
              </w:rPr>
              <w:t>1.</w:t>
            </w:r>
          </w:p>
        </w:tc>
        <w:tc>
          <w:tcPr>
            <w:tcW w:w="5907" w:type="dxa"/>
          </w:tcPr>
          <w:p w:rsidR="00FB6BED" w:rsidRPr="00FB6BED" w:rsidRDefault="00FB6BED" w:rsidP="009B0AD2">
            <w:pPr>
              <w:rPr>
                <w:rFonts w:asciiTheme="minorHAnsi" w:hAnsiTheme="minorHAnsi"/>
                <w:b/>
                <w:szCs w:val="24"/>
              </w:rPr>
            </w:pPr>
            <w:r w:rsidRPr="00FB6BED">
              <w:rPr>
                <w:rFonts w:asciiTheme="minorHAnsi" w:hAnsiTheme="minorHAnsi"/>
                <w:b/>
                <w:szCs w:val="24"/>
              </w:rPr>
              <w:t>Specific Knowledge &amp; Experience</w:t>
            </w:r>
          </w:p>
        </w:tc>
        <w:tc>
          <w:tcPr>
            <w:tcW w:w="987" w:type="dxa"/>
          </w:tcPr>
          <w:p w:rsidR="00FB6BED" w:rsidRPr="00FB6BED" w:rsidRDefault="00FB6BED" w:rsidP="009B0AD2">
            <w:pPr>
              <w:jc w:val="center"/>
              <w:rPr>
                <w:rFonts w:asciiTheme="minorHAnsi" w:hAnsiTheme="minorHAnsi"/>
                <w:szCs w:val="24"/>
              </w:rPr>
            </w:pPr>
          </w:p>
        </w:tc>
        <w:tc>
          <w:tcPr>
            <w:tcW w:w="1318" w:type="dxa"/>
          </w:tcPr>
          <w:p w:rsidR="00FB6BED" w:rsidRPr="00FB6BED" w:rsidRDefault="00FB6BED" w:rsidP="009B0AD2">
            <w:pPr>
              <w:rPr>
                <w:rFonts w:asciiTheme="minorHAnsi" w:hAnsiTheme="minorHAnsi"/>
                <w:szCs w:val="24"/>
              </w:rPr>
            </w:pPr>
          </w:p>
        </w:tc>
      </w:tr>
      <w:tr w:rsidR="00FB6BED" w:rsidRPr="00FB6BED" w:rsidTr="009B0AD2">
        <w:tc>
          <w:tcPr>
            <w:tcW w:w="804" w:type="dxa"/>
          </w:tcPr>
          <w:p w:rsidR="00FB6BED" w:rsidRPr="00FB6BED" w:rsidRDefault="00FB6BED" w:rsidP="009B0AD2">
            <w:pPr>
              <w:rPr>
                <w:rFonts w:asciiTheme="minorHAnsi" w:hAnsiTheme="minorHAnsi"/>
                <w:szCs w:val="24"/>
              </w:rPr>
            </w:pPr>
          </w:p>
        </w:tc>
        <w:tc>
          <w:tcPr>
            <w:tcW w:w="5907" w:type="dxa"/>
          </w:tcPr>
          <w:p w:rsidR="00FB6BED" w:rsidRPr="00FB6BED" w:rsidRDefault="00FB6BED" w:rsidP="009B0AD2">
            <w:pPr>
              <w:rPr>
                <w:rFonts w:asciiTheme="minorHAnsi" w:hAnsiTheme="minorHAnsi"/>
                <w:szCs w:val="24"/>
              </w:rPr>
            </w:pPr>
            <w:r w:rsidRPr="00FB6BED">
              <w:rPr>
                <w:rFonts w:asciiTheme="minorHAnsi" w:hAnsiTheme="minorHAnsi"/>
                <w:szCs w:val="24"/>
              </w:rPr>
              <w:t xml:space="preserve">A thorough knowledge of criminal investigation and intelligence within the broader framework of criminology. </w:t>
            </w:r>
          </w:p>
        </w:tc>
        <w:tc>
          <w:tcPr>
            <w:tcW w:w="987" w:type="dxa"/>
          </w:tcPr>
          <w:p w:rsidR="00FB6BED" w:rsidRPr="00FB6BED" w:rsidRDefault="00FB6BED" w:rsidP="009B0AD2">
            <w:pPr>
              <w:jc w:val="center"/>
              <w:rPr>
                <w:rFonts w:asciiTheme="minorHAnsi" w:hAnsiTheme="minorHAnsi"/>
                <w:szCs w:val="24"/>
              </w:rPr>
            </w:pPr>
            <w:r w:rsidRPr="00FB6BED">
              <w:rPr>
                <w:rFonts w:asciiTheme="minorHAnsi" w:hAnsiTheme="minorHAnsi"/>
                <w:szCs w:val="24"/>
              </w:rPr>
              <w:t>E</w:t>
            </w:r>
          </w:p>
        </w:tc>
        <w:tc>
          <w:tcPr>
            <w:tcW w:w="1318" w:type="dxa"/>
          </w:tcPr>
          <w:p w:rsidR="00FB6BED" w:rsidRPr="00FB6BED" w:rsidRDefault="00FB6BED" w:rsidP="009B0AD2">
            <w:pPr>
              <w:rPr>
                <w:rFonts w:asciiTheme="minorHAnsi" w:hAnsiTheme="minorHAnsi"/>
                <w:szCs w:val="24"/>
              </w:rPr>
            </w:pPr>
            <w:r w:rsidRPr="00FB6BED">
              <w:rPr>
                <w:rFonts w:asciiTheme="minorHAnsi" w:hAnsiTheme="minorHAnsi"/>
                <w:szCs w:val="24"/>
              </w:rPr>
              <w:t>AF, S, P</w:t>
            </w:r>
          </w:p>
        </w:tc>
      </w:tr>
      <w:tr w:rsidR="00FB6BED" w:rsidRPr="00FB6BED" w:rsidTr="009B0AD2">
        <w:tc>
          <w:tcPr>
            <w:tcW w:w="804" w:type="dxa"/>
          </w:tcPr>
          <w:p w:rsidR="00FB6BED" w:rsidRPr="00FB6BED" w:rsidRDefault="00FB6BED" w:rsidP="009B0AD2">
            <w:pPr>
              <w:rPr>
                <w:rFonts w:asciiTheme="minorHAnsi" w:hAnsiTheme="minorHAnsi"/>
                <w:szCs w:val="24"/>
              </w:rPr>
            </w:pPr>
          </w:p>
        </w:tc>
        <w:tc>
          <w:tcPr>
            <w:tcW w:w="5907" w:type="dxa"/>
          </w:tcPr>
          <w:p w:rsidR="00FB6BED" w:rsidRPr="00FB6BED" w:rsidRDefault="00FB6BED" w:rsidP="009B0AD2">
            <w:pPr>
              <w:rPr>
                <w:rFonts w:asciiTheme="minorHAnsi" w:hAnsiTheme="minorHAnsi"/>
                <w:szCs w:val="24"/>
              </w:rPr>
            </w:pPr>
            <w:r w:rsidRPr="00FB6BED">
              <w:rPr>
                <w:rFonts w:asciiTheme="minorHAnsi" w:hAnsiTheme="minorHAnsi"/>
                <w:szCs w:val="24"/>
              </w:rPr>
              <w:t>Knowledge of crime science issues and their relevance for the teaching of criminology.</w:t>
            </w:r>
          </w:p>
        </w:tc>
        <w:tc>
          <w:tcPr>
            <w:tcW w:w="987" w:type="dxa"/>
          </w:tcPr>
          <w:p w:rsidR="00FB6BED" w:rsidRPr="00FB6BED" w:rsidRDefault="00FB6BED" w:rsidP="009B0AD2">
            <w:pPr>
              <w:jc w:val="center"/>
              <w:rPr>
                <w:rFonts w:asciiTheme="minorHAnsi" w:hAnsiTheme="minorHAnsi"/>
                <w:szCs w:val="24"/>
              </w:rPr>
            </w:pPr>
            <w:r w:rsidRPr="00FB6BED">
              <w:rPr>
                <w:rFonts w:asciiTheme="minorHAnsi" w:hAnsiTheme="minorHAnsi"/>
                <w:szCs w:val="24"/>
              </w:rPr>
              <w:t>E</w:t>
            </w:r>
          </w:p>
        </w:tc>
        <w:tc>
          <w:tcPr>
            <w:tcW w:w="1318" w:type="dxa"/>
          </w:tcPr>
          <w:p w:rsidR="00FB6BED" w:rsidRPr="00FB6BED" w:rsidRDefault="00FB6BED" w:rsidP="009B0AD2">
            <w:pPr>
              <w:rPr>
                <w:rFonts w:asciiTheme="minorHAnsi" w:hAnsiTheme="minorHAnsi"/>
                <w:szCs w:val="24"/>
              </w:rPr>
            </w:pPr>
            <w:r w:rsidRPr="00FB6BED">
              <w:rPr>
                <w:rFonts w:asciiTheme="minorHAnsi" w:hAnsiTheme="minorHAnsi"/>
                <w:szCs w:val="24"/>
              </w:rPr>
              <w:t>AF, S, P</w:t>
            </w:r>
          </w:p>
        </w:tc>
      </w:tr>
      <w:tr w:rsidR="00FB6BED" w:rsidRPr="00FB6BED" w:rsidTr="009B0AD2">
        <w:tc>
          <w:tcPr>
            <w:tcW w:w="804" w:type="dxa"/>
          </w:tcPr>
          <w:p w:rsidR="00FB6BED" w:rsidRPr="00FB6BED" w:rsidRDefault="00FB6BED" w:rsidP="009B0AD2">
            <w:pPr>
              <w:rPr>
                <w:rFonts w:asciiTheme="minorHAnsi" w:hAnsiTheme="minorHAnsi"/>
                <w:szCs w:val="24"/>
              </w:rPr>
            </w:pPr>
          </w:p>
        </w:tc>
        <w:tc>
          <w:tcPr>
            <w:tcW w:w="5907" w:type="dxa"/>
          </w:tcPr>
          <w:p w:rsidR="00FB6BED" w:rsidRPr="00FB6BED" w:rsidRDefault="00FB6BED" w:rsidP="009B0AD2">
            <w:pPr>
              <w:rPr>
                <w:rFonts w:asciiTheme="minorHAnsi" w:hAnsiTheme="minorHAnsi"/>
                <w:szCs w:val="24"/>
              </w:rPr>
            </w:pPr>
            <w:r w:rsidRPr="00FB6BED">
              <w:rPr>
                <w:rFonts w:asciiTheme="minorHAnsi" w:hAnsiTheme="minorHAnsi"/>
                <w:szCs w:val="24"/>
              </w:rPr>
              <w:t>Experience of course design within VLEs within HE or a willingness to undertake appropriate training.</w:t>
            </w:r>
          </w:p>
        </w:tc>
        <w:tc>
          <w:tcPr>
            <w:tcW w:w="987" w:type="dxa"/>
          </w:tcPr>
          <w:p w:rsidR="00FB6BED" w:rsidRPr="00FB6BED" w:rsidRDefault="00FB6BED" w:rsidP="009B0AD2">
            <w:pPr>
              <w:jc w:val="center"/>
              <w:rPr>
                <w:rFonts w:asciiTheme="minorHAnsi" w:hAnsiTheme="minorHAnsi"/>
                <w:szCs w:val="24"/>
              </w:rPr>
            </w:pPr>
            <w:r w:rsidRPr="00FB6BED">
              <w:rPr>
                <w:rFonts w:asciiTheme="minorHAnsi" w:hAnsiTheme="minorHAnsi"/>
                <w:szCs w:val="24"/>
              </w:rPr>
              <w:t>E</w:t>
            </w:r>
          </w:p>
        </w:tc>
        <w:tc>
          <w:tcPr>
            <w:tcW w:w="1318" w:type="dxa"/>
          </w:tcPr>
          <w:p w:rsidR="00FB6BED" w:rsidRPr="00FB6BED" w:rsidRDefault="00FB6BED" w:rsidP="009B0AD2">
            <w:pPr>
              <w:rPr>
                <w:rFonts w:asciiTheme="minorHAnsi" w:hAnsiTheme="minorHAnsi"/>
                <w:szCs w:val="24"/>
              </w:rPr>
            </w:pPr>
            <w:r w:rsidRPr="00FB6BED">
              <w:rPr>
                <w:rFonts w:asciiTheme="minorHAnsi" w:hAnsiTheme="minorHAnsi"/>
                <w:szCs w:val="24"/>
              </w:rPr>
              <w:t>AF, S, P</w:t>
            </w:r>
          </w:p>
        </w:tc>
      </w:tr>
      <w:tr w:rsidR="00FB6BED" w:rsidRPr="00FB6BED" w:rsidTr="009B0AD2">
        <w:tc>
          <w:tcPr>
            <w:tcW w:w="804" w:type="dxa"/>
          </w:tcPr>
          <w:p w:rsidR="00FB6BED" w:rsidRPr="00FB6BED" w:rsidRDefault="00FB6BED" w:rsidP="009B0AD2">
            <w:pPr>
              <w:rPr>
                <w:rFonts w:asciiTheme="minorHAnsi" w:hAnsiTheme="minorHAnsi"/>
                <w:szCs w:val="24"/>
              </w:rPr>
            </w:pPr>
          </w:p>
        </w:tc>
        <w:tc>
          <w:tcPr>
            <w:tcW w:w="5907" w:type="dxa"/>
          </w:tcPr>
          <w:p w:rsidR="00FB6BED" w:rsidRPr="00FB6BED" w:rsidRDefault="00FB6BED" w:rsidP="009B0AD2">
            <w:pPr>
              <w:rPr>
                <w:rFonts w:asciiTheme="minorHAnsi" w:hAnsiTheme="minorHAnsi"/>
                <w:szCs w:val="24"/>
              </w:rPr>
            </w:pPr>
            <w:r w:rsidRPr="00FB6BED">
              <w:rPr>
                <w:rFonts w:asciiTheme="minorHAnsi" w:hAnsiTheme="minorHAnsi"/>
                <w:szCs w:val="24"/>
              </w:rPr>
              <w:t>Knowledge of Police Education Qualification Framework</w:t>
            </w:r>
          </w:p>
        </w:tc>
        <w:tc>
          <w:tcPr>
            <w:tcW w:w="987" w:type="dxa"/>
          </w:tcPr>
          <w:p w:rsidR="00FB6BED" w:rsidRPr="00FB6BED" w:rsidRDefault="00FB6BED" w:rsidP="009B0AD2">
            <w:pPr>
              <w:jc w:val="center"/>
              <w:rPr>
                <w:rFonts w:asciiTheme="minorHAnsi" w:hAnsiTheme="minorHAnsi"/>
                <w:szCs w:val="24"/>
              </w:rPr>
            </w:pPr>
            <w:r w:rsidRPr="00FB6BED">
              <w:rPr>
                <w:rFonts w:asciiTheme="minorHAnsi" w:hAnsiTheme="minorHAnsi"/>
                <w:szCs w:val="24"/>
              </w:rPr>
              <w:t>D</w:t>
            </w:r>
          </w:p>
        </w:tc>
        <w:tc>
          <w:tcPr>
            <w:tcW w:w="1318" w:type="dxa"/>
          </w:tcPr>
          <w:p w:rsidR="00FB6BED" w:rsidRPr="00FB6BED" w:rsidRDefault="00FB6BED" w:rsidP="009B0AD2">
            <w:pPr>
              <w:rPr>
                <w:rFonts w:asciiTheme="minorHAnsi" w:hAnsiTheme="minorHAnsi"/>
                <w:szCs w:val="24"/>
              </w:rPr>
            </w:pPr>
            <w:r w:rsidRPr="00FB6BED">
              <w:rPr>
                <w:rFonts w:asciiTheme="minorHAnsi" w:hAnsiTheme="minorHAnsi"/>
                <w:szCs w:val="24"/>
              </w:rPr>
              <w:t>AF, S</w:t>
            </w:r>
          </w:p>
        </w:tc>
      </w:tr>
      <w:tr w:rsidR="00FB6BED" w:rsidRPr="00FB6BED" w:rsidTr="009B0AD2">
        <w:tc>
          <w:tcPr>
            <w:tcW w:w="804" w:type="dxa"/>
          </w:tcPr>
          <w:p w:rsidR="00FB6BED" w:rsidRPr="00FB6BED" w:rsidRDefault="00FB6BED" w:rsidP="009B0AD2">
            <w:pPr>
              <w:rPr>
                <w:rFonts w:asciiTheme="minorHAnsi" w:hAnsiTheme="minorHAnsi"/>
                <w:szCs w:val="24"/>
              </w:rPr>
            </w:pPr>
          </w:p>
        </w:tc>
        <w:tc>
          <w:tcPr>
            <w:tcW w:w="5907" w:type="dxa"/>
          </w:tcPr>
          <w:p w:rsidR="00FB6BED" w:rsidRPr="00FB6BED" w:rsidRDefault="00FB6BED" w:rsidP="009B0AD2">
            <w:pPr>
              <w:rPr>
                <w:rFonts w:asciiTheme="minorHAnsi" w:hAnsiTheme="minorHAnsi"/>
                <w:szCs w:val="24"/>
              </w:rPr>
            </w:pPr>
            <w:r w:rsidRPr="00FB6BED">
              <w:rPr>
                <w:rFonts w:asciiTheme="minorHAnsi" w:hAnsiTheme="minorHAnsi"/>
                <w:szCs w:val="24"/>
              </w:rPr>
              <w:t xml:space="preserve">Experience of teaching within </w:t>
            </w:r>
            <w:proofErr w:type="gramStart"/>
            <w:r w:rsidRPr="00FB6BED">
              <w:rPr>
                <w:rFonts w:asciiTheme="minorHAnsi" w:hAnsiTheme="minorHAnsi"/>
                <w:szCs w:val="24"/>
              </w:rPr>
              <w:t>HE</w:t>
            </w:r>
            <w:proofErr w:type="gramEnd"/>
            <w:r w:rsidRPr="00FB6BED">
              <w:rPr>
                <w:rFonts w:asciiTheme="minorHAnsi" w:hAnsiTheme="minorHAnsi"/>
                <w:szCs w:val="24"/>
              </w:rPr>
              <w:t xml:space="preserve">. </w:t>
            </w:r>
          </w:p>
        </w:tc>
        <w:tc>
          <w:tcPr>
            <w:tcW w:w="987" w:type="dxa"/>
          </w:tcPr>
          <w:p w:rsidR="00FB6BED" w:rsidRPr="00FB6BED" w:rsidRDefault="00FB6BED" w:rsidP="009B0AD2">
            <w:pPr>
              <w:jc w:val="center"/>
              <w:rPr>
                <w:rFonts w:asciiTheme="minorHAnsi" w:hAnsiTheme="minorHAnsi"/>
                <w:szCs w:val="24"/>
              </w:rPr>
            </w:pPr>
            <w:r w:rsidRPr="00FB6BED">
              <w:rPr>
                <w:rFonts w:asciiTheme="minorHAnsi" w:hAnsiTheme="minorHAnsi"/>
                <w:szCs w:val="24"/>
              </w:rPr>
              <w:t>D</w:t>
            </w:r>
          </w:p>
        </w:tc>
        <w:tc>
          <w:tcPr>
            <w:tcW w:w="1318" w:type="dxa"/>
          </w:tcPr>
          <w:p w:rsidR="00FB6BED" w:rsidRPr="00FB6BED" w:rsidRDefault="00FB6BED" w:rsidP="009B0AD2">
            <w:pPr>
              <w:rPr>
                <w:rFonts w:asciiTheme="minorHAnsi" w:hAnsiTheme="minorHAnsi"/>
                <w:szCs w:val="24"/>
              </w:rPr>
            </w:pPr>
            <w:r w:rsidRPr="00FB6BED">
              <w:rPr>
                <w:rFonts w:asciiTheme="minorHAnsi" w:hAnsiTheme="minorHAnsi"/>
                <w:szCs w:val="24"/>
              </w:rPr>
              <w:t>AF, S, P</w:t>
            </w:r>
          </w:p>
        </w:tc>
      </w:tr>
      <w:tr w:rsidR="00FB6BED" w:rsidRPr="00FB6BED" w:rsidTr="009B0AD2">
        <w:tc>
          <w:tcPr>
            <w:tcW w:w="804" w:type="dxa"/>
          </w:tcPr>
          <w:p w:rsidR="00FB6BED" w:rsidRPr="00FB6BED" w:rsidRDefault="00FB6BED" w:rsidP="009B0AD2">
            <w:pPr>
              <w:rPr>
                <w:rFonts w:asciiTheme="minorHAnsi" w:hAnsiTheme="minorHAnsi"/>
                <w:szCs w:val="24"/>
              </w:rPr>
            </w:pPr>
          </w:p>
        </w:tc>
        <w:tc>
          <w:tcPr>
            <w:tcW w:w="5907" w:type="dxa"/>
          </w:tcPr>
          <w:p w:rsidR="00FB6BED" w:rsidRPr="00FB6BED" w:rsidRDefault="00FB6BED" w:rsidP="009B0AD2">
            <w:pPr>
              <w:rPr>
                <w:rFonts w:asciiTheme="minorHAnsi" w:hAnsiTheme="minorHAnsi"/>
                <w:szCs w:val="24"/>
              </w:rPr>
            </w:pPr>
            <w:r w:rsidRPr="00FB6BED">
              <w:rPr>
                <w:rFonts w:asciiTheme="minorHAnsi" w:hAnsiTheme="minorHAnsi"/>
                <w:szCs w:val="24"/>
              </w:rPr>
              <w:t>Experience in the pastoral care of students.</w:t>
            </w:r>
          </w:p>
        </w:tc>
        <w:tc>
          <w:tcPr>
            <w:tcW w:w="987" w:type="dxa"/>
          </w:tcPr>
          <w:p w:rsidR="00FB6BED" w:rsidRPr="00FB6BED" w:rsidRDefault="00FB6BED" w:rsidP="009B0AD2">
            <w:pPr>
              <w:jc w:val="center"/>
              <w:rPr>
                <w:rFonts w:asciiTheme="minorHAnsi" w:hAnsiTheme="minorHAnsi"/>
                <w:szCs w:val="24"/>
              </w:rPr>
            </w:pPr>
            <w:r w:rsidRPr="00FB6BED">
              <w:rPr>
                <w:rFonts w:asciiTheme="minorHAnsi" w:hAnsiTheme="minorHAnsi"/>
                <w:szCs w:val="24"/>
              </w:rPr>
              <w:t>D</w:t>
            </w:r>
          </w:p>
        </w:tc>
        <w:tc>
          <w:tcPr>
            <w:tcW w:w="1318" w:type="dxa"/>
          </w:tcPr>
          <w:p w:rsidR="00FB6BED" w:rsidRPr="00FB6BED" w:rsidRDefault="00FB6BED" w:rsidP="009B0AD2">
            <w:pPr>
              <w:rPr>
                <w:rFonts w:asciiTheme="minorHAnsi" w:hAnsiTheme="minorHAnsi"/>
                <w:szCs w:val="24"/>
              </w:rPr>
            </w:pPr>
            <w:r w:rsidRPr="00FB6BED">
              <w:rPr>
                <w:rFonts w:asciiTheme="minorHAnsi" w:hAnsiTheme="minorHAnsi"/>
                <w:szCs w:val="24"/>
              </w:rPr>
              <w:t>AF, S, P</w:t>
            </w:r>
          </w:p>
        </w:tc>
      </w:tr>
      <w:tr w:rsidR="00FB6BED" w:rsidRPr="00FB6BED" w:rsidTr="009B0AD2">
        <w:tc>
          <w:tcPr>
            <w:tcW w:w="804" w:type="dxa"/>
          </w:tcPr>
          <w:p w:rsidR="00FB6BED" w:rsidRPr="00FB6BED" w:rsidRDefault="00FB6BED" w:rsidP="009B0AD2">
            <w:pPr>
              <w:rPr>
                <w:rFonts w:asciiTheme="minorHAnsi" w:hAnsiTheme="minorHAnsi"/>
                <w:szCs w:val="24"/>
              </w:rPr>
            </w:pPr>
          </w:p>
        </w:tc>
        <w:tc>
          <w:tcPr>
            <w:tcW w:w="5907" w:type="dxa"/>
          </w:tcPr>
          <w:p w:rsidR="00FB6BED" w:rsidRPr="00FB6BED" w:rsidRDefault="00FB6BED" w:rsidP="009B0AD2">
            <w:pPr>
              <w:rPr>
                <w:rFonts w:asciiTheme="minorHAnsi" w:hAnsiTheme="minorHAnsi"/>
                <w:szCs w:val="24"/>
              </w:rPr>
            </w:pPr>
            <w:r w:rsidRPr="00FB6BED">
              <w:rPr>
                <w:rFonts w:asciiTheme="minorHAnsi" w:hAnsiTheme="minorHAnsi"/>
                <w:szCs w:val="24"/>
              </w:rPr>
              <w:t>Knowledge and experience of diverse learning and teaching methods for the Institute’s broad portfolio of students.</w:t>
            </w:r>
          </w:p>
        </w:tc>
        <w:tc>
          <w:tcPr>
            <w:tcW w:w="987" w:type="dxa"/>
          </w:tcPr>
          <w:p w:rsidR="00FB6BED" w:rsidRPr="00FB6BED" w:rsidRDefault="00FB6BED" w:rsidP="009B0AD2">
            <w:pPr>
              <w:jc w:val="center"/>
              <w:rPr>
                <w:rFonts w:asciiTheme="minorHAnsi" w:hAnsiTheme="minorHAnsi"/>
                <w:szCs w:val="24"/>
              </w:rPr>
            </w:pPr>
            <w:r w:rsidRPr="00FB6BED">
              <w:rPr>
                <w:rFonts w:asciiTheme="minorHAnsi" w:hAnsiTheme="minorHAnsi"/>
                <w:szCs w:val="24"/>
              </w:rPr>
              <w:t>D</w:t>
            </w:r>
          </w:p>
        </w:tc>
        <w:tc>
          <w:tcPr>
            <w:tcW w:w="1318" w:type="dxa"/>
          </w:tcPr>
          <w:p w:rsidR="00FB6BED" w:rsidRPr="00FB6BED" w:rsidRDefault="00FB6BED" w:rsidP="009B0AD2">
            <w:pPr>
              <w:rPr>
                <w:rFonts w:asciiTheme="minorHAnsi" w:hAnsiTheme="minorHAnsi"/>
                <w:szCs w:val="24"/>
              </w:rPr>
            </w:pPr>
            <w:r w:rsidRPr="00FB6BED">
              <w:rPr>
                <w:rFonts w:asciiTheme="minorHAnsi" w:hAnsiTheme="minorHAnsi"/>
                <w:szCs w:val="24"/>
              </w:rPr>
              <w:t>AF, S</w:t>
            </w:r>
          </w:p>
        </w:tc>
      </w:tr>
      <w:tr w:rsidR="00FB6BED" w:rsidRPr="00FB6BED" w:rsidTr="009B0AD2">
        <w:tc>
          <w:tcPr>
            <w:tcW w:w="804" w:type="dxa"/>
          </w:tcPr>
          <w:p w:rsidR="00FB6BED" w:rsidRPr="00FB6BED" w:rsidRDefault="00FB6BED" w:rsidP="009B0AD2">
            <w:pPr>
              <w:rPr>
                <w:rFonts w:asciiTheme="minorHAnsi" w:hAnsiTheme="minorHAnsi"/>
                <w:szCs w:val="24"/>
              </w:rPr>
            </w:pPr>
          </w:p>
        </w:tc>
        <w:tc>
          <w:tcPr>
            <w:tcW w:w="5907" w:type="dxa"/>
          </w:tcPr>
          <w:p w:rsidR="00FB6BED" w:rsidRPr="00FB6BED" w:rsidRDefault="00FB6BED" w:rsidP="009B0AD2">
            <w:pPr>
              <w:rPr>
                <w:rFonts w:asciiTheme="minorHAnsi" w:hAnsiTheme="minorHAnsi"/>
                <w:szCs w:val="24"/>
              </w:rPr>
            </w:pPr>
            <w:r w:rsidRPr="00FB6BED">
              <w:rPr>
                <w:rFonts w:asciiTheme="minorHAnsi" w:hAnsiTheme="minorHAnsi"/>
                <w:szCs w:val="24"/>
              </w:rPr>
              <w:t>Experience of teaching criminology, criminal Justice, police studies, research methodology</w:t>
            </w:r>
          </w:p>
        </w:tc>
        <w:tc>
          <w:tcPr>
            <w:tcW w:w="987" w:type="dxa"/>
          </w:tcPr>
          <w:p w:rsidR="00FB6BED" w:rsidRPr="00FB6BED" w:rsidRDefault="00FB6BED" w:rsidP="009B0AD2">
            <w:pPr>
              <w:jc w:val="center"/>
              <w:rPr>
                <w:rFonts w:asciiTheme="minorHAnsi" w:hAnsiTheme="minorHAnsi"/>
                <w:szCs w:val="24"/>
              </w:rPr>
            </w:pPr>
            <w:r w:rsidRPr="00FB6BED">
              <w:rPr>
                <w:rFonts w:asciiTheme="minorHAnsi" w:hAnsiTheme="minorHAnsi"/>
                <w:szCs w:val="24"/>
              </w:rPr>
              <w:t>D</w:t>
            </w:r>
          </w:p>
        </w:tc>
        <w:tc>
          <w:tcPr>
            <w:tcW w:w="1318" w:type="dxa"/>
          </w:tcPr>
          <w:p w:rsidR="00FB6BED" w:rsidRPr="00FB6BED" w:rsidRDefault="00FB6BED" w:rsidP="009B0AD2">
            <w:pPr>
              <w:rPr>
                <w:rFonts w:asciiTheme="minorHAnsi" w:hAnsiTheme="minorHAnsi"/>
                <w:szCs w:val="24"/>
              </w:rPr>
            </w:pPr>
            <w:r w:rsidRPr="00FB6BED">
              <w:rPr>
                <w:rFonts w:asciiTheme="minorHAnsi" w:hAnsiTheme="minorHAnsi"/>
                <w:szCs w:val="24"/>
              </w:rPr>
              <w:t>AF, S</w:t>
            </w:r>
          </w:p>
        </w:tc>
      </w:tr>
      <w:tr w:rsidR="00FB6BED" w:rsidRPr="00FB6BED" w:rsidTr="009B0AD2">
        <w:tc>
          <w:tcPr>
            <w:tcW w:w="804" w:type="dxa"/>
          </w:tcPr>
          <w:p w:rsidR="00FB6BED" w:rsidRPr="00FB6BED" w:rsidRDefault="00FB6BED" w:rsidP="009B0AD2">
            <w:pPr>
              <w:rPr>
                <w:rFonts w:asciiTheme="minorHAnsi" w:hAnsiTheme="minorHAnsi"/>
                <w:b/>
                <w:szCs w:val="24"/>
              </w:rPr>
            </w:pPr>
            <w:r w:rsidRPr="00FB6BED">
              <w:rPr>
                <w:rFonts w:asciiTheme="minorHAnsi" w:hAnsiTheme="minorHAnsi"/>
                <w:b/>
                <w:szCs w:val="24"/>
              </w:rPr>
              <w:t>2.</w:t>
            </w:r>
          </w:p>
        </w:tc>
        <w:tc>
          <w:tcPr>
            <w:tcW w:w="5907" w:type="dxa"/>
          </w:tcPr>
          <w:p w:rsidR="00FB6BED" w:rsidRPr="00FB6BED" w:rsidRDefault="00FB6BED" w:rsidP="009B0AD2">
            <w:pPr>
              <w:rPr>
                <w:rFonts w:asciiTheme="minorHAnsi" w:hAnsiTheme="minorHAnsi"/>
                <w:b/>
                <w:szCs w:val="24"/>
              </w:rPr>
            </w:pPr>
            <w:r w:rsidRPr="00FB6BED">
              <w:rPr>
                <w:rFonts w:asciiTheme="minorHAnsi" w:hAnsiTheme="minorHAnsi"/>
                <w:b/>
                <w:szCs w:val="24"/>
              </w:rPr>
              <w:t>Skills &amp; Abilities</w:t>
            </w:r>
          </w:p>
        </w:tc>
        <w:tc>
          <w:tcPr>
            <w:tcW w:w="987" w:type="dxa"/>
          </w:tcPr>
          <w:p w:rsidR="00FB6BED" w:rsidRPr="00FB6BED" w:rsidRDefault="00FB6BED" w:rsidP="009B0AD2">
            <w:pPr>
              <w:jc w:val="center"/>
              <w:rPr>
                <w:rFonts w:asciiTheme="minorHAnsi" w:hAnsiTheme="minorHAnsi"/>
                <w:szCs w:val="24"/>
              </w:rPr>
            </w:pPr>
          </w:p>
        </w:tc>
        <w:tc>
          <w:tcPr>
            <w:tcW w:w="1318" w:type="dxa"/>
          </w:tcPr>
          <w:p w:rsidR="00FB6BED" w:rsidRPr="00FB6BED" w:rsidRDefault="00FB6BED" w:rsidP="009B0AD2">
            <w:pPr>
              <w:rPr>
                <w:rFonts w:asciiTheme="minorHAnsi" w:hAnsiTheme="minorHAnsi"/>
                <w:szCs w:val="24"/>
              </w:rPr>
            </w:pPr>
          </w:p>
        </w:tc>
      </w:tr>
      <w:tr w:rsidR="00FB6BED" w:rsidRPr="00FB6BED" w:rsidTr="009B0AD2">
        <w:tc>
          <w:tcPr>
            <w:tcW w:w="804" w:type="dxa"/>
          </w:tcPr>
          <w:p w:rsidR="00FB6BED" w:rsidRPr="00FB6BED" w:rsidRDefault="00FB6BED" w:rsidP="009B0AD2">
            <w:pPr>
              <w:rPr>
                <w:rFonts w:asciiTheme="minorHAnsi" w:hAnsiTheme="minorHAnsi"/>
                <w:szCs w:val="24"/>
              </w:rPr>
            </w:pPr>
          </w:p>
        </w:tc>
        <w:tc>
          <w:tcPr>
            <w:tcW w:w="5907" w:type="dxa"/>
          </w:tcPr>
          <w:p w:rsidR="00FB6BED" w:rsidRPr="00FB6BED" w:rsidRDefault="00FB6BED" w:rsidP="009B0AD2">
            <w:pPr>
              <w:rPr>
                <w:rFonts w:asciiTheme="minorHAnsi" w:hAnsiTheme="minorHAnsi"/>
                <w:szCs w:val="24"/>
              </w:rPr>
            </w:pPr>
            <w:r w:rsidRPr="00FB6BED">
              <w:rPr>
                <w:rFonts w:asciiTheme="minorHAnsi" w:hAnsiTheme="minorHAnsi"/>
                <w:szCs w:val="24"/>
              </w:rPr>
              <w:t>Excellent communication skills</w:t>
            </w:r>
          </w:p>
        </w:tc>
        <w:tc>
          <w:tcPr>
            <w:tcW w:w="987" w:type="dxa"/>
          </w:tcPr>
          <w:p w:rsidR="00FB6BED" w:rsidRPr="00FB6BED" w:rsidRDefault="00FB6BED" w:rsidP="009B0AD2">
            <w:pPr>
              <w:jc w:val="center"/>
              <w:rPr>
                <w:rFonts w:asciiTheme="minorHAnsi" w:hAnsiTheme="minorHAnsi"/>
                <w:szCs w:val="24"/>
              </w:rPr>
            </w:pPr>
            <w:r w:rsidRPr="00FB6BED">
              <w:rPr>
                <w:rFonts w:asciiTheme="minorHAnsi" w:hAnsiTheme="minorHAnsi"/>
                <w:szCs w:val="24"/>
              </w:rPr>
              <w:t>E</w:t>
            </w:r>
          </w:p>
        </w:tc>
        <w:tc>
          <w:tcPr>
            <w:tcW w:w="1318" w:type="dxa"/>
          </w:tcPr>
          <w:p w:rsidR="00FB6BED" w:rsidRPr="00FB6BED" w:rsidRDefault="00FB6BED" w:rsidP="009B0AD2">
            <w:pPr>
              <w:rPr>
                <w:rFonts w:asciiTheme="minorHAnsi" w:hAnsiTheme="minorHAnsi"/>
                <w:szCs w:val="24"/>
              </w:rPr>
            </w:pPr>
            <w:r w:rsidRPr="00FB6BED">
              <w:rPr>
                <w:rFonts w:asciiTheme="minorHAnsi" w:hAnsiTheme="minorHAnsi"/>
                <w:szCs w:val="24"/>
              </w:rPr>
              <w:t>AF, S, P</w:t>
            </w:r>
          </w:p>
        </w:tc>
      </w:tr>
      <w:tr w:rsidR="00FB6BED" w:rsidRPr="00FB6BED" w:rsidTr="009B0AD2">
        <w:tc>
          <w:tcPr>
            <w:tcW w:w="804" w:type="dxa"/>
          </w:tcPr>
          <w:p w:rsidR="00FB6BED" w:rsidRPr="00FB6BED" w:rsidRDefault="00FB6BED" w:rsidP="009B0AD2">
            <w:pPr>
              <w:rPr>
                <w:rFonts w:asciiTheme="minorHAnsi" w:hAnsiTheme="minorHAnsi"/>
                <w:szCs w:val="24"/>
              </w:rPr>
            </w:pPr>
          </w:p>
        </w:tc>
        <w:tc>
          <w:tcPr>
            <w:tcW w:w="5907" w:type="dxa"/>
          </w:tcPr>
          <w:p w:rsidR="00FB6BED" w:rsidRPr="00FB6BED" w:rsidRDefault="00FB6BED" w:rsidP="009B0AD2">
            <w:pPr>
              <w:rPr>
                <w:rFonts w:asciiTheme="minorHAnsi" w:hAnsiTheme="minorHAnsi"/>
                <w:szCs w:val="24"/>
              </w:rPr>
            </w:pPr>
            <w:r w:rsidRPr="00FB6BED">
              <w:rPr>
                <w:rFonts w:asciiTheme="minorHAnsi" w:hAnsiTheme="minorHAnsi"/>
                <w:szCs w:val="24"/>
              </w:rPr>
              <w:t>Familiarity with and an ability to use VLE for teaching and assessment purposes or a willingness to undertake training</w:t>
            </w:r>
          </w:p>
        </w:tc>
        <w:tc>
          <w:tcPr>
            <w:tcW w:w="987" w:type="dxa"/>
          </w:tcPr>
          <w:p w:rsidR="00FB6BED" w:rsidRPr="00FB6BED" w:rsidRDefault="00FB6BED" w:rsidP="009B0AD2">
            <w:pPr>
              <w:jc w:val="center"/>
              <w:rPr>
                <w:rFonts w:asciiTheme="minorHAnsi" w:hAnsiTheme="minorHAnsi"/>
                <w:szCs w:val="24"/>
              </w:rPr>
            </w:pPr>
            <w:r w:rsidRPr="00FB6BED">
              <w:rPr>
                <w:rFonts w:asciiTheme="minorHAnsi" w:hAnsiTheme="minorHAnsi"/>
                <w:szCs w:val="24"/>
              </w:rPr>
              <w:t>E</w:t>
            </w:r>
          </w:p>
        </w:tc>
        <w:tc>
          <w:tcPr>
            <w:tcW w:w="1318" w:type="dxa"/>
          </w:tcPr>
          <w:p w:rsidR="00FB6BED" w:rsidRPr="00FB6BED" w:rsidRDefault="00FB6BED" w:rsidP="009B0AD2">
            <w:pPr>
              <w:rPr>
                <w:rFonts w:asciiTheme="minorHAnsi" w:hAnsiTheme="minorHAnsi"/>
                <w:szCs w:val="24"/>
              </w:rPr>
            </w:pPr>
            <w:r w:rsidRPr="00FB6BED">
              <w:rPr>
                <w:rFonts w:asciiTheme="minorHAnsi" w:hAnsiTheme="minorHAnsi"/>
                <w:szCs w:val="24"/>
              </w:rPr>
              <w:t>AF, S, P</w:t>
            </w:r>
          </w:p>
        </w:tc>
      </w:tr>
      <w:tr w:rsidR="00FB6BED" w:rsidRPr="00FB6BED" w:rsidTr="009B0AD2">
        <w:tc>
          <w:tcPr>
            <w:tcW w:w="804" w:type="dxa"/>
          </w:tcPr>
          <w:p w:rsidR="00FB6BED" w:rsidRPr="00FB6BED" w:rsidRDefault="00FB6BED" w:rsidP="009B0AD2">
            <w:pPr>
              <w:rPr>
                <w:rFonts w:asciiTheme="minorHAnsi" w:hAnsiTheme="minorHAnsi"/>
                <w:szCs w:val="24"/>
              </w:rPr>
            </w:pPr>
          </w:p>
        </w:tc>
        <w:tc>
          <w:tcPr>
            <w:tcW w:w="5907" w:type="dxa"/>
          </w:tcPr>
          <w:p w:rsidR="00FB6BED" w:rsidRPr="00FB6BED" w:rsidRDefault="00FB6BED" w:rsidP="009B0AD2">
            <w:pPr>
              <w:rPr>
                <w:rFonts w:asciiTheme="minorHAnsi" w:hAnsiTheme="minorHAnsi"/>
                <w:szCs w:val="24"/>
              </w:rPr>
            </w:pPr>
            <w:r w:rsidRPr="00FB6BED">
              <w:rPr>
                <w:rFonts w:asciiTheme="minorHAnsi" w:hAnsiTheme="minorHAnsi"/>
                <w:szCs w:val="24"/>
              </w:rPr>
              <w:t>Familiarly with the learning needs of distance learners as well as internationally-diverse cohorts of students</w:t>
            </w:r>
          </w:p>
        </w:tc>
        <w:tc>
          <w:tcPr>
            <w:tcW w:w="987" w:type="dxa"/>
          </w:tcPr>
          <w:p w:rsidR="00FB6BED" w:rsidRPr="00FB6BED" w:rsidRDefault="00FB6BED" w:rsidP="009B0AD2">
            <w:pPr>
              <w:jc w:val="center"/>
              <w:rPr>
                <w:rFonts w:asciiTheme="minorHAnsi" w:hAnsiTheme="minorHAnsi"/>
                <w:szCs w:val="24"/>
              </w:rPr>
            </w:pPr>
            <w:r w:rsidRPr="00FB6BED">
              <w:rPr>
                <w:rFonts w:asciiTheme="minorHAnsi" w:hAnsiTheme="minorHAnsi"/>
                <w:szCs w:val="24"/>
              </w:rPr>
              <w:t>D</w:t>
            </w:r>
          </w:p>
        </w:tc>
        <w:tc>
          <w:tcPr>
            <w:tcW w:w="1318" w:type="dxa"/>
          </w:tcPr>
          <w:p w:rsidR="00FB6BED" w:rsidRPr="00FB6BED" w:rsidRDefault="00FB6BED" w:rsidP="009B0AD2">
            <w:pPr>
              <w:rPr>
                <w:rFonts w:asciiTheme="minorHAnsi" w:hAnsiTheme="minorHAnsi"/>
                <w:szCs w:val="24"/>
              </w:rPr>
            </w:pPr>
            <w:r w:rsidRPr="00FB6BED">
              <w:rPr>
                <w:rFonts w:asciiTheme="minorHAnsi" w:hAnsiTheme="minorHAnsi"/>
                <w:szCs w:val="24"/>
              </w:rPr>
              <w:t>AF, S, P</w:t>
            </w:r>
          </w:p>
        </w:tc>
      </w:tr>
      <w:tr w:rsidR="00FB6BED" w:rsidRPr="00FB6BED" w:rsidTr="009B0AD2">
        <w:tc>
          <w:tcPr>
            <w:tcW w:w="804" w:type="dxa"/>
          </w:tcPr>
          <w:p w:rsidR="00FB6BED" w:rsidRPr="00FB6BED" w:rsidRDefault="00FB6BED" w:rsidP="009B0AD2">
            <w:pPr>
              <w:rPr>
                <w:rFonts w:asciiTheme="minorHAnsi" w:hAnsiTheme="minorHAnsi"/>
                <w:b/>
                <w:szCs w:val="24"/>
              </w:rPr>
            </w:pPr>
            <w:r w:rsidRPr="00FB6BED">
              <w:rPr>
                <w:rFonts w:asciiTheme="minorHAnsi" w:hAnsiTheme="minorHAnsi"/>
                <w:b/>
                <w:szCs w:val="24"/>
              </w:rPr>
              <w:t xml:space="preserve">3. </w:t>
            </w:r>
          </w:p>
        </w:tc>
        <w:tc>
          <w:tcPr>
            <w:tcW w:w="5907" w:type="dxa"/>
          </w:tcPr>
          <w:p w:rsidR="00FB6BED" w:rsidRPr="00FB6BED" w:rsidRDefault="00FB6BED" w:rsidP="009B0AD2">
            <w:pPr>
              <w:rPr>
                <w:rFonts w:asciiTheme="minorHAnsi" w:hAnsiTheme="minorHAnsi"/>
                <w:b/>
                <w:szCs w:val="24"/>
              </w:rPr>
            </w:pPr>
            <w:r w:rsidRPr="00FB6BED">
              <w:rPr>
                <w:rFonts w:asciiTheme="minorHAnsi" w:hAnsiTheme="minorHAnsi"/>
                <w:b/>
                <w:szCs w:val="24"/>
              </w:rPr>
              <w:t>Education &amp;/or Training</w:t>
            </w:r>
          </w:p>
        </w:tc>
        <w:tc>
          <w:tcPr>
            <w:tcW w:w="987" w:type="dxa"/>
          </w:tcPr>
          <w:p w:rsidR="00FB6BED" w:rsidRPr="00FB6BED" w:rsidRDefault="00FB6BED" w:rsidP="009B0AD2">
            <w:pPr>
              <w:jc w:val="center"/>
              <w:rPr>
                <w:rFonts w:asciiTheme="minorHAnsi" w:hAnsiTheme="minorHAnsi"/>
                <w:szCs w:val="24"/>
              </w:rPr>
            </w:pPr>
          </w:p>
        </w:tc>
        <w:tc>
          <w:tcPr>
            <w:tcW w:w="1318" w:type="dxa"/>
          </w:tcPr>
          <w:p w:rsidR="00FB6BED" w:rsidRPr="00FB6BED" w:rsidRDefault="00FB6BED" w:rsidP="009B0AD2">
            <w:pPr>
              <w:rPr>
                <w:rFonts w:asciiTheme="minorHAnsi" w:hAnsiTheme="minorHAnsi"/>
                <w:szCs w:val="24"/>
              </w:rPr>
            </w:pPr>
          </w:p>
        </w:tc>
      </w:tr>
      <w:tr w:rsidR="00FB6BED" w:rsidRPr="00FB6BED" w:rsidTr="009B0AD2">
        <w:tc>
          <w:tcPr>
            <w:tcW w:w="804" w:type="dxa"/>
          </w:tcPr>
          <w:p w:rsidR="00FB6BED" w:rsidRPr="00FB6BED" w:rsidRDefault="00FB6BED" w:rsidP="009B0AD2">
            <w:pPr>
              <w:rPr>
                <w:rFonts w:asciiTheme="minorHAnsi" w:hAnsiTheme="minorHAnsi"/>
                <w:szCs w:val="24"/>
              </w:rPr>
            </w:pPr>
          </w:p>
        </w:tc>
        <w:tc>
          <w:tcPr>
            <w:tcW w:w="5907" w:type="dxa"/>
          </w:tcPr>
          <w:p w:rsidR="00FB6BED" w:rsidRPr="00FB6BED" w:rsidRDefault="00FB6BED" w:rsidP="009B0AD2">
            <w:pPr>
              <w:rPr>
                <w:rFonts w:asciiTheme="minorHAnsi" w:hAnsiTheme="minorHAnsi"/>
                <w:szCs w:val="24"/>
              </w:rPr>
            </w:pPr>
            <w:proofErr w:type="spellStart"/>
            <w:r w:rsidRPr="00FB6BED">
              <w:rPr>
                <w:rFonts w:asciiTheme="minorHAnsi" w:hAnsiTheme="minorHAnsi"/>
                <w:szCs w:val="24"/>
              </w:rPr>
              <w:t>Bachelors</w:t>
            </w:r>
            <w:proofErr w:type="spellEnd"/>
            <w:r w:rsidRPr="00FB6BED">
              <w:rPr>
                <w:rFonts w:asciiTheme="minorHAnsi" w:hAnsiTheme="minorHAnsi"/>
                <w:szCs w:val="24"/>
              </w:rPr>
              <w:t xml:space="preserve"> degree in police studies, criminology or a closely related discipline</w:t>
            </w:r>
          </w:p>
        </w:tc>
        <w:tc>
          <w:tcPr>
            <w:tcW w:w="987" w:type="dxa"/>
          </w:tcPr>
          <w:p w:rsidR="00FB6BED" w:rsidRPr="00FB6BED" w:rsidRDefault="00FB6BED" w:rsidP="009B0AD2">
            <w:pPr>
              <w:jc w:val="center"/>
              <w:rPr>
                <w:rFonts w:asciiTheme="minorHAnsi" w:hAnsiTheme="minorHAnsi"/>
                <w:szCs w:val="24"/>
              </w:rPr>
            </w:pPr>
            <w:r w:rsidRPr="00FB6BED">
              <w:rPr>
                <w:rFonts w:asciiTheme="minorHAnsi" w:hAnsiTheme="minorHAnsi"/>
                <w:szCs w:val="24"/>
              </w:rPr>
              <w:t>E</w:t>
            </w:r>
          </w:p>
        </w:tc>
        <w:tc>
          <w:tcPr>
            <w:tcW w:w="1318" w:type="dxa"/>
          </w:tcPr>
          <w:p w:rsidR="00FB6BED" w:rsidRPr="00FB6BED" w:rsidRDefault="00FB6BED" w:rsidP="009B0AD2">
            <w:pPr>
              <w:rPr>
                <w:rFonts w:asciiTheme="minorHAnsi" w:hAnsiTheme="minorHAnsi"/>
                <w:szCs w:val="24"/>
              </w:rPr>
            </w:pPr>
            <w:r w:rsidRPr="00FB6BED">
              <w:rPr>
                <w:rFonts w:asciiTheme="minorHAnsi" w:hAnsiTheme="minorHAnsi"/>
                <w:szCs w:val="24"/>
              </w:rPr>
              <w:t>AF</w:t>
            </w:r>
          </w:p>
        </w:tc>
      </w:tr>
      <w:tr w:rsidR="00FB6BED" w:rsidRPr="00FB6BED" w:rsidTr="009B0AD2">
        <w:tc>
          <w:tcPr>
            <w:tcW w:w="804" w:type="dxa"/>
          </w:tcPr>
          <w:p w:rsidR="00FB6BED" w:rsidRPr="00FB6BED" w:rsidRDefault="00FB6BED" w:rsidP="009B0AD2">
            <w:pPr>
              <w:rPr>
                <w:rFonts w:asciiTheme="minorHAnsi" w:hAnsiTheme="minorHAnsi"/>
                <w:szCs w:val="24"/>
              </w:rPr>
            </w:pPr>
          </w:p>
        </w:tc>
        <w:tc>
          <w:tcPr>
            <w:tcW w:w="5907" w:type="dxa"/>
          </w:tcPr>
          <w:p w:rsidR="00FB6BED" w:rsidRPr="00FB6BED" w:rsidRDefault="00FB6BED" w:rsidP="009B0AD2">
            <w:pPr>
              <w:rPr>
                <w:rFonts w:asciiTheme="minorHAnsi" w:hAnsiTheme="minorHAnsi"/>
                <w:szCs w:val="24"/>
              </w:rPr>
            </w:pPr>
            <w:proofErr w:type="spellStart"/>
            <w:r w:rsidRPr="00FB6BED">
              <w:rPr>
                <w:rFonts w:asciiTheme="minorHAnsi" w:hAnsiTheme="minorHAnsi"/>
                <w:szCs w:val="24"/>
              </w:rPr>
              <w:t>Masters</w:t>
            </w:r>
            <w:proofErr w:type="spellEnd"/>
            <w:r w:rsidRPr="00FB6BED">
              <w:rPr>
                <w:rFonts w:asciiTheme="minorHAnsi" w:hAnsiTheme="minorHAnsi"/>
                <w:szCs w:val="24"/>
              </w:rPr>
              <w:t xml:space="preserve"> degree in police studies, criminal investigation, crime science, criminology or closely related discipline</w:t>
            </w:r>
          </w:p>
        </w:tc>
        <w:tc>
          <w:tcPr>
            <w:tcW w:w="987" w:type="dxa"/>
          </w:tcPr>
          <w:p w:rsidR="00FB6BED" w:rsidRPr="00FB6BED" w:rsidRDefault="00FB6BED" w:rsidP="009B0AD2">
            <w:pPr>
              <w:jc w:val="center"/>
              <w:rPr>
                <w:rFonts w:asciiTheme="minorHAnsi" w:hAnsiTheme="minorHAnsi"/>
                <w:szCs w:val="24"/>
              </w:rPr>
            </w:pPr>
            <w:r w:rsidRPr="00FB6BED">
              <w:rPr>
                <w:rFonts w:asciiTheme="minorHAnsi" w:hAnsiTheme="minorHAnsi"/>
                <w:szCs w:val="24"/>
              </w:rPr>
              <w:t>E</w:t>
            </w:r>
          </w:p>
        </w:tc>
        <w:tc>
          <w:tcPr>
            <w:tcW w:w="1318" w:type="dxa"/>
          </w:tcPr>
          <w:p w:rsidR="00FB6BED" w:rsidRPr="00FB6BED" w:rsidRDefault="00FB6BED" w:rsidP="009B0AD2">
            <w:pPr>
              <w:rPr>
                <w:rFonts w:asciiTheme="minorHAnsi" w:hAnsiTheme="minorHAnsi"/>
                <w:szCs w:val="24"/>
              </w:rPr>
            </w:pPr>
            <w:r w:rsidRPr="00FB6BED">
              <w:rPr>
                <w:rFonts w:asciiTheme="minorHAnsi" w:hAnsiTheme="minorHAnsi"/>
                <w:szCs w:val="24"/>
              </w:rPr>
              <w:t>AF</w:t>
            </w:r>
          </w:p>
        </w:tc>
      </w:tr>
      <w:tr w:rsidR="00FB6BED" w:rsidRPr="00FB6BED" w:rsidTr="009B0AD2">
        <w:tc>
          <w:tcPr>
            <w:tcW w:w="804" w:type="dxa"/>
          </w:tcPr>
          <w:p w:rsidR="00FB6BED" w:rsidRPr="00FB6BED" w:rsidRDefault="00FB6BED" w:rsidP="009B0AD2">
            <w:pPr>
              <w:rPr>
                <w:rFonts w:asciiTheme="minorHAnsi" w:hAnsiTheme="minorHAnsi"/>
                <w:szCs w:val="24"/>
              </w:rPr>
            </w:pPr>
          </w:p>
        </w:tc>
        <w:tc>
          <w:tcPr>
            <w:tcW w:w="5907" w:type="dxa"/>
          </w:tcPr>
          <w:p w:rsidR="00FB6BED" w:rsidRPr="00FB6BED" w:rsidRDefault="00FB6BED" w:rsidP="009B0AD2">
            <w:pPr>
              <w:rPr>
                <w:rFonts w:asciiTheme="minorHAnsi" w:hAnsiTheme="minorHAnsi"/>
                <w:szCs w:val="24"/>
              </w:rPr>
            </w:pPr>
            <w:r w:rsidRPr="00FB6BED">
              <w:rPr>
                <w:rFonts w:asciiTheme="minorHAnsi" w:hAnsiTheme="minorHAnsi"/>
                <w:szCs w:val="24"/>
              </w:rPr>
              <w:t xml:space="preserve">A </w:t>
            </w:r>
            <w:proofErr w:type="spellStart"/>
            <w:r w:rsidRPr="00FB6BED">
              <w:rPr>
                <w:rFonts w:asciiTheme="minorHAnsi" w:hAnsiTheme="minorHAnsi"/>
                <w:szCs w:val="24"/>
              </w:rPr>
              <w:t>recognised</w:t>
            </w:r>
            <w:proofErr w:type="spellEnd"/>
            <w:r w:rsidRPr="00FB6BED">
              <w:rPr>
                <w:rFonts w:asciiTheme="minorHAnsi" w:hAnsiTheme="minorHAnsi"/>
                <w:szCs w:val="24"/>
              </w:rPr>
              <w:t xml:space="preserve"> HE Teaching Qualification and/or willingness to undertake training to attain Fellowship of the HEA</w:t>
            </w:r>
          </w:p>
        </w:tc>
        <w:tc>
          <w:tcPr>
            <w:tcW w:w="987" w:type="dxa"/>
          </w:tcPr>
          <w:p w:rsidR="00FB6BED" w:rsidRPr="00FB6BED" w:rsidRDefault="00FB6BED" w:rsidP="009B0AD2">
            <w:pPr>
              <w:jc w:val="center"/>
              <w:rPr>
                <w:rFonts w:asciiTheme="minorHAnsi" w:hAnsiTheme="minorHAnsi"/>
                <w:szCs w:val="24"/>
              </w:rPr>
            </w:pPr>
            <w:r w:rsidRPr="00FB6BED">
              <w:rPr>
                <w:rFonts w:asciiTheme="minorHAnsi" w:hAnsiTheme="minorHAnsi"/>
                <w:szCs w:val="24"/>
              </w:rPr>
              <w:t>E</w:t>
            </w:r>
          </w:p>
        </w:tc>
        <w:tc>
          <w:tcPr>
            <w:tcW w:w="1318" w:type="dxa"/>
          </w:tcPr>
          <w:p w:rsidR="00FB6BED" w:rsidRPr="00FB6BED" w:rsidRDefault="00FB6BED" w:rsidP="009B0AD2">
            <w:pPr>
              <w:rPr>
                <w:rFonts w:asciiTheme="minorHAnsi" w:hAnsiTheme="minorHAnsi"/>
                <w:szCs w:val="24"/>
              </w:rPr>
            </w:pPr>
            <w:r w:rsidRPr="00FB6BED">
              <w:rPr>
                <w:rFonts w:asciiTheme="minorHAnsi" w:hAnsiTheme="minorHAnsi"/>
                <w:szCs w:val="24"/>
              </w:rPr>
              <w:t>AF</w:t>
            </w:r>
          </w:p>
        </w:tc>
      </w:tr>
      <w:tr w:rsidR="00FB6BED" w:rsidRPr="00FB6BED" w:rsidTr="009B0AD2">
        <w:tc>
          <w:tcPr>
            <w:tcW w:w="804" w:type="dxa"/>
          </w:tcPr>
          <w:p w:rsidR="00FB6BED" w:rsidRPr="00FB6BED" w:rsidRDefault="00FB6BED" w:rsidP="009B0AD2">
            <w:pPr>
              <w:rPr>
                <w:rFonts w:asciiTheme="minorHAnsi" w:hAnsiTheme="minorHAnsi"/>
                <w:szCs w:val="24"/>
              </w:rPr>
            </w:pPr>
          </w:p>
        </w:tc>
        <w:tc>
          <w:tcPr>
            <w:tcW w:w="5907" w:type="dxa"/>
          </w:tcPr>
          <w:p w:rsidR="00FB6BED" w:rsidRPr="00FB6BED" w:rsidRDefault="00FB6BED" w:rsidP="009B0AD2">
            <w:pPr>
              <w:rPr>
                <w:rFonts w:asciiTheme="minorHAnsi" w:hAnsiTheme="minorHAnsi"/>
                <w:szCs w:val="24"/>
              </w:rPr>
            </w:pPr>
            <w:r w:rsidRPr="00FB6BED">
              <w:rPr>
                <w:rFonts w:asciiTheme="minorHAnsi" w:hAnsiTheme="minorHAnsi"/>
                <w:szCs w:val="24"/>
              </w:rPr>
              <w:t>Doctoral level degree in police studies, criminal investigation, crime science, criminology or closely related area</w:t>
            </w:r>
          </w:p>
        </w:tc>
        <w:tc>
          <w:tcPr>
            <w:tcW w:w="987" w:type="dxa"/>
          </w:tcPr>
          <w:p w:rsidR="00FB6BED" w:rsidRPr="00FB6BED" w:rsidRDefault="00FB6BED" w:rsidP="009B0AD2">
            <w:pPr>
              <w:jc w:val="center"/>
              <w:rPr>
                <w:rFonts w:asciiTheme="minorHAnsi" w:hAnsiTheme="minorHAnsi"/>
                <w:szCs w:val="24"/>
              </w:rPr>
            </w:pPr>
            <w:r w:rsidRPr="00FB6BED">
              <w:rPr>
                <w:rFonts w:asciiTheme="minorHAnsi" w:hAnsiTheme="minorHAnsi"/>
                <w:szCs w:val="24"/>
              </w:rPr>
              <w:t>D</w:t>
            </w:r>
          </w:p>
        </w:tc>
        <w:tc>
          <w:tcPr>
            <w:tcW w:w="1318" w:type="dxa"/>
          </w:tcPr>
          <w:p w:rsidR="00FB6BED" w:rsidRPr="00FB6BED" w:rsidRDefault="00FB6BED" w:rsidP="009B0AD2">
            <w:pPr>
              <w:rPr>
                <w:rFonts w:asciiTheme="minorHAnsi" w:hAnsiTheme="minorHAnsi"/>
                <w:szCs w:val="24"/>
              </w:rPr>
            </w:pPr>
            <w:r w:rsidRPr="00FB6BED">
              <w:rPr>
                <w:rFonts w:asciiTheme="minorHAnsi" w:hAnsiTheme="minorHAnsi"/>
                <w:szCs w:val="24"/>
              </w:rPr>
              <w:t>AF</w:t>
            </w:r>
          </w:p>
        </w:tc>
      </w:tr>
      <w:tr w:rsidR="00FB6BED" w:rsidRPr="00FB6BED" w:rsidTr="009B0AD2">
        <w:tc>
          <w:tcPr>
            <w:tcW w:w="804" w:type="dxa"/>
          </w:tcPr>
          <w:p w:rsidR="00FB6BED" w:rsidRPr="00FB6BED" w:rsidRDefault="00FB6BED" w:rsidP="009B0AD2">
            <w:pPr>
              <w:rPr>
                <w:rFonts w:asciiTheme="minorHAnsi" w:hAnsiTheme="minorHAnsi"/>
                <w:b/>
                <w:szCs w:val="24"/>
              </w:rPr>
            </w:pPr>
            <w:r w:rsidRPr="00FB6BED">
              <w:rPr>
                <w:rFonts w:asciiTheme="minorHAnsi" w:hAnsiTheme="minorHAnsi"/>
                <w:b/>
                <w:szCs w:val="24"/>
              </w:rPr>
              <w:t>4.</w:t>
            </w:r>
          </w:p>
        </w:tc>
        <w:tc>
          <w:tcPr>
            <w:tcW w:w="5907" w:type="dxa"/>
          </w:tcPr>
          <w:p w:rsidR="00FB6BED" w:rsidRPr="00FB6BED" w:rsidRDefault="00FB6BED" w:rsidP="009B0AD2">
            <w:pPr>
              <w:rPr>
                <w:rFonts w:asciiTheme="minorHAnsi" w:hAnsiTheme="minorHAnsi"/>
                <w:b/>
                <w:szCs w:val="24"/>
              </w:rPr>
            </w:pPr>
            <w:r w:rsidRPr="00FB6BED">
              <w:rPr>
                <w:rFonts w:asciiTheme="minorHAnsi" w:hAnsiTheme="minorHAnsi"/>
                <w:b/>
                <w:szCs w:val="24"/>
              </w:rPr>
              <w:t>Other Requirements</w:t>
            </w:r>
          </w:p>
        </w:tc>
        <w:tc>
          <w:tcPr>
            <w:tcW w:w="987" w:type="dxa"/>
          </w:tcPr>
          <w:p w:rsidR="00FB6BED" w:rsidRPr="00FB6BED" w:rsidRDefault="00FB6BED" w:rsidP="009B0AD2">
            <w:pPr>
              <w:jc w:val="center"/>
              <w:rPr>
                <w:rFonts w:asciiTheme="minorHAnsi" w:hAnsiTheme="minorHAnsi"/>
                <w:szCs w:val="24"/>
              </w:rPr>
            </w:pPr>
          </w:p>
        </w:tc>
        <w:tc>
          <w:tcPr>
            <w:tcW w:w="1318" w:type="dxa"/>
          </w:tcPr>
          <w:p w:rsidR="00FB6BED" w:rsidRPr="00FB6BED" w:rsidRDefault="00FB6BED" w:rsidP="009B0AD2">
            <w:pPr>
              <w:rPr>
                <w:rFonts w:asciiTheme="minorHAnsi" w:hAnsiTheme="minorHAnsi"/>
                <w:szCs w:val="24"/>
              </w:rPr>
            </w:pPr>
          </w:p>
        </w:tc>
      </w:tr>
      <w:tr w:rsidR="00FB6BED" w:rsidRPr="00FB6BED" w:rsidTr="009B0AD2">
        <w:tc>
          <w:tcPr>
            <w:tcW w:w="804" w:type="dxa"/>
          </w:tcPr>
          <w:p w:rsidR="00FB6BED" w:rsidRPr="00FB6BED" w:rsidRDefault="00FB6BED" w:rsidP="009B0AD2">
            <w:pPr>
              <w:rPr>
                <w:rFonts w:asciiTheme="minorHAnsi" w:hAnsiTheme="minorHAnsi"/>
                <w:szCs w:val="24"/>
              </w:rPr>
            </w:pPr>
          </w:p>
        </w:tc>
        <w:tc>
          <w:tcPr>
            <w:tcW w:w="5907" w:type="dxa"/>
          </w:tcPr>
          <w:p w:rsidR="00FB6BED" w:rsidRPr="00FB6BED" w:rsidRDefault="00FB6BED" w:rsidP="009B0AD2">
            <w:pPr>
              <w:rPr>
                <w:rFonts w:asciiTheme="minorHAnsi" w:hAnsiTheme="minorHAnsi"/>
                <w:caps/>
                <w:szCs w:val="24"/>
              </w:rPr>
            </w:pPr>
            <w:r w:rsidRPr="00FB6BED">
              <w:rPr>
                <w:rFonts w:asciiTheme="minorHAnsi" w:hAnsiTheme="minorHAnsi"/>
                <w:szCs w:val="24"/>
              </w:rPr>
              <w:t>A willingness to work flexibly and cooperatively with others in support of student learning and pastoral care</w:t>
            </w:r>
          </w:p>
        </w:tc>
        <w:tc>
          <w:tcPr>
            <w:tcW w:w="987" w:type="dxa"/>
          </w:tcPr>
          <w:p w:rsidR="00FB6BED" w:rsidRPr="00FB6BED" w:rsidRDefault="00FB6BED" w:rsidP="009B0AD2">
            <w:pPr>
              <w:jc w:val="center"/>
              <w:rPr>
                <w:rFonts w:asciiTheme="minorHAnsi" w:hAnsiTheme="minorHAnsi"/>
                <w:szCs w:val="24"/>
              </w:rPr>
            </w:pPr>
            <w:r w:rsidRPr="00FB6BED">
              <w:rPr>
                <w:rFonts w:asciiTheme="minorHAnsi" w:hAnsiTheme="minorHAnsi"/>
                <w:szCs w:val="24"/>
              </w:rPr>
              <w:t>E</w:t>
            </w:r>
          </w:p>
        </w:tc>
        <w:tc>
          <w:tcPr>
            <w:tcW w:w="1318" w:type="dxa"/>
          </w:tcPr>
          <w:p w:rsidR="00FB6BED" w:rsidRPr="00FB6BED" w:rsidRDefault="00FB6BED" w:rsidP="009B0AD2">
            <w:pPr>
              <w:rPr>
                <w:rFonts w:asciiTheme="minorHAnsi" w:hAnsiTheme="minorHAnsi"/>
                <w:szCs w:val="24"/>
              </w:rPr>
            </w:pPr>
            <w:r w:rsidRPr="00FB6BED">
              <w:rPr>
                <w:rFonts w:asciiTheme="minorHAnsi" w:hAnsiTheme="minorHAnsi"/>
                <w:szCs w:val="24"/>
              </w:rPr>
              <w:t>AF, S, P</w:t>
            </w:r>
          </w:p>
        </w:tc>
      </w:tr>
      <w:tr w:rsidR="00FB6BED" w:rsidRPr="00FB6BED" w:rsidTr="009B0AD2">
        <w:tc>
          <w:tcPr>
            <w:tcW w:w="804" w:type="dxa"/>
          </w:tcPr>
          <w:p w:rsidR="00FB6BED" w:rsidRPr="00FB6BED" w:rsidRDefault="00FB6BED" w:rsidP="009B0AD2">
            <w:pPr>
              <w:rPr>
                <w:rFonts w:asciiTheme="minorHAnsi" w:hAnsiTheme="minorHAnsi"/>
                <w:szCs w:val="24"/>
              </w:rPr>
            </w:pPr>
          </w:p>
        </w:tc>
        <w:tc>
          <w:tcPr>
            <w:tcW w:w="5907" w:type="dxa"/>
          </w:tcPr>
          <w:p w:rsidR="00FB6BED" w:rsidRPr="00FB6BED" w:rsidRDefault="00FB6BED" w:rsidP="009B0AD2">
            <w:pPr>
              <w:rPr>
                <w:rFonts w:asciiTheme="minorHAnsi" w:hAnsiTheme="minorHAnsi"/>
                <w:szCs w:val="24"/>
              </w:rPr>
            </w:pPr>
            <w:r w:rsidRPr="00FB6BED">
              <w:rPr>
                <w:rFonts w:asciiTheme="minorHAnsi" w:hAnsiTheme="minorHAnsi"/>
                <w:szCs w:val="24"/>
              </w:rPr>
              <w:t>A willingness to work within the Institute’s core values.</w:t>
            </w:r>
          </w:p>
        </w:tc>
        <w:tc>
          <w:tcPr>
            <w:tcW w:w="987" w:type="dxa"/>
          </w:tcPr>
          <w:p w:rsidR="00FB6BED" w:rsidRPr="00FB6BED" w:rsidRDefault="00FB6BED" w:rsidP="009B0AD2">
            <w:pPr>
              <w:jc w:val="center"/>
              <w:rPr>
                <w:rFonts w:asciiTheme="minorHAnsi" w:hAnsiTheme="minorHAnsi"/>
                <w:szCs w:val="24"/>
              </w:rPr>
            </w:pPr>
            <w:r w:rsidRPr="00FB6BED">
              <w:rPr>
                <w:rFonts w:asciiTheme="minorHAnsi" w:hAnsiTheme="minorHAnsi"/>
                <w:szCs w:val="24"/>
              </w:rPr>
              <w:t>E</w:t>
            </w:r>
          </w:p>
        </w:tc>
        <w:tc>
          <w:tcPr>
            <w:tcW w:w="1318" w:type="dxa"/>
          </w:tcPr>
          <w:p w:rsidR="00FB6BED" w:rsidRPr="00FB6BED" w:rsidRDefault="00FB6BED" w:rsidP="009B0AD2">
            <w:pPr>
              <w:rPr>
                <w:rFonts w:asciiTheme="minorHAnsi" w:hAnsiTheme="minorHAnsi"/>
                <w:szCs w:val="24"/>
              </w:rPr>
            </w:pPr>
            <w:r w:rsidRPr="00FB6BED">
              <w:rPr>
                <w:rFonts w:asciiTheme="minorHAnsi" w:hAnsiTheme="minorHAnsi"/>
                <w:szCs w:val="24"/>
              </w:rPr>
              <w:t>AF, S, P</w:t>
            </w:r>
          </w:p>
        </w:tc>
      </w:tr>
      <w:tr w:rsidR="00FB6BED" w:rsidRPr="00FB6BED" w:rsidTr="009B0AD2">
        <w:tc>
          <w:tcPr>
            <w:tcW w:w="804" w:type="dxa"/>
          </w:tcPr>
          <w:p w:rsidR="00FB6BED" w:rsidRPr="00FB6BED" w:rsidRDefault="00FB6BED" w:rsidP="009B0AD2">
            <w:pPr>
              <w:rPr>
                <w:rFonts w:asciiTheme="minorHAnsi" w:hAnsiTheme="minorHAnsi"/>
                <w:szCs w:val="24"/>
              </w:rPr>
            </w:pPr>
          </w:p>
        </w:tc>
        <w:tc>
          <w:tcPr>
            <w:tcW w:w="5907" w:type="dxa"/>
          </w:tcPr>
          <w:p w:rsidR="00FB6BED" w:rsidRPr="00FB6BED" w:rsidRDefault="00FB6BED" w:rsidP="009B0AD2">
            <w:pPr>
              <w:rPr>
                <w:rFonts w:asciiTheme="minorHAnsi" w:hAnsiTheme="minorHAnsi"/>
                <w:szCs w:val="24"/>
              </w:rPr>
            </w:pPr>
            <w:r w:rsidRPr="00FB6BED">
              <w:rPr>
                <w:rFonts w:asciiTheme="minorHAnsi" w:hAnsiTheme="minorHAnsi"/>
                <w:szCs w:val="24"/>
              </w:rPr>
              <w:t>A willingness to embrace diversity in all its forms in teaching, research and knowledge transfer activities.</w:t>
            </w:r>
          </w:p>
        </w:tc>
        <w:tc>
          <w:tcPr>
            <w:tcW w:w="987" w:type="dxa"/>
          </w:tcPr>
          <w:p w:rsidR="00FB6BED" w:rsidRPr="00FB6BED" w:rsidRDefault="00FB6BED" w:rsidP="009B0AD2">
            <w:pPr>
              <w:jc w:val="center"/>
              <w:rPr>
                <w:rFonts w:asciiTheme="minorHAnsi" w:hAnsiTheme="minorHAnsi"/>
                <w:szCs w:val="24"/>
              </w:rPr>
            </w:pPr>
            <w:r w:rsidRPr="00FB6BED">
              <w:rPr>
                <w:rFonts w:asciiTheme="minorHAnsi" w:hAnsiTheme="minorHAnsi"/>
                <w:szCs w:val="24"/>
              </w:rPr>
              <w:t>E</w:t>
            </w:r>
          </w:p>
        </w:tc>
        <w:tc>
          <w:tcPr>
            <w:tcW w:w="1318" w:type="dxa"/>
          </w:tcPr>
          <w:p w:rsidR="00FB6BED" w:rsidRPr="00FB6BED" w:rsidRDefault="00FB6BED" w:rsidP="009B0AD2">
            <w:pPr>
              <w:rPr>
                <w:rFonts w:asciiTheme="minorHAnsi" w:hAnsiTheme="minorHAnsi"/>
                <w:szCs w:val="24"/>
              </w:rPr>
            </w:pPr>
            <w:r w:rsidRPr="00FB6BED">
              <w:rPr>
                <w:rFonts w:asciiTheme="minorHAnsi" w:hAnsiTheme="minorHAnsi"/>
                <w:szCs w:val="24"/>
              </w:rPr>
              <w:t>AF, S, P</w:t>
            </w:r>
          </w:p>
        </w:tc>
      </w:tr>
      <w:tr w:rsidR="00FB6BED" w:rsidRPr="00FB6BED" w:rsidTr="009B0AD2">
        <w:tc>
          <w:tcPr>
            <w:tcW w:w="804" w:type="dxa"/>
          </w:tcPr>
          <w:p w:rsidR="00FB6BED" w:rsidRPr="00FB6BED" w:rsidRDefault="00FB6BED" w:rsidP="009B0AD2">
            <w:pPr>
              <w:rPr>
                <w:rFonts w:asciiTheme="minorHAnsi" w:hAnsiTheme="minorHAnsi"/>
                <w:szCs w:val="24"/>
              </w:rPr>
            </w:pPr>
          </w:p>
        </w:tc>
        <w:tc>
          <w:tcPr>
            <w:tcW w:w="5907" w:type="dxa"/>
          </w:tcPr>
          <w:p w:rsidR="00FB6BED" w:rsidRPr="00FB6BED" w:rsidRDefault="00FB6BED" w:rsidP="009B0AD2">
            <w:pPr>
              <w:rPr>
                <w:rFonts w:asciiTheme="minorHAnsi" w:hAnsiTheme="minorHAnsi"/>
                <w:szCs w:val="24"/>
              </w:rPr>
            </w:pPr>
            <w:r w:rsidRPr="00FB6BED">
              <w:rPr>
                <w:rFonts w:asciiTheme="minorHAnsi" w:hAnsiTheme="minorHAnsi"/>
                <w:szCs w:val="24"/>
              </w:rPr>
              <w:t>Committed to criminology and criminal justice scholarship with clear plans for future publications.</w:t>
            </w:r>
          </w:p>
        </w:tc>
        <w:tc>
          <w:tcPr>
            <w:tcW w:w="987" w:type="dxa"/>
          </w:tcPr>
          <w:p w:rsidR="00FB6BED" w:rsidRPr="00FB6BED" w:rsidRDefault="00FB6BED" w:rsidP="009B0AD2">
            <w:pPr>
              <w:jc w:val="center"/>
              <w:rPr>
                <w:rFonts w:asciiTheme="minorHAnsi" w:hAnsiTheme="minorHAnsi"/>
                <w:szCs w:val="24"/>
              </w:rPr>
            </w:pPr>
            <w:r w:rsidRPr="00FB6BED">
              <w:rPr>
                <w:rFonts w:asciiTheme="minorHAnsi" w:hAnsiTheme="minorHAnsi"/>
                <w:szCs w:val="24"/>
              </w:rPr>
              <w:t>E</w:t>
            </w:r>
          </w:p>
        </w:tc>
        <w:tc>
          <w:tcPr>
            <w:tcW w:w="1318" w:type="dxa"/>
          </w:tcPr>
          <w:p w:rsidR="00FB6BED" w:rsidRPr="00FB6BED" w:rsidRDefault="00FB6BED" w:rsidP="009B0AD2">
            <w:pPr>
              <w:rPr>
                <w:rFonts w:asciiTheme="minorHAnsi" w:hAnsiTheme="minorHAnsi"/>
                <w:szCs w:val="24"/>
              </w:rPr>
            </w:pPr>
            <w:r w:rsidRPr="00FB6BED">
              <w:rPr>
                <w:rFonts w:asciiTheme="minorHAnsi" w:hAnsiTheme="minorHAnsi"/>
                <w:szCs w:val="24"/>
              </w:rPr>
              <w:t>AF, S, P</w:t>
            </w:r>
          </w:p>
        </w:tc>
      </w:tr>
      <w:tr w:rsidR="00FB6BED" w:rsidRPr="00FB6BED" w:rsidTr="009B0AD2">
        <w:tc>
          <w:tcPr>
            <w:tcW w:w="804" w:type="dxa"/>
          </w:tcPr>
          <w:p w:rsidR="00FB6BED" w:rsidRPr="00FB6BED" w:rsidRDefault="00FB6BED" w:rsidP="009B0AD2">
            <w:pPr>
              <w:rPr>
                <w:rFonts w:asciiTheme="minorHAnsi" w:hAnsiTheme="minorHAnsi"/>
                <w:szCs w:val="24"/>
              </w:rPr>
            </w:pPr>
          </w:p>
        </w:tc>
        <w:tc>
          <w:tcPr>
            <w:tcW w:w="5907" w:type="dxa"/>
          </w:tcPr>
          <w:p w:rsidR="00FB6BED" w:rsidRPr="00FB6BED" w:rsidRDefault="00FB6BED" w:rsidP="009B0AD2">
            <w:pPr>
              <w:rPr>
                <w:rFonts w:asciiTheme="minorHAnsi" w:hAnsiTheme="minorHAnsi"/>
                <w:szCs w:val="24"/>
              </w:rPr>
            </w:pPr>
            <w:r w:rsidRPr="00FB6BED">
              <w:rPr>
                <w:rFonts w:asciiTheme="minorHAnsi" w:hAnsiTheme="minorHAnsi"/>
                <w:szCs w:val="24"/>
              </w:rPr>
              <w:t>The ability to integrate an employability agenda into the curriculum.</w:t>
            </w:r>
          </w:p>
        </w:tc>
        <w:tc>
          <w:tcPr>
            <w:tcW w:w="987" w:type="dxa"/>
          </w:tcPr>
          <w:p w:rsidR="00FB6BED" w:rsidRPr="00FB6BED" w:rsidRDefault="00FB6BED" w:rsidP="009B0AD2">
            <w:pPr>
              <w:jc w:val="center"/>
              <w:rPr>
                <w:rFonts w:asciiTheme="minorHAnsi" w:hAnsiTheme="minorHAnsi"/>
                <w:szCs w:val="24"/>
              </w:rPr>
            </w:pPr>
            <w:r w:rsidRPr="00FB6BED">
              <w:rPr>
                <w:rFonts w:asciiTheme="minorHAnsi" w:hAnsiTheme="minorHAnsi"/>
                <w:szCs w:val="24"/>
              </w:rPr>
              <w:t>D</w:t>
            </w:r>
          </w:p>
        </w:tc>
        <w:tc>
          <w:tcPr>
            <w:tcW w:w="1318" w:type="dxa"/>
          </w:tcPr>
          <w:p w:rsidR="00FB6BED" w:rsidRPr="00FB6BED" w:rsidRDefault="00FB6BED" w:rsidP="009B0AD2">
            <w:pPr>
              <w:rPr>
                <w:rFonts w:asciiTheme="minorHAnsi" w:hAnsiTheme="minorHAnsi"/>
                <w:szCs w:val="24"/>
              </w:rPr>
            </w:pPr>
            <w:r w:rsidRPr="00FB6BED">
              <w:rPr>
                <w:rFonts w:asciiTheme="minorHAnsi" w:hAnsiTheme="minorHAnsi"/>
                <w:szCs w:val="24"/>
              </w:rPr>
              <w:t>AF, S</w:t>
            </w:r>
          </w:p>
        </w:tc>
      </w:tr>
    </w:tbl>
    <w:p w:rsidR="00FB6BED" w:rsidRPr="00FB6BED" w:rsidRDefault="00FB6BED" w:rsidP="00FB6BED">
      <w:pPr>
        <w:rPr>
          <w:rFonts w:asciiTheme="minorHAnsi" w:hAnsiTheme="minorHAnsi"/>
          <w:b/>
          <w:szCs w:val="24"/>
        </w:rPr>
      </w:pPr>
    </w:p>
    <w:p w:rsidR="00FB6BED" w:rsidRPr="00FB6BED" w:rsidRDefault="00FB6BED" w:rsidP="00FB6BED">
      <w:pPr>
        <w:rPr>
          <w:rFonts w:asciiTheme="minorHAnsi" w:hAnsiTheme="minorHAnsi"/>
          <w:b/>
          <w:szCs w:val="24"/>
        </w:rPr>
      </w:pPr>
      <w:r w:rsidRPr="00FB6BED">
        <w:rPr>
          <w:rFonts w:asciiTheme="minorHAnsi" w:hAnsiTheme="minorHAnsi"/>
          <w:b/>
          <w:szCs w:val="24"/>
        </w:rPr>
        <w:t xml:space="preserve">Legend  </w:t>
      </w:r>
    </w:p>
    <w:p w:rsidR="00FB6BED" w:rsidRPr="00FB6BED" w:rsidRDefault="00FB6BED" w:rsidP="00FB6BED">
      <w:pPr>
        <w:rPr>
          <w:rFonts w:asciiTheme="minorHAnsi" w:hAnsiTheme="minorHAnsi"/>
          <w:szCs w:val="24"/>
        </w:rPr>
      </w:pPr>
      <w:r w:rsidRPr="00FB6BED">
        <w:rPr>
          <w:rFonts w:asciiTheme="minorHAnsi" w:hAnsiTheme="minorHAnsi"/>
          <w:szCs w:val="24"/>
        </w:rPr>
        <w:t>Rating of attribute: E = essential; D = desirable</w:t>
      </w:r>
    </w:p>
    <w:p w:rsidR="00FB6BED" w:rsidRPr="00FB6BED" w:rsidRDefault="00FB6BED" w:rsidP="00FB6BED">
      <w:pPr>
        <w:rPr>
          <w:rFonts w:asciiTheme="minorHAnsi" w:hAnsiTheme="minorHAnsi"/>
          <w:szCs w:val="24"/>
        </w:rPr>
      </w:pPr>
      <w:r w:rsidRPr="00FB6BED">
        <w:rPr>
          <w:rFonts w:asciiTheme="minorHAnsi" w:hAnsiTheme="minorHAnsi"/>
          <w:szCs w:val="24"/>
        </w:rPr>
        <w:t xml:space="preserve">Source of evidence: AF = Application Form; S = Selection </w:t>
      </w:r>
      <w:proofErr w:type="spellStart"/>
      <w:r w:rsidRPr="00FB6BED">
        <w:rPr>
          <w:rFonts w:asciiTheme="minorHAnsi" w:hAnsiTheme="minorHAnsi"/>
          <w:szCs w:val="24"/>
        </w:rPr>
        <w:t>Programme</w:t>
      </w:r>
      <w:proofErr w:type="spellEnd"/>
      <w:r w:rsidRPr="00FB6BED">
        <w:rPr>
          <w:rFonts w:asciiTheme="minorHAnsi" w:hAnsiTheme="minorHAnsi"/>
          <w:szCs w:val="24"/>
        </w:rPr>
        <w:t>; T = Test; P = Presentation</w:t>
      </w:r>
    </w:p>
    <w:p w:rsidR="00FB6BED" w:rsidRPr="00FB6BED" w:rsidRDefault="00FB6BED" w:rsidP="00FB6BED">
      <w:pPr>
        <w:rPr>
          <w:rFonts w:asciiTheme="minorHAnsi" w:hAnsiTheme="minorHAnsi"/>
          <w:szCs w:val="24"/>
        </w:rPr>
      </w:pPr>
    </w:p>
    <w:p w:rsidR="00FB6BED" w:rsidRDefault="00FB6BED">
      <w:pPr>
        <w:widowControl/>
        <w:rPr>
          <w:rFonts w:asciiTheme="minorHAnsi" w:hAnsiTheme="minorHAnsi"/>
          <w:b/>
          <w:szCs w:val="24"/>
        </w:rPr>
      </w:pPr>
      <w:r>
        <w:rPr>
          <w:rFonts w:asciiTheme="minorHAnsi" w:hAnsiTheme="minorHAnsi"/>
          <w:b/>
          <w:szCs w:val="24"/>
        </w:rPr>
        <w:br w:type="page"/>
      </w:r>
    </w:p>
    <w:p w:rsidR="007A43D3" w:rsidRPr="007A43D3" w:rsidRDefault="007A43D3" w:rsidP="007A43D3">
      <w:pPr>
        <w:rPr>
          <w:rFonts w:asciiTheme="minorHAnsi" w:hAnsiTheme="minorHAnsi"/>
          <w:b/>
          <w:szCs w:val="24"/>
        </w:rPr>
      </w:pPr>
      <w:r w:rsidRPr="007A43D3">
        <w:rPr>
          <w:rFonts w:asciiTheme="minorHAnsi" w:hAnsi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7A43D3" w:rsidRPr="007A43D3" w:rsidTr="00A91089">
        <w:trPr>
          <w:cantSplit/>
        </w:trPr>
        <w:tc>
          <w:tcPr>
            <w:tcW w:w="9214" w:type="dxa"/>
            <w:gridSpan w:val="4"/>
          </w:tcPr>
          <w:p w:rsidR="007A43D3" w:rsidRPr="007A43D3" w:rsidRDefault="007A43D3" w:rsidP="007A43D3">
            <w:pPr>
              <w:pStyle w:val="Closing"/>
              <w:spacing w:line="240" w:lineRule="auto"/>
              <w:ind w:left="0"/>
              <w:jc w:val="center"/>
              <w:rPr>
                <w:rFonts w:asciiTheme="minorHAnsi" w:hAnsiTheme="minorHAnsi" w:cs="Arial"/>
                <w:b/>
                <w:bCs/>
                <w:sz w:val="24"/>
                <w:szCs w:val="24"/>
              </w:rPr>
            </w:pPr>
            <w:r w:rsidRPr="007A43D3">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7A43D3">
                <w:rPr>
                  <w:rStyle w:val="Hyperlink"/>
                  <w:rFonts w:asciiTheme="minorHAnsi" w:eastAsia="Calibri" w:hAnsiTheme="minorHAnsi" w:cs="Arial"/>
                  <w:b/>
                  <w:bCs/>
                  <w:sz w:val="24"/>
                  <w:szCs w:val="24"/>
                </w:rPr>
                <w:t>Job Hazard Information</w:t>
              </w:r>
            </w:hyperlink>
            <w:r w:rsidRPr="007A43D3">
              <w:rPr>
                <w:rFonts w:asciiTheme="minorHAnsi" w:hAnsiTheme="minorHAnsi" w:cs="Arial"/>
                <w:b/>
                <w:bCs/>
                <w:sz w:val="24"/>
                <w:szCs w:val="24"/>
              </w:rPr>
              <w:t xml:space="preserve"> document in order to do this. </w:t>
            </w:r>
          </w:p>
        </w:tc>
      </w:tr>
      <w:tr w:rsidR="007A43D3" w:rsidRPr="007A43D3" w:rsidTr="00A91089">
        <w:trPr>
          <w:trHeight w:val="560"/>
        </w:trPr>
        <w:tc>
          <w:tcPr>
            <w:tcW w:w="4114" w:type="dxa"/>
            <w:tcBorders>
              <w:right w:val="nil"/>
            </w:tcBorders>
          </w:tcPr>
          <w:p w:rsidR="007A43D3" w:rsidRPr="007A43D3" w:rsidRDefault="007A43D3" w:rsidP="007A43D3">
            <w:pPr>
              <w:pStyle w:val="Closing"/>
              <w:numPr>
                <w:ilvl w:val="0"/>
                <w:numId w:val="9"/>
              </w:numPr>
              <w:spacing w:line="240" w:lineRule="auto"/>
              <w:ind w:left="318" w:hanging="318"/>
              <w:rPr>
                <w:rFonts w:asciiTheme="minorHAnsi" w:hAnsiTheme="minorHAnsi" w:cs="Arial"/>
                <w:sz w:val="24"/>
                <w:szCs w:val="24"/>
              </w:rPr>
            </w:pPr>
            <w:r w:rsidRPr="007A43D3">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7A43D3" w:rsidRPr="007A43D3" w:rsidRDefault="007A43D3" w:rsidP="007A43D3">
            <w:pPr>
              <w:pStyle w:val="Closing"/>
              <w:spacing w:line="240" w:lineRule="auto"/>
              <w:ind w:left="318" w:hanging="318"/>
              <w:rPr>
                <w:rFonts w:asciiTheme="minorHAnsi" w:hAnsiTheme="minorHAnsi" w:cs="Arial"/>
                <w:sz w:val="24"/>
                <w:szCs w:val="24"/>
              </w:rPr>
            </w:pPr>
            <w:r w:rsidRPr="007A43D3">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14:anchorId="68D1E8A1" wp14:editId="57D64C84">
                      <wp:simplePos x="0" y="0"/>
                      <wp:positionH relativeFrom="column">
                        <wp:posOffset>-41275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A43D3" w:rsidRDefault="007A43D3" w:rsidP="007A43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D1E8A1"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rsidR="007A43D3" w:rsidRDefault="007A43D3" w:rsidP="007A43D3"/>
                        </w:txbxContent>
                      </v:textbox>
                    </v:shape>
                  </w:pict>
                </mc:Fallback>
              </mc:AlternateContent>
            </w:r>
          </w:p>
        </w:tc>
        <w:tc>
          <w:tcPr>
            <w:tcW w:w="4074" w:type="dxa"/>
            <w:tcBorders>
              <w:left w:val="single" w:sz="4" w:space="0" w:color="auto"/>
              <w:right w:val="nil"/>
            </w:tcBorders>
          </w:tcPr>
          <w:p w:rsidR="007A43D3" w:rsidRPr="007A43D3" w:rsidRDefault="007A43D3" w:rsidP="007A43D3">
            <w:pPr>
              <w:pStyle w:val="Closing"/>
              <w:spacing w:line="240" w:lineRule="auto"/>
              <w:ind w:left="382" w:hanging="382"/>
              <w:rPr>
                <w:rFonts w:asciiTheme="minorHAnsi" w:hAnsiTheme="minorHAnsi" w:cs="Arial"/>
                <w:sz w:val="24"/>
                <w:szCs w:val="24"/>
              </w:rPr>
            </w:pPr>
            <w:r w:rsidRPr="007A43D3">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7A43D3" w:rsidRPr="007A43D3" w:rsidRDefault="007A43D3" w:rsidP="007A43D3">
            <w:pPr>
              <w:pStyle w:val="Closing"/>
              <w:spacing w:line="240" w:lineRule="auto"/>
              <w:ind w:left="0"/>
              <w:rPr>
                <w:rFonts w:asciiTheme="minorHAnsi" w:hAnsiTheme="minorHAnsi" w:cs="Arial"/>
                <w:sz w:val="24"/>
                <w:szCs w:val="24"/>
              </w:rPr>
            </w:pPr>
            <w:r w:rsidRPr="007A43D3">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14:anchorId="53425099" wp14:editId="321AE5F5">
                      <wp:simplePos x="0" y="0"/>
                      <wp:positionH relativeFrom="column">
                        <wp:posOffset>-50165</wp:posOffset>
                      </wp:positionH>
                      <wp:positionV relativeFrom="paragraph">
                        <wp:posOffset>80645</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A43D3" w:rsidRDefault="007A43D3" w:rsidP="007A43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425099" id="Text Box 23" o:spid="_x0000_s1027"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rsidR="007A43D3" w:rsidRDefault="007A43D3" w:rsidP="007A43D3"/>
                        </w:txbxContent>
                      </v:textbox>
                    </v:shape>
                  </w:pict>
                </mc:Fallback>
              </mc:AlternateContent>
            </w:r>
          </w:p>
        </w:tc>
      </w:tr>
      <w:tr w:rsidR="007A43D3" w:rsidRPr="007A43D3" w:rsidTr="00A91089">
        <w:trPr>
          <w:trHeight w:val="560"/>
        </w:trPr>
        <w:tc>
          <w:tcPr>
            <w:tcW w:w="4114" w:type="dxa"/>
            <w:tcBorders>
              <w:right w:val="nil"/>
            </w:tcBorders>
          </w:tcPr>
          <w:p w:rsidR="007A43D3" w:rsidRPr="007A43D3" w:rsidRDefault="007A43D3" w:rsidP="007A43D3">
            <w:pPr>
              <w:pStyle w:val="Closing"/>
              <w:numPr>
                <w:ilvl w:val="0"/>
                <w:numId w:val="9"/>
              </w:numPr>
              <w:spacing w:line="240" w:lineRule="auto"/>
              <w:ind w:left="318" w:hanging="318"/>
              <w:rPr>
                <w:rFonts w:asciiTheme="minorHAnsi" w:hAnsiTheme="minorHAnsi" w:cs="Arial"/>
                <w:sz w:val="24"/>
                <w:szCs w:val="24"/>
              </w:rPr>
            </w:pPr>
            <w:r w:rsidRPr="007A43D3">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7A43D3" w:rsidRPr="007A43D3" w:rsidRDefault="007A43D3" w:rsidP="007A43D3">
            <w:pPr>
              <w:pStyle w:val="Closing"/>
              <w:spacing w:line="240" w:lineRule="auto"/>
              <w:ind w:left="318" w:hanging="318"/>
              <w:rPr>
                <w:rFonts w:asciiTheme="minorHAnsi" w:hAnsiTheme="minorHAnsi" w:cs="Arial"/>
                <w:sz w:val="24"/>
                <w:szCs w:val="24"/>
              </w:rPr>
            </w:pPr>
            <w:r w:rsidRPr="007A43D3">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14:anchorId="4CF4C2D1" wp14:editId="64E2AB75">
                      <wp:simplePos x="0" y="0"/>
                      <wp:positionH relativeFrom="column">
                        <wp:posOffset>-41275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A43D3" w:rsidRDefault="007A43D3" w:rsidP="007A43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F4C2D1" id="Text Box 22" o:spid="_x0000_s1028" type="#_x0000_t202" style="position:absolute;left:0;text-align:left;margin-left:-3.25pt;margin-top:3.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rsidR="007A43D3" w:rsidRDefault="007A43D3" w:rsidP="007A43D3"/>
                        </w:txbxContent>
                      </v:textbox>
                    </v:shape>
                  </w:pict>
                </mc:Fallback>
              </mc:AlternateContent>
            </w:r>
          </w:p>
        </w:tc>
        <w:tc>
          <w:tcPr>
            <w:tcW w:w="4074" w:type="dxa"/>
            <w:tcBorders>
              <w:left w:val="single" w:sz="4" w:space="0" w:color="auto"/>
              <w:right w:val="nil"/>
            </w:tcBorders>
          </w:tcPr>
          <w:p w:rsidR="007A43D3" w:rsidRPr="007A43D3" w:rsidRDefault="007A43D3" w:rsidP="007A43D3">
            <w:pPr>
              <w:pStyle w:val="Closing"/>
              <w:spacing w:line="240" w:lineRule="auto"/>
              <w:ind w:left="0"/>
              <w:rPr>
                <w:rFonts w:asciiTheme="minorHAnsi" w:hAnsiTheme="minorHAnsi" w:cs="Arial"/>
                <w:sz w:val="24"/>
                <w:szCs w:val="24"/>
              </w:rPr>
            </w:pPr>
            <w:r w:rsidRPr="007A43D3">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7A43D3" w:rsidRPr="007A43D3" w:rsidRDefault="007A43D3" w:rsidP="007A43D3">
            <w:pPr>
              <w:pStyle w:val="Closing"/>
              <w:spacing w:line="240" w:lineRule="auto"/>
              <w:ind w:left="0"/>
              <w:rPr>
                <w:rFonts w:asciiTheme="minorHAnsi" w:hAnsiTheme="minorHAnsi" w:cs="Arial"/>
                <w:sz w:val="24"/>
                <w:szCs w:val="24"/>
              </w:rPr>
            </w:pPr>
            <w:r w:rsidRPr="007A43D3">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14:anchorId="66D8980B" wp14:editId="1E4DD775">
                      <wp:simplePos x="0" y="0"/>
                      <wp:positionH relativeFrom="column">
                        <wp:posOffset>-50165</wp:posOffset>
                      </wp:positionH>
                      <wp:positionV relativeFrom="paragraph">
                        <wp:posOffset>39370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A43D3" w:rsidRDefault="007A43D3" w:rsidP="007A43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D8980B" id="Text Box 21" o:spid="_x0000_s1029" type="#_x0000_t202" style="position:absolute;margin-left:-3.95pt;margin-top:3.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rsidR="007A43D3" w:rsidRDefault="007A43D3" w:rsidP="007A43D3"/>
                        </w:txbxContent>
                      </v:textbox>
                    </v:shape>
                  </w:pict>
                </mc:Fallback>
              </mc:AlternateContent>
            </w:r>
          </w:p>
        </w:tc>
      </w:tr>
      <w:tr w:rsidR="007A43D3" w:rsidRPr="007A43D3" w:rsidTr="00A91089">
        <w:trPr>
          <w:trHeight w:val="560"/>
        </w:trPr>
        <w:tc>
          <w:tcPr>
            <w:tcW w:w="4114" w:type="dxa"/>
            <w:tcBorders>
              <w:right w:val="nil"/>
            </w:tcBorders>
          </w:tcPr>
          <w:p w:rsidR="007A43D3" w:rsidRPr="007A43D3" w:rsidRDefault="007A43D3" w:rsidP="007A43D3">
            <w:pPr>
              <w:pStyle w:val="Closing"/>
              <w:numPr>
                <w:ilvl w:val="0"/>
                <w:numId w:val="9"/>
              </w:numPr>
              <w:spacing w:line="240" w:lineRule="auto"/>
              <w:ind w:left="318" w:hanging="318"/>
              <w:rPr>
                <w:rFonts w:asciiTheme="minorHAnsi" w:hAnsiTheme="minorHAnsi" w:cs="Arial"/>
                <w:iCs/>
                <w:sz w:val="24"/>
                <w:szCs w:val="24"/>
              </w:rPr>
            </w:pPr>
            <w:r w:rsidRPr="007A43D3">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7A43D3" w:rsidRPr="007A43D3" w:rsidRDefault="007A43D3" w:rsidP="007A43D3">
            <w:pPr>
              <w:pStyle w:val="Closing"/>
              <w:spacing w:line="240" w:lineRule="auto"/>
              <w:ind w:left="318" w:hanging="318"/>
              <w:rPr>
                <w:rFonts w:asciiTheme="minorHAnsi" w:hAnsiTheme="minorHAnsi" w:cs="Arial"/>
                <w:sz w:val="24"/>
                <w:szCs w:val="24"/>
              </w:rPr>
            </w:pPr>
            <w:r w:rsidRPr="007A43D3">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14:anchorId="2B4F67D7" wp14:editId="204F6FC2">
                      <wp:simplePos x="0" y="0"/>
                      <wp:positionH relativeFrom="column">
                        <wp:posOffset>-41275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A43D3" w:rsidRDefault="007A43D3" w:rsidP="007A43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4F67D7" id="Text Box 20" o:spid="_x0000_s1030" type="#_x0000_t202" style="position:absolute;left:0;text-align:left;margin-left:-3.25pt;margin-top:4.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rsidR="007A43D3" w:rsidRDefault="007A43D3" w:rsidP="007A43D3"/>
                        </w:txbxContent>
                      </v:textbox>
                    </v:shape>
                  </w:pict>
                </mc:Fallback>
              </mc:AlternateContent>
            </w:r>
          </w:p>
        </w:tc>
        <w:tc>
          <w:tcPr>
            <w:tcW w:w="4074" w:type="dxa"/>
            <w:tcBorders>
              <w:left w:val="single" w:sz="4" w:space="0" w:color="auto"/>
              <w:right w:val="nil"/>
            </w:tcBorders>
          </w:tcPr>
          <w:p w:rsidR="007A43D3" w:rsidRPr="007A43D3" w:rsidRDefault="007A43D3" w:rsidP="007A43D3">
            <w:pPr>
              <w:pStyle w:val="Closing"/>
              <w:spacing w:line="240" w:lineRule="auto"/>
              <w:ind w:left="382" w:hanging="382"/>
              <w:rPr>
                <w:rFonts w:asciiTheme="minorHAnsi" w:hAnsiTheme="minorHAnsi" w:cs="Arial"/>
                <w:sz w:val="24"/>
                <w:szCs w:val="24"/>
              </w:rPr>
            </w:pPr>
            <w:r w:rsidRPr="007A43D3">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7A43D3" w:rsidRPr="007A43D3" w:rsidRDefault="007A43D3" w:rsidP="007A43D3">
            <w:pPr>
              <w:pStyle w:val="Closing"/>
              <w:spacing w:line="240" w:lineRule="auto"/>
              <w:ind w:left="0"/>
              <w:rPr>
                <w:rFonts w:asciiTheme="minorHAnsi" w:hAnsiTheme="minorHAnsi" w:cs="Arial"/>
                <w:sz w:val="24"/>
                <w:szCs w:val="24"/>
              </w:rPr>
            </w:pPr>
            <w:r w:rsidRPr="007A43D3">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14:anchorId="227F3859" wp14:editId="05A18421">
                      <wp:simplePos x="0" y="0"/>
                      <wp:positionH relativeFrom="column">
                        <wp:posOffset>-50165</wp:posOffset>
                      </wp:positionH>
                      <wp:positionV relativeFrom="paragraph">
                        <wp:posOffset>58420</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A43D3" w:rsidRDefault="007A43D3" w:rsidP="007A43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7F3859" id="Text Box 19" o:spid="_x0000_s1031" type="#_x0000_t202" style="position:absolute;margin-left:-3.95pt;margin-top:4.6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rsidR="007A43D3" w:rsidRDefault="007A43D3" w:rsidP="007A43D3"/>
                        </w:txbxContent>
                      </v:textbox>
                    </v:shape>
                  </w:pict>
                </mc:Fallback>
              </mc:AlternateContent>
            </w:r>
          </w:p>
        </w:tc>
      </w:tr>
      <w:tr w:rsidR="007A43D3" w:rsidRPr="007A43D3" w:rsidTr="00A91089">
        <w:trPr>
          <w:trHeight w:val="560"/>
        </w:trPr>
        <w:tc>
          <w:tcPr>
            <w:tcW w:w="4114" w:type="dxa"/>
            <w:tcBorders>
              <w:right w:val="nil"/>
            </w:tcBorders>
          </w:tcPr>
          <w:p w:rsidR="007A43D3" w:rsidRPr="007A43D3" w:rsidRDefault="007A43D3" w:rsidP="007A43D3">
            <w:pPr>
              <w:pStyle w:val="Closing"/>
              <w:numPr>
                <w:ilvl w:val="0"/>
                <w:numId w:val="9"/>
              </w:numPr>
              <w:spacing w:line="240" w:lineRule="auto"/>
              <w:ind w:left="318" w:hanging="318"/>
              <w:rPr>
                <w:rFonts w:asciiTheme="minorHAnsi" w:hAnsiTheme="minorHAnsi" w:cs="Arial"/>
                <w:sz w:val="24"/>
                <w:szCs w:val="24"/>
              </w:rPr>
            </w:pPr>
            <w:r w:rsidRPr="007A43D3">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7A43D3" w:rsidRPr="007A43D3" w:rsidRDefault="007A43D3" w:rsidP="007A43D3">
            <w:pPr>
              <w:pStyle w:val="Closing"/>
              <w:spacing w:line="240" w:lineRule="auto"/>
              <w:ind w:left="318" w:hanging="318"/>
              <w:rPr>
                <w:rFonts w:asciiTheme="minorHAnsi" w:hAnsiTheme="minorHAnsi" w:cs="Arial"/>
                <w:sz w:val="24"/>
                <w:szCs w:val="24"/>
              </w:rPr>
            </w:pPr>
            <w:r w:rsidRPr="007A43D3">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14:anchorId="205698A4" wp14:editId="352A9D53">
                      <wp:simplePos x="0" y="0"/>
                      <wp:positionH relativeFrom="column">
                        <wp:posOffset>-41275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A43D3" w:rsidRDefault="007A43D3" w:rsidP="007A43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5698A4" id="Text Box 18" o:spid="_x0000_s1032"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rsidR="007A43D3" w:rsidRDefault="007A43D3" w:rsidP="007A43D3"/>
                        </w:txbxContent>
                      </v:textbox>
                    </v:shape>
                  </w:pict>
                </mc:Fallback>
              </mc:AlternateContent>
            </w:r>
          </w:p>
        </w:tc>
        <w:tc>
          <w:tcPr>
            <w:tcW w:w="4074" w:type="dxa"/>
            <w:tcBorders>
              <w:left w:val="single" w:sz="4" w:space="0" w:color="auto"/>
              <w:right w:val="nil"/>
            </w:tcBorders>
          </w:tcPr>
          <w:p w:rsidR="007A43D3" w:rsidRPr="007A43D3" w:rsidRDefault="007A43D3" w:rsidP="007A43D3">
            <w:pPr>
              <w:pStyle w:val="Closing"/>
              <w:spacing w:line="240" w:lineRule="auto"/>
              <w:ind w:left="0"/>
              <w:rPr>
                <w:rFonts w:asciiTheme="minorHAnsi" w:hAnsiTheme="minorHAnsi" w:cs="Arial"/>
                <w:sz w:val="24"/>
                <w:szCs w:val="24"/>
              </w:rPr>
            </w:pPr>
            <w:r w:rsidRPr="007A43D3">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7A43D3" w:rsidRPr="007A43D3" w:rsidRDefault="007A43D3" w:rsidP="007A43D3">
            <w:pPr>
              <w:pStyle w:val="Closing"/>
              <w:spacing w:line="240" w:lineRule="auto"/>
              <w:ind w:left="0"/>
              <w:rPr>
                <w:rFonts w:asciiTheme="minorHAnsi" w:hAnsiTheme="minorHAnsi" w:cs="Arial"/>
                <w:sz w:val="24"/>
                <w:szCs w:val="24"/>
              </w:rPr>
            </w:pPr>
            <w:r w:rsidRPr="007A43D3">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14:anchorId="3EE25983" wp14:editId="0C90C0B3">
                      <wp:simplePos x="0" y="0"/>
                      <wp:positionH relativeFrom="column">
                        <wp:posOffset>-50165</wp:posOffset>
                      </wp:positionH>
                      <wp:positionV relativeFrom="paragraph">
                        <wp:posOffset>61595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A43D3" w:rsidRDefault="007A43D3" w:rsidP="007A43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25983" id="Text Box 17" o:spid="_x0000_s1033"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7A43D3" w:rsidRDefault="007A43D3" w:rsidP="007A43D3"/>
                        </w:txbxContent>
                      </v:textbox>
                    </v:shape>
                  </w:pict>
                </mc:Fallback>
              </mc:AlternateContent>
            </w:r>
          </w:p>
        </w:tc>
      </w:tr>
      <w:tr w:rsidR="007A43D3" w:rsidRPr="007A43D3" w:rsidTr="00A91089">
        <w:trPr>
          <w:trHeight w:val="560"/>
        </w:trPr>
        <w:tc>
          <w:tcPr>
            <w:tcW w:w="4114" w:type="dxa"/>
            <w:tcBorders>
              <w:right w:val="nil"/>
            </w:tcBorders>
          </w:tcPr>
          <w:p w:rsidR="007A43D3" w:rsidRPr="007A43D3" w:rsidRDefault="007A43D3" w:rsidP="007A43D3">
            <w:pPr>
              <w:pStyle w:val="Closing"/>
              <w:numPr>
                <w:ilvl w:val="0"/>
                <w:numId w:val="9"/>
              </w:numPr>
              <w:spacing w:line="240" w:lineRule="auto"/>
              <w:ind w:left="318" w:hanging="318"/>
              <w:rPr>
                <w:rFonts w:asciiTheme="minorHAnsi" w:hAnsiTheme="minorHAnsi" w:cs="Arial"/>
                <w:sz w:val="24"/>
                <w:szCs w:val="24"/>
              </w:rPr>
            </w:pPr>
            <w:r w:rsidRPr="007A43D3">
              <w:rPr>
                <w:rFonts w:asciiTheme="minorHAnsi" w:hAnsiTheme="minorHAnsi" w:cs="Arial"/>
                <w:sz w:val="24"/>
                <w:szCs w:val="24"/>
              </w:rPr>
              <w:t xml:space="preserve">Noise &gt; 80 </w:t>
            </w:r>
            <w:proofErr w:type="spellStart"/>
            <w:r w:rsidRPr="007A43D3">
              <w:rPr>
                <w:rFonts w:asciiTheme="minorHAnsi" w:hAnsiTheme="minorHAnsi" w:cs="Arial"/>
                <w:sz w:val="24"/>
                <w:szCs w:val="24"/>
              </w:rPr>
              <w:t>DbA</w:t>
            </w:r>
            <w:proofErr w:type="spellEnd"/>
            <w:r w:rsidRPr="007A43D3">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7A43D3" w:rsidRPr="007A43D3" w:rsidRDefault="007A43D3" w:rsidP="007A43D3">
            <w:pPr>
              <w:pStyle w:val="Closing"/>
              <w:spacing w:line="240" w:lineRule="auto"/>
              <w:ind w:left="318" w:hanging="318"/>
              <w:rPr>
                <w:rFonts w:asciiTheme="minorHAnsi" w:hAnsiTheme="minorHAnsi" w:cs="Arial"/>
                <w:sz w:val="24"/>
                <w:szCs w:val="24"/>
              </w:rPr>
            </w:pPr>
            <w:r w:rsidRPr="007A43D3">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14:anchorId="283D38CB" wp14:editId="4FB88C33">
                      <wp:simplePos x="0" y="0"/>
                      <wp:positionH relativeFrom="column">
                        <wp:posOffset>-41275</wp:posOffset>
                      </wp:positionH>
                      <wp:positionV relativeFrom="paragraph">
                        <wp:posOffset>33020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A43D3" w:rsidRDefault="007A43D3" w:rsidP="007A43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3D38CB" id="Text Box 16" o:spid="_x0000_s1034" type="#_x0000_t202" style="position:absolute;left:0;text-align:left;margin-left:-3.25pt;margin-top:2.6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rsidR="007A43D3" w:rsidRDefault="007A43D3" w:rsidP="007A43D3"/>
                        </w:txbxContent>
                      </v:textbox>
                    </v:shape>
                  </w:pict>
                </mc:Fallback>
              </mc:AlternateContent>
            </w:r>
          </w:p>
        </w:tc>
        <w:tc>
          <w:tcPr>
            <w:tcW w:w="4074" w:type="dxa"/>
            <w:tcBorders>
              <w:left w:val="single" w:sz="4" w:space="0" w:color="auto"/>
              <w:right w:val="nil"/>
            </w:tcBorders>
          </w:tcPr>
          <w:p w:rsidR="007A43D3" w:rsidRPr="007A43D3" w:rsidRDefault="007A43D3" w:rsidP="007A43D3">
            <w:pPr>
              <w:pStyle w:val="Closing"/>
              <w:spacing w:line="240" w:lineRule="auto"/>
              <w:ind w:left="0"/>
              <w:rPr>
                <w:rFonts w:asciiTheme="minorHAnsi" w:hAnsiTheme="minorHAnsi" w:cs="Arial"/>
                <w:sz w:val="24"/>
                <w:szCs w:val="24"/>
              </w:rPr>
            </w:pPr>
            <w:r w:rsidRPr="007A43D3">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7A43D3" w:rsidRPr="007A43D3" w:rsidRDefault="007A43D3" w:rsidP="007A43D3">
            <w:pPr>
              <w:pStyle w:val="Closing"/>
              <w:spacing w:line="240" w:lineRule="auto"/>
              <w:ind w:left="0"/>
              <w:rPr>
                <w:rFonts w:asciiTheme="minorHAnsi" w:hAnsiTheme="minorHAnsi" w:cs="Arial"/>
                <w:sz w:val="24"/>
                <w:szCs w:val="24"/>
              </w:rPr>
            </w:pPr>
            <w:r w:rsidRPr="007A43D3">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14:anchorId="75E7732A" wp14:editId="4B3A0F03">
                      <wp:simplePos x="0" y="0"/>
                      <wp:positionH relativeFrom="column">
                        <wp:posOffset>-50165</wp:posOffset>
                      </wp:positionH>
                      <wp:positionV relativeFrom="paragraph">
                        <wp:posOffset>80645</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A43D3" w:rsidRDefault="007A43D3" w:rsidP="007A43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E7732A" id="Text Box 15" o:spid="_x0000_s1035" type="#_x0000_t202" style="position:absolute;margin-left:-3.95pt;margin-top:6.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rsidR="007A43D3" w:rsidRDefault="007A43D3" w:rsidP="007A43D3"/>
                        </w:txbxContent>
                      </v:textbox>
                    </v:shape>
                  </w:pict>
                </mc:Fallback>
              </mc:AlternateContent>
            </w:r>
          </w:p>
        </w:tc>
      </w:tr>
      <w:tr w:rsidR="007A43D3" w:rsidRPr="007A43D3" w:rsidTr="00A91089">
        <w:trPr>
          <w:trHeight w:val="560"/>
        </w:trPr>
        <w:tc>
          <w:tcPr>
            <w:tcW w:w="4114" w:type="dxa"/>
            <w:tcBorders>
              <w:right w:val="nil"/>
            </w:tcBorders>
          </w:tcPr>
          <w:p w:rsidR="007A43D3" w:rsidRPr="007A43D3" w:rsidRDefault="007A43D3" w:rsidP="007A43D3">
            <w:pPr>
              <w:pStyle w:val="Closing"/>
              <w:numPr>
                <w:ilvl w:val="0"/>
                <w:numId w:val="9"/>
              </w:numPr>
              <w:spacing w:line="240" w:lineRule="auto"/>
              <w:ind w:left="318" w:hanging="318"/>
              <w:rPr>
                <w:rFonts w:asciiTheme="minorHAnsi" w:hAnsiTheme="minorHAnsi" w:cs="Arial"/>
                <w:sz w:val="24"/>
                <w:szCs w:val="24"/>
              </w:rPr>
            </w:pPr>
            <w:r w:rsidRPr="007A43D3">
              <w:rPr>
                <w:rFonts w:asciiTheme="minorHAnsi" w:hAnsiTheme="minorHAnsi" w:cs="Arial"/>
                <w:sz w:val="24"/>
                <w:szCs w:val="24"/>
              </w:rPr>
              <w:t>Night Working</w:t>
            </w:r>
          </w:p>
          <w:p w:rsidR="007A43D3" w:rsidRPr="007A43D3" w:rsidRDefault="007A43D3" w:rsidP="007A43D3">
            <w:pPr>
              <w:pStyle w:val="Closing"/>
              <w:spacing w:line="240" w:lineRule="auto"/>
              <w:ind w:left="318" w:hanging="318"/>
              <w:rPr>
                <w:rFonts w:asciiTheme="minorHAnsi" w:hAnsiTheme="minorHAnsi" w:cs="Arial"/>
                <w:sz w:val="24"/>
                <w:szCs w:val="24"/>
              </w:rPr>
            </w:pPr>
            <w:r w:rsidRPr="007A43D3">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7A43D3" w:rsidRPr="007A43D3" w:rsidRDefault="007A43D3" w:rsidP="007A43D3">
            <w:pPr>
              <w:pStyle w:val="Closing"/>
              <w:spacing w:line="240" w:lineRule="auto"/>
              <w:ind w:left="318" w:hanging="318"/>
              <w:rPr>
                <w:rFonts w:asciiTheme="minorHAnsi" w:hAnsiTheme="minorHAnsi" w:cs="Arial"/>
                <w:sz w:val="24"/>
                <w:szCs w:val="24"/>
              </w:rPr>
            </w:pPr>
            <w:r w:rsidRPr="007A43D3">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14:anchorId="0D5ED091" wp14:editId="0974026D">
                      <wp:simplePos x="0" y="0"/>
                      <wp:positionH relativeFrom="column">
                        <wp:posOffset>-41275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A43D3" w:rsidRDefault="007A43D3" w:rsidP="007A43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5ED091" id="Text Box 14" o:spid="_x0000_s1036" type="#_x0000_t202" style="position:absolute;left:0;text-align:left;margin-left:-3.25pt;margin-top:4.1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rsidR="007A43D3" w:rsidRDefault="007A43D3" w:rsidP="007A43D3"/>
                        </w:txbxContent>
                      </v:textbox>
                    </v:shape>
                  </w:pict>
                </mc:Fallback>
              </mc:AlternateContent>
            </w:r>
          </w:p>
        </w:tc>
        <w:tc>
          <w:tcPr>
            <w:tcW w:w="4074" w:type="dxa"/>
            <w:tcBorders>
              <w:left w:val="single" w:sz="4" w:space="0" w:color="auto"/>
              <w:right w:val="nil"/>
            </w:tcBorders>
          </w:tcPr>
          <w:p w:rsidR="007A43D3" w:rsidRPr="007A43D3" w:rsidRDefault="007A43D3" w:rsidP="007A43D3">
            <w:pPr>
              <w:pStyle w:val="Closing"/>
              <w:spacing w:line="240" w:lineRule="auto"/>
              <w:ind w:left="0"/>
              <w:rPr>
                <w:rFonts w:asciiTheme="minorHAnsi" w:hAnsiTheme="minorHAnsi" w:cs="Arial"/>
                <w:sz w:val="24"/>
                <w:szCs w:val="24"/>
              </w:rPr>
            </w:pPr>
            <w:r w:rsidRPr="007A43D3">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7A43D3" w:rsidRPr="007A43D3" w:rsidRDefault="007A43D3" w:rsidP="007A43D3">
            <w:pPr>
              <w:pStyle w:val="Closing"/>
              <w:spacing w:line="240" w:lineRule="auto"/>
              <w:ind w:left="0"/>
              <w:rPr>
                <w:rFonts w:asciiTheme="minorHAnsi" w:hAnsiTheme="minorHAnsi" w:cs="Arial"/>
                <w:sz w:val="24"/>
                <w:szCs w:val="24"/>
              </w:rPr>
            </w:pPr>
            <w:r w:rsidRPr="007A43D3">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14:anchorId="428DC878" wp14:editId="54507843">
                      <wp:simplePos x="0" y="0"/>
                      <wp:positionH relativeFrom="column">
                        <wp:posOffset>-50165</wp:posOffset>
                      </wp:positionH>
                      <wp:positionV relativeFrom="paragraph">
                        <wp:posOffset>52070</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A43D3" w:rsidRDefault="007A43D3" w:rsidP="007A43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8DC878" id="Text Box 13" o:spid="_x0000_s1037" type="#_x0000_t202" style="position:absolute;margin-left:-3.95pt;margin-top:4.1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rsidR="007A43D3" w:rsidRDefault="007A43D3" w:rsidP="007A43D3"/>
                        </w:txbxContent>
                      </v:textbox>
                    </v:shape>
                  </w:pict>
                </mc:Fallback>
              </mc:AlternateContent>
            </w:r>
          </w:p>
        </w:tc>
      </w:tr>
      <w:tr w:rsidR="007A43D3" w:rsidRPr="007A43D3" w:rsidTr="00A91089">
        <w:trPr>
          <w:trHeight w:val="560"/>
        </w:trPr>
        <w:tc>
          <w:tcPr>
            <w:tcW w:w="4114" w:type="dxa"/>
            <w:tcBorders>
              <w:right w:val="nil"/>
            </w:tcBorders>
          </w:tcPr>
          <w:p w:rsidR="007A43D3" w:rsidRPr="007A43D3" w:rsidRDefault="007A43D3" w:rsidP="007A43D3">
            <w:pPr>
              <w:pStyle w:val="Closing"/>
              <w:numPr>
                <w:ilvl w:val="0"/>
                <w:numId w:val="9"/>
              </w:numPr>
              <w:spacing w:line="240" w:lineRule="auto"/>
              <w:ind w:left="318" w:hanging="318"/>
              <w:rPr>
                <w:rFonts w:asciiTheme="minorHAnsi" w:hAnsiTheme="minorHAnsi" w:cs="Arial"/>
                <w:sz w:val="24"/>
                <w:szCs w:val="24"/>
              </w:rPr>
            </w:pPr>
            <w:r w:rsidRPr="007A43D3">
              <w:rPr>
                <w:rFonts w:asciiTheme="minorHAnsi" w:hAnsiTheme="minorHAns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7A43D3" w:rsidRPr="007A43D3" w:rsidRDefault="007A43D3" w:rsidP="007A43D3">
            <w:pPr>
              <w:pStyle w:val="Closing"/>
              <w:spacing w:line="240" w:lineRule="auto"/>
              <w:ind w:left="318" w:hanging="318"/>
              <w:rPr>
                <w:rFonts w:asciiTheme="minorHAnsi" w:hAnsiTheme="minorHAnsi" w:cs="Arial"/>
                <w:sz w:val="24"/>
                <w:szCs w:val="24"/>
              </w:rPr>
            </w:pPr>
            <w:r w:rsidRPr="007A43D3">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14:anchorId="2E2285EC" wp14:editId="7D787191">
                      <wp:simplePos x="0" y="0"/>
                      <wp:positionH relativeFrom="column">
                        <wp:posOffset>-41275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A43D3" w:rsidRDefault="007A43D3" w:rsidP="007A43D3">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2285EC" id="Text Box 12" o:spid="_x0000_s1038" type="#_x0000_t202" style="position:absolute;left:0;text-align:left;margin-left:-3.25pt;margin-top:3.3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rsidR="007A43D3" w:rsidRDefault="007A43D3" w:rsidP="007A43D3">
                            <w:r>
                              <w:t>X</w:t>
                            </w:r>
                          </w:p>
                        </w:txbxContent>
                      </v:textbox>
                    </v:shape>
                  </w:pict>
                </mc:Fallback>
              </mc:AlternateContent>
            </w:r>
          </w:p>
        </w:tc>
        <w:tc>
          <w:tcPr>
            <w:tcW w:w="4074" w:type="dxa"/>
            <w:tcBorders>
              <w:left w:val="single" w:sz="4" w:space="0" w:color="auto"/>
              <w:right w:val="nil"/>
            </w:tcBorders>
          </w:tcPr>
          <w:p w:rsidR="007A43D3" w:rsidRPr="007A43D3" w:rsidRDefault="007A43D3" w:rsidP="007A43D3">
            <w:pPr>
              <w:pStyle w:val="Closing"/>
              <w:spacing w:line="240" w:lineRule="auto"/>
              <w:ind w:left="0"/>
              <w:rPr>
                <w:rFonts w:asciiTheme="minorHAnsi" w:hAnsiTheme="minorHAnsi" w:cs="Arial"/>
                <w:sz w:val="24"/>
                <w:szCs w:val="24"/>
              </w:rPr>
            </w:pPr>
            <w:r w:rsidRPr="007A43D3">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7A43D3" w:rsidRPr="007A43D3" w:rsidRDefault="007A43D3" w:rsidP="007A43D3">
            <w:pPr>
              <w:pStyle w:val="Closing"/>
              <w:spacing w:line="240" w:lineRule="auto"/>
              <w:ind w:left="0"/>
              <w:rPr>
                <w:rFonts w:asciiTheme="minorHAnsi" w:hAnsiTheme="minorHAnsi" w:cs="Arial"/>
                <w:sz w:val="24"/>
                <w:szCs w:val="24"/>
              </w:rPr>
            </w:pPr>
            <w:r w:rsidRPr="007A43D3">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14:anchorId="10A9C8C8" wp14:editId="5C8852EF">
                      <wp:simplePos x="0" y="0"/>
                      <wp:positionH relativeFrom="column">
                        <wp:posOffset>-50165</wp:posOffset>
                      </wp:positionH>
                      <wp:positionV relativeFrom="paragraph">
                        <wp:posOffset>42545</wp:posOffset>
                      </wp:positionV>
                      <wp:extent cx="241300" cy="241300"/>
                      <wp:effectExtent l="6350"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A43D3" w:rsidRDefault="007A43D3" w:rsidP="007A43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A9C8C8" id="Text Box 2" o:spid="_x0000_s1039" type="#_x0000_t202" style="position:absolute;margin-left:-3.95pt;margin-top:3.3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LMIrS4oAgAAVwQAAA4AAAAAAAAAAAAAAAAALgIAAGRycy9lMm9E&#10;b2MueG1sUEsBAi0AFAAGAAgAAAAhADXMeCPdAAAABgEAAA8AAAAAAAAAAAAAAAAAggQAAGRycy9k&#10;b3ducmV2LnhtbFBLBQYAAAAABAAEAPMAAACMBQAAAAA=&#10;">
                      <v:textbox>
                        <w:txbxContent>
                          <w:p w:rsidR="007A43D3" w:rsidRDefault="007A43D3" w:rsidP="007A43D3"/>
                        </w:txbxContent>
                      </v:textbox>
                    </v:shape>
                  </w:pict>
                </mc:Fallback>
              </mc:AlternateContent>
            </w:r>
          </w:p>
        </w:tc>
      </w:tr>
      <w:tr w:rsidR="007A43D3" w:rsidRPr="007A43D3" w:rsidTr="00A91089">
        <w:trPr>
          <w:trHeight w:val="560"/>
        </w:trPr>
        <w:tc>
          <w:tcPr>
            <w:tcW w:w="4114" w:type="dxa"/>
            <w:tcBorders>
              <w:right w:val="nil"/>
            </w:tcBorders>
          </w:tcPr>
          <w:p w:rsidR="007A43D3" w:rsidRPr="007A43D3" w:rsidRDefault="007A43D3" w:rsidP="007A43D3">
            <w:pPr>
              <w:pStyle w:val="Closing"/>
              <w:numPr>
                <w:ilvl w:val="0"/>
                <w:numId w:val="9"/>
              </w:numPr>
              <w:spacing w:line="240" w:lineRule="auto"/>
              <w:ind w:left="318" w:hanging="318"/>
              <w:rPr>
                <w:rFonts w:asciiTheme="minorHAnsi" w:hAnsiTheme="minorHAnsi" w:cs="Arial"/>
                <w:sz w:val="24"/>
                <w:szCs w:val="24"/>
              </w:rPr>
            </w:pPr>
            <w:r w:rsidRPr="007A43D3">
              <w:rPr>
                <w:rFonts w:asciiTheme="minorHAnsi" w:hAnsiTheme="minorHAnsi" w:cs="Arial"/>
                <w:sz w:val="24"/>
                <w:szCs w:val="24"/>
              </w:rPr>
              <w:t xml:space="preserve">Repetitive tasks (e.g. pipette use, book sensitization </w:t>
            </w:r>
            <w:proofErr w:type="spellStart"/>
            <w:r w:rsidRPr="007A43D3">
              <w:rPr>
                <w:rFonts w:asciiTheme="minorHAnsi" w:hAnsiTheme="minorHAnsi" w:cs="Arial"/>
                <w:sz w:val="24"/>
                <w:szCs w:val="24"/>
              </w:rPr>
              <w:t>etc</w:t>
            </w:r>
            <w:proofErr w:type="spellEnd"/>
            <w:r w:rsidRPr="007A43D3">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7A43D3" w:rsidRPr="007A43D3" w:rsidRDefault="007A43D3" w:rsidP="007A43D3">
            <w:pPr>
              <w:pStyle w:val="Closing"/>
              <w:spacing w:line="240" w:lineRule="auto"/>
              <w:ind w:left="318" w:hanging="318"/>
              <w:rPr>
                <w:rFonts w:asciiTheme="minorHAnsi" w:hAnsiTheme="minorHAnsi" w:cs="Arial"/>
                <w:sz w:val="24"/>
                <w:szCs w:val="24"/>
              </w:rPr>
            </w:pPr>
            <w:r w:rsidRPr="007A43D3">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14:anchorId="74E27017" wp14:editId="2DF31752">
                      <wp:simplePos x="0" y="0"/>
                      <wp:positionH relativeFrom="column">
                        <wp:posOffset>-41275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A43D3" w:rsidRDefault="007A43D3" w:rsidP="007A43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E27017" id="Text Box 10" o:spid="_x0000_s1040" type="#_x0000_t202" style="position:absolute;left:0;text-align:left;margin-left:-3.25pt;margin-top:4.8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rsidR="007A43D3" w:rsidRDefault="007A43D3" w:rsidP="007A43D3"/>
                        </w:txbxContent>
                      </v:textbox>
                    </v:shape>
                  </w:pict>
                </mc:Fallback>
              </mc:AlternateContent>
            </w:r>
          </w:p>
        </w:tc>
        <w:tc>
          <w:tcPr>
            <w:tcW w:w="4074" w:type="dxa"/>
            <w:tcBorders>
              <w:left w:val="single" w:sz="4" w:space="0" w:color="auto"/>
              <w:bottom w:val="single" w:sz="4" w:space="0" w:color="auto"/>
              <w:right w:val="nil"/>
            </w:tcBorders>
          </w:tcPr>
          <w:p w:rsidR="007A43D3" w:rsidRPr="007A43D3" w:rsidRDefault="007A43D3" w:rsidP="007A43D3">
            <w:pPr>
              <w:pStyle w:val="Closing"/>
              <w:spacing w:line="240" w:lineRule="auto"/>
              <w:ind w:left="0"/>
              <w:rPr>
                <w:rFonts w:asciiTheme="minorHAnsi" w:hAnsiTheme="minorHAnsi" w:cs="Arial"/>
                <w:sz w:val="24"/>
                <w:szCs w:val="24"/>
              </w:rPr>
            </w:pPr>
            <w:r w:rsidRPr="007A43D3">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7A43D3" w:rsidRPr="007A43D3" w:rsidRDefault="007A43D3" w:rsidP="007A43D3">
            <w:pPr>
              <w:pStyle w:val="Closing"/>
              <w:spacing w:line="240" w:lineRule="auto"/>
              <w:ind w:left="0"/>
              <w:rPr>
                <w:rFonts w:asciiTheme="minorHAnsi" w:hAnsiTheme="minorHAnsi" w:cs="Arial"/>
                <w:sz w:val="24"/>
                <w:szCs w:val="24"/>
              </w:rPr>
            </w:pPr>
            <w:r w:rsidRPr="007A43D3">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14:anchorId="61D26D18" wp14:editId="60B0166C">
                      <wp:simplePos x="0" y="0"/>
                      <wp:positionH relativeFrom="column">
                        <wp:posOffset>-50165</wp:posOffset>
                      </wp:positionH>
                      <wp:positionV relativeFrom="paragraph">
                        <wp:posOffset>61595</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A43D3" w:rsidRDefault="007A43D3" w:rsidP="007A43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D26D18" id="Text Box 9" o:spid="_x0000_s1041" type="#_x0000_t202" style="position:absolute;margin-left:-3.9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rsidR="007A43D3" w:rsidRDefault="007A43D3" w:rsidP="007A43D3"/>
                        </w:txbxContent>
                      </v:textbox>
                    </v:shape>
                  </w:pict>
                </mc:Fallback>
              </mc:AlternateContent>
            </w:r>
          </w:p>
        </w:tc>
      </w:tr>
      <w:tr w:rsidR="007A43D3" w:rsidRPr="007A43D3" w:rsidTr="00A91089">
        <w:trPr>
          <w:cantSplit/>
          <w:trHeight w:val="560"/>
        </w:trPr>
        <w:tc>
          <w:tcPr>
            <w:tcW w:w="4614" w:type="dxa"/>
            <w:gridSpan w:val="2"/>
            <w:tcBorders>
              <w:right w:val="single" w:sz="4" w:space="0" w:color="auto"/>
            </w:tcBorders>
          </w:tcPr>
          <w:p w:rsidR="007A43D3" w:rsidRPr="007A43D3" w:rsidRDefault="007A43D3" w:rsidP="007A43D3">
            <w:pPr>
              <w:pStyle w:val="Closing"/>
              <w:numPr>
                <w:ilvl w:val="0"/>
                <w:numId w:val="9"/>
              </w:numPr>
              <w:spacing w:line="240" w:lineRule="auto"/>
              <w:ind w:left="318" w:hanging="318"/>
              <w:rPr>
                <w:rFonts w:asciiTheme="minorHAnsi" w:hAnsiTheme="minorHAnsi" w:cs="Arial"/>
                <w:sz w:val="24"/>
                <w:szCs w:val="24"/>
              </w:rPr>
            </w:pPr>
            <w:r w:rsidRPr="007A43D3">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14:anchorId="5E590BDE" wp14:editId="19292D4D">
                      <wp:simplePos x="0" y="0"/>
                      <wp:positionH relativeFrom="column">
                        <wp:posOffset>2571115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A43D3" w:rsidRDefault="007A43D3" w:rsidP="007A43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590BDE" id="Text Box 8" o:spid="_x0000_s1042" type="#_x0000_t202" style="position:absolute;left:0;text-align:left;margin-left:202.45pt;margin-top:4.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rsidR="007A43D3" w:rsidRDefault="007A43D3" w:rsidP="007A43D3"/>
                        </w:txbxContent>
                      </v:textbox>
                    </v:shape>
                  </w:pict>
                </mc:Fallback>
              </mc:AlternateContent>
            </w:r>
            <w:r w:rsidRPr="007A43D3">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7A43D3" w:rsidRPr="007A43D3" w:rsidRDefault="007A43D3" w:rsidP="007A43D3">
            <w:pPr>
              <w:pStyle w:val="Closing"/>
              <w:spacing w:line="240" w:lineRule="auto"/>
              <w:ind w:left="0"/>
              <w:rPr>
                <w:rFonts w:asciiTheme="minorHAnsi" w:hAnsiTheme="minorHAnsi" w:cs="Arial"/>
                <w:sz w:val="24"/>
                <w:szCs w:val="24"/>
              </w:rPr>
            </w:pPr>
            <w:r w:rsidRPr="007A43D3">
              <w:rPr>
                <w:rFonts w:asciiTheme="minorHAnsi" w:hAnsiTheme="minorHAnsi" w:cs="Arial"/>
                <w:sz w:val="24"/>
                <w:szCs w:val="24"/>
              </w:rPr>
              <w:t>21.  Contaminated soil/bio-aerosols</w:t>
            </w:r>
          </w:p>
        </w:tc>
        <w:tc>
          <w:tcPr>
            <w:tcW w:w="526" w:type="dxa"/>
            <w:tcBorders>
              <w:left w:val="nil"/>
            </w:tcBorders>
          </w:tcPr>
          <w:p w:rsidR="007A43D3" w:rsidRPr="007A43D3" w:rsidRDefault="007A43D3" w:rsidP="007A43D3">
            <w:pPr>
              <w:pStyle w:val="Closing"/>
              <w:spacing w:line="240" w:lineRule="auto"/>
              <w:ind w:left="0"/>
              <w:rPr>
                <w:rFonts w:asciiTheme="minorHAnsi" w:hAnsiTheme="minorHAnsi" w:cs="Arial"/>
                <w:sz w:val="24"/>
                <w:szCs w:val="24"/>
              </w:rPr>
            </w:pPr>
            <w:r w:rsidRPr="007A43D3">
              <w:rPr>
                <w:rFonts w:asciiTheme="minorHAnsi" w:hAnsiTheme="minorHAnsi" w:cs="Arial"/>
                <w:noProof/>
                <w:sz w:val="24"/>
                <w:szCs w:val="24"/>
                <w:lang w:eastAsia="en-GB"/>
              </w:rPr>
              <mc:AlternateContent>
                <mc:Choice Requires="wps">
                  <w:drawing>
                    <wp:anchor distT="0" distB="0" distL="114300" distR="114300" simplePos="0" relativeHeight="251683840" behindDoc="0" locked="0" layoutInCell="1" allowOverlap="1" wp14:anchorId="5BBB9ACB" wp14:editId="472E43F3">
                      <wp:simplePos x="0" y="0"/>
                      <wp:positionH relativeFrom="column">
                        <wp:posOffset>-50165</wp:posOffset>
                      </wp:positionH>
                      <wp:positionV relativeFrom="paragraph">
                        <wp:posOffset>52070</wp:posOffset>
                      </wp:positionV>
                      <wp:extent cx="241300" cy="241300"/>
                      <wp:effectExtent l="6350" t="635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A43D3" w:rsidRDefault="007A43D3" w:rsidP="007A43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BB9ACB" id="Text Box 7" o:spid="_x0000_s1043" type="#_x0000_t202" style="position:absolute;margin-left:-3.95pt;margin-top:4.1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rsidR="007A43D3" w:rsidRDefault="007A43D3" w:rsidP="007A43D3"/>
                        </w:txbxContent>
                      </v:textbox>
                    </v:shape>
                  </w:pict>
                </mc:Fallback>
              </mc:AlternateContent>
            </w:r>
          </w:p>
        </w:tc>
      </w:tr>
      <w:tr w:rsidR="007A43D3" w:rsidRPr="007A43D3" w:rsidTr="00A91089">
        <w:trPr>
          <w:cantSplit/>
          <w:trHeight w:val="560"/>
        </w:trPr>
        <w:tc>
          <w:tcPr>
            <w:tcW w:w="4614" w:type="dxa"/>
            <w:gridSpan w:val="2"/>
          </w:tcPr>
          <w:p w:rsidR="007A43D3" w:rsidRPr="007A43D3" w:rsidRDefault="007A43D3" w:rsidP="007A43D3">
            <w:pPr>
              <w:pStyle w:val="Closing"/>
              <w:spacing w:line="240" w:lineRule="auto"/>
              <w:ind w:left="0"/>
              <w:rPr>
                <w:rFonts w:asciiTheme="minorHAnsi" w:hAnsiTheme="minorHAnsi" w:cs="Arial"/>
                <w:sz w:val="24"/>
                <w:szCs w:val="24"/>
              </w:rPr>
            </w:pPr>
            <w:r w:rsidRPr="007A43D3">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14:anchorId="54F191D3" wp14:editId="52742F9B">
                      <wp:simplePos x="0" y="0"/>
                      <wp:positionH relativeFrom="column">
                        <wp:posOffset>2571115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A43D3" w:rsidRDefault="007A43D3" w:rsidP="007A43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191D3" id="Text Box 6" o:spid="_x0000_s1044" type="#_x0000_t202" style="position:absolute;margin-left:202.45pt;margin-top:3.85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rsidR="007A43D3" w:rsidRDefault="007A43D3" w:rsidP="007A43D3"/>
                        </w:txbxContent>
                      </v:textbox>
                    </v:shape>
                  </w:pict>
                </mc:Fallback>
              </mc:AlternateContent>
            </w:r>
            <w:r w:rsidRPr="007A43D3">
              <w:rPr>
                <w:rFonts w:asciiTheme="minorHAnsi" w:hAnsiTheme="minorHAnsi" w:cs="Arial"/>
                <w:sz w:val="24"/>
                <w:szCs w:val="24"/>
              </w:rPr>
              <w:t xml:space="preserve">10.  Asbestos and lead                                                         </w:t>
            </w:r>
          </w:p>
        </w:tc>
        <w:tc>
          <w:tcPr>
            <w:tcW w:w="4600" w:type="dxa"/>
            <w:gridSpan w:val="2"/>
          </w:tcPr>
          <w:p w:rsidR="007A43D3" w:rsidRPr="007A43D3" w:rsidRDefault="007A43D3" w:rsidP="007A43D3">
            <w:pPr>
              <w:pStyle w:val="Closing"/>
              <w:spacing w:line="240" w:lineRule="auto"/>
              <w:ind w:left="0"/>
              <w:rPr>
                <w:rFonts w:asciiTheme="minorHAnsi" w:hAnsiTheme="minorHAnsi" w:cs="Arial"/>
                <w:sz w:val="24"/>
                <w:szCs w:val="24"/>
              </w:rPr>
            </w:pPr>
            <w:r w:rsidRPr="007A43D3">
              <w:rPr>
                <w:rFonts w:asciiTheme="minorHAnsi" w:hAnsiTheme="minorHAnsi" w:cs="Arial"/>
                <w:noProof/>
                <w:sz w:val="24"/>
                <w:szCs w:val="24"/>
                <w:lang w:eastAsia="en-GB"/>
              </w:rPr>
              <mc:AlternateContent>
                <mc:Choice Requires="wps">
                  <w:drawing>
                    <wp:anchor distT="0" distB="0" distL="114300" distR="114300" simplePos="0" relativeHeight="251684864" behindDoc="0" locked="0" layoutInCell="1" allowOverlap="1" wp14:anchorId="4E5332FC" wp14:editId="68D7DA0A">
                      <wp:simplePos x="0" y="0"/>
                      <wp:positionH relativeFrom="column">
                        <wp:posOffset>2536825</wp:posOffset>
                      </wp:positionH>
                      <wp:positionV relativeFrom="paragraph">
                        <wp:posOffset>48895</wp:posOffset>
                      </wp:positionV>
                      <wp:extent cx="241300" cy="241300"/>
                      <wp:effectExtent l="6350" t="1270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A43D3" w:rsidRDefault="007A43D3" w:rsidP="007A43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5332FC" id="Text Box 5" o:spid="_x0000_s1045" type="#_x0000_t202" style="position:absolute;margin-left:199.75pt;margin-top:3.8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rsidR="007A43D3" w:rsidRDefault="007A43D3" w:rsidP="007A43D3"/>
                        </w:txbxContent>
                      </v:textbox>
                    </v:shape>
                  </w:pict>
                </mc:Fallback>
              </mc:AlternateContent>
            </w:r>
            <w:r w:rsidRPr="007A43D3">
              <w:rPr>
                <w:rFonts w:asciiTheme="minorHAnsi" w:hAnsiTheme="minorHAnsi" w:cs="Arial"/>
                <w:sz w:val="24"/>
                <w:szCs w:val="24"/>
              </w:rPr>
              <w:t xml:space="preserve">22.  Nanomaterials                                           </w:t>
            </w:r>
          </w:p>
        </w:tc>
      </w:tr>
      <w:tr w:rsidR="007A43D3" w:rsidRPr="007A43D3" w:rsidTr="00A91089">
        <w:trPr>
          <w:cantSplit/>
          <w:trHeight w:val="560"/>
        </w:trPr>
        <w:tc>
          <w:tcPr>
            <w:tcW w:w="4614" w:type="dxa"/>
            <w:gridSpan w:val="2"/>
          </w:tcPr>
          <w:p w:rsidR="007A43D3" w:rsidRPr="007A43D3" w:rsidRDefault="007A43D3" w:rsidP="007A43D3">
            <w:pPr>
              <w:pStyle w:val="Closing"/>
              <w:spacing w:line="240" w:lineRule="auto"/>
              <w:ind w:left="318" w:hanging="284"/>
              <w:rPr>
                <w:rFonts w:asciiTheme="minorHAnsi" w:hAnsiTheme="minorHAnsi" w:cs="Arial"/>
                <w:sz w:val="24"/>
                <w:szCs w:val="24"/>
              </w:rPr>
            </w:pPr>
            <w:r w:rsidRPr="007A43D3">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14:anchorId="3BD4B26F" wp14:editId="69CE2F61">
                      <wp:simplePos x="0" y="0"/>
                      <wp:positionH relativeFrom="column">
                        <wp:posOffset>2571115</wp:posOffset>
                      </wp:positionH>
                      <wp:positionV relativeFrom="paragraph">
                        <wp:posOffset>61595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A43D3" w:rsidRDefault="007A43D3" w:rsidP="007A43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D4B26F" id="Text Box 4" o:spid="_x0000_s1046" type="#_x0000_t202" style="position:absolute;left:0;text-align:left;margin-left:202.45pt;margin-top:4.8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rsidR="007A43D3" w:rsidRDefault="007A43D3" w:rsidP="007A43D3"/>
                        </w:txbxContent>
                      </v:textbox>
                    </v:shape>
                  </w:pict>
                </mc:Fallback>
              </mc:AlternateContent>
            </w:r>
            <w:r w:rsidRPr="007A43D3">
              <w:rPr>
                <w:rFonts w:asciiTheme="minorHAnsi" w:hAnsiTheme="minorHAnsi" w:cs="Arial"/>
                <w:sz w:val="24"/>
                <w:szCs w:val="24"/>
              </w:rPr>
              <w:t xml:space="preserve">11.  Driving on University business (mini-bus, van, bus, forklift truck </w:t>
            </w:r>
            <w:proofErr w:type="spellStart"/>
            <w:r w:rsidRPr="007A43D3">
              <w:rPr>
                <w:rFonts w:asciiTheme="minorHAnsi" w:hAnsiTheme="minorHAnsi" w:cs="Arial"/>
                <w:sz w:val="24"/>
                <w:szCs w:val="24"/>
              </w:rPr>
              <w:t>etc</w:t>
            </w:r>
            <w:proofErr w:type="spellEnd"/>
            <w:r w:rsidRPr="007A43D3">
              <w:rPr>
                <w:rFonts w:asciiTheme="minorHAnsi" w:hAnsiTheme="minorHAnsi" w:cs="Arial"/>
                <w:sz w:val="24"/>
                <w:szCs w:val="24"/>
              </w:rPr>
              <w:t xml:space="preserve">)                                                </w:t>
            </w:r>
          </w:p>
        </w:tc>
        <w:tc>
          <w:tcPr>
            <w:tcW w:w="4600" w:type="dxa"/>
            <w:gridSpan w:val="2"/>
          </w:tcPr>
          <w:p w:rsidR="007A43D3" w:rsidRPr="007A43D3" w:rsidRDefault="007A43D3" w:rsidP="007A43D3">
            <w:pPr>
              <w:pStyle w:val="Closing"/>
              <w:spacing w:line="240" w:lineRule="auto"/>
              <w:ind w:left="0"/>
              <w:rPr>
                <w:rFonts w:asciiTheme="minorHAnsi" w:hAnsiTheme="minorHAnsi" w:cs="Arial"/>
                <w:sz w:val="24"/>
                <w:szCs w:val="24"/>
              </w:rPr>
            </w:pPr>
            <w:r w:rsidRPr="007A43D3">
              <w:rPr>
                <w:rFonts w:asciiTheme="minorHAnsi" w:hAnsiTheme="minorHAnsi" w:cs="Arial"/>
                <w:noProof/>
                <w:sz w:val="24"/>
                <w:szCs w:val="24"/>
                <w:lang w:eastAsia="en-GB"/>
              </w:rPr>
              <mc:AlternateContent>
                <mc:Choice Requires="wps">
                  <w:drawing>
                    <wp:anchor distT="0" distB="0" distL="114300" distR="114300" simplePos="0" relativeHeight="251685888" behindDoc="0" locked="0" layoutInCell="1" allowOverlap="1" wp14:anchorId="25FC7B06" wp14:editId="62086666">
                      <wp:simplePos x="0" y="0"/>
                      <wp:positionH relativeFrom="column">
                        <wp:posOffset>2536825</wp:posOffset>
                      </wp:positionH>
                      <wp:positionV relativeFrom="paragraph">
                        <wp:posOffset>61595</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A43D3" w:rsidRDefault="007A43D3" w:rsidP="007A43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FC7B06" id="Text Box 25" o:spid="_x0000_s1047" type="#_x0000_t202" style="position:absolute;margin-left:199.75pt;margin-top:4.85pt;width:19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uhlJjCYCAABZBAAADgAAAAAAAAAAAAAAAAAuAgAAZHJzL2Uyb0Rv&#10;Yy54bWxQSwECLQAUAAYACAAAACEAER9N7t4AAAAIAQAADwAAAAAAAAAAAAAAAACABAAAZHJzL2Rv&#10;d25yZXYueG1sUEsFBgAAAAAEAAQA8wAAAIsFAAAAAA==&#10;">
                      <v:textbox>
                        <w:txbxContent>
                          <w:p w:rsidR="007A43D3" w:rsidRDefault="007A43D3" w:rsidP="007A43D3"/>
                        </w:txbxContent>
                      </v:textbox>
                    </v:shape>
                  </w:pict>
                </mc:Fallback>
              </mc:AlternateContent>
            </w:r>
            <w:r w:rsidRPr="007A43D3">
              <w:rPr>
                <w:rFonts w:asciiTheme="minorHAnsi" w:hAnsiTheme="minorHAnsi" w:cs="Arial"/>
                <w:sz w:val="24"/>
                <w:szCs w:val="24"/>
              </w:rPr>
              <w:t xml:space="preserve">23.  Workplace stressors (e.g. workload, relationships, job role </w:t>
            </w:r>
            <w:proofErr w:type="spellStart"/>
            <w:r w:rsidRPr="007A43D3">
              <w:rPr>
                <w:rFonts w:asciiTheme="minorHAnsi" w:hAnsiTheme="minorHAnsi" w:cs="Arial"/>
                <w:sz w:val="24"/>
                <w:szCs w:val="24"/>
              </w:rPr>
              <w:t>etc</w:t>
            </w:r>
            <w:proofErr w:type="spellEnd"/>
            <w:r w:rsidRPr="007A43D3">
              <w:rPr>
                <w:rFonts w:asciiTheme="minorHAnsi" w:hAnsiTheme="minorHAnsi" w:cs="Arial"/>
                <w:sz w:val="24"/>
                <w:szCs w:val="24"/>
              </w:rPr>
              <w:t xml:space="preserve">)                                           </w:t>
            </w:r>
          </w:p>
        </w:tc>
      </w:tr>
      <w:tr w:rsidR="007A43D3" w:rsidRPr="007A43D3" w:rsidTr="00A91089">
        <w:trPr>
          <w:cantSplit/>
          <w:trHeight w:val="560"/>
        </w:trPr>
        <w:tc>
          <w:tcPr>
            <w:tcW w:w="4614" w:type="dxa"/>
            <w:gridSpan w:val="2"/>
          </w:tcPr>
          <w:p w:rsidR="007A43D3" w:rsidRPr="007A43D3" w:rsidRDefault="007A43D3" w:rsidP="007A43D3">
            <w:pPr>
              <w:pStyle w:val="Closing"/>
              <w:spacing w:line="240" w:lineRule="auto"/>
              <w:ind w:left="0"/>
              <w:rPr>
                <w:rFonts w:asciiTheme="minorHAnsi" w:hAnsiTheme="minorHAnsi" w:cs="Arial"/>
                <w:sz w:val="24"/>
                <w:szCs w:val="24"/>
              </w:rPr>
            </w:pPr>
            <w:r w:rsidRPr="007A43D3">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14:anchorId="774D535C" wp14:editId="6C83D75F">
                      <wp:simplePos x="0" y="0"/>
                      <wp:positionH relativeFrom="column">
                        <wp:posOffset>2571115</wp:posOffset>
                      </wp:positionH>
                      <wp:positionV relativeFrom="paragraph">
                        <wp:posOffset>71120</wp:posOffset>
                      </wp:positionV>
                      <wp:extent cx="241300" cy="241300"/>
                      <wp:effectExtent l="6350" t="6350"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A43D3" w:rsidRDefault="007A43D3" w:rsidP="007A43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4D535C" id="Text Box 26" o:spid="_x0000_s1048" type="#_x0000_t202" style="position:absolute;margin-left:202.45pt;margin-top:5.6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xTjhmykCAABZBAAADgAAAAAAAAAAAAAAAAAuAgAAZHJzL2Uy&#10;b0RvYy54bWxQSwECLQAUAAYACAAAACEAsFtSFN4AAAAJAQAADwAAAAAAAAAAAAAAAACDBAAAZHJz&#10;L2Rvd25yZXYueG1sUEsFBgAAAAAEAAQA8wAAAI4FAAAAAA==&#10;">
                      <v:textbox>
                        <w:txbxContent>
                          <w:p w:rsidR="007A43D3" w:rsidRDefault="007A43D3" w:rsidP="007A43D3"/>
                        </w:txbxContent>
                      </v:textbox>
                    </v:shape>
                  </w:pict>
                </mc:Fallback>
              </mc:AlternateContent>
            </w:r>
            <w:r w:rsidRPr="007A43D3">
              <w:rPr>
                <w:rFonts w:asciiTheme="minorHAnsi" w:hAnsiTheme="minorHAnsi" w:cs="Arial"/>
                <w:sz w:val="24"/>
                <w:szCs w:val="24"/>
              </w:rPr>
              <w:t xml:space="preserve">12.  Food handling                                              </w:t>
            </w:r>
          </w:p>
        </w:tc>
        <w:tc>
          <w:tcPr>
            <w:tcW w:w="4600" w:type="dxa"/>
            <w:gridSpan w:val="2"/>
          </w:tcPr>
          <w:p w:rsidR="007A43D3" w:rsidRPr="007A43D3" w:rsidRDefault="007A43D3" w:rsidP="007A43D3">
            <w:pPr>
              <w:pStyle w:val="Closing"/>
              <w:spacing w:line="240" w:lineRule="auto"/>
              <w:ind w:left="0"/>
              <w:rPr>
                <w:rFonts w:asciiTheme="minorHAnsi" w:hAnsiTheme="minorHAnsi" w:cs="Arial"/>
                <w:sz w:val="24"/>
                <w:szCs w:val="24"/>
              </w:rPr>
            </w:pPr>
            <w:r w:rsidRPr="007A43D3">
              <w:rPr>
                <w:rFonts w:asciiTheme="minorHAnsi" w:hAnsiTheme="minorHAnsi" w:cs="Arial"/>
                <w:noProof/>
                <w:sz w:val="24"/>
                <w:szCs w:val="24"/>
                <w:lang w:eastAsia="en-GB"/>
              </w:rPr>
              <mc:AlternateContent>
                <mc:Choice Requires="wps">
                  <w:drawing>
                    <wp:anchor distT="0" distB="0" distL="114300" distR="114300" simplePos="0" relativeHeight="251686912" behindDoc="0" locked="0" layoutInCell="1" allowOverlap="1" wp14:anchorId="18EA4788" wp14:editId="6EC6F529">
                      <wp:simplePos x="0" y="0"/>
                      <wp:positionH relativeFrom="column">
                        <wp:posOffset>2536825</wp:posOffset>
                      </wp:positionH>
                      <wp:positionV relativeFrom="paragraph">
                        <wp:posOffset>71120</wp:posOffset>
                      </wp:positionV>
                      <wp:extent cx="241300" cy="241300"/>
                      <wp:effectExtent l="6350" t="6350" r="952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7A43D3" w:rsidRDefault="007A43D3" w:rsidP="007A43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EA4788" id="Text Box 27" o:spid="_x0000_s1049" type="#_x0000_t202" style="position:absolute;margin-left:199.75pt;margin-top:5.6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rsidR="007A43D3" w:rsidRDefault="007A43D3" w:rsidP="007A43D3"/>
                        </w:txbxContent>
                      </v:textbox>
                    </v:shape>
                  </w:pict>
                </mc:Fallback>
              </mc:AlternateContent>
            </w:r>
            <w:r w:rsidRPr="007A43D3">
              <w:rPr>
                <w:rFonts w:asciiTheme="minorHAnsi" w:hAnsiTheme="minorHAnsi" w:cs="Arial"/>
                <w:sz w:val="24"/>
                <w:szCs w:val="24"/>
              </w:rPr>
              <w:t xml:space="preserve">24.  Other (please specify)                      </w:t>
            </w:r>
          </w:p>
          <w:p w:rsidR="007A43D3" w:rsidRPr="007A43D3" w:rsidRDefault="007A43D3" w:rsidP="007A43D3">
            <w:pPr>
              <w:pStyle w:val="Closing"/>
              <w:spacing w:line="240" w:lineRule="auto"/>
              <w:ind w:left="0"/>
              <w:rPr>
                <w:rFonts w:asciiTheme="minorHAnsi" w:hAnsiTheme="minorHAnsi" w:cs="Arial"/>
                <w:sz w:val="24"/>
                <w:szCs w:val="24"/>
              </w:rPr>
            </w:pPr>
          </w:p>
        </w:tc>
      </w:tr>
    </w:tbl>
    <w:p w:rsidR="007A43D3" w:rsidRPr="007A43D3" w:rsidRDefault="007A43D3" w:rsidP="007A43D3">
      <w:pPr>
        <w:rPr>
          <w:rFonts w:asciiTheme="minorHAnsi" w:hAnsiTheme="minorHAnsi"/>
          <w:szCs w:val="24"/>
        </w:rPr>
      </w:pPr>
    </w:p>
    <w:p w:rsidR="007A43D3" w:rsidRPr="007A43D3" w:rsidRDefault="007A43D3" w:rsidP="007A43D3">
      <w:pPr>
        <w:rPr>
          <w:rFonts w:asciiTheme="minorHAnsi" w:hAnsiTheme="minorHAnsi"/>
          <w:b/>
          <w:szCs w:val="24"/>
        </w:rPr>
      </w:pPr>
      <w:r w:rsidRPr="007A43D3">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7A43D3" w:rsidRPr="007A43D3" w:rsidTr="00A91089">
        <w:tc>
          <w:tcPr>
            <w:tcW w:w="2660" w:type="dxa"/>
          </w:tcPr>
          <w:p w:rsidR="007A43D3" w:rsidRPr="007A43D3" w:rsidRDefault="007A43D3" w:rsidP="007A43D3">
            <w:pPr>
              <w:rPr>
                <w:rFonts w:asciiTheme="minorHAnsi" w:hAnsiTheme="minorHAnsi"/>
                <w:b/>
                <w:szCs w:val="24"/>
              </w:rPr>
            </w:pPr>
            <w:r w:rsidRPr="007A43D3">
              <w:rPr>
                <w:rFonts w:asciiTheme="minorHAnsi" w:hAnsiTheme="minorHAnsi"/>
                <w:b/>
                <w:szCs w:val="24"/>
              </w:rPr>
              <w:t>Name (block capitals)</w:t>
            </w:r>
          </w:p>
        </w:tc>
        <w:tc>
          <w:tcPr>
            <w:tcW w:w="6582" w:type="dxa"/>
          </w:tcPr>
          <w:p w:rsidR="007A43D3" w:rsidRPr="007A43D3" w:rsidRDefault="007A43D3" w:rsidP="007A43D3">
            <w:pPr>
              <w:rPr>
                <w:rFonts w:asciiTheme="minorHAnsi" w:hAnsiTheme="minorHAnsi"/>
                <w:szCs w:val="24"/>
              </w:rPr>
            </w:pPr>
            <w:r w:rsidRPr="007A43D3">
              <w:rPr>
                <w:rFonts w:asciiTheme="minorHAnsi" w:hAnsiTheme="minorHAnsi"/>
                <w:noProof/>
                <w:szCs w:val="24"/>
                <w:lang w:eastAsia="en-GB"/>
              </w:rPr>
              <w:t>Dr Paul Norman</w:t>
            </w:r>
          </w:p>
        </w:tc>
      </w:tr>
      <w:tr w:rsidR="007A43D3" w:rsidRPr="007A43D3" w:rsidTr="00A91089">
        <w:tc>
          <w:tcPr>
            <w:tcW w:w="2660" w:type="dxa"/>
          </w:tcPr>
          <w:p w:rsidR="007A43D3" w:rsidRPr="007A43D3" w:rsidRDefault="007A43D3" w:rsidP="007A43D3">
            <w:pPr>
              <w:rPr>
                <w:rFonts w:asciiTheme="minorHAnsi" w:hAnsiTheme="minorHAnsi"/>
                <w:b/>
                <w:szCs w:val="24"/>
              </w:rPr>
            </w:pPr>
            <w:r w:rsidRPr="007A43D3">
              <w:rPr>
                <w:rFonts w:asciiTheme="minorHAnsi" w:hAnsiTheme="minorHAnsi"/>
                <w:b/>
                <w:szCs w:val="24"/>
              </w:rPr>
              <w:t>Date</w:t>
            </w:r>
          </w:p>
        </w:tc>
        <w:tc>
          <w:tcPr>
            <w:tcW w:w="6582" w:type="dxa"/>
          </w:tcPr>
          <w:p w:rsidR="007A43D3" w:rsidRPr="007A43D3" w:rsidRDefault="007A43D3" w:rsidP="007A43D3">
            <w:pPr>
              <w:rPr>
                <w:rFonts w:asciiTheme="minorHAnsi" w:hAnsiTheme="minorHAnsi"/>
                <w:szCs w:val="24"/>
              </w:rPr>
            </w:pPr>
            <w:r w:rsidRPr="007A43D3">
              <w:rPr>
                <w:rFonts w:asciiTheme="minorHAnsi" w:hAnsiTheme="minorHAnsi"/>
                <w:szCs w:val="24"/>
              </w:rPr>
              <w:t>06 October 2017</w:t>
            </w:r>
          </w:p>
        </w:tc>
      </w:tr>
      <w:tr w:rsidR="007A43D3" w:rsidRPr="007A43D3" w:rsidTr="00A91089">
        <w:tc>
          <w:tcPr>
            <w:tcW w:w="2660" w:type="dxa"/>
          </w:tcPr>
          <w:p w:rsidR="007A43D3" w:rsidRPr="007A43D3" w:rsidRDefault="007A43D3" w:rsidP="007A43D3">
            <w:pPr>
              <w:rPr>
                <w:rFonts w:asciiTheme="minorHAnsi" w:hAnsiTheme="minorHAnsi"/>
                <w:b/>
                <w:szCs w:val="24"/>
              </w:rPr>
            </w:pPr>
            <w:r w:rsidRPr="007A43D3">
              <w:rPr>
                <w:rFonts w:asciiTheme="minorHAnsi" w:hAnsiTheme="minorHAnsi"/>
                <w:b/>
                <w:szCs w:val="24"/>
              </w:rPr>
              <w:t>Extension number</w:t>
            </w:r>
          </w:p>
        </w:tc>
        <w:tc>
          <w:tcPr>
            <w:tcW w:w="6582" w:type="dxa"/>
          </w:tcPr>
          <w:p w:rsidR="007A43D3" w:rsidRPr="007A43D3" w:rsidRDefault="007A43D3" w:rsidP="007A43D3">
            <w:pPr>
              <w:rPr>
                <w:rFonts w:asciiTheme="minorHAnsi" w:hAnsiTheme="minorHAnsi"/>
                <w:szCs w:val="24"/>
              </w:rPr>
            </w:pPr>
            <w:r w:rsidRPr="007A43D3">
              <w:rPr>
                <w:rFonts w:asciiTheme="minorHAnsi" w:hAnsiTheme="minorHAnsi"/>
                <w:szCs w:val="24"/>
              </w:rPr>
              <w:t>3459</w:t>
            </w:r>
          </w:p>
        </w:tc>
      </w:tr>
    </w:tbl>
    <w:p w:rsidR="007A43D3" w:rsidRPr="007A43D3" w:rsidRDefault="007A43D3" w:rsidP="007A43D3">
      <w:pPr>
        <w:rPr>
          <w:rFonts w:asciiTheme="minorHAnsi" w:hAnsiTheme="minorHAnsi"/>
          <w:szCs w:val="24"/>
        </w:rPr>
      </w:pPr>
    </w:p>
    <w:p w:rsidR="007A43D3" w:rsidRDefault="007A43D3" w:rsidP="007A43D3">
      <w:pPr>
        <w:rPr>
          <w:rFonts w:asciiTheme="minorHAnsi" w:hAnsiTheme="minorHAnsi"/>
          <w:szCs w:val="24"/>
        </w:rPr>
      </w:pPr>
      <w:r w:rsidRPr="007A43D3">
        <w:rPr>
          <w:rFonts w:asciiTheme="minorHAnsi" w:hAnsiTheme="minorHAnsi"/>
          <w:szCs w:val="24"/>
        </w:rPr>
        <w:t>Managers should use this form and the information contained in it during induction of new staff to identify any training needs or requirement for referral to Occupational Health (OH).</w:t>
      </w:r>
    </w:p>
    <w:p w:rsidR="007A43D3" w:rsidRPr="007A43D3" w:rsidRDefault="007A43D3" w:rsidP="007A43D3">
      <w:pPr>
        <w:rPr>
          <w:rFonts w:asciiTheme="minorHAnsi" w:hAnsiTheme="minorHAnsi"/>
          <w:szCs w:val="24"/>
        </w:rPr>
      </w:pPr>
      <w:bookmarkStart w:id="0" w:name="_GoBack"/>
      <w:bookmarkEnd w:id="0"/>
    </w:p>
    <w:p w:rsidR="007A43D3" w:rsidRPr="007A43D3" w:rsidRDefault="007A43D3" w:rsidP="007A43D3">
      <w:pPr>
        <w:rPr>
          <w:rFonts w:asciiTheme="minorHAnsi" w:hAnsiTheme="minorHAnsi"/>
          <w:szCs w:val="24"/>
        </w:rPr>
      </w:pPr>
      <w:r w:rsidRPr="007A43D3">
        <w:rPr>
          <w:rFonts w:asciiTheme="minorHAnsi" w:hAnsiTheme="minorHAnsi"/>
          <w:szCs w:val="24"/>
        </w:rPr>
        <w:t>Should any of this associated information be unavailable please contact OH (Tel: 023 9284 3187) so that appropriate advice can be given.</w:t>
      </w:r>
    </w:p>
    <w:p w:rsidR="00A06423" w:rsidRPr="00CB09F3" w:rsidRDefault="00A06423">
      <w:pPr>
        <w:rPr>
          <w:rFonts w:ascii="Calibri" w:hAnsi="Calibri"/>
          <w:szCs w:val="24"/>
        </w:rPr>
      </w:pPr>
    </w:p>
    <w:sectPr w:rsidR="00A06423" w:rsidRPr="00CB09F3"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A06A17"/>
    <w:multiLevelType w:val="hybridMultilevel"/>
    <w:tmpl w:val="33742FA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843207"/>
    <w:multiLevelType w:val="hybridMultilevel"/>
    <w:tmpl w:val="F9525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2"/>
  </w:num>
  <w:num w:numId="3">
    <w:abstractNumId w:val="8"/>
  </w:num>
  <w:num w:numId="4">
    <w:abstractNumId w:val="7"/>
  </w:num>
  <w:num w:numId="5">
    <w:abstractNumId w:val="3"/>
  </w:num>
  <w:num w:numId="6">
    <w:abstractNumId w:val="4"/>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269C6"/>
    <w:rsid w:val="00031486"/>
    <w:rsid w:val="00063C78"/>
    <w:rsid w:val="000D2983"/>
    <w:rsid w:val="000E2E82"/>
    <w:rsid w:val="000E618F"/>
    <w:rsid w:val="000F189A"/>
    <w:rsid w:val="000F4422"/>
    <w:rsid w:val="000F70C5"/>
    <w:rsid w:val="00126E56"/>
    <w:rsid w:val="00196B0C"/>
    <w:rsid w:val="001D0118"/>
    <w:rsid w:val="002039F7"/>
    <w:rsid w:val="002B5877"/>
    <w:rsid w:val="00384145"/>
    <w:rsid w:val="003C0D3D"/>
    <w:rsid w:val="003C24C8"/>
    <w:rsid w:val="0043462D"/>
    <w:rsid w:val="004C1218"/>
    <w:rsid w:val="004E0FB0"/>
    <w:rsid w:val="0058073E"/>
    <w:rsid w:val="005E4ECB"/>
    <w:rsid w:val="00641A71"/>
    <w:rsid w:val="00671135"/>
    <w:rsid w:val="00683E89"/>
    <w:rsid w:val="007A43D3"/>
    <w:rsid w:val="007D3A23"/>
    <w:rsid w:val="00847B81"/>
    <w:rsid w:val="008B4684"/>
    <w:rsid w:val="008E0207"/>
    <w:rsid w:val="009134FB"/>
    <w:rsid w:val="00994476"/>
    <w:rsid w:val="009E19A6"/>
    <w:rsid w:val="00A06423"/>
    <w:rsid w:val="00A14DC0"/>
    <w:rsid w:val="00A35CFD"/>
    <w:rsid w:val="00A72F89"/>
    <w:rsid w:val="00B47420"/>
    <w:rsid w:val="00BD1452"/>
    <w:rsid w:val="00BD7B3E"/>
    <w:rsid w:val="00BF2DB7"/>
    <w:rsid w:val="00C16B0F"/>
    <w:rsid w:val="00CA1F27"/>
    <w:rsid w:val="00CB09F3"/>
    <w:rsid w:val="00CB7E70"/>
    <w:rsid w:val="00CD4489"/>
    <w:rsid w:val="00CE1438"/>
    <w:rsid w:val="00D60DF3"/>
    <w:rsid w:val="00DD2788"/>
    <w:rsid w:val="00E205AB"/>
    <w:rsid w:val="00E31877"/>
    <w:rsid w:val="00E50A72"/>
    <w:rsid w:val="00E767BA"/>
    <w:rsid w:val="00E9645E"/>
    <w:rsid w:val="00EB3FFE"/>
    <w:rsid w:val="00EC490D"/>
    <w:rsid w:val="00EC5117"/>
    <w:rsid w:val="00F33AC4"/>
    <w:rsid w:val="00F45398"/>
    <w:rsid w:val="00F656FA"/>
    <w:rsid w:val="00F77441"/>
    <w:rsid w:val="00FB6BED"/>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F65323-CC53-400E-816F-4CE4EF61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0A72"/>
    <w:rPr>
      <w:color w:val="0000FF"/>
      <w:u w:val="single"/>
    </w:rPr>
  </w:style>
  <w:style w:type="table" w:styleId="TableGrid">
    <w:name w:val="Table Grid"/>
    <w:basedOn w:val="TableNormal"/>
    <w:uiPriority w:val="59"/>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styleId="Strong">
    <w:name w:val="Strong"/>
    <w:uiPriority w:val="22"/>
    <w:qFormat/>
    <w:rsid w:val="00C16B0F"/>
    <w:rPr>
      <w:b/>
      <w:bCs/>
    </w:rPr>
  </w:style>
  <w:style w:type="character" w:customStyle="1" w:styleId="apple-converted-space">
    <w:name w:val="apple-converted-space"/>
    <w:rsid w:val="00C1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ettings" Target="settings.xml"/><Relationship Id="rId7" Type="http://schemas.openxmlformats.org/officeDocument/2006/relationships/hyperlink" Target="http://www.heacademy.ac.uk/ukp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1727</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12706</CharactersWithSpaces>
  <SharedDoc>false</SharedDoc>
  <HLinks>
    <vt:vector size="12" baseType="variant">
      <vt:variant>
        <vt:i4>65558</vt:i4>
      </vt:variant>
      <vt:variant>
        <vt:i4>3</vt:i4>
      </vt:variant>
      <vt:variant>
        <vt:i4>0</vt:i4>
      </vt:variant>
      <vt:variant>
        <vt:i4>5</vt:i4>
      </vt:variant>
      <vt:variant>
        <vt:lpwstr>http://www.port.ac.uk/departments/services/humanresources/recruitmentandselection/informationforapplicants/removalandseparationguidelines</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Kelly-Marie Howard</cp:lastModifiedBy>
  <cp:revision>4</cp:revision>
  <cp:lastPrinted>2014-02-18T10:58:00Z</cp:lastPrinted>
  <dcterms:created xsi:type="dcterms:W3CDTF">2017-11-13T11:15:00Z</dcterms:created>
  <dcterms:modified xsi:type="dcterms:W3CDTF">2017-11-16T09:10:00Z</dcterms:modified>
</cp:coreProperties>
</file>