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0B4F1812"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E1022C">
        <w:rPr>
          <w:rFonts w:ascii="Calibri" w:hAnsi="Calibri" w:cs="KodchiangUPC"/>
          <w:b/>
          <w:bCs/>
          <w:sz w:val="32"/>
          <w:szCs w:val="32"/>
          <w:lang w:val="en-GB"/>
        </w:rPr>
        <w:t xml:space="preserve"> Technology</w:t>
      </w:r>
    </w:p>
    <w:p w14:paraId="0388C036" w14:textId="41F38BBE" w:rsidR="002B478D" w:rsidRDefault="00E1022C" w:rsidP="002B478D">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0593D5BD" w14:textId="3B410B5C"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RESEARCH</w:t>
      </w:r>
      <w:r w:rsidR="00E1022C">
        <w:rPr>
          <w:rFonts w:ascii="Calibri" w:hAnsi="Calibri" w:cs="KodchiangUPC"/>
          <w:b/>
          <w:bCs/>
          <w:sz w:val="32"/>
          <w:szCs w:val="32"/>
          <w:lang w:val="en-GB"/>
        </w:rPr>
        <w:t xml:space="preserve"> FELLOW IN COSMOLOGY</w:t>
      </w:r>
    </w:p>
    <w:p w14:paraId="137B5A1A" w14:textId="4BEF5687" w:rsidR="002B478D" w:rsidRDefault="00E1022C" w:rsidP="002B478D">
      <w:pPr>
        <w:rPr>
          <w:rFonts w:ascii="Calibri" w:hAnsi="Calibri" w:cs="KodchiangUPC"/>
          <w:b/>
          <w:bCs/>
          <w:sz w:val="32"/>
          <w:szCs w:val="32"/>
          <w:lang w:val="en-GB"/>
        </w:rPr>
      </w:pPr>
      <w:r>
        <w:rPr>
          <w:rFonts w:ascii="Calibri" w:hAnsi="Calibri" w:cs="KodchiangUPC"/>
          <w:b/>
          <w:bCs/>
          <w:sz w:val="32"/>
          <w:szCs w:val="32"/>
          <w:lang w:val="en-GB"/>
        </w:rPr>
        <w:t>ZZ005075</w:t>
      </w:r>
      <w:r w:rsidR="009B6F3A">
        <w:rPr>
          <w:rFonts w:ascii="Calibri" w:hAnsi="Calibri" w:cs="KodchiangUPC"/>
          <w:b/>
          <w:bCs/>
          <w:sz w:val="32"/>
          <w:szCs w:val="32"/>
          <w:lang w:val="en-GB"/>
        </w:rPr>
        <w:t>-1</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116A747E" w:rsidR="002B478D" w:rsidRPr="00E1022C" w:rsidRDefault="002B478D" w:rsidP="002B478D">
      <w:pPr>
        <w:jc w:val="both"/>
        <w:rPr>
          <w:rFonts w:ascii="Calibri" w:hAnsi="Calibri"/>
          <w:lang w:val="en-GB"/>
        </w:rPr>
      </w:pPr>
      <w:r w:rsidRPr="00E1022C">
        <w:rPr>
          <w:rFonts w:ascii="Calibri" w:hAnsi="Calibri"/>
          <w:lang w:val="en-GB"/>
        </w:rPr>
        <w:t>Full-time</w:t>
      </w:r>
    </w:p>
    <w:p w14:paraId="407C8EBE" w14:textId="71A70C35" w:rsidR="002B478D" w:rsidRDefault="002B478D" w:rsidP="002B478D">
      <w:pPr>
        <w:jc w:val="both"/>
        <w:rPr>
          <w:rFonts w:ascii="Calibri" w:hAnsi="Calibri"/>
          <w:lang w:val="en-GB"/>
        </w:rPr>
      </w:pPr>
      <w:r w:rsidRPr="00E1022C">
        <w:rPr>
          <w:rFonts w:ascii="Calibri" w:hAnsi="Calibri"/>
          <w:lang w:val="en-GB"/>
        </w:rPr>
        <w:t>Fixed term</w:t>
      </w:r>
    </w:p>
    <w:p w14:paraId="057CE0ED" w14:textId="77777777" w:rsidR="002B478D" w:rsidRDefault="002B478D" w:rsidP="002B478D">
      <w:pPr>
        <w:rPr>
          <w:rFonts w:ascii="Calibri" w:hAnsi="Calibri"/>
          <w:lang w:val="en-GB"/>
        </w:rPr>
      </w:pPr>
    </w:p>
    <w:p w14:paraId="22CD85AB" w14:textId="26C6C030" w:rsidR="002B478D" w:rsidRDefault="002B478D" w:rsidP="002B478D">
      <w:pPr>
        <w:rPr>
          <w:rFonts w:ascii="Calibri" w:hAnsi="Calibri"/>
          <w:lang w:val="en-GB"/>
        </w:rPr>
      </w:pPr>
      <w:r>
        <w:rPr>
          <w:rFonts w:ascii="Calibri" w:hAnsi="Calibri"/>
          <w:lang w:val="en-GB"/>
        </w:rPr>
        <w:t>Salary is in the range from £</w:t>
      </w:r>
      <w:r w:rsidR="00E1022C">
        <w:rPr>
          <w:rFonts w:ascii="Calibri" w:hAnsi="Calibri"/>
          <w:lang w:val="en-GB"/>
        </w:rPr>
        <w:t>36,382</w:t>
      </w:r>
      <w:r>
        <w:rPr>
          <w:rFonts w:ascii="Calibri" w:hAnsi="Calibri"/>
          <w:lang w:val="en-GB"/>
        </w:rPr>
        <w:t xml:space="preserve"> to £</w:t>
      </w:r>
      <w:r w:rsidR="00E1022C">
        <w:rPr>
          <w:rFonts w:ascii="Calibri" w:hAnsi="Calibri"/>
          <w:lang w:val="en-GB"/>
        </w:rPr>
        <w:t>39,739</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373C0E3" w14:textId="3F717D0D" w:rsidR="002B478D" w:rsidRDefault="002B478D" w:rsidP="00173AFD">
      <w:pPr>
        <w:rPr>
          <w:rFonts w:ascii="Calibri" w:hAnsi="Calibri"/>
          <w:lang w:val="en-GB"/>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173AFD">
        <w:rPr>
          <w:rFonts w:ascii="Calibri" w:hAnsi="Calibri"/>
          <w:lang w:val="en-GB"/>
        </w:rPr>
        <w:t>.</w:t>
      </w: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E8A13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4A4ABD17" w14:textId="77777777" w:rsidR="002B478D" w:rsidRDefault="002B478D" w:rsidP="002B478D">
      <w:pPr>
        <w:rPr>
          <w:rFonts w:ascii="Calibri" w:hAnsi="Calibri"/>
          <w:lang w:val="en-GB"/>
        </w:rPr>
      </w:pPr>
    </w:p>
    <w:p w14:paraId="3044E550" w14:textId="610A6171" w:rsidR="002B478D" w:rsidRDefault="00896D51" w:rsidP="002B478D">
      <w:pPr>
        <w:rPr>
          <w:rFonts w:ascii="Calibri" w:hAnsi="Calibri"/>
          <w:lang w:val="en-GB"/>
        </w:rPr>
      </w:pPr>
      <w:r>
        <w:rPr>
          <w:rFonts w:ascii="Calibri" w:hAnsi="Calibri"/>
          <w:noProof/>
          <w:lang w:val="en-GB"/>
        </w:rPr>
        <w:drawing>
          <wp:inline distT="0" distB="0" distL="0" distR="0" wp14:anchorId="52FAB5DE" wp14:editId="07C30E5B">
            <wp:extent cx="5591175" cy="3771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771900"/>
                    </a:xfrm>
                    <a:prstGeom prst="rect">
                      <a:avLst/>
                    </a:prstGeom>
                    <a:noFill/>
                    <a:ln>
                      <a:noFill/>
                    </a:ln>
                  </pic:spPr>
                </pic:pic>
              </a:graphicData>
            </a:graphic>
          </wp:inline>
        </w:drawing>
      </w:r>
    </w:p>
    <w:p w14:paraId="1BB48154" w14:textId="77777777" w:rsidR="00E1022C" w:rsidRPr="00E1022C" w:rsidRDefault="00E1022C" w:rsidP="00E1022C">
      <w:pPr>
        <w:rPr>
          <w:rFonts w:ascii="Calibri" w:hAnsi="Calibri"/>
          <w:b/>
          <w:lang w:val="en-GB"/>
        </w:rPr>
      </w:pPr>
      <w:r w:rsidRPr="00E1022C">
        <w:rPr>
          <w:rFonts w:ascii="Calibri" w:hAnsi="Calibri"/>
          <w:b/>
          <w:lang w:val="en-GB"/>
        </w:rPr>
        <w:lastRenderedPageBreak/>
        <w:t>UNIVERSITY OF PORTSMOUTH – RECRUITMENT PAPERWORK</w:t>
      </w:r>
    </w:p>
    <w:p w14:paraId="76D223B1" w14:textId="77777777" w:rsidR="00E1022C" w:rsidRPr="00E1022C" w:rsidRDefault="00E1022C" w:rsidP="00E1022C">
      <w:pPr>
        <w:numPr>
          <w:ilvl w:val="0"/>
          <w:numId w:val="1"/>
        </w:numPr>
        <w:rPr>
          <w:rFonts w:ascii="Calibri" w:hAnsi="Calibri"/>
          <w:b/>
          <w:lang w:val="en-GB"/>
        </w:rPr>
      </w:pPr>
      <w:r w:rsidRPr="00E1022C">
        <w:rPr>
          <w:rFonts w:ascii="Calibri" w:hAnsi="Calibri"/>
          <w:b/>
          <w:lang w:val="en-GB"/>
        </w:rPr>
        <w:t>JOB DESCRIPTION</w:t>
      </w:r>
    </w:p>
    <w:p w14:paraId="76B035A2" w14:textId="77777777" w:rsidR="00E1022C" w:rsidRPr="00E1022C" w:rsidRDefault="00E1022C" w:rsidP="00E1022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7"/>
      </w:tblGrid>
      <w:tr w:rsidR="00E1022C" w:rsidRPr="00E1022C" w14:paraId="347C2091" w14:textId="77777777" w:rsidTr="00A254E6">
        <w:tc>
          <w:tcPr>
            <w:tcW w:w="2689" w:type="dxa"/>
          </w:tcPr>
          <w:p w14:paraId="61067D43" w14:textId="77777777" w:rsidR="00E1022C" w:rsidRPr="00E1022C" w:rsidRDefault="00E1022C" w:rsidP="00E1022C">
            <w:pPr>
              <w:rPr>
                <w:rFonts w:ascii="Calibri" w:hAnsi="Calibri"/>
                <w:b/>
                <w:lang w:val="en-GB"/>
              </w:rPr>
            </w:pPr>
            <w:r w:rsidRPr="00E1022C">
              <w:rPr>
                <w:rFonts w:ascii="Calibri" w:hAnsi="Calibri"/>
                <w:b/>
                <w:lang w:val="en-GB"/>
              </w:rPr>
              <w:t>Job Title:</w:t>
            </w:r>
          </w:p>
          <w:p w14:paraId="51006574" w14:textId="77777777" w:rsidR="00E1022C" w:rsidRPr="00E1022C" w:rsidRDefault="00E1022C" w:rsidP="00E1022C">
            <w:pPr>
              <w:rPr>
                <w:rFonts w:ascii="Calibri" w:hAnsi="Calibri"/>
                <w:b/>
                <w:lang w:val="en-GB"/>
              </w:rPr>
            </w:pPr>
          </w:p>
        </w:tc>
        <w:tc>
          <w:tcPr>
            <w:tcW w:w="6327" w:type="dxa"/>
          </w:tcPr>
          <w:p w14:paraId="1741057C" w14:textId="77777777" w:rsidR="00E1022C" w:rsidRPr="00E1022C" w:rsidRDefault="00E1022C" w:rsidP="00E1022C">
            <w:pPr>
              <w:rPr>
                <w:rFonts w:ascii="Calibri" w:hAnsi="Calibri"/>
                <w:lang w:val="en-GB"/>
              </w:rPr>
            </w:pPr>
            <w:r w:rsidRPr="00E1022C">
              <w:rPr>
                <w:rFonts w:ascii="Calibri" w:hAnsi="Calibri"/>
                <w:lang w:val="en-GB"/>
              </w:rPr>
              <w:t>Research Fellow in Cosmology</w:t>
            </w:r>
          </w:p>
        </w:tc>
      </w:tr>
      <w:tr w:rsidR="00E1022C" w:rsidRPr="00E1022C" w14:paraId="5AB923C8" w14:textId="77777777" w:rsidTr="00A254E6">
        <w:tc>
          <w:tcPr>
            <w:tcW w:w="2689" w:type="dxa"/>
          </w:tcPr>
          <w:p w14:paraId="18FA2F33" w14:textId="77777777" w:rsidR="00E1022C" w:rsidRPr="00E1022C" w:rsidRDefault="00E1022C" w:rsidP="00E1022C">
            <w:pPr>
              <w:rPr>
                <w:rFonts w:ascii="Calibri" w:hAnsi="Calibri"/>
                <w:b/>
                <w:lang w:val="en-GB"/>
              </w:rPr>
            </w:pPr>
            <w:r w:rsidRPr="00E1022C">
              <w:rPr>
                <w:rFonts w:ascii="Calibri" w:hAnsi="Calibri"/>
                <w:b/>
                <w:lang w:val="en-GB"/>
              </w:rPr>
              <w:t>Grade:</w:t>
            </w:r>
          </w:p>
          <w:p w14:paraId="50F166CE" w14:textId="77777777" w:rsidR="00E1022C" w:rsidRPr="00E1022C" w:rsidRDefault="00E1022C" w:rsidP="00E1022C">
            <w:pPr>
              <w:rPr>
                <w:rFonts w:ascii="Calibri" w:hAnsi="Calibri"/>
                <w:b/>
                <w:lang w:val="en-GB"/>
              </w:rPr>
            </w:pPr>
          </w:p>
        </w:tc>
        <w:tc>
          <w:tcPr>
            <w:tcW w:w="6327" w:type="dxa"/>
          </w:tcPr>
          <w:p w14:paraId="5801DE47" w14:textId="77777777" w:rsidR="00E1022C" w:rsidRPr="00E1022C" w:rsidRDefault="00E1022C" w:rsidP="00E1022C">
            <w:pPr>
              <w:rPr>
                <w:rFonts w:ascii="Calibri" w:hAnsi="Calibri"/>
                <w:lang w:val="en-GB"/>
              </w:rPr>
            </w:pPr>
            <w:r w:rsidRPr="00E1022C">
              <w:rPr>
                <w:rFonts w:ascii="Calibri" w:hAnsi="Calibri"/>
                <w:lang w:val="en-GB"/>
              </w:rPr>
              <w:t>7</w:t>
            </w:r>
          </w:p>
        </w:tc>
      </w:tr>
      <w:tr w:rsidR="00E1022C" w:rsidRPr="00E1022C" w14:paraId="315242B2" w14:textId="77777777" w:rsidTr="00A254E6">
        <w:tc>
          <w:tcPr>
            <w:tcW w:w="2689" w:type="dxa"/>
          </w:tcPr>
          <w:p w14:paraId="0B9E8F45" w14:textId="77777777" w:rsidR="00E1022C" w:rsidRPr="00E1022C" w:rsidRDefault="00E1022C" w:rsidP="00E1022C">
            <w:pPr>
              <w:rPr>
                <w:rFonts w:ascii="Calibri" w:hAnsi="Calibri"/>
                <w:b/>
                <w:lang w:val="en-GB"/>
              </w:rPr>
            </w:pPr>
            <w:r w:rsidRPr="00E1022C">
              <w:rPr>
                <w:rFonts w:ascii="Calibri" w:hAnsi="Calibri"/>
                <w:b/>
                <w:lang w:val="en-GB"/>
              </w:rPr>
              <w:t>Faculty/Centre:</w:t>
            </w:r>
          </w:p>
          <w:p w14:paraId="5CEAF4D9" w14:textId="77777777" w:rsidR="00E1022C" w:rsidRPr="00E1022C" w:rsidRDefault="00E1022C" w:rsidP="00E1022C">
            <w:pPr>
              <w:rPr>
                <w:rFonts w:ascii="Calibri" w:hAnsi="Calibri"/>
                <w:b/>
                <w:lang w:val="en-GB"/>
              </w:rPr>
            </w:pPr>
          </w:p>
        </w:tc>
        <w:tc>
          <w:tcPr>
            <w:tcW w:w="6327" w:type="dxa"/>
          </w:tcPr>
          <w:p w14:paraId="3CC01E2C" w14:textId="77777777" w:rsidR="00E1022C" w:rsidRPr="00E1022C" w:rsidRDefault="00E1022C" w:rsidP="00E1022C">
            <w:pPr>
              <w:rPr>
                <w:rFonts w:ascii="Calibri" w:hAnsi="Calibri"/>
                <w:lang w:val="en-GB"/>
              </w:rPr>
            </w:pPr>
            <w:r w:rsidRPr="00E1022C">
              <w:rPr>
                <w:rFonts w:ascii="Calibri" w:hAnsi="Calibri"/>
                <w:lang w:val="en-GB"/>
              </w:rPr>
              <w:t>Technology</w:t>
            </w:r>
          </w:p>
        </w:tc>
      </w:tr>
      <w:tr w:rsidR="00E1022C" w:rsidRPr="00E1022C" w14:paraId="02DA83BB" w14:textId="77777777" w:rsidTr="00A254E6">
        <w:tc>
          <w:tcPr>
            <w:tcW w:w="2689" w:type="dxa"/>
          </w:tcPr>
          <w:p w14:paraId="3BD56FCB" w14:textId="77777777" w:rsidR="00E1022C" w:rsidRPr="00E1022C" w:rsidRDefault="00E1022C" w:rsidP="00E1022C">
            <w:pPr>
              <w:rPr>
                <w:rFonts w:ascii="Calibri" w:hAnsi="Calibri"/>
                <w:b/>
                <w:lang w:val="en-GB"/>
              </w:rPr>
            </w:pPr>
            <w:r w:rsidRPr="00E1022C">
              <w:rPr>
                <w:rFonts w:ascii="Calibri" w:hAnsi="Calibri"/>
                <w:b/>
                <w:lang w:val="en-GB"/>
              </w:rPr>
              <w:t>Department/Service:</w:t>
            </w:r>
          </w:p>
          <w:p w14:paraId="062EA361" w14:textId="77777777" w:rsidR="00E1022C" w:rsidRPr="00E1022C" w:rsidRDefault="00E1022C" w:rsidP="00E1022C">
            <w:pPr>
              <w:rPr>
                <w:rFonts w:ascii="Calibri" w:hAnsi="Calibri"/>
                <w:b/>
                <w:lang w:val="en-GB"/>
              </w:rPr>
            </w:pPr>
            <w:r w:rsidRPr="00E1022C">
              <w:rPr>
                <w:rFonts w:ascii="Calibri" w:hAnsi="Calibri"/>
                <w:b/>
                <w:lang w:val="en-GB"/>
              </w:rPr>
              <w:t>Location:</w:t>
            </w:r>
          </w:p>
        </w:tc>
        <w:tc>
          <w:tcPr>
            <w:tcW w:w="6327" w:type="dxa"/>
          </w:tcPr>
          <w:p w14:paraId="463E718B" w14:textId="77777777" w:rsidR="00E1022C" w:rsidRPr="00E1022C" w:rsidRDefault="00E1022C" w:rsidP="00E1022C">
            <w:pPr>
              <w:rPr>
                <w:rFonts w:ascii="Calibri" w:hAnsi="Calibri"/>
                <w:lang w:val="en-GB"/>
              </w:rPr>
            </w:pPr>
            <w:r w:rsidRPr="00E1022C">
              <w:rPr>
                <w:rFonts w:ascii="Calibri" w:hAnsi="Calibri"/>
                <w:lang w:val="en-GB"/>
              </w:rPr>
              <w:t>Institute of Cosmology and Gravitation</w:t>
            </w:r>
          </w:p>
          <w:p w14:paraId="6496A8E7" w14:textId="77777777" w:rsidR="00E1022C" w:rsidRPr="00E1022C" w:rsidRDefault="00E1022C" w:rsidP="00E1022C">
            <w:pPr>
              <w:rPr>
                <w:rFonts w:ascii="Calibri" w:hAnsi="Calibri"/>
                <w:lang w:val="en-GB"/>
              </w:rPr>
            </w:pPr>
            <w:r w:rsidRPr="00E1022C">
              <w:rPr>
                <w:rFonts w:ascii="Calibri" w:hAnsi="Calibri"/>
                <w:lang w:val="en-GB"/>
              </w:rPr>
              <w:t xml:space="preserve">Denis </w:t>
            </w:r>
            <w:proofErr w:type="spellStart"/>
            <w:r w:rsidRPr="00E1022C">
              <w:rPr>
                <w:rFonts w:ascii="Calibri" w:hAnsi="Calibri"/>
                <w:lang w:val="en-GB"/>
              </w:rPr>
              <w:t>Sciama</w:t>
            </w:r>
            <w:proofErr w:type="spellEnd"/>
            <w:r w:rsidRPr="00E1022C">
              <w:rPr>
                <w:rFonts w:ascii="Calibri" w:hAnsi="Calibri"/>
                <w:lang w:val="en-GB"/>
              </w:rPr>
              <w:t xml:space="preserve"> Building</w:t>
            </w:r>
          </w:p>
        </w:tc>
      </w:tr>
      <w:tr w:rsidR="00E1022C" w:rsidRPr="00E1022C" w14:paraId="4A1CB8EF" w14:textId="77777777" w:rsidTr="00A254E6">
        <w:tc>
          <w:tcPr>
            <w:tcW w:w="2689" w:type="dxa"/>
          </w:tcPr>
          <w:p w14:paraId="13FC604C" w14:textId="77777777" w:rsidR="00E1022C" w:rsidRPr="00E1022C" w:rsidRDefault="00E1022C" w:rsidP="00E1022C">
            <w:pPr>
              <w:rPr>
                <w:rFonts w:ascii="Calibri" w:hAnsi="Calibri"/>
                <w:b/>
                <w:lang w:val="en-GB"/>
              </w:rPr>
            </w:pPr>
            <w:r w:rsidRPr="00E1022C">
              <w:rPr>
                <w:rFonts w:ascii="Calibri" w:hAnsi="Calibri"/>
                <w:b/>
                <w:lang w:val="en-GB"/>
              </w:rPr>
              <w:t>Position Reference No:</w:t>
            </w:r>
          </w:p>
          <w:p w14:paraId="54070267" w14:textId="77777777" w:rsidR="00E1022C" w:rsidRPr="00E1022C" w:rsidRDefault="00E1022C" w:rsidP="00E1022C">
            <w:pPr>
              <w:rPr>
                <w:rFonts w:ascii="Calibri" w:hAnsi="Calibri"/>
                <w:b/>
                <w:lang w:val="en-GB"/>
              </w:rPr>
            </w:pPr>
          </w:p>
        </w:tc>
        <w:tc>
          <w:tcPr>
            <w:tcW w:w="6327" w:type="dxa"/>
          </w:tcPr>
          <w:p w14:paraId="2BF3FC24" w14:textId="5CCF8009" w:rsidR="00E1022C" w:rsidRPr="00E1022C" w:rsidRDefault="00E1022C" w:rsidP="00E1022C">
            <w:pPr>
              <w:rPr>
                <w:rFonts w:ascii="Calibri" w:hAnsi="Calibri"/>
                <w:lang w:val="en-GB"/>
              </w:rPr>
            </w:pPr>
            <w:r w:rsidRPr="00E1022C">
              <w:rPr>
                <w:rFonts w:ascii="Calibri" w:hAnsi="Calibri"/>
                <w:lang w:val="en-GB"/>
              </w:rPr>
              <w:t>ZZ005075</w:t>
            </w:r>
            <w:r w:rsidR="009B6F3A">
              <w:rPr>
                <w:rFonts w:ascii="Calibri" w:hAnsi="Calibri"/>
                <w:lang w:val="en-GB"/>
              </w:rPr>
              <w:t>-1</w:t>
            </w:r>
            <w:bookmarkStart w:id="0" w:name="_GoBack"/>
            <w:bookmarkEnd w:id="0"/>
          </w:p>
        </w:tc>
      </w:tr>
      <w:tr w:rsidR="00E1022C" w:rsidRPr="00E1022C" w14:paraId="5B909CFE" w14:textId="77777777" w:rsidTr="00A254E6">
        <w:tc>
          <w:tcPr>
            <w:tcW w:w="2689" w:type="dxa"/>
          </w:tcPr>
          <w:p w14:paraId="4AEF8A15" w14:textId="77777777" w:rsidR="00E1022C" w:rsidRPr="00E1022C" w:rsidRDefault="00E1022C" w:rsidP="00E1022C">
            <w:pPr>
              <w:rPr>
                <w:rFonts w:ascii="Calibri" w:hAnsi="Calibri"/>
                <w:b/>
                <w:lang w:val="en-GB"/>
              </w:rPr>
            </w:pPr>
            <w:r w:rsidRPr="00E1022C">
              <w:rPr>
                <w:rFonts w:ascii="Calibri" w:hAnsi="Calibri"/>
                <w:b/>
                <w:lang w:val="en-GB"/>
              </w:rPr>
              <w:t>Responsible to:</w:t>
            </w:r>
          </w:p>
          <w:p w14:paraId="629118A0" w14:textId="77777777" w:rsidR="00E1022C" w:rsidRPr="00E1022C" w:rsidRDefault="00E1022C" w:rsidP="00E1022C">
            <w:pPr>
              <w:rPr>
                <w:rFonts w:ascii="Calibri" w:hAnsi="Calibri"/>
                <w:b/>
                <w:lang w:val="en-GB"/>
              </w:rPr>
            </w:pPr>
          </w:p>
        </w:tc>
        <w:tc>
          <w:tcPr>
            <w:tcW w:w="6327" w:type="dxa"/>
          </w:tcPr>
          <w:p w14:paraId="736A9986" w14:textId="77777777" w:rsidR="00E1022C" w:rsidRPr="00E1022C" w:rsidRDefault="00E1022C" w:rsidP="00E1022C">
            <w:pPr>
              <w:rPr>
                <w:rFonts w:ascii="Calibri" w:hAnsi="Calibri"/>
                <w:lang w:val="en-GB"/>
              </w:rPr>
            </w:pPr>
            <w:r w:rsidRPr="00E1022C">
              <w:rPr>
                <w:rFonts w:ascii="Calibri" w:hAnsi="Calibri"/>
                <w:lang w:val="en-GB"/>
              </w:rPr>
              <w:t>ICG Director or nominee</w:t>
            </w:r>
          </w:p>
        </w:tc>
      </w:tr>
      <w:tr w:rsidR="00E1022C" w:rsidRPr="00E1022C" w14:paraId="02448AF2" w14:textId="77777777" w:rsidTr="00A254E6">
        <w:tc>
          <w:tcPr>
            <w:tcW w:w="2689" w:type="dxa"/>
          </w:tcPr>
          <w:p w14:paraId="55E3AB17" w14:textId="77777777" w:rsidR="00E1022C" w:rsidRPr="00E1022C" w:rsidRDefault="00E1022C" w:rsidP="00E1022C">
            <w:pPr>
              <w:rPr>
                <w:rFonts w:ascii="Calibri" w:hAnsi="Calibri"/>
                <w:b/>
                <w:lang w:val="en-GB"/>
              </w:rPr>
            </w:pPr>
            <w:r w:rsidRPr="00E1022C">
              <w:rPr>
                <w:rFonts w:ascii="Calibri" w:hAnsi="Calibri"/>
                <w:b/>
                <w:lang w:val="en-GB"/>
              </w:rPr>
              <w:t>Responsible for:</w:t>
            </w:r>
          </w:p>
          <w:p w14:paraId="1A278400" w14:textId="77777777" w:rsidR="00E1022C" w:rsidRPr="00E1022C" w:rsidRDefault="00E1022C" w:rsidP="00E1022C">
            <w:pPr>
              <w:rPr>
                <w:rFonts w:ascii="Calibri" w:hAnsi="Calibri"/>
                <w:b/>
                <w:lang w:val="en-GB"/>
              </w:rPr>
            </w:pPr>
          </w:p>
        </w:tc>
        <w:tc>
          <w:tcPr>
            <w:tcW w:w="6327" w:type="dxa"/>
          </w:tcPr>
          <w:p w14:paraId="78FFA407" w14:textId="77777777" w:rsidR="00E1022C" w:rsidRPr="00E1022C" w:rsidRDefault="00E1022C" w:rsidP="00E1022C">
            <w:pPr>
              <w:rPr>
                <w:rFonts w:ascii="Calibri" w:hAnsi="Calibri"/>
                <w:lang w:val="en-GB"/>
              </w:rPr>
            </w:pPr>
            <w:r w:rsidRPr="00E1022C">
              <w:rPr>
                <w:rFonts w:ascii="Calibri" w:hAnsi="Calibri"/>
                <w:lang w:val="en-GB"/>
              </w:rPr>
              <w:t>N/A</w:t>
            </w:r>
          </w:p>
        </w:tc>
      </w:tr>
      <w:tr w:rsidR="00E1022C" w:rsidRPr="00E1022C" w14:paraId="30C78354" w14:textId="77777777" w:rsidTr="00A254E6">
        <w:tc>
          <w:tcPr>
            <w:tcW w:w="2689" w:type="dxa"/>
          </w:tcPr>
          <w:p w14:paraId="1A9316B2" w14:textId="77777777" w:rsidR="00E1022C" w:rsidRPr="00E1022C" w:rsidRDefault="00E1022C" w:rsidP="00E1022C">
            <w:pPr>
              <w:rPr>
                <w:rFonts w:ascii="Calibri" w:hAnsi="Calibri"/>
                <w:b/>
                <w:lang w:val="en-GB"/>
              </w:rPr>
            </w:pPr>
            <w:r w:rsidRPr="00E1022C">
              <w:rPr>
                <w:rFonts w:ascii="Calibri" w:hAnsi="Calibri"/>
                <w:b/>
                <w:lang w:val="en-GB"/>
              </w:rPr>
              <w:t>Effective date of job description:</w:t>
            </w:r>
          </w:p>
        </w:tc>
        <w:tc>
          <w:tcPr>
            <w:tcW w:w="6327" w:type="dxa"/>
          </w:tcPr>
          <w:p w14:paraId="17DA67A9" w14:textId="77777777" w:rsidR="00E1022C" w:rsidRPr="00E1022C" w:rsidRDefault="00E1022C" w:rsidP="00E1022C">
            <w:pPr>
              <w:rPr>
                <w:rFonts w:ascii="Calibri" w:hAnsi="Calibri"/>
                <w:lang w:val="en-GB"/>
              </w:rPr>
            </w:pPr>
            <w:r w:rsidRPr="00E1022C">
              <w:rPr>
                <w:rFonts w:ascii="Calibri" w:hAnsi="Calibri"/>
                <w:lang w:val="en-GB"/>
              </w:rPr>
              <w:t>November 2021</w:t>
            </w:r>
          </w:p>
        </w:tc>
      </w:tr>
    </w:tbl>
    <w:p w14:paraId="71060B8C" w14:textId="77777777" w:rsidR="00E1022C" w:rsidRPr="00E1022C" w:rsidRDefault="00E1022C" w:rsidP="00E1022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1022C" w:rsidRPr="00E1022C" w14:paraId="6A4AAC59" w14:textId="77777777" w:rsidTr="00A254E6">
        <w:trPr>
          <w:trHeight w:val="209"/>
        </w:trPr>
        <w:tc>
          <w:tcPr>
            <w:tcW w:w="9242" w:type="dxa"/>
            <w:shd w:val="clear" w:color="auto" w:fill="auto"/>
          </w:tcPr>
          <w:p w14:paraId="0FF5F87E" w14:textId="77777777" w:rsidR="00E1022C" w:rsidRPr="00E1022C" w:rsidRDefault="00E1022C" w:rsidP="00E1022C">
            <w:pPr>
              <w:rPr>
                <w:rFonts w:ascii="Calibri" w:hAnsi="Calibri"/>
                <w:lang w:val="en-GB"/>
              </w:rPr>
            </w:pPr>
            <w:r w:rsidRPr="00E1022C">
              <w:rPr>
                <w:rFonts w:ascii="Calibri" w:hAnsi="Calibri"/>
                <w:b/>
                <w:lang w:val="en-GB"/>
              </w:rPr>
              <w:t xml:space="preserve">Purpose of Job: </w:t>
            </w:r>
          </w:p>
        </w:tc>
      </w:tr>
      <w:tr w:rsidR="00E1022C" w:rsidRPr="00E1022C" w14:paraId="6B766784" w14:textId="77777777" w:rsidTr="00A254E6">
        <w:tc>
          <w:tcPr>
            <w:tcW w:w="9242" w:type="dxa"/>
            <w:shd w:val="clear" w:color="auto" w:fill="auto"/>
          </w:tcPr>
          <w:p w14:paraId="4DC2C379" w14:textId="77777777" w:rsidR="00E1022C" w:rsidRPr="00E1022C" w:rsidRDefault="00E1022C" w:rsidP="00E1022C">
            <w:pPr>
              <w:rPr>
                <w:rFonts w:ascii="Calibri" w:hAnsi="Calibri"/>
                <w:b/>
                <w:i/>
                <w:lang w:val="en-GB"/>
              </w:rPr>
            </w:pPr>
            <w:r w:rsidRPr="00E1022C">
              <w:rPr>
                <w:rFonts w:ascii="Calibri" w:hAnsi="Calibri"/>
                <w:lang w:val="en-GB"/>
              </w:rPr>
              <w:t xml:space="preserve">To undertake research at international level in cosmology. </w:t>
            </w:r>
          </w:p>
          <w:p w14:paraId="43D1DD70" w14:textId="77777777" w:rsidR="00E1022C" w:rsidRPr="00E1022C" w:rsidRDefault="00E1022C" w:rsidP="00E1022C">
            <w:pPr>
              <w:rPr>
                <w:rFonts w:ascii="Calibri" w:hAnsi="Calibri"/>
                <w:lang w:val="en-GB"/>
              </w:rPr>
            </w:pPr>
          </w:p>
          <w:p w14:paraId="6528DB6A" w14:textId="77777777" w:rsidR="00E1022C" w:rsidRPr="00E1022C" w:rsidRDefault="00E1022C" w:rsidP="00E1022C">
            <w:pPr>
              <w:rPr>
                <w:rFonts w:ascii="Calibri" w:hAnsi="Calibri"/>
                <w:lang w:val="en-GB"/>
              </w:rPr>
            </w:pPr>
            <w:r w:rsidRPr="00E1022C">
              <w:rPr>
                <w:rFonts w:ascii="Calibri" w:hAnsi="Calibri"/>
                <w:lang w:val="en-GB"/>
              </w:rPr>
              <w:t>To work autonomously, and in collaboration with other researchers at the University of Portsmouth and under the guidance of the project leader, to carry out research projects in cosmology.  Responsible for regularly managing elements of the project in line with the project terms of reference.</w:t>
            </w:r>
          </w:p>
        </w:tc>
      </w:tr>
    </w:tbl>
    <w:p w14:paraId="386E3661" w14:textId="77777777" w:rsidR="00E1022C" w:rsidRPr="00E1022C" w:rsidRDefault="00E1022C" w:rsidP="00E1022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1022C" w:rsidRPr="00E1022C" w14:paraId="78D0C851" w14:textId="77777777" w:rsidTr="00A254E6">
        <w:tc>
          <w:tcPr>
            <w:tcW w:w="9016" w:type="dxa"/>
          </w:tcPr>
          <w:p w14:paraId="7728F1CA" w14:textId="77777777" w:rsidR="00E1022C" w:rsidRPr="00E1022C" w:rsidRDefault="00E1022C" w:rsidP="00E1022C">
            <w:pPr>
              <w:rPr>
                <w:rFonts w:ascii="Calibri" w:hAnsi="Calibri"/>
                <w:b/>
                <w:lang w:val="en-GB"/>
              </w:rPr>
            </w:pPr>
            <w:r w:rsidRPr="00E1022C">
              <w:rPr>
                <w:rFonts w:ascii="Calibri" w:hAnsi="Calibri"/>
                <w:b/>
                <w:lang w:val="en-GB"/>
              </w:rPr>
              <w:t>Key Responsibilities:</w:t>
            </w:r>
          </w:p>
        </w:tc>
      </w:tr>
      <w:tr w:rsidR="00E1022C" w:rsidRPr="00E1022C" w14:paraId="4B17275D" w14:textId="77777777" w:rsidTr="00A254E6">
        <w:tc>
          <w:tcPr>
            <w:tcW w:w="9016" w:type="dxa"/>
          </w:tcPr>
          <w:p w14:paraId="7CA1C807"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 xml:space="preserve">To deliver the goals of the STFC consolidated grant on “Mocking the Universe in beyond-Lambda CDM cosmologies” </w:t>
            </w:r>
          </w:p>
          <w:p w14:paraId="6583B771"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To publish research work in refereed journals and to assist in disseminating the results on the worldwide web, and at seminars, conferences or other such activities.</w:t>
            </w:r>
          </w:p>
          <w:p w14:paraId="0921507B"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To participate fully in the research activities of the funding grant and the Institute, including seminars and discussion meetings.</w:t>
            </w:r>
          </w:p>
          <w:p w14:paraId="5E193DC6"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Provide academic leadership by coordinating the work of others to ensure that research and/or knowledge exchange projects are delivered effectively and to time.</w:t>
            </w:r>
          </w:p>
          <w:p w14:paraId="0963AC86"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To promote the standing of the Institute and the research area, via research publications, seminar and conference talks, visits and attendance of meetings, public outreach activities.</w:t>
            </w:r>
          </w:p>
          <w:p w14:paraId="4FDE511E" w14:textId="77777777" w:rsidR="00E1022C" w:rsidRPr="00E1022C" w:rsidRDefault="00E1022C" w:rsidP="00E1022C">
            <w:pPr>
              <w:numPr>
                <w:ilvl w:val="0"/>
                <w:numId w:val="7"/>
              </w:numPr>
              <w:rPr>
                <w:rFonts w:ascii="Calibri" w:hAnsi="Calibri"/>
                <w:lang w:val="en-GB"/>
              </w:rPr>
            </w:pPr>
            <w:r w:rsidRPr="00E1022C">
              <w:rPr>
                <w:rFonts w:ascii="Calibri" w:hAnsi="Calibri"/>
                <w:lang w:val="en-GB"/>
              </w:rPr>
              <w:t xml:space="preserve">To assist at a limited level (with a maximum of 6 hours per week), when called upon, in the administration, management, outreach activities and teaching </w:t>
            </w:r>
          </w:p>
          <w:p w14:paraId="1EDACDD5" w14:textId="77777777" w:rsidR="00E1022C" w:rsidRPr="00E1022C" w:rsidRDefault="00E1022C" w:rsidP="00E1022C">
            <w:pPr>
              <w:rPr>
                <w:rFonts w:ascii="Calibri" w:hAnsi="Calibri"/>
                <w:lang w:val="en-GB"/>
              </w:rPr>
            </w:pPr>
            <w:r w:rsidRPr="00E1022C">
              <w:rPr>
                <w:rFonts w:ascii="Calibri" w:hAnsi="Calibri"/>
                <w:lang w:val="en-GB"/>
              </w:rPr>
              <w:t>(undergraduate tutoring and PhD research lectures) of the Institute.</w:t>
            </w:r>
          </w:p>
        </w:tc>
      </w:tr>
    </w:tbl>
    <w:p w14:paraId="524E0376" w14:textId="71FEEF5E" w:rsidR="00E1022C" w:rsidRDefault="00E1022C" w:rsidP="00E1022C">
      <w:pPr>
        <w:rPr>
          <w:rFonts w:ascii="Calibri" w:hAnsi="Calibri"/>
          <w:lang w:val="en-GB"/>
        </w:rPr>
      </w:pPr>
    </w:p>
    <w:p w14:paraId="5C31EB26" w14:textId="0216F058" w:rsidR="00E1022C" w:rsidRDefault="00E1022C" w:rsidP="00E1022C">
      <w:pPr>
        <w:rPr>
          <w:rFonts w:ascii="Calibri" w:hAnsi="Calibri"/>
          <w:lang w:val="en-GB"/>
        </w:rPr>
      </w:pPr>
    </w:p>
    <w:p w14:paraId="450F03C9" w14:textId="77777777" w:rsidR="00E1022C" w:rsidRPr="00E1022C" w:rsidRDefault="00E1022C" w:rsidP="00E1022C">
      <w:pPr>
        <w:rPr>
          <w:rFonts w:ascii="Calibri" w:hAnsi="Calibri"/>
          <w:lang w:val="en-GB"/>
        </w:rPr>
      </w:pPr>
    </w:p>
    <w:p w14:paraId="15E79631" w14:textId="77777777" w:rsidR="00E1022C" w:rsidRPr="00E1022C" w:rsidRDefault="00E1022C" w:rsidP="00E1022C">
      <w:pPr>
        <w:rPr>
          <w:rFonts w:ascii="Calibri" w:hAnsi="Calibri"/>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1022C" w:rsidRPr="00E1022C" w14:paraId="05B60AE0" w14:textId="77777777" w:rsidTr="00A254E6">
        <w:tc>
          <w:tcPr>
            <w:tcW w:w="9242" w:type="dxa"/>
          </w:tcPr>
          <w:p w14:paraId="7079A4D9" w14:textId="77777777" w:rsidR="00E1022C" w:rsidRPr="00E1022C" w:rsidRDefault="00E1022C" w:rsidP="00E1022C">
            <w:pPr>
              <w:rPr>
                <w:rFonts w:ascii="Calibri" w:hAnsi="Calibri"/>
                <w:b/>
                <w:lang w:val="en-GB"/>
              </w:rPr>
            </w:pPr>
            <w:r w:rsidRPr="00E1022C">
              <w:rPr>
                <w:rFonts w:ascii="Calibri" w:hAnsi="Calibri"/>
                <w:b/>
                <w:lang w:val="en-GB"/>
              </w:rPr>
              <w:lastRenderedPageBreak/>
              <w:t>Working Relationships:</w:t>
            </w:r>
          </w:p>
        </w:tc>
      </w:tr>
      <w:tr w:rsidR="00E1022C" w:rsidRPr="00E1022C" w14:paraId="2D8AFDB6" w14:textId="77777777" w:rsidTr="00A254E6">
        <w:tc>
          <w:tcPr>
            <w:tcW w:w="9242" w:type="dxa"/>
          </w:tcPr>
          <w:p w14:paraId="33CBF889" w14:textId="77777777" w:rsidR="00E1022C" w:rsidRPr="00E1022C" w:rsidRDefault="00E1022C" w:rsidP="00E1022C">
            <w:pPr>
              <w:rPr>
                <w:rFonts w:ascii="Calibri" w:hAnsi="Calibri"/>
                <w:lang w:val="en-GB"/>
              </w:rPr>
            </w:pPr>
            <w:r w:rsidRPr="00E1022C">
              <w:rPr>
                <w:rFonts w:ascii="Calibri" w:hAnsi="Calibri"/>
                <w:lang w:val="en-GB"/>
              </w:rPr>
              <w:t>ICG academic staff,</w:t>
            </w:r>
          </w:p>
          <w:p w14:paraId="330A6C59" w14:textId="77777777" w:rsidR="00E1022C" w:rsidRPr="00E1022C" w:rsidRDefault="00E1022C" w:rsidP="00E1022C">
            <w:pPr>
              <w:rPr>
                <w:rFonts w:ascii="Calibri" w:hAnsi="Calibri"/>
                <w:lang w:val="en-GB"/>
              </w:rPr>
            </w:pPr>
            <w:r w:rsidRPr="00E1022C">
              <w:rPr>
                <w:rFonts w:ascii="Calibri" w:hAnsi="Calibri"/>
                <w:lang w:val="en-GB"/>
              </w:rPr>
              <w:t xml:space="preserve">ICG Directors, </w:t>
            </w:r>
          </w:p>
          <w:p w14:paraId="31EB5E3C" w14:textId="77777777" w:rsidR="00E1022C" w:rsidRPr="00E1022C" w:rsidRDefault="00E1022C" w:rsidP="00E1022C">
            <w:pPr>
              <w:rPr>
                <w:rFonts w:ascii="Calibri" w:hAnsi="Calibri"/>
                <w:lang w:val="en-GB"/>
              </w:rPr>
            </w:pPr>
            <w:r w:rsidRPr="00E1022C">
              <w:rPr>
                <w:rFonts w:ascii="Calibri" w:hAnsi="Calibri"/>
                <w:lang w:val="en-GB"/>
              </w:rPr>
              <w:t>Other ICG research and support staff</w:t>
            </w:r>
          </w:p>
        </w:tc>
      </w:tr>
    </w:tbl>
    <w:p w14:paraId="483407C2" w14:textId="77777777" w:rsidR="00E1022C" w:rsidRPr="00E1022C" w:rsidRDefault="00E1022C" w:rsidP="00E1022C">
      <w:pPr>
        <w:rPr>
          <w:rFonts w:ascii="Calibri" w:hAnsi="Calibri"/>
          <w:b/>
          <w:lang w:val="en-GB"/>
        </w:rPr>
      </w:pPr>
    </w:p>
    <w:p w14:paraId="0F1A72C0" w14:textId="77777777" w:rsidR="00E1022C" w:rsidRPr="00E1022C" w:rsidRDefault="00E1022C" w:rsidP="00E1022C">
      <w:pPr>
        <w:rPr>
          <w:rFonts w:ascii="Calibri" w:hAnsi="Calibri"/>
          <w:b/>
          <w:lang w:val="en-GB"/>
        </w:rPr>
      </w:pPr>
    </w:p>
    <w:p w14:paraId="04B0D7FE" w14:textId="77777777" w:rsidR="00E1022C" w:rsidRPr="00E1022C" w:rsidRDefault="00E1022C" w:rsidP="00E1022C">
      <w:pPr>
        <w:rPr>
          <w:rFonts w:ascii="Calibri" w:hAnsi="Calibri"/>
          <w:b/>
          <w:lang w:val="en-GB"/>
        </w:rPr>
      </w:pPr>
    </w:p>
    <w:p w14:paraId="0F5ACD25" w14:textId="77777777" w:rsidR="00E1022C" w:rsidRPr="00E1022C" w:rsidRDefault="00E1022C" w:rsidP="00E1022C">
      <w:pPr>
        <w:rPr>
          <w:rFonts w:ascii="Calibri" w:hAnsi="Calibri"/>
          <w:b/>
          <w:lang w:val="en-GB"/>
        </w:rPr>
      </w:pPr>
    </w:p>
    <w:p w14:paraId="297CBBD1" w14:textId="77777777" w:rsidR="00E1022C" w:rsidRPr="00E1022C" w:rsidRDefault="00E1022C" w:rsidP="00E1022C">
      <w:pPr>
        <w:rPr>
          <w:rFonts w:ascii="Calibri" w:hAnsi="Calibri"/>
          <w:b/>
          <w:lang w:val="en-GB"/>
        </w:rPr>
      </w:pPr>
    </w:p>
    <w:p w14:paraId="313DFD52" w14:textId="77777777" w:rsidR="00E1022C" w:rsidRPr="00E1022C" w:rsidRDefault="00E1022C" w:rsidP="00E1022C">
      <w:pPr>
        <w:rPr>
          <w:rFonts w:ascii="Calibri" w:hAnsi="Calibri"/>
          <w:b/>
          <w:lang w:val="en-GB"/>
        </w:rPr>
      </w:pPr>
    </w:p>
    <w:p w14:paraId="322BF5B4" w14:textId="77777777" w:rsidR="00E1022C" w:rsidRPr="00E1022C" w:rsidRDefault="00E1022C" w:rsidP="00E1022C">
      <w:pPr>
        <w:rPr>
          <w:rFonts w:ascii="Calibri" w:hAnsi="Calibri"/>
          <w:b/>
          <w:lang w:val="en-GB"/>
        </w:rPr>
      </w:pPr>
    </w:p>
    <w:p w14:paraId="5B7DB5BC" w14:textId="77777777" w:rsidR="00E1022C" w:rsidRPr="00E1022C" w:rsidRDefault="00E1022C" w:rsidP="00E1022C">
      <w:pPr>
        <w:rPr>
          <w:rFonts w:ascii="Calibri" w:hAnsi="Calibri"/>
          <w:b/>
          <w:lang w:val="en-GB"/>
        </w:rPr>
      </w:pPr>
    </w:p>
    <w:p w14:paraId="00B1C1BF" w14:textId="77777777" w:rsidR="00E1022C" w:rsidRPr="00E1022C" w:rsidRDefault="00E1022C" w:rsidP="00E1022C">
      <w:pPr>
        <w:rPr>
          <w:rFonts w:ascii="Calibri" w:hAnsi="Calibri"/>
          <w:b/>
          <w:lang w:val="en-GB"/>
        </w:rPr>
      </w:pPr>
    </w:p>
    <w:p w14:paraId="3E6264B3" w14:textId="77777777" w:rsidR="00E1022C" w:rsidRPr="00E1022C" w:rsidRDefault="00E1022C" w:rsidP="00E1022C">
      <w:pPr>
        <w:rPr>
          <w:rFonts w:ascii="Calibri" w:hAnsi="Calibri"/>
          <w:b/>
          <w:lang w:val="en-GB"/>
        </w:rPr>
      </w:pPr>
    </w:p>
    <w:p w14:paraId="5FBDF63A" w14:textId="77777777" w:rsidR="00E1022C" w:rsidRPr="00E1022C" w:rsidRDefault="00E1022C" w:rsidP="00E1022C">
      <w:pPr>
        <w:rPr>
          <w:rFonts w:ascii="Calibri" w:hAnsi="Calibri"/>
          <w:b/>
          <w:lang w:val="en-GB"/>
        </w:rPr>
      </w:pPr>
    </w:p>
    <w:p w14:paraId="159BF427" w14:textId="77777777" w:rsidR="00E1022C" w:rsidRPr="00E1022C" w:rsidRDefault="00E1022C" w:rsidP="00E1022C">
      <w:pPr>
        <w:rPr>
          <w:rFonts w:ascii="Calibri" w:hAnsi="Calibri"/>
          <w:b/>
          <w:lang w:val="en-GB"/>
        </w:rPr>
      </w:pPr>
    </w:p>
    <w:p w14:paraId="1AF230EC" w14:textId="77777777" w:rsidR="00E1022C" w:rsidRPr="00E1022C" w:rsidRDefault="00E1022C" w:rsidP="00E1022C">
      <w:pPr>
        <w:rPr>
          <w:rFonts w:ascii="Calibri" w:hAnsi="Calibri"/>
          <w:b/>
          <w:lang w:val="en-GB"/>
        </w:rPr>
      </w:pPr>
    </w:p>
    <w:p w14:paraId="584B7C6A" w14:textId="77777777" w:rsidR="00E1022C" w:rsidRPr="00E1022C" w:rsidRDefault="00E1022C" w:rsidP="00E1022C">
      <w:pPr>
        <w:rPr>
          <w:rFonts w:ascii="Calibri" w:hAnsi="Calibri"/>
          <w:b/>
          <w:lang w:val="en-GB"/>
        </w:rPr>
      </w:pPr>
    </w:p>
    <w:p w14:paraId="62F0CE90" w14:textId="77777777" w:rsidR="00E1022C" w:rsidRPr="00E1022C" w:rsidRDefault="00E1022C" w:rsidP="00E1022C">
      <w:pPr>
        <w:rPr>
          <w:rFonts w:ascii="Calibri" w:hAnsi="Calibri"/>
          <w:b/>
          <w:lang w:val="en-GB"/>
        </w:rPr>
      </w:pPr>
    </w:p>
    <w:p w14:paraId="4B316545" w14:textId="77777777" w:rsidR="00E1022C" w:rsidRPr="00E1022C" w:rsidRDefault="00E1022C" w:rsidP="00E1022C">
      <w:pPr>
        <w:rPr>
          <w:rFonts w:ascii="Calibri" w:hAnsi="Calibri"/>
          <w:b/>
          <w:lang w:val="en-GB"/>
        </w:rPr>
      </w:pPr>
    </w:p>
    <w:p w14:paraId="4106E4AE" w14:textId="77777777" w:rsidR="00E1022C" w:rsidRPr="00E1022C" w:rsidRDefault="00E1022C" w:rsidP="00E1022C">
      <w:pPr>
        <w:rPr>
          <w:rFonts w:ascii="Calibri" w:hAnsi="Calibri"/>
          <w:b/>
          <w:lang w:val="en-GB"/>
        </w:rPr>
      </w:pPr>
    </w:p>
    <w:p w14:paraId="407FAE2B" w14:textId="77777777" w:rsidR="00E1022C" w:rsidRPr="00E1022C" w:rsidRDefault="00E1022C" w:rsidP="00E1022C">
      <w:pPr>
        <w:rPr>
          <w:rFonts w:ascii="Calibri" w:hAnsi="Calibri"/>
          <w:b/>
          <w:lang w:val="en-GB"/>
        </w:rPr>
      </w:pPr>
    </w:p>
    <w:p w14:paraId="7D4981FB" w14:textId="77777777" w:rsidR="00E1022C" w:rsidRPr="00E1022C" w:rsidRDefault="00E1022C" w:rsidP="00E1022C">
      <w:pPr>
        <w:rPr>
          <w:rFonts w:ascii="Calibri" w:hAnsi="Calibri"/>
          <w:b/>
          <w:lang w:val="en-GB"/>
        </w:rPr>
      </w:pPr>
    </w:p>
    <w:p w14:paraId="080C7CA3" w14:textId="77777777" w:rsidR="00E1022C" w:rsidRPr="00E1022C" w:rsidRDefault="00E1022C" w:rsidP="00E1022C">
      <w:pPr>
        <w:rPr>
          <w:rFonts w:ascii="Calibri" w:hAnsi="Calibri"/>
          <w:b/>
          <w:lang w:val="en-GB"/>
        </w:rPr>
      </w:pPr>
    </w:p>
    <w:p w14:paraId="621635D5" w14:textId="77777777" w:rsidR="00E1022C" w:rsidRPr="00E1022C" w:rsidRDefault="00E1022C" w:rsidP="00E1022C">
      <w:pPr>
        <w:rPr>
          <w:rFonts w:ascii="Calibri" w:hAnsi="Calibri"/>
          <w:b/>
          <w:lang w:val="en-GB"/>
        </w:rPr>
      </w:pPr>
    </w:p>
    <w:p w14:paraId="091C0433" w14:textId="77777777" w:rsidR="00E1022C" w:rsidRPr="00E1022C" w:rsidRDefault="00E1022C" w:rsidP="00E1022C">
      <w:pPr>
        <w:rPr>
          <w:rFonts w:ascii="Calibri" w:hAnsi="Calibri"/>
          <w:b/>
          <w:lang w:val="en-GB"/>
        </w:rPr>
      </w:pPr>
    </w:p>
    <w:p w14:paraId="12D9C783" w14:textId="77777777" w:rsidR="00E1022C" w:rsidRPr="00E1022C" w:rsidRDefault="00E1022C" w:rsidP="00E1022C">
      <w:pPr>
        <w:rPr>
          <w:rFonts w:ascii="Calibri" w:hAnsi="Calibri"/>
          <w:b/>
          <w:lang w:val="en-GB"/>
        </w:rPr>
      </w:pPr>
    </w:p>
    <w:p w14:paraId="47C79BCB" w14:textId="77777777" w:rsidR="00E1022C" w:rsidRPr="00E1022C" w:rsidRDefault="00E1022C" w:rsidP="00E1022C">
      <w:pPr>
        <w:rPr>
          <w:rFonts w:ascii="Calibri" w:hAnsi="Calibri"/>
          <w:b/>
          <w:lang w:val="en-GB"/>
        </w:rPr>
      </w:pPr>
    </w:p>
    <w:p w14:paraId="4FB0A538" w14:textId="77777777" w:rsidR="00E1022C" w:rsidRPr="00E1022C" w:rsidRDefault="00E1022C" w:rsidP="00E1022C">
      <w:pPr>
        <w:rPr>
          <w:rFonts w:ascii="Calibri" w:hAnsi="Calibri"/>
          <w:b/>
          <w:lang w:val="en-GB"/>
        </w:rPr>
      </w:pPr>
    </w:p>
    <w:p w14:paraId="46BF3374" w14:textId="77777777" w:rsidR="00E1022C" w:rsidRPr="00E1022C" w:rsidRDefault="00E1022C" w:rsidP="00E1022C">
      <w:pPr>
        <w:rPr>
          <w:rFonts w:ascii="Calibri" w:hAnsi="Calibri"/>
          <w:b/>
          <w:lang w:val="en-GB"/>
        </w:rPr>
      </w:pPr>
    </w:p>
    <w:p w14:paraId="3025C860" w14:textId="77777777" w:rsidR="00E1022C" w:rsidRPr="00E1022C" w:rsidRDefault="00E1022C" w:rsidP="00E1022C">
      <w:pPr>
        <w:rPr>
          <w:rFonts w:ascii="Calibri" w:hAnsi="Calibri"/>
          <w:b/>
          <w:lang w:val="en-GB"/>
        </w:rPr>
      </w:pPr>
    </w:p>
    <w:p w14:paraId="3484DF8C" w14:textId="77777777" w:rsidR="00E1022C" w:rsidRPr="00E1022C" w:rsidRDefault="00E1022C" w:rsidP="00E1022C">
      <w:pPr>
        <w:rPr>
          <w:rFonts w:ascii="Calibri" w:hAnsi="Calibri"/>
          <w:b/>
          <w:lang w:val="en-GB"/>
        </w:rPr>
      </w:pPr>
    </w:p>
    <w:p w14:paraId="6880BB13" w14:textId="77777777" w:rsidR="00E1022C" w:rsidRPr="00E1022C" w:rsidRDefault="00E1022C" w:rsidP="00E1022C">
      <w:pPr>
        <w:rPr>
          <w:rFonts w:ascii="Calibri" w:hAnsi="Calibri"/>
          <w:b/>
          <w:lang w:val="en-GB"/>
        </w:rPr>
      </w:pPr>
    </w:p>
    <w:p w14:paraId="2D95B11A" w14:textId="77777777" w:rsidR="00E1022C" w:rsidRPr="00E1022C" w:rsidRDefault="00E1022C" w:rsidP="00E1022C">
      <w:pPr>
        <w:rPr>
          <w:rFonts w:ascii="Calibri" w:hAnsi="Calibri"/>
          <w:b/>
          <w:lang w:val="en-GB"/>
        </w:rPr>
      </w:pPr>
    </w:p>
    <w:p w14:paraId="62B80D2F" w14:textId="77777777" w:rsidR="00E1022C" w:rsidRPr="00E1022C" w:rsidRDefault="00E1022C" w:rsidP="00E1022C">
      <w:pPr>
        <w:rPr>
          <w:rFonts w:ascii="Calibri" w:hAnsi="Calibri"/>
          <w:b/>
          <w:lang w:val="en-GB"/>
        </w:rPr>
      </w:pPr>
    </w:p>
    <w:p w14:paraId="49DE9CA4" w14:textId="77777777" w:rsidR="00E1022C" w:rsidRPr="00E1022C" w:rsidRDefault="00E1022C" w:rsidP="00E1022C">
      <w:pPr>
        <w:rPr>
          <w:rFonts w:ascii="Calibri" w:hAnsi="Calibri"/>
          <w:b/>
          <w:lang w:val="en-GB"/>
        </w:rPr>
      </w:pPr>
    </w:p>
    <w:p w14:paraId="7C2C0DE0" w14:textId="77777777" w:rsidR="00E1022C" w:rsidRPr="00E1022C" w:rsidRDefault="00E1022C" w:rsidP="00E1022C">
      <w:pPr>
        <w:rPr>
          <w:rFonts w:ascii="Calibri" w:hAnsi="Calibri"/>
          <w:b/>
          <w:lang w:val="en-GB"/>
        </w:rPr>
      </w:pPr>
    </w:p>
    <w:p w14:paraId="411D4376" w14:textId="77777777" w:rsidR="00E1022C" w:rsidRPr="00E1022C" w:rsidRDefault="00E1022C" w:rsidP="00E1022C">
      <w:pPr>
        <w:rPr>
          <w:rFonts w:ascii="Calibri" w:hAnsi="Calibri"/>
          <w:b/>
          <w:lang w:val="en-GB"/>
        </w:rPr>
      </w:pPr>
    </w:p>
    <w:p w14:paraId="1AB1CDBA" w14:textId="77777777" w:rsidR="00E1022C" w:rsidRPr="00E1022C" w:rsidRDefault="00E1022C" w:rsidP="00E1022C">
      <w:pPr>
        <w:rPr>
          <w:rFonts w:ascii="Calibri" w:hAnsi="Calibri"/>
          <w:b/>
          <w:lang w:val="en-GB"/>
        </w:rPr>
      </w:pPr>
    </w:p>
    <w:p w14:paraId="322E1377" w14:textId="77777777" w:rsidR="00E1022C" w:rsidRPr="00E1022C" w:rsidRDefault="00E1022C" w:rsidP="00E1022C">
      <w:pPr>
        <w:rPr>
          <w:rFonts w:ascii="Calibri" w:hAnsi="Calibri"/>
          <w:b/>
          <w:lang w:val="en-GB"/>
        </w:rPr>
      </w:pPr>
    </w:p>
    <w:p w14:paraId="2CAD8D3B" w14:textId="77777777" w:rsidR="00E1022C" w:rsidRPr="00E1022C" w:rsidRDefault="00E1022C" w:rsidP="00E1022C">
      <w:pPr>
        <w:rPr>
          <w:rFonts w:ascii="Calibri" w:hAnsi="Calibri"/>
          <w:b/>
          <w:lang w:val="en-GB"/>
        </w:rPr>
      </w:pPr>
    </w:p>
    <w:p w14:paraId="190FD179" w14:textId="77777777" w:rsidR="00E1022C" w:rsidRPr="00E1022C" w:rsidRDefault="00E1022C" w:rsidP="00E1022C">
      <w:pPr>
        <w:rPr>
          <w:rFonts w:ascii="Calibri" w:hAnsi="Calibri"/>
          <w:b/>
          <w:lang w:val="en-GB"/>
        </w:rPr>
      </w:pPr>
    </w:p>
    <w:p w14:paraId="0EE3DBE9" w14:textId="77777777" w:rsidR="00E1022C" w:rsidRPr="00E1022C" w:rsidRDefault="00E1022C" w:rsidP="00E1022C">
      <w:pPr>
        <w:rPr>
          <w:rFonts w:ascii="Calibri" w:hAnsi="Calibri"/>
          <w:b/>
          <w:lang w:val="en-GB"/>
        </w:rPr>
      </w:pPr>
    </w:p>
    <w:p w14:paraId="56784206" w14:textId="77777777" w:rsidR="00E1022C" w:rsidRPr="00E1022C" w:rsidRDefault="00E1022C" w:rsidP="00E1022C">
      <w:pPr>
        <w:rPr>
          <w:rFonts w:ascii="Calibri" w:hAnsi="Calibri"/>
          <w:b/>
          <w:lang w:val="en-GB"/>
        </w:rPr>
      </w:pPr>
    </w:p>
    <w:p w14:paraId="5E89CBDA" w14:textId="77777777" w:rsidR="00E1022C" w:rsidRPr="00E1022C" w:rsidRDefault="00E1022C" w:rsidP="00E1022C">
      <w:pPr>
        <w:rPr>
          <w:rFonts w:ascii="Calibri" w:hAnsi="Calibri"/>
          <w:b/>
          <w:lang w:val="en-GB"/>
        </w:rPr>
      </w:pPr>
    </w:p>
    <w:p w14:paraId="675E44B5" w14:textId="6C11091D" w:rsidR="00E1022C" w:rsidRDefault="00E1022C" w:rsidP="00E1022C">
      <w:pPr>
        <w:rPr>
          <w:rFonts w:ascii="Calibri" w:hAnsi="Calibri"/>
          <w:b/>
          <w:lang w:val="en-GB"/>
        </w:rPr>
      </w:pPr>
    </w:p>
    <w:p w14:paraId="64979F3C" w14:textId="27C4AAD2" w:rsidR="00E1022C" w:rsidRDefault="00E1022C" w:rsidP="00E1022C">
      <w:pPr>
        <w:rPr>
          <w:rFonts w:ascii="Calibri" w:hAnsi="Calibri"/>
          <w:b/>
          <w:lang w:val="en-GB"/>
        </w:rPr>
      </w:pPr>
    </w:p>
    <w:p w14:paraId="3EDA14F4" w14:textId="77777777" w:rsidR="00E1022C" w:rsidRPr="00E1022C" w:rsidRDefault="00E1022C" w:rsidP="00E1022C">
      <w:pPr>
        <w:rPr>
          <w:rFonts w:ascii="Calibri" w:hAnsi="Calibri"/>
          <w:b/>
          <w:lang w:val="en-GB"/>
        </w:rPr>
      </w:pPr>
    </w:p>
    <w:p w14:paraId="267EBDC8" w14:textId="77777777" w:rsidR="00E1022C" w:rsidRPr="00E1022C" w:rsidRDefault="00E1022C" w:rsidP="00E1022C">
      <w:pPr>
        <w:rPr>
          <w:rFonts w:ascii="Calibri" w:hAnsi="Calibri"/>
          <w:b/>
          <w:lang w:val="en-GB"/>
        </w:rPr>
      </w:pPr>
    </w:p>
    <w:p w14:paraId="674355F4" w14:textId="77777777" w:rsidR="00E1022C" w:rsidRPr="00E1022C" w:rsidRDefault="00E1022C" w:rsidP="00E1022C">
      <w:pPr>
        <w:numPr>
          <w:ilvl w:val="0"/>
          <w:numId w:val="8"/>
        </w:numPr>
        <w:rPr>
          <w:rFonts w:ascii="Calibri" w:hAnsi="Calibri"/>
          <w:b/>
          <w:lang w:val="en-GB"/>
        </w:rPr>
      </w:pPr>
      <w:r w:rsidRPr="00E1022C">
        <w:rPr>
          <w:rFonts w:ascii="Calibri" w:hAnsi="Calibri"/>
          <w:b/>
          <w:lang w:val="en-GB"/>
        </w:rPr>
        <w:lastRenderedPageBreak/>
        <w:t>PERSON SPECIFICATION</w:t>
      </w:r>
    </w:p>
    <w:p w14:paraId="1D45699A" w14:textId="77777777" w:rsidR="00E1022C" w:rsidRPr="00E1022C" w:rsidRDefault="00E1022C" w:rsidP="00E1022C">
      <w:pPr>
        <w:rPr>
          <w:rFonts w:ascii="Calibri" w:hAnsi="Calibri"/>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E1022C" w:rsidRPr="00E1022C" w14:paraId="13203A45" w14:textId="77777777" w:rsidTr="00A254E6">
        <w:tc>
          <w:tcPr>
            <w:tcW w:w="804" w:type="dxa"/>
          </w:tcPr>
          <w:p w14:paraId="0AF10B5F" w14:textId="77777777" w:rsidR="00E1022C" w:rsidRPr="00E1022C" w:rsidRDefault="00E1022C" w:rsidP="00E1022C">
            <w:pPr>
              <w:rPr>
                <w:rFonts w:ascii="Calibri" w:hAnsi="Calibri"/>
                <w:b/>
                <w:lang w:val="en-GB"/>
              </w:rPr>
            </w:pPr>
            <w:r w:rsidRPr="00E1022C">
              <w:rPr>
                <w:rFonts w:ascii="Calibri" w:hAnsi="Calibri"/>
                <w:b/>
                <w:lang w:val="en-GB"/>
              </w:rPr>
              <w:t>No</w:t>
            </w:r>
          </w:p>
        </w:tc>
        <w:tc>
          <w:tcPr>
            <w:tcW w:w="5907" w:type="dxa"/>
          </w:tcPr>
          <w:p w14:paraId="5C4DE77E" w14:textId="77777777" w:rsidR="00E1022C" w:rsidRPr="00E1022C" w:rsidRDefault="00E1022C" w:rsidP="00E1022C">
            <w:pPr>
              <w:rPr>
                <w:rFonts w:ascii="Calibri" w:hAnsi="Calibri"/>
                <w:b/>
                <w:lang w:val="en-GB"/>
              </w:rPr>
            </w:pPr>
            <w:r w:rsidRPr="00E1022C">
              <w:rPr>
                <w:rFonts w:ascii="Calibri" w:hAnsi="Calibri"/>
                <w:b/>
                <w:lang w:val="en-GB"/>
              </w:rPr>
              <w:t>Attributes</w:t>
            </w:r>
          </w:p>
        </w:tc>
        <w:tc>
          <w:tcPr>
            <w:tcW w:w="987" w:type="dxa"/>
          </w:tcPr>
          <w:p w14:paraId="33B6BE84" w14:textId="77777777" w:rsidR="00E1022C" w:rsidRPr="00E1022C" w:rsidRDefault="00E1022C" w:rsidP="00E1022C">
            <w:pPr>
              <w:rPr>
                <w:rFonts w:ascii="Calibri" w:hAnsi="Calibri"/>
                <w:b/>
                <w:lang w:val="en-GB"/>
              </w:rPr>
            </w:pPr>
            <w:r w:rsidRPr="00E1022C">
              <w:rPr>
                <w:rFonts w:ascii="Calibri" w:hAnsi="Calibri"/>
                <w:b/>
                <w:lang w:val="en-GB"/>
              </w:rPr>
              <w:t>Rating</w:t>
            </w:r>
          </w:p>
        </w:tc>
        <w:tc>
          <w:tcPr>
            <w:tcW w:w="1318" w:type="dxa"/>
          </w:tcPr>
          <w:p w14:paraId="04B79D75" w14:textId="77777777" w:rsidR="00E1022C" w:rsidRPr="00E1022C" w:rsidRDefault="00E1022C" w:rsidP="00E1022C">
            <w:pPr>
              <w:rPr>
                <w:rFonts w:ascii="Calibri" w:hAnsi="Calibri"/>
                <w:b/>
                <w:lang w:val="en-GB"/>
              </w:rPr>
            </w:pPr>
            <w:r w:rsidRPr="00E1022C">
              <w:rPr>
                <w:rFonts w:ascii="Calibri" w:hAnsi="Calibri"/>
                <w:b/>
                <w:lang w:val="en-GB"/>
              </w:rPr>
              <w:t>Source</w:t>
            </w:r>
          </w:p>
        </w:tc>
      </w:tr>
      <w:tr w:rsidR="00E1022C" w:rsidRPr="00E1022C" w14:paraId="7161A59F" w14:textId="77777777" w:rsidTr="00A254E6">
        <w:tc>
          <w:tcPr>
            <w:tcW w:w="804" w:type="dxa"/>
          </w:tcPr>
          <w:p w14:paraId="56681559" w14:textId="77777777" w:rsidR="00E1022C" w:rsidRPr="00E1022C" w:rsidRDefault="00E1022C" w:rsidP="00E1022C">
            <w:pPr>
              <w:rPr>
                <w:rFonts w:ascii="Calibri" w:hAnsi="Calibri"/>
                <w:b/>
                <w:lang w:val="en-GB"/>
              </w:rPr>
            </w:pPr>
            <w:r w:rsidRPr="00E1022C">
              <w:rPr>
                <w:rFonts w:ascii="Calibri" w:hAnsi="Calibri"/>
                <w:b/>
                <w:lang w:val="en-GB"/>
              </w:rPr>
              <w:t>1.</w:t>
            </w:r>
          </w:p>
        </w:tc>
        <w:tc>
          <w:tcPr>
            <w:tcW w:w="5907" w:type="dxa"/>
          </w:tcPr>
          <w:p w14:paraId="7207DE95" w14:textId="77777777" w:rsidR="00E1022C" w:rsidRPr="00E1022C" w:rsidRDefault="00E1022C" w:rsidP="00E1022C">
            <w:pPr>
              <w:rPr>
                <w:rFonts w:ascii="Calibri" w:hAnsi="Calibri"/>
                <w:b/>
                <w:lang w:val="en-GB"/>
              </w:rPr>
            </w:pPr>
            <w:r w:rsidRPr="00E1022C">
              <w:rPr>
                <w:rFonts w:ascii="Calibri" w:hAnsi="Calibri"/>
                <w:b/>
                <w:lang w:val="en-GB"/>
              </w:rPr>
              <w:t>Specific Knowledge &amp; Experience</w:t>
            </w:r>
          </w:p>
        </w:tc>
        <w:tc>
          <w:tcPr>
            <w:tcW w:w="987" w:type="dxa"/>
          </w:tcPr>
          <w:p w14:paraId="32F2DF82" w14:textId="77777777" w:rsidR="00E1022C" w:rsidRPr="00E1022C" w:rsidRDefault="00E1022C" w:rsidP="00E1022C">
            <w:pPr>
              <w:rPr>
                <w:rFonts w:ascii="Calibri" w:hAnsi="Calibri"/>
                <w:lang w:val="en-GB"/>
              </w:rPr>
            </w:pPr>
          </w:p>
        </w:tc>
        <w:tc>
          <w:tcPr>
            <w:tcW w:w="1318" w:type="dxa"/>
          </w:tcPr>
          <w:p w14:paraId="2A754EED" w14:textId="77777777" w:rsidR="00E1022C" w:rsidRPr="00E1022C" w:rsidRDefault="00E1022C" w:rsidP="00E1022C">
            <w:pPr>
              <w:rPr>
                <w:rFonts w:ascii="Calibri" w:hAnsi="Calibri"/>
                <w:lang w:val="en-GB"/>
              </w:rPr>
            </w:pPr>
          </w:p>
        </w:tc>
      </w:tr>
      <w:tr w:rsidR="00E1022C" w:rsidRPr="00E1022C" w14:paraId="0E68F480" w14:textId="77777777" w:rsidTr="00A254E6">
        <w:tc>
          <w:tcPr>
            <w:tcW w:w="804" w:type="dxa"/>
          </w:tcPr>
          <w:p w14:paraId="4A1BC88F" w14:textId="77777777" w:rsidR="00E1022C" w:rsidRPr="00E1022C" w:rsidRDefault="00E1022C" w:rsidP="00E1022C">
            <w:pPr>
              <w:rPr>
                <w:rFonts w:ascii="Calibri" w:hAnsi="Calibri"/>
                <w:lang w:val="en-GB"/>
              </w:rPr>
            </w:pPr>
          </w:p>
        </w:tc>
        <w:tc>
          <w:tcPr>
            <w:tcW w:w="5907" w:type="dxa"/>
          </w:tcPr>
          <w:p w14:paraId="26EA0345" w14:textId="77777777" w:rsidR="00E1022C" w:rsidRPr="00E1022C" w:rsidRDefault="00E1022C" w:rsidP="00E1022C">
            <w:pPr>
              <w:rPr>
                <w:rFonts w:ascii="Calibri" w:hAnsi="Calibri"/>
                <w:lang w:val="en-GB"/>
              </w:rPr>
            </w:pPr>
            <w:r w:rsidRPr="00E1022C">
              <w:rPr>
                <w:rFonts w:ascii="Calibri" w:hAnsi="Calibri"/>
                <w:lang w:val="en-GB"/>
              </w:rPr>
              <w:t>Excellent research-level understanding of cosmology and one or more of the following topics:</w:t>
            </w:r>
          </w:p>
          <w:p w14:paraId="7A8C486D" w14:textId="77777777" w:rsidR="00E1022C" w:rsidRPr="00E1022C" w:rsidRDefault="00E1022C" w:rsidP="00E1022C">
            <w:pPr>
              <w:rPr>
                <w:rFonts w:ascii="Calibri" w:hAnsi="Calibri"/>
                <w:lang w:val="en-GB"/>
              </w:rPr>
            </w:pPr>
            <w:r w:rsidRPr="00E1022C">
              <w:rPr>
                <w:rFonts w:ascii="Calibri" w:hAnsi="Calibri"/>
                <w:lang w:val="en-GB"/>
              </w:rPr>
              <w:t>modified gravity; dark energy; large-scale structure</w:t>
            </w:r>
          </w:p>
        </w:tc>
        <w:tc>
          <w:tcPr>
            <w:tcW w:w="987" w:type="dxa"/>
          </w:tcPr>
          <w:p w14:paraId="72C3800C"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51142F57"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50E372DE" w14:textId="77777777" w:rsidTr="00A254E6">
        <w:tc>
          <w:tcPr>
            <w:tcW w:w="804" w:type="dxa"/>
          </w:tcPr>
          <w:p w14:paraId="6B788872" w14:textId="77777777" w:rsidR="00E1022C" w:rsidRPr="00E1022C" w:rsidRDefault="00E1022C" w:rsidP="00E1022C">
            <w:pPr>
              <w:rPr>
                <w:rFonts w:ascii="Calibri" w:hAnsi="Calibri"/>
                <w:lang w:val="en-GB"/>
              </w:rPr>
            </w:pPr>
          </w:p>
        </w:tc>
        <w:tc>
          <w:tcPr>
            <w:tcW w:w="5907" w:type="dxa"/>
          </w:tcPr>
          <w:p w14:paraId="0A17753A" w14:textId="77777777" w:rsidR="00E1022C" w:rsidRPr="00E1022C" w:rsidRDefault="00E1022C" w:rsidP="00E1022C">
            <w:pPr>
              <w:rPr>
                <w:rFonts w:ascii="Calibri" w:hAnsi="Calibri"/>
                <w:lang w:val="en-GB"/>
              </w:rPr>
            </w:pPr>
            <w:r w:rsidRPr="00E1022C">
              <w:rPr>
                <w:rFonts w:ascii="Calibri" w:hAnsi="Calibri"/>
                <w:lang w:val="en-GB"/>
              </w:rPr>
              <w:t>Knowledge and experience of numerical tools such as N-body simulations and machine learning</w:t>
            </w:r>
          </w:p>
        </w:tc>
        <w:tc>
          <w:tcPr>
            <w:tcW w:w="987" w:type="dxa"/>
          </w:tcPr>
          <w:p w14:paraId="40F8F6A1"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2A1A600C"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0927385D" w14:textId="77777777" w:rsidTr="00A254E6">
        <w:tc>
          <w:tcPr>
            <w:tcW w:w="804" w:type="dxa"/>
          </w:tcPr>
          <w:p w14:paraId="40BA8591" w14:textId="77777777" w:rsidR="00E1022C" w:rsidRPr="00E1022C" w:rsidRDefault="00E1022C" w:rsidP="00E1022C">
            <w:pPr>
              <w:rPr>
                <w:rFonts w:ascii="Calibri" w:hAnsi="Calibri"/>
                <w:lang w:val="en-GB"/>
              </w:rPr>
            </w:pPr>
          </w:p>
        </w:tc>
        <w:tc>
          <w:tcPr>
            <w:tcW w:w="5907" w:type="dxa"/>
          </w:tcPr>
          <w:p w14:paraId="4EA2DA20" w14:textId="77777777" w:rsidR="00E1022C" w:rsidRPr="00E1022C" w:rsidRDefault="00E1022C" w:rsidP="00E1022C">
            <w:pPr>
              <w:rPr>
                <w:rFonts w:ascii="Calibri" w:hAnsi="Calibri"/>
                <w:lang w:val="en-GB"/>
              </w:rPr>
            </w:pPr>
            <w:r w:rsidRPr="00E1022C">
              <w:rPr>
                <w:rFonts w:ascii="Calibri" w:hAnsi="Calibri"/>
                <w:lang w:val="en-GB"/>
              </w:rPr>
              <w:t>Refereed journal publications</w:t>
            </w:r>
          </w:p>
        </w:tc>
        <w:tc>
          <w:tcPr>
            <w:tcW w:w="987" w:type="dxa"/>
          </w:tcPr>
          <w:p w14:paraId="5896DE48"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2EDA5623"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23E00B2C" w14:textId="77777777" w:rsidTr="00A254E6">
        <w:tc>
          <w:tcPr>
            <w:tcW w:w="804" w:type="dxa"/>
          </w:tcPr>
          <w:p w14:paraId="40A9EB60" w14:textId="77777777" w:rsidR="00E1022C" w:rsidRPr="00E1022C" w:rsidRDefault="00E1022C" w:rsidP="00E1022C">
            <w:pPr>
              <w:rPr>
                <w:rFonts w:ascii="Calibri" w:hAnsi="Calibri"/>
                <w:lang w:val="en-GB"/>
              </w:rPr>
            </w:pPr>
          </w:p>
        </w:tc>
        <w:tc>
          <w:tcPr>
            <w:tcW w:w="5907" w:type="dxa"/>
          </w:tcPr>
          <w:p w14:paraId="51B7A66E" w14:textId="77777777" w:rsidR="00E1022C" w:rsidRPr="00E1022C" w:rsidRDefault="00E1022C" w:rsidP="00E1022C">
            <w:pPr>
              <w:rPr>
                <w:rFonts w:ascii="Calibri" w:hAnsi="Calibri"/>
                <w:lang w:val="en-GB"/>
              </w:rPr>
            </w:pPr>
            <w:r w:rsidRPr="00E1022C">
              <w:rPr>
                <w:rFonts w:ascii="Calibri" w:hAnsi="Calibri"/>
                <w:lang w:val="en-GB"/>
              </w:rPr>
              <w:t>Single-author or leading-author publications; strong citation record; talks at international conferences</w:t>
            </w:r>
          </w:p>
        </w:tc>
        <w:tc>
          <w:tcPr>
            <w:tcW w:w="987" w:type="dxa"/>
          </w:tcPr>
          <w:p w14:paraId="0D789AAA" w14:textId="77777777" w:rsidR="00E1022C" w:rsidRPr="00E1022C" w:rsidRDefault="00E1022C" w:rsidP="00E1022C">
            <w:pPr>
              <w:rPr>
                <w:rFonts w:ascii="Calibri" w:hAnsi="Calibri"/>
                <w:lang w:val="en-GB"/>
              </w:rPr>
            </w:pPr>
            <w:r w:rsidRPr="00E1022C">
              <w:rPr>
                <w:rFonts w:ascii="Calibri" w:hAnsi="Calibri"/>
                <w:lang w:val="en-GB"/>
              </w:rPr>
              <w:t>D</w:t>
            </w:r>
          </w:p>
        </w:tc>
        <w:tc>
          <w:tcPr>
            <w:tcW w:w="1318" w:type="dxa"/>
          </w:tcPr>
          <w:p w14:paraId="66D210EC"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2569779B" w14:textId="77777777" w:rsidTr="00A254E6">
        <w:tc>
          <w:tcPr>
            <w:tcW w:w="804" w:type="dxa"/>
          </w:tcPr>
          <w:p w14:paraId="65195DDD" w14:textId="77777777" w:rsidR="00E1022C" w:rsidRPr="00E1022C" w:rsidRDefault="00E1022C" w:rsidP="00E1022C">
            <w:pPr>
              <w:rPr>
                <w:rFonts w:ascii="Calibri" w:hAnsi="Calibri"/>
                <w:lang w:val="en-GB"/>
              </w:rPr>
            </w:pPr>
          </w:p>
        </w:tc>
        <w:tc>
          <w:tcPr>
            <w:tcW w:w="5907" w:type="dxa"/>
          </w:tcPr>
          <w:p w14:paraId="1932E10C" w14:textId="77777777" w:rsidR="00E1022C" w:rsidRPr="00E1022C" w:rsidRDefault="00E1022C" w:rsidP="00E1022C">
            <w:pPr>
              <w:rPr>
                <w:rFonts w:ascii="Calibri" w:hAnsi="Calibri"/>
                <w:lang w:val="en-GB"/>
              </w:rPr>
            </w:pPr>
            <w:r w:rsidRPr="00E1022C">
              <w:rPr>
                <w:rFonts w:ascii="Calibri" w:hAnsi="Calibri"/>
                <w:lang w:val="en-GB"/>
              </w:rPr>
              <w:t>Experience of mentoring and/or coordinating the work of others</w:t>
            </w:r>
          </w:p>
        </w:tc>
        <w:tc>
          <w:tcPr>
            <w:tcW w:w="987" w:type="dxa"/>
          </w:tcPr>
          <w:p w14:paraId="4FF04334" w14:textId="77777777" w:rsidR="00E1022C" w:rsidRPr="00E1022C" w:rsidRDefault="00E1022C" w:rsidP="00E1022C">
            <w:pPr>
              <w:rPr>
                <w:rFonts w:ascii="Calibri" w:hAnsi="Calibri"/>
                <w:lang w:val="en-GB"/>
              </w:rPr>
            </w:pPr>
            <w:r w:rsidRPr="00E1022C">
              <w:rPr>
                <w:rFonts w:ascii="Calibri" w:hAnsi="Calibri"/>
                <w:lang w:val="en-GB"/>
              </w:rPr>
              <w:t>D</w:t>
            </w:r>
          </w:p>
        </w:tc>
        <w:tc>
          <w:tcPr>
            <w:tcW w:w="1318" w:type="dxa"/>
          </w:tcPr>
          <w:p w14:paraId="4F4F046C"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289F9F6D" w14:textId="77777777" w:rsidTr="00A254E6">
        <w:tc>
          <w:tcPr>
            <w:tcW w:w="804" w:type="dxa"/>
          </w:tcPr>
          <w:p w14:paraId="5A1E3D04" w14:textId="77777777" w:rsidR="00E1022C" w:rsidRPr="00E1022C" w:rsidRDefault="00E1022C" w:rsidP="00E1022C">
            <w:pPr>
              <w:rPr>
                <w:rFonts w:ascii="Calibri" w:hAnsi="Calibri"/>
                <w:b/>
                <w:lang w:val="en-GB"/>
              </w:rPr>
            </w:pPr>
            <w:r w:rsidRPr="00E1022C">
              <w:rPr>
                <w:rFonts w:ascii="Calibri" w:hAnsi="Calibri"/>
                <w:b/>
                <w:lang w:val="en-GB"/>
              </w:rPr>
              <w:t>2.</w:t>
            </w:r>
          </w:p>
        </w:tc>
        <w:tc>
          <w:tcPr>
            <w:tcW w:w="5907" w:type="dxa"/>
          </w:tcPr>
          <w:p w14:paraId="551795C6" w14:textId="77777777" w:rsidR="00E1022C" w:rsidRPr="00E1022C" w:rsidRDefault="00E1022C" w:rsidP="00E1022C">
            <w:pPr>
              <w:rPr>
                <w:rFonts w:ascii="Calibri" w:hAnsi="Calibri"/>
                <w:b/>
                <w:lang w:val="en-GB"/>
              </w:rPr>
            </w:pPr>
            <w:r w:rsidRPr="00E1022C">
              <w:rPr>
                <w:rFonts w:ascii="Calibri" w:hAnsi="Calibri"/>
                <w:b/>
                <w:lang w:val="en-GB"/>
              </w:rPr>
              <w:t>Skills &amp; Abilities</w:t>
            </w:r>
          </w:p>
        </w:tc>
        <w:tc>
          <w:tcPr>
            <w:tcW w:w="987" w:type="dxa"/>
          </w:tcPr>
          <w:p w14:paraId="04D9A62C" w14:textId="77777777" w:rsidR="00E1022C" w:rsidRPr="00E1022C" w:rsidRDefault="00E1022C" w:rsidP="00E1022C">
            <w:pPr>
              <w:rPr>
                <w:rFonts w:ascii="Calibri" w:hAnsi="Calibri"/>
                <w:lang w:val="en-GB"/>
              </w:rPr>
            </w:pPr>
          </w:p>
        </w:tc>
        <w:tc>
          <w:tcPr>
            <w:tcW w:w="1318" w:type="dxa"/>
          </w:tcPr>
          <w:p w14:paraId="2CC8A646" w14:textId="77777777" w:rsidR="00E1022C" w:rsidRPr="00E1022C" w:rsidRDefault="00E1022C" w:rsidP="00E1022C">
            <w:pPr>
              <w:rPr>
                <w:rFonts w:ascii="Calibri" w:hAnsi="Calibri"/>
                <w:lang w:val="en-GB"/>
              </w:rPr>
            </w:pPr>
          </w:p>
        </w:tc>
      </w:tr>
      <w:tr w:rsidR="00E1022C" w:rsidRPr="00E1022C" w14:paraId="01443F2F" w14:textId="77777777" w:rsidTr="00A254E6">
        <w:tc>
          <w:tcPr>
            <w:tcW w:w="804" w:type="dxa"/>
          </w:tcPr>
          <w:p w14:paraId="0EB3E3D4" w14:textId="77777777" w:rsidR="00E1022C" w:rsidRPr="00E1022C" w:rsidRDefault="00E1022C" w:rsidP="00E1022C">
            <w:pPr>
              <w:rPr>
                <w:rFonts w:ascii="Calibri" w:hAnsi="Calibri"/>
                <w:lang w:val="en-GB"/>
              </w:rPr>
            </w:pPr>
          </w:p>
        </w:tc>
        <w:tc>
          <w:tcPr>
            <w:tcW w:w="5907" w:type="dxa"/>
          </w:tcPr>
          <w:p w14:paraId="2637FD94" w14:textId="77777777" w:rsidR="00E1022C" w:rsidRPr="00E1022C" w:rsidRDefault="00E1022C" w:rsidP="00E1022C">
            <w:pPr>
              <w:rPr>
                <w:rFonts w:ascii="Calibri" w:hAnsi="Calibri"/>
                <w:lang w:val="en-GB"/>
              </w:rPr>
            </w:pPr>
            <w:r w:rsidRPr="00E1022C">
              <w:rPr>
                <w:rFonts w:ascii="Calibri" w:hAnsi="Calibri"/>
                <w:lang w:val="en-GB"/>
              </w:rPr>
              <w:t>Excellent skills in numerical computing and/or N-body simulations and/or machine learning</w:t>
            </w:r>
          </w:p>
        </w:tc>
        <w:tc>
          <w:tcPr>
            <w:tcW w:w="987" w:type="dxa"/>
          </w:tcPr>
          <w:p w14:paraId="4D07EE22"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44476040"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318B62D0" w14:textId="77777777" w:rsidTr="00A254E6">
        <w:tc>
          <w:tcPr>
            <w:tcW w:w="804" w:type="dxa"/>
          </w:tcPr>
          <w:p w14:paraId="3238AFF0" w14:textId="77777777" w:rsidR="00E1022C" w:rsidRPr="00E1022C" w:rsidRDefault="00E1022C" w:rsidP="00E1022C">
            <w:pPr>
              <w:rPr>
                <w:rFonts w:ascii="Calibri" w:hAnsi="Calibri"/>
                <w:lang w:val="en-GB"/>
              </w:rPr>
            </w:pPr>
          </w:p>
        </w:tc>
        <w:tc>
          <w:tcPr>
            <w:tcW w:w="5907" w:type="dxa"/>
          </w:tcPr>
          <w:p w14:paraId="43C25711" w14:textId="77777777" w:rsidR="00E1022C" w:rsidRPr="00E1022C" w:rsidRDefault="00E1022C" w:rsidP="00E1022C">
            <w:pPr>
              <w:rPr>
                <w:rFonts w:ascii="Calibri" w:hAnsi="Calibri"/>
                <w:lang w:val="en-GB"/>
              </w:rPr>
            </w:pPr>
            <w:r w:rsidRPr="00E1022C">
              <w:rPr>
                <w:rFonts w:ascii="Calibri" w:hAnsi="Calibri"/>
                <w:lang w:val="en-GB"/>
              </w:rPr>
              <w:t>Oral and written communication skills</w:t>
            </w:r>
          </w:p>
        </w:tc>
        <w:tc>
          <w:tcPr>
            <w:tcW w:w="987" w:type="dxa"/>
          </w:tcPr>
          <w:p w14:paraId="1192F418"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4DAAEE78"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37C9D994" w14:textId="77777777" w:rsidTr="00A254E6">
        <w:tc>
          <w:tcPr>
            <w:tcW w:w="804" w:type="dxa"/>
          </w:tcPr>
          <w:p w14:paraId="4B5A8AA5" w14:textId="77777777" w:rsidR="00E1022C" w:rsidRPr="00E1022C" w:rsidRDefault="00E1022C" w:rsidP="00E1022C">
            <w:pPr>
              <w:rPr>
                <w:rFonts w:ascii="Calibri" w:hAnsi="Calibri"/>
                <w:lang w:val="en-GB"/>
              </w:rPr>
            </w:pPr>
          </w:p>
        </w:tc>
        <w:tc>
          <w:tcPr>
            <w:tcW w:w="5907" w:type="dxa"/>
          </w:tcPr>
          <w:p w14:paraId="6B85C7E9" w14:textId="77777777" w:rsidR="00E1022C" w:rsidRPr="00E1022C" w:rsidRDefault="00E1022C" w:rsidP="00E1022C">
            <w:pPr>
              <w:rPr>
                <w:rFonts w:ascii="Calibri" w:hAnsi="Calibri"/>
                <w:lang w:val="en-GB"/>
              </w:rPr>
            </w:pPr>
            <w:r w:rsidRPr="00E1022C">
              <w:rPr>
                <w:rFonts w:ascii="Calibri" w:hAnsi="Calibri"/>
                <w:lang w:val="en-GB"/>
              </w:rPr>
              <w:t>Seminar/conference presentations</w:t>
            </w:r>
          </w:p>
        </w:tc>
        <w:tc>
          <w:tcPr>
            <w:tcW w:w="987" w:type="dxa"/>
          </w:tcPr>
          <w:p w14:paraId="06532C09"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3FCD0872"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50DC126E" w14:textId="77777777" w:rsidTr="00A254E6">
        <w:tc>
          <w:tcPr>
            <w:tcW w:w="804" w:type="dxa"/>
          </w:tcPr>
          <w:p w14:paraId="55ACC646" w14:textId="77777777" w:rsidR="00E1022C" w:rsidRPr="00E1022C" w:rsidRDefault="00E1022C" w:rsidP="00E1022C">
            <w:pPr>
              <w:rPr>
                <w:rFonts w:ascii="Calibri" w:hAnsi="Calibri"/>
                <w:lang w:val="en-GB"/>
              </w:rPr>
            </w:pPr>
          </w:p>
        </w:tc>
        <w:tc>
          <w:tcPr>
            <w:tcW w:w="5907" w:type="dxa"/>
          </w:tcPr>
          <w:p w14:paraId="603F5E85" w14:textId="77777777" w:rsidR="00E1022C" w:rsidRPr="00E1022C" w:rsidRDefault="00E1022C" w:rsidP="00E1022C">
            <w:pPr>
              <w:rPr>
                <w:rFonts w:ascii="Calibri" w:hAnsi="Calibri"/>
                <w:lang w:val="en-GB"/>
              </w:rPr>
            </w:pPr>
            <w:r w:rsidRPr="00E1022C">
              <w:rPr>
                <w:rFonts w:ascii="Calibri" w:hAnsi="Calibri"/>
                <w:lang w:val="en-GB"/>
              </w:rPr>
              <w:t>Writing papers for publication</w:t>
            </w:r>
          </w:p>
        </w:tc>
        <w:tc>
          <w:tcPr>
            <w:tcW w:w="987" w:type="dxa"/>
          </w:tcPr>
          <w:p w14:paraId="7A19EE27"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4FD24634"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6B5B9480" w14:textId="77777777" w:rsidTr="00A254E6">
        <w:tc>
          <w:tcPr>
            <w:tcW w:w="804" w:type="dxa"/>
          </w:tcPr>
          <w:p w14:paraId="25BBE220" w14:textId="77777777" w:rsidR="00E1022C" w:rsidRPr="00E1022C" w:rsidRDefault="00E1022C" w:rsidP="00E1022C">
            <w:pPr>
              <w:rPr>
                <w:rFonts w:ascii="Calibri" w:hAnsi="Calibri"/>
                <w:b/>
                <w:lang w:val="en-GB"/>
              </w:rPr>
            </w:pPr>
            <w:r w:rsidRPr="00E1022C">
              <w:rPr>
                <w:rFonts w:ascii="Calibri" w:hAnsi="Calibri"/>
                <w:b/>
                <w:lang w:val="en-GB"/>
              </w:rPr>
              <w:t xml:space="preserve">3. </w:t>
            </w:r>
          </w:p>
        </w:tc>
        <w:tc>
          <w:tcPr>
            <w:tcW w:w="5907" w:type="dxa"/>
          </w:tcPr>
          <w:p w14:paraId="33DEA923" w14:textId="77777777" w:rsidR="00E1022C" w:rsidRPr="00E1022C" w:rsidRDefault="00E1022C" w:rsidP="00E1022C">
            <w:pPr>
              <w:rPr>
                <w:rFonts w:ascii="Calibri" w:hAnsi="Calibri"/>
                <w:b/>
                <w:lang w:val="en-GB"/>
              </w:rPr>
            </w:pPr>
            <w:r w:rsidRPr="00E1022C">
              <w:rPr>
                <w:rFonts w:ascii="Calibri" w:hAnsi="Calibri"/>
                <w:b/>
                <w:lang w:val="en-GB"/>
              </w:rPr>
              <w:t>Qualifications, Education &amp; Training</w:t>
            </w:r>
          </w:p>
        </w:tc>
        <w:tc>
          <w:tcPr>
            <w:tcW w:w="987" w:type="dxa"/>
          </w:tcPr>
          <w:p w14:paraId="000B7072" w14:textId="77777777" w:rsidR="00E1022C" w:rsidRPr="00E1022C" w:rsidRDefault="00E1022C" w:rsidP="00E1022C">
            <w:pPr>
              <w:rPr>
                <w:rFonts w:ascii="Calibri" w:hAnsi="Calibri"/>
                <w:lang w:val="en-GB"/>
              </w:rPr>
            </w:pPr>
          </w:p>
        </w:tc>
        <w:tc>
          <w:tcPr>
            <w:tcW w:w="1318" w:type="dxa"/>
          </w:tcPr>
          <w:p w14:paraId="51E578E4" w14:textId="77777777" w:rsidR="00E1022C" w:rsidRPr="00E1022C" w:rsidRDefault="00E1022C" w:rsidP="00E1022C">
            <w:pPr>
              <w:rPr>
                <w:rFonts w:ascii="Calibri" w:hAnsi="Calibri"/>
                <w:lang w:val="en-GB"/>
              </w:rPr>
            </w:pPr>
          </w:p>
        </w:tc>
      </w:tr>
      <w:tr w:rsidR="00E1022C" w:rsidRPr="00E1022C" w14:paraId="558E83DF" w14:textId="77777777" w:rsidTr="00A254E6">
        <w:tc>
          <w:tcPr>
            <w:tcW w:w="804" w:type="dxa"/>
          </w:tcPr>
          <w:p w14:paraId="335CD987" w14:textId="77777777" w:rsidR="00E1022C" w:rsidRPr="00E1022C" w:rsidRDefault="00E1022C" w:rsidP="00E1022C">
            <w:pPr>
              <w:rPr>
                <w:rFonts w:ascii="Calibri" w:hAnsi="Calibri"/>
                <w:lang w:val="en-GB"/>
              </w:rPr>
            </w:pPr>
          </w:p>
        </w:tc>
        <w:tc>
          <w:tcPr>
            <w:tcW w:w="5907" w:type="dxa"/>
          </w:tcPr>
          <w:p w14:paraId="0C11E098" w14:textId="77777777" w:rsidR="00E1022C" w:rsidRPr="00E1022C" w:rsidRDefault="00E1022C" w:rsidP="00E1022C">
            <w:pPr>
              <w:rPr>
                <w:rFonts w:ascii="Calibri" w:hAnsi="Calibri"/>
                <w:lang w:val="en-GB"/>
              </w:rPr>
            </w:pPr>
            <w:r w:rsidRPr="00E1022C">
              <w:rPr>
                <w:rFonts w:ascii="Calibri" w:hAnsi="Calibri"/>
                <w:lang w:val="en-GB"/>
              </w:rPr>
              <w:t>PhD in Physics, Astrophysics or Mathematics (awarded, or submitted within 3 months of start)</w:t>
            </w:r>
          </w:p>
        </w:tc>
        <w:tc>
          <w:tcPr>
            <w:tcW w:w="987" w:type="dxa"/>
          </w:tcPr>
          <w:p w14:paraId="24E1E4D0"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0913BEE1"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033B1C80" w14:textId="77777777" w:rsidTr="00A254E6">
        <w:tc>
          <w:tcPr>
            <w:tcW w:w="804" w:type="dxa"/>
          </w:tcPr>
          <w:p w14:paraId="5765DC73" w14:textId="77777777" w:rsidR="00E1022C" w:rsidRPr="00E1022C" w:rsidRDefault="00E1022C" w:rsidP="00E1022C">
            <w:pPr>
              <w:rPr>
                <w:rFonts w:ascii="Calibri" w:hAnsi="Calibri"/>
                <w:b/>
                <w:lang w:val="en-GB"/>
              </w:rPr>
            </w:pPr>
            <w:r w:rsidRPr="00E1022C">
              <w:rPr>
                <w:rFonts w:ascii="Calibri" w:hAnsi="Calibri"/>
                <w:b/>
                <w:lang w:val="en-GB"/>
              </w:rPr>
              <w:t>4.</w:t>
            </w:r>
          </w:p>
        </w:tc>
        <w:tc>
          <w:tcPr>
            <w:tcW w:w="5907" w:type="dxa"/>
          </w:tcPr>
          <w:p w14:paraId="79C70AD4" w14:textId="77777777" w:rsidR="00E1022C" w:rsidRPr="00E1022C" w:rsidRDefault="00E1022C" w:rsidP="00E1022C">
            <w:pPr>
              <w:rPr>
                <w:rFonts w:ascii="Calibri" w:hAnsi="Calibri"/>
                <w:b/>
                <w:lang w:val="en-GB"/>
              </w:rPr>
            </w:pPr>
            <w:r w:rsidRPr="00E1022C">
              <w:rPr>
                <w:rFonts w:ascii="Calibri" w:hAnsi="Calibri"/>
                <w:b/>
                <w:lang w:val="en-GB"/>
              </w:rPr>
              <w:t>Other Requirements</w:t>
            </w:r>
          </w:p>
        </w:tc>
        <w:tc>
          <w:tcPr>
            <w:tcW w:w="987" w:type="dxa"/>
          </w:tcPr>
          <w:p w14:paraId="63F76C29" w14:textId="77777777" w:rsidR="00E1022C" w:rsidRPr="00E1022C" w:rsidRDefault="00E1022C" w:rsidP="00E1022C">
            <w:pPr>
              <w:rPr>
                <w:rFonts w:ascii="Calibri" w:hAnsi="Calibri"/>
                <w:lang w:val="en-GB"/>
              </w:rPr>
            </w:pPr>
          </w:p>
        </w:tc>
        <w:tc>
          <w:tcPr>
            <w:tcW w:w="1318" w:type="dxa"/>
          </w:tcPr>
          <w:p w14:paraId="25FD588F" w14:textId="77777777" w:rsidR="00E1022C" w:rsidRPr="00E1022C" w:rsidRDefault="00E1022C" w:rsidP="00E1022C">
            <w:pPr>
              <w:rPr>
                <w:rFonts w:ascii="Calibri" w:hAnsi="Calibri"/>
                <w:lang w:val="en-GB"/>
              </w:rPr>
            </w:pPr>
          </w:p>
        </w:tc>
      </w:tr>
      <w:tr w:rsidR="00E1022C" w:rsidRPr="00E1022C" w14:paraId="0DA63E84" w14:textId="77777777" w:rsidTr="00A254E6">
        <w:tc>
          <w:tcPr>
            <w:tcW w:w="804" w:type="dxa"/>
          </w:tcPr>
          <w:p w14:paraId="0DC116F8" w14:textId="77777777" w:rsidR="00E1022C" w:rsidRPr="00E1022C" w:rsidRDefault="00E1022C" w:rsidP="00E1022C">
            <w:pPr>
              <w:rPr>
                <w:rFonts w:ascii="Calibri" w:hAnsi="Calibri"/>
                <w:lang w:val="en-GB"/>
              </w:rPr>
            </w:pPr>
          </w:p>
        </w:tc>
        <w:tc>
          <w:tcPr>
            <w:tcW w:w="5907" w:type="dxa"/>
          </w:tcPr>
          <w:p w14:paraId="439AF1FA" w14:textId="77777777" w:rsidR="00E1022C" w:rsidRPr="00E1022C" w:rsidRDefault="00E1022C" w:rsidP="00E1022C">
            <w:pPr>
              <w:rPr>
                <w:rFonts w:ascii="Calibri" w:hAnsi="Calibri"/>
                <w:lang w:val="en-GB"/>
              </w:rPr>
            </w:pPr>
            <w:r w:rsidRPr="00E1022C">
              <w:rPr>
                <w:rFonts w:ascii="Calibri" w:hAnsi="Calibri"/>
                <w:lang w:val="en-GB"/>
              </w:rPr>
              <w:t>Creative and self-motivated</w:t>
            </w:r>
          </w:p>
        </w:tc>
        <w:tc>
          <w:tcPr>
            <w:tcW w:w="987" w:type="dxa"/>
          </w:tcPr>
          <w:p w14:paraId="2A41D20C"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3A23E21D"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17C3B010" w14:textId="77777777" w:rsidTr="00A254E6">
        <w:tc>
          <w:tcPr>
            <w:tcW w:w="804" w:type="dxa"/>
          </w:tcPr>
          <w:p w14:paraId="3DB90879" w14:textId="77777777" w:rsidR="00E1022C" w:rsidRPr="00E1022C" w:rsidRDefault="00E1022C" w:rsidP="00E1022C">
            <w:pPr>
              <w:rPr>
                <w:rFonts w:ascii="Calibri" w:hAnsi="Calibri"/>
                <w:lang w:val="en-GB"/>
              </w:rPr>
            </w:pPr>
          </w:p>
        </w:tc>
        <w:tc>
          <w:tcPr>
            <w:tcW w:w="5907" w:type="dxa"/>
          </w:tcPr>
          <w:p w14:paraId="7E86DE79" w14:textId="77777777" w:rsidR="00E1022C" w:rsidRPr="00E1022C" w:rsidRDefault="00E1022C" w:rsidP="00E1022C">
            <w:pPr>
              <w:rPr>
                <w:rFonts w:ascii="Calibri" w:hAnsi="Calibri"/>
                <w:lang w:val="en-GB"/>
              </w:rPr>
            </w:pPr>
            <w:r w:rsidRPr="00E1022C">
              <w:rPr>
                <w:rFonts w:ascii="Calibri" w:hAnsi="Calibri"/>
                <w:lang w:val="en-GB"/>
              </w:rPr>
              <w:t>Able to work autonomously and in a team</w:t>
            </w:r>
          </w:p>
        </w:tc>
        <w:tc>
          <w:tcPr>
            <w:tcW w:w="987" w:type="dxa"/>
          </w:tcPr>
          <w:p w14:paraId="1711C3F7"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1F97A5E3"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70512C61" w14:textId="77777777" w:rsidTr="00A254E6">
        <w:tc>
          <w:tcPr>
            <w:tcW w:w="804" w:type="dxa"/>
          </w:tcPr>
          <w:p w14:paraId="49460AF0" w14:textId="77777777" w:rsidR="00E1022C" w:rsidRPr="00E1022C" w:rsidRDefault="00E1022C" w:rsidP="00E1022C">
            <w:pPr>
              <w:rPr>
                <w:rFonts w:ascii="Calibri" w:hAnsi="Calibri"/>
                <w:lang w:val="en-GB"/>
              </w:rPr>
            </w:pPr>
          </w:p>
        </w:tc>
        <w:tc>
          <w:tcPr>
            <w:tcW w:w="5907" w:type="dxa"/>
          </w:tcPr>
          <w:p w14:paraId="1F1E6AB6" w14:textId="77777777" w:rsidR="00E1022C" w:rsidRPr="00E1022C" w:rsidRDefault="00E1022C" w:rsidP="00E1022C">
            <w:pPr>
              <w:rPr>
                <w:rFonts w:ascii="Calibri" w:hAnsi="Calibri"/>
                <w:lang w:val="en-GB"/>
              </w:rPr>
            </w:pPr>
            <w:r w:rsidRPr="00E1022C">
              <w:rPr>
                <w:rFonts w:ascii="Calibri" w:hAnsi="Calibri"/>
                <w:lang w:val="en-GB"/>
              </w:rPr>
              <w:t>Willing to meet deadlines</w:t>
            </w:r>
          </w:p>
        </w:tc>
        <w:tc>
          <w:tcPr>
            <w:tcW w:w="987" w:type="dxa"/>
          </w:tcPr>
          <w:p w14:paraId="6CF09391"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645A1E81"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7D14D052" w14:textId="77777777" w:rsidTr="00A254E6">
        <w:tc>
          <w:tcPr>
            <w:tcW w:w="804" w:type="dxa"/>
          </w:tcPr>
          <w:p w14:paraId="75206631" w14:textId="77777777" w:rsidR="00E1022C" w:rsidRPr="00E1022C" w:rsidRDefault="00E1022C" w:rsidP="00E1022C">
            <w:pPr>
              <w:rPr>
                <w:rFonts w:ascii="Calibri" w:hAnsi="Calibri"/>
                <w:lang w:val="en-GB"/>
              </w:rPr>
            </w:pPr>
          </w:p>
        </w:tc>
        <w:tc>
          <w:tcPr>
            <w:tcW w:w="5907" w:type="dxa"/>
          </w:tcPr>
          <w:p w14:paraId="76FD67CC" w14:textId="77777777" w:rsidR="00E1022C" w:rsidRPr="00E1022C" w:rsidRDefault="00E1022C" w:rsidP="00E1022C">
            <w:pPr>
              <w:rPr>
                <w:rFonts w:ascii="Calibri" w:hAnsi="Calibri"/>
                <w:lang w:val="en-GB"/>
              </w:rPr>
            </w:pPr>
            <w:r w:rsidRPr="00E1022C">
              <w:rPr>
                <w:rFonts w:ascii="Calibri" w:hAnsi="Calibri"/>
                <w:lang w:val="en-GB"/>
              </w:rPr>
              <w:t>Willing to travel in the UK and overseas for research</w:t>
            </w:r>
          </w:p>
        </w:tc>
        <w:tc>
          <w:tcPr>
            <w:tcW w:w="987" w:type="dxa"/>
          </w:tcPr>
          <w:p w14:paraId="72840301" w14:textId="77777777" w:rsidR="00E1022C" w:rsidRPr="00E1022C" w:rsidRDefault="00E1022C" w:rsidP="00E1022C">
            <w:pPr>
              <w:rPr>
                <w:rFonts w:ascii="Calibri" w:hAnsi="Calibri"/>
                <w:lang w:val="en-GB"/>
              </w:rPr>
            </w:pPr>
            <w:r w:rsidRPr="00E1022C">
              <w:rPr>
                <w:rFonts w:ascii="Calibri" w:hAnsi="Calibri"/>
                <w:lang w:val="en-GB"/>
              </w:rPr>
              <w:t>E</w:t>
            </w:r>
          </w:p>
        </w:tc>
        <w:tc>
          <w:tcPr>
            <w:tcW w:w="1318" w:type="dxa"/>
          </w:tcPr>
          <w:p w14:paraId="4D742DFB" w14:textId="77777777" w:rsidR="00E1022C" w:rsidRPr="00E1022C" w:rsidRDefault="00E1022C" w:rsidP="00E1022C">
            <w:pPr>
              <w:rPr>
                <w:rFonts w:ascii="Calibri" w:hAnsi="Calibri"/>
                <w:lang w:val="en-GB"/>
              </w:rPr>
            </w:pPr>
            <w:r w:rsidRPr="00E1022C">
              <w:rPr>
                <w:rFonts w:ascii="Calibri" w:hAnsi="Calibri"/>
                <w:lang w:val="en-GB"/>
              </w:rPr>
              <w:t>AF, S</w:t>
            </w:r>
          </w:p>
        </w:tc>
      </w:tr>
      <w:tr w:rsidR="00E1022C" w:rsidRPr="00E1022C" w14:paraId="04B05E56" w14:textId="77777777" w:rsidTr="00A254E6">
        <w:tc>
          <w:tcPr>
            <w:tcW w:w="804" w:type="dxa"/>
          </w:tcPr>
          <w:p w14:paraId="2288C756" w14:textId="77777777" w:rsidR="00E1022C" w:rsidRPr="00E1022C" w:rsidRDefault="00E1022C" w:rsidP="00E1022C">
            <w:pPr>
              <w:rPr>
                <w:rFonts w:ascii="Calibri" w:hAnsi="Calibri"/>
                <w:lang w:val="en-GB"/>
              </w:rPr>
            </w:pPr>
          </w:p>
        </w:tc>
        <w:tc>
          <w:tcPr>
            <w:tcW w:w="5907" w:type="dxa"/>
          </w:tcPr>
          <w:p w14:paraId="7453F74B" w14:textId="77777777" w:rsidR="00E1022C" w:rsidRPr="00E1022C" w:rsidRDefault="00E1022C" w:rsidP="00E1022C">
            <w:pPr>
              <w:rPr>
                <w:rFonts w:ascii="Calibri" w:hAnsi="Calibri"/>
                <w:lang w:val="en-GB"/>
              </w:rPr>
            </w:pPr>
            <w:r w:rsidRPr="00E1022C">
              <w:rPr>
                <w:rFonts w:ascii="Calibri" w:hAnsi="Calibri"/>
                <w:lang w:val="en-GB"/>
              </w:rPr>
              <w:t>Ability to work in international collaborations</w:t>
            </w:r>
          </w:p>
        </w:tc>
        <w:tc>
          <w:tcPr>
            <w:tcW w:w="987" w:type="dxa"/>
          </w:tcPr>
          <w:p w14:paraId="5442FC45" w14:textId="77777777" w:rsidR="00E1022C" w:rsidRPr="00E1022C" w:rsidRDefault="00E1022C" w:rsidP="00E1022C">
            <w:pPr>
              <w:rPr>
                <w:rFonts w:ascii="Calibri" w:hAnsi="Calibri"/>
                <w:lang w:val="en-GB"/>
              </w:rPr>
            </w:pPr>
            <w:r w:rsidRPr="00E1022C">
              <w:rPr>
                <w:rFonts w:ascii="Calibri" w:hAnsi="Calibri"/>
                <w:lang w:val="en-GB"/>
              </w:rPr>
              <w:t>D</w:t>
            </w:r>
          </w:p>
        </w:tc>
        <w:tc>
          <w:tcPr>
            <w:tcW w:w="1318" w:type="dxa"/>
          </w:tcPr>
          <w:p w14:paraId="28D4BF01" w14:textId="77777777" w:rsidR="00E1022C" w:rsidRPr="00E1022C" w:rsidRDefault="00E1022C" w:rsidP="00E1022C">
            <w:pPr>
              <w:rPr>
                <w:rFonts w:ascii="Calibri" w:hAnsi="Calibri"/>
                <w:lang w:val="en-GB"/>
              </w:rPr>
            </w:pPr>
            <w:r w:rsidRPr="00E1022C">
              <w:rPr>
                <w:rFonts w:ascii="Calibri" w:hAnsi="Calibri"/>
                <w:lang w:val="en-GB"/>
              </w:rPr>
              <w:t>AF, S</w:t>
            </w:r>
          </w:p>
        </w:tc>
      </w:tr>
    </w:tbl>
    <w:p w14:paraId="7D1FBBF7" w14:textId="77777777" w:rsidR="00E1022C" w:rsidRPr="00E1022C" w:rsidRDefault="00E1022C" w:rsidP="00E1022C">
      <w:pPr>
        <w:rPr>
          <w:rFonts w:ascii="Calibri" w:hAnsi="Calibri"/>
          <w:lang w:val="en-GB"/>
        </w:rPr>
      </w:pPr>
    </w:p>
    <w:p w14:paraId="457AF1CF" w14:textId="77777777" w:rsidR="00E1022C" w:rsidRPr="00E1022C" w:rsidRDefault="00E1022C" w:rsidP="00E1022C">
      <w:pPr>
        <w:rPr>
          <w:rFonts w:ascii="Calibri" w:hAnsi="Calibri"/>
          <w:b/>
          <w:lang w:val="en-GB"/>
        </w:rPr>
      </w:pPr>
      <w:r w:rsidRPr="00E1022C">
        <w:rPr>
          <w:rFonts w:ascii="Calibri" w:hAnsi="Calibri"/>
          <w:b/>
          <w:lang w:val="en-GB"/>
        </w:rPr>
        <w:t xml:space="preserve">Legend  </w:t>
      </w:r>
    </w:p>
    <w:p w14:paraId="189B6E70" w14:textId="77777777" w:rsidR="00E1022C" w:rsidRPr="00E1022C" w:rsidRDefault="00E1022C" w:rsidP="00E1022C">
      <w:pPr>
        <w:rPr>
          <w:rFonts w:ascii="Calibri" w:hAnsi="Calibri"/>
          <w:lang w:val="en-GB"/>
        </w:rPr>
      </w:pPr>
      <w:r w:rsidRPr="00E1022C">
        <w:rPr>
          <w:rFonts w:ascii="Calibri" w:hAnsi="Calibri"/>
          <w:lang w:val="en-GB"/>
        </w:rPr>
        <w:t xml:space="preserve">Rating of attribute: E = Essential; D = Desirable </w:t>
      </w:r>
    </w:p>
    <w:p w14:paraId="1DE8892B" w14:textId="77777777" w:rsidR="00E1022C" w:rsidRPr="00E1022C" w:rsidRDefault="00E1022C" w:rsidP="00E1022C">
      <w:pPr>
        <w:rPr>
          <w:rFonts w:ascii="Calibri" w:hAnsi="Calibri"/>
          <w:b/>
          <w:lang w:val="en-GB"/>
        </w:rPr>
      </w:pPr>
      <w:r w:rsidRPr="00E1022C">
        <w:rPr>
          <w:rFonts w:ascii="Calibri" w:hAnsi="Calibri"/>
          <w:lang w:val="en-GB"/>
        </w:rPr>
        <w:t>Source of evidence: AF = Application Form; S = Selection Programme (Including Interview, Test, Presentation)</w:t>
      </w:r>
      <w:r w:rsidRPr="00E1022C">
        <w:rPr>
          <w:rFonts w:ascii="Calibri" w:hAnsi="Calibri"/>
          <w:b/>
          <w:lang w:val="en-GB"/>
        </w:rPr>
        <w:br w:type="page"/>
      </w:r>
    </w:p>
    <w:p w14:paraId="7CE2FF39" w14:textId="77777777" w:rsidR="00E1022C" w:rsidRPr="00E1022C" w:rsidRDefault="00E1022C" w:rsidP="00E1022C">
      <w:pPr>
        <w:rPr>
          <w:rFonts w:ascii="Calibri" w:hAnsi="Calibri"/>
          <w:b/>
          <w:lang w:val="en-GB"/>
        </w:rPr>
      </w:pPr>
      <w:r w:rsidRPr="00E1022C">
        <w:rPr>
          <w:rFonts w:ascii="Calibri" w:hAnsi="Calibri"/>
          <w:b/>
          <w:lang w:val="en-GB"/>
        </w:rPr>
        <w:lastRenderedPageBreak/>
        <w:t>JOB HAZARD IDENTIFICATION FORM</w:t>
      </w:r>
    </w:p>
    <w:p w14:paraId="2B662E49" w14:textId="77777777" w:rsidR="00E1022C" w:rsidRPr="00E1022C" w:rsidRDefault="00E1022C" w:rsidP="00E1022C">
      <w:pPr>
        <w:rPr>
          <w:rFonts w:ascii="Calibri" w:hAnsi="Calibri"/>
          <w:b/>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1022C" w:rsidRPr="00E1022C" w14:paraId="4E2AAF45" w14:textId="77777777" w:rsidTr="00A254E6">
        <w:trPr>
          <w:cantSplit/>
        </w:trPr>
        <w:tc>
          <w:tcPr>
            <w:tcW w:w="9214" w:type="dxa"/>
            <w:gridSpan w:val="4"/>
          </w:tcPr>
          <w:p w14:paraId="0A0A74AC" w14:textId="77777777" w:rsidR="00E1022C" w:rsidRPr="00E1022C" w:rsidRDefault="00E1022C" w:rsidP="00E1022C">
            <w:pPr>
              <w:rPr>
                <w:rFonts w:ascii="Calibri" w:hAnsi="Calibri"/>
                <w:b/>
                <w:bCs/>
                <w:lang w:val="en-GB"/>
              </w:rPr>
            </w:pPr>
            <w:r w:rsidRPr="00E1022C">
              <w:rPr>
                <w:rFonts w:ascii="Calibri" w:hAnsi="Calibri"/>
                <w:b/>
                <w:bCs/>
                <w:lang w:val="en-GB"/>
              </w:rPr>
              <w:t xml:space="preserve">Please tick box(s) if any of the below are likely to be encountered in this role.  This is in order to identify potential </w:t>
            </w:r>
            <w:proofErr w:type="gramStart"/>
            <w:r w:rsidRPr="00E1022C">
              <w:rPr>
                <w:rFonts w:ascii="Calibri" w:hAnsi="Calibri"/>
                <w:b/>
                <w:bCs/>
                <w:lang w:val="en-GB"/>
              </w:rPr>
              <w:t>job related</w:t>
            </w:r>
            <w:proofErr w:type="gramEnd"/>
            <w:r w:rsidRPr="00E1022C">
              <w:rPr>
                <w:rFonts w:ascii="Calibri" w:hAnsi="Calibri"/>
                <w:b/>
                <w:bCs/>
                <w:lang w:val="en-GB"/>
              </w:rPr>
              <w:t xml:space="preserve"> hazards and minimise associated health effects as far as possible.  Please use the </w:t>
            </w:r>
            <w:hyperlink r:id="rId9" w:history="1">
              <w:r w:rsidRPr="00E1022C">
                <w:rPr>
                  <w:rStyle w:val="Hyperlink"/>
                  <w:rFonts w:ascii="Calibri" w:hAnsi="Calibri"/>
                  <w:b/>
                  <w:bCs/>
                  <w:lang w:val="en-GB"/>
                </w:rPr>
                <w:t>Job Hazard Information</w:t>
              </w:r>
            </w:hyperlink>
            <w:r w:rsidRPr="00E1022C">
              <w:rPr>
                <w:rFonts w:ascii="Calibri" w:hAnsi="Calibri"/>
                <w:b/>
                <w:bCs/>
                <w:lang w:val="en-GB"/>
              </w:rPr>
              <w:t xml:space="preserve"> document in order to do this. </w:t>
            </w:r>
          </w:p>
        </w:tc>
      </w:tr>
      <w:tr w:rsidR="00E1022C" w:rsidRPr="00E1022C" w14:paraId="2E4B3923" w14:textId="77777777" w:rsidTr="00A254E6">
        <w:trPr>
          <w:trHeight w:val="560"/>
        </w:trPr>
        <w:tc>
          <w:tcPr>
            <w:tcW w:w="4114" w:type="dxa"/>
            <w:tcBorders>
              <w:right w:val="nil"/>
            </w:tcBorders>
          </w:tcPr>
          <w:p w14:paraId="5692BA2A" w14:textId="77777777" w:rsidR="00E1022C" w:rsidRPr="00E1022C" w:rsidRDefault="00E1022C" w:rsidP="00E1022C">
            <w:pPr>
              <w:rPr>
                <w:rFonts w:ascii="Calibri" w:hAnsi="Calibri"/>
                <w:lang w:val="en-GB"/>
              </w:rPr>
            </w:pPr>
            <w:r w:rsidRPr="00E1022C">
              <w:rPr>
                <w:rFonts w:ascii="Calibri" w:hAnsi="Calibri"/>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55FCBDC4"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8480" behindDoc="0" locked="0" layoutInCell="1" allowOverlap="1" wp14:anchorId="20C3FDD0" wp14:editId="19ECE7CF">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6321DA" w14:textId="77777777" w:rsidR="00E1022C" w:rsidRDefault="00E1022C" w:rsidP="00E1022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C3FDD0" id="_x0000_t202" coordsize="21600,21600" o:spt="202" path="m,l,21600r21600,l21600,xe">
                      <v:stroke joinstyle="miter"/>
                      <v:path gradientshapeok="t" o:connecttype="rect"/>
                    </v:shapetype>
                    <v:shape id="Text Box 72" o:spid="_x0000_s1026" type="#_x0000_t202" style="position:absolute;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3A6321DA" w14:textId="77777777" w:rsidR="00E1022C" w:rsidRDefault="00E1022C" w:rsidP="00E1022C">
                            <w:r>
                              <w:t>X</w:t>
                            </w:r>
                          </w:p>
                        </w:txbxContent>
                      </v:textbox>
                    </v:shape>
                  </w:pict>
                </mc:Fallback>
              </mc:AlternateContent>
            </w:r>
          </w:p>
        </w:tc>
        <w:tc>
          <w:tcPr>
            <w:tcW w:w="4074" w:type="dxa"/>
            <w:tcBorders>
              <w:left w:val="single" w:sz="4" w:space="0" w:color="auto"/>
              <w:right w:val="nil"/>
            </w:tcBorders>
          </w:tcPr>
          <w:p w14:paraId="5C08E03E" w14:textId="77777777" w:rsidR="00E1022C" w:rsidRPr="00E1022C" w:rsidRDefault="00E1022C" w:rsidP="00E1022C">
            <w:pPr>
              <w:rPr>
                <w:rFonts w:ascii="Calibri" w:hAnsi="Calibri"/>
                <w:lang w:val="en-GB"/>
              </w:rPr>
            </w:pPr>
            <w:r w:rsidRPr="00E1022C">
              <w:rPr>
                <w:rFonts w:ascii="Calibri" w:hAnsi="Calibri"/>
                <w:lang w:val="en-GB"/>
              </w:rPr>
              <w:t xml:space="preserve">13.  Substances to which COSHH    regulations apply (including microorganisms, animal allergens, wood dust, chemicals, skin sensitizers and irritants, welding </w:t>
            </w:r>
            <w:proofErr w:type="gramStart"/>
            <w:r w:rsidRPr="00E1022C">
              <w:rPr>
                <w:rFonts w:ascii="Calibri" w:hAnsi="Calibri"/>
                <w:lang w:val="en-GB"/>
              </w:rPr>
              <w:t xml:space="preserve">fume)   </w:t>
            </w:r>
            <w:proofErr w:type="gramEnd"/>
            <w:r w:rsidRPr="00E1022C">
              <w:rPr>
                <w:rFonts w:ascii="Calibri" w:hAnsi="Calibri"/>
                <w:lang w:val="en-GB"/>
              </w:rPr>
              <w:t xml:space="preserve">                                                </w:t>
            </w:r>
          </w:p>
        </w:tc>
        <w:tc>
          <w:tcPr>
            <w:tcW w:w="526" w:type="dxa"/>
            <w:tcBorders>
              <w:top w:val="single" w:sz="4" w:space="0" w:color="auto"/>
              <w:left w:val="nil"/>
              <w:bottom w:val="single" w:sz="4" w:space="0" w:color="auto"/>
              <w:right w:val="single" w:sz="4" w:space="0" w:color="auto"/>
            </w:tcBorders>
          </w:tcPr>
          <w:p w14:paraId="5B8F94C5"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1552" behindDoc="0" locked="0" layoutInCell="1" allowOverlap="1" wp14:anchorId="3085C279" wp14:editId="1682605F">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5C7264"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5C279"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615C7264" w14:textId="77777777" w:rsidR="00E1022C" w:rsidRDefault="00E1022C" w:rsidP="00E1022C"/>
                        </w:txbxContent>
                      </v:textbox>
                    </v:shape>
                  </w:pict>
                </mc:Fallback>
              </mc:AlternateContent>
            </w:r>
          </w:p>
        </w:tc>
      </w:tr>
      <w:tr w:rsidR="00E1022C" w:rsidRPr="00E1022C" w14:paraId="6373E727" w14:textId="77777777" w:rsidTr="00A254E6">
        <w:trPr>
          <w:trHeight w:val="560"/>
        </w:trPr>
        <w:tc>
          <w:tcPr>
            <w:tcW w:w="4114" w:type="dxa"/>
            <w:tcBorders>
              <w:right w:val="nil"/>
            </w:tcBorders>
          </w:tcPr>
          <w:p w14:paraId="16DBB8F4" w14:textId="77777777" w:rsidR="00E1022C" w:rsidRPr="00E1022C" w:rsidRDefault="00E1022C" w:rsidP="00E1022C">
            <w:pPr>
              <w:rPr>
                <w:rFonts w:ascii="Calibri" w:hAnsi="Calibri"/>
                <w:lang w:val="en-GB"/>
              </w:rPr>
            </w:pPr>
            <w:r w:rsidRPr="00E1022C">
              <w:rPr>
                <w:rFonts w:ascii="Calibri" w:hAnsi="Calibri"/>
                <w:lang w:val="en-GB"/>
              </w:rPr>
              <w:t>2.  Manual Handling (of loads/</w:t>
            </w:r>
            <w:proofErr w:type="gramStart"/>
            <w:r w:rsidRPr="00E1022C">
              <w:rPr>
                <w:rFonts w:ascii="Calibri" w:hAnsi="Calibri"/>
                <w:lang w:val="en-GB"/>
              </w:rPr>
              <w:t xml:space="preserve">people)   </w:t>
            </w:r>
            <w:proofErr w:type="gramEnd"/>
            <w:r w:rsidRPr="00E1022C">
              <w:rPr>
                <w:rFonts w:ascii="Calibri" w:hAnsi="Calibri"/>
                <w:lang w:val="en-GB"/>
              </w:rPr>
              <w:t xml:space="preserve">                                             </w:t>
            </w:r>
          </w:p>
        </w:tc>
        <w:tc>
          <w:tcPr>
            <w:tcW w:w="500" w:type="dxa"/>
            <w:tcBorders>
              <w:top w:val="single" w:sz="4" w:space="0" w:color="auto"/>
              <w:left w:val="nil"/>
              <w:bottom w:val="single" w:sz="4" w:space="0" w:color="auto"/>
              <w:right w:val="single" w:sz="4" w:space="0" w:color="auto"/>
            </w:tcBorders>
          </w:tcPr>
          <w:p w14:paraId="065315D4"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2336" behindDoc="0" locked="0" layoutInCell="1" allowOverlap="1" wp14:anchorId="22B7C9C5" wp14:editId="7FC45950">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9F38B0"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7C9C5" id="Text Box 70" o:spid="_x0000_s1028" type="#_x0000_t202" style="position:absolute;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569F38B0" w14:textId="77777777" w:rsidR="00E1022C" w:rsidRDefault="00E1022C" w:rsidP="00E1022C"/>
                        </w:txbxContent>
                      </v:textbox>
                    </v:shape>
                  </w:pict>
                </mc:Fallback>
              </mc:AlternateContent>
            </w:r>
          </w:p>
        </w:tc>
        <w:tc>
          <w:tcPr>
            <w:tcW w:w="4074" w:type="dxa"/>
            <w:tcBorders>
              <w:left w:val="single" w:sz="4" w:space="0" w:color="auto"/>
              <w:right w:val="nil"/>
            </w:tcBorders>
          </w:tcPr>
          <w:p w14:paraId="3C79076F" w14:textId="77777777" w:rsidR="00E1022C" w:rsidRPr="00E1022C" w:rsidRDefault="00E1022C" w:rsidP="00E1022C">
            <w:pPr>
              <w:rPr>
                <w:rFonts w:ascii="Calibri" w:hAnsi="Calibri"/>
                <w:lang w:val="en-GB"/>
              </w:rPr>
            </w:pPr>
            <w:r w:rsidRPr="00E1022C">
              <w:rPr>
                <w:rFonts w:ascii="Calibri" w:hAnsi="Calibri"/>
                <w:lang w:val="en-GB"/>
              </w:rPr>
              <w:t>14.  Working at height</w:t>
            </w:r>
          </w:p>
        </w:tc>
        <w:tc>
          <w:tcPr>
            <w:tcW w:w="526" w:type="dxa"/>
            <w:tcBorders>
              <w:top w:val="single" w:sz="4" w:space="0" w:color="auto"/>
              <w:left w:val="nil"/>
              <w:bottom w:val="single" w:sz="4" w:space="0" w:color="auto"/>
              <w:right w:val="single" w:sz="4" w:space="0" w:color="auto"/>
            </w:tcBorders>
          </w:tcPr>
          <w:p w14:paraId="0A1F079E"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2576" behindDoc="0" locked="0" layoutInCell="1" allowOverlap="1" wp14:anchorId="2AA34E98" wp14:editId="560AF2DC">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43C512"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34E98"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2343C512" w14:textId="77777777" w:rsidR="00E1022C" w:rsidRDefault="00E1022C" w:rsidP="00E1022C"/>
                        </w:txbxContent>
                      </v:textbox>
                    </v:shape>
                  </w:pict>
                </mc:Fallback>
              </mc:AlternateContent>
            </w:r>
          </w:p>
        </w:tc>
      </w:tr>
      <w:tr w:rsidR="00E1022C" w:rsidRPr="00E1022C" w14:paraId="4E883034" w14:textId="77777777" w:rsidTr="00A254E6">
        <w:trPr>
          <w:trHeight w:val="560"/>
        </w:trPr>
        <w:tc>
          <w:tcPr>
            <w:tcW w:w="4114" w:type="dxa"/>
            <w:tcBorders>
              <w:right w:val="nil"/>
            </w:tcBorders>
          </w:tcPr>
          <w:p w14:paraId="7077AA31" w14:textId="77777777" w:rsidR="00E1022C" w:rsidRPr="00E1022C" w:rsidRDefault="00E1022C" w:rsidP="00E1022C">
            <w:pPr>
              <w:rPr>
                <w:rFonts w:ascii="Calibri" w:hAnsi="Calibri"/>
                <w:iCs/>
                <w:lang w:val="en-GB"/>
              </w:rPr>
            </w:pPr>
            <w:r w:rsidRPr="00E1022C">
              <w:rPr>
                <w:rFonts w:ascii="Calibri" w:hAnsi="Calibri"/>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9C910A3"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3360" behindDoc="0" locked="0" layoutInCell="1" allowOverlap="1" wp14:anchorId="7D13D35C" wp14:editId="7CA070C5">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0B5F24"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3D35C" id="Text Box 68" o:spid="_x0000_s1030" type="#_x0000_t202" style="position:absolute;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6D0B5F24" w14:textId="77777777" w:rsidR="00E1022C" w:rsidRDefault="00E1022C" w:rsidP="00E1022C"/>
                        </w:txbxContent>
                      </v:textbox>
                    </v:shape>
                  </w:pict>
                </mc:Fallback>
              </mc:AlternateContent>
            </w:r>
          </w:p>
        </w:tc>
        <w:tc>
          <w:tcPr>
            <w:tcW w:w="4074" w:type="dxa"/>
            <w:tcBorders>
              <w:left w:val="single" w:sz="4" w:space="0" w:color="auto"/>
              <w:right w:val="nil"/>
            </w:tcBorders>
          </w:tcPr>
          <w:p w14:paraId="71901A59" w14:textId="77777777" w:rsidR="00E1022C" w:rsidRPr="00E1022C" w:rsidRDefault="00E1022C" w:rsidP="00E1022C">
            <w:pPr>
              <w:rPr>
                <w:rFonts w:ascii="Calibri" w:hAnsi="Calibri"/>
                <w:lang w:val="en-GB"/>
              </w:rPr>
            </w:pPr>
            <w:r w:rsidRPr="00E1022C">
              <w:rPr>
                <w:rFonts w:ascii="Calibri" w:hAnsi="Calibri"/>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04FC011"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3600" behindDoc="0" locked="0" layoutInCell="1" allowOverlap="1" wp14:anchorId="32133B9D" wp14:editId="26E2CE3A">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2919B5"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33B9D"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0B2919B5" w14:textId="77777777" w:rsidR="00E1022C" w:rsidRDefault="00E1022C" w:rsidP="00E1022C"/>
                        </w:txbxContent>
                      </v:textbox>
                    </v:shape>
                  </w:pict>
                </mc:Fallback>
              </mc:AlternateContent>
            </w:r>
          </w:p>
        </w:tc>
      </w:tr>
      <w:tr w:rsidR="00E1022C" w:rsidRPr="00E1022C" w14:paraId="5E5DA1FC" w14:textId="77777777" w:rsidTr="00A254E6">
        <w:trPr>
          <w:trHeight w:val="560"/>
        </w:trPr>
        <w:tc>
          <w:tcPr>
            <w:tcW w:w="4114" w:type="dxa"/>
            <w:tcBorders>
              <w:right w:val="nil"/>
            </w:tcBorders>
          </w:tcPr>
          <w:p w14:paraId="59AE2789" w14:textId="77777777" w:rsidR="00E1022C" w:rsidRPr="00E1022C" w:rsidRDefault="00E1022C" w:rsidP="00E1022C">
            <w:pPr>
              <w:rPr>
                <w:rFonts w:ascii="Calibri" w:hAnsi="Calibri"/>
                <w:lang w:val="en-GB"/>
              </w:rPr>
            </w:pPr>
            <w:r w:rsidRPr="00E1022C">
              <w:rPr>
                <w:rFonts w:ascii="Calibri" w:hAnsi="Calibri"/>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92F9B26"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4384" behindDoc="0" locked="0" layoutInCell="1" allowOverlap="1" wp14:anchorId="660E58E4" wp14:editId="4F750A27">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C71A8C"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0E58E4" id="Text Box 66" o:spid="_x0000_s1032" type="#_x0000_t202" style="position:absolute;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22C71A8C" w14:textId="77777777" w:rsidR="00E1022C" w:rsidRDefault="00E1022C" w:rsidP="00E1022C"/>
                        </w:txbxContent>
                      </v:textbox>
                    </v:shape>
                  </w:pict>
                </mc:Fallback>
              </mc:AlternateContent>
            </w:r>
          </w:p>
        </w:tc>
        <w:tc>
          <w:tcPr>
            <w:tcW w:w="4074" w:type="dxa"/>
            <w:tcBorders>
              <w:left w:val="single" w:sz="4" w:space="0" w:color="auto"/>
              <w:right w:val="nil"/>
            </w:tcBorders>
          </w:tcPr>
          <w:p w14:paraId="025FB542" w14:textId="77777777" w:rsidR="00E1022C" w:rsidRPr="00E1022C" w:rsidRDefault="00E1022C" w:rsidP="00E1022C">
            <w:pPr>
              <w:rPr>
                <w:rFonts w:ascii="Calibri" w:hAnsi="Calibri"/>
                <w:lang w:val="en-GB"/>
              </w:rPr>
            </w:pPr>
            <w:r w:rsidRPr="00E1022C">
              <w:rPr>
                <w:rFonts w:ascii="Calibri" w:hAnsi="Calibri"/>
                <w:lang w:val="en-GB"/>
              </w:rPr>
              <w:t>16.  Confined spaces</w:t>
            </w:r>
          </w:p>
        </w:tc>
        <w:tc>
          <w:tcPr>
            <w:tcW w:w="526" w:type="dxa"/>
            <w:tcBorders>
              <w:top w:val="single" w:sz="4" w:space="0" w:color="auto"/>
              <w:left w:val="nil"/>
              <w:bottom w:val="single" w:sz="4" w:space="0" w:color="auto"/>
              <w:right w:val="single" w:sz="4" w:space="0" w:color="auto"/>
            </w:tcBorders>
          </w:tcPr>
          <w:p w14:paraId="2CB95E26"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4624" behindDoc="0" locked="0" layoutInCell="1" allowOverlap="1" wp14:anchorId="58136683" wp14:editId="7B50A274">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74FDF4"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36683"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2D74FDF4" w14:textId="77777777" w:rsidR="00E1022C" w:rsidRDefault="00E1022C" w:rsidP="00E1022C"/>
                        </w:txbxContent>
                      </v:textbox>
                    </v:shape>
                  </w:pict>
                </mc:Fallback>
              </mc:AlternateContent>
            </w:r>
          </w:p>
        </w:tc>
      </w:tr>
      <w:tr w:rsidR="00E1022C" w:rsidRPr="00E1022C" w14:paraId="031A3D99" w14:textId="77777777" w:rsidTr="00A254E6">
        <w:trPr>
          <w:trHeight w:val="560"/>
        </w:trPr>
        <w:tc>
          <w:tcPr>
            <w:tcW w:w="4114" w:type="dxa"/>
            <w:tcBorders>
              <w:right w:val="nil"/>
            </w:tcBorders>
          </w:tcPr>
          <w:p w14:paraId="491C2AA5" w14:textId="77777777" w:rsidR="00E1022C" w:rsidRPr="00E1022C" w:rsidRDefault="00E1022C" w:rsidP="00E1022C">
            <w:pPr>
              <w:rPr>
                <w:rFonts w:ascii="Calibri" w:hAnsi="Calibri"/>
                <w:lang w:val="en-GB"/>
              </w:rPr>
            </w:pPr>
            <w:r w:rsidRPr="00E1022C">
              <w:rPr>
                <w:rFonts w:ascii="Calibri" w:hAnsi="Calibri"/>
                <w:lang w:val="en-GB"/>
              </w:rPr>
              <w:t xml:space="preserve">5.  Noise &gt; 80 </w:t>
            </w:r>
            <w:proofErr w:type="spellStart"/>
            <w:r w:rsidRPr="00E1022C">
              <w:rPr>
                <w:rFonts w:ascii="Calibri" w:hAnsi="Calibri"/>
                <w:lang w:val="en-GB"/>
              </w:rPr>
              <w:t>DbA</w:t>
            </w:r>
            <w:proofErr w:type="spellEnd"/>
            <w:r w:rsidRPr="00E1022C">
              <w:rPr>
                <w:rFonts w:ascii="Calibri" w:hAnsi="Calibri"/>
                <w:lang w:val="en-GB"/>
              </w:rPr>
              <w:t xml:space="preserve">                                                 </w:t>
            </w:r>
          </w:p>
        </w:tc>
        <w:tc>
          <w:tcPr>
            <w:tcW w:w="500" w:type="dxa"/>
            <w:tcBorders>
              <w:top w:val="single" w:sz="4" w:space="0" w:color="auto"/>
              <w:left w:val="nil"/>
              <w:bottom w:val="single" w:sz="4" w:space="0" w:color="auto"/>
              <w:right w:val="single" w:sz="4" w:space="0" w:color="auto"/>
            </w:tcBorders>
          </w:tcPr>
          <w:p w14:paraId="589CDD92"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5408" behindDoc="0" locked="0" layoutInCell="1" allowOverlap="1" wp14:anchorId="5F752770" wp14:editId="2C76D1B9">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9E3375"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52770" id="Text Box 64" o:spid="_x0000_s1034" type="#_x0000_t202" style="position:absolute;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209E3375" w14:textId="77777777" w:rsidR="00E1022C" w:rsidRDefault="00E1022C" w:rsidP="00E1022C"/>
                        </w:txbxContent>
                      </v:textbox>
                    </v:shape>
                  </w:pict>
                </mc:Fallback>
              </mc:AlternateContent>
            </w:r>
          </w:p>
        </w:tc>
        <w:tc>
          <w:tcPr>
            <w:tcW w:w="4074" w:type="dxa"/>
            <w:tcBorders>
              <w:left w:val="single" w:sz="4" w:space="0" w:color="auto"/>
              <w:right w:val="nil"/>
            </w:tcBorders>
          </w:tcPr>
          <w:p w14:paraId="14ED1DE2" w14:textId="77777777" w:rsidR="00E1022C" w:rsidRPr="00E1022C" w:rsidRDefault="00E1022C" w:rsidP="00E1022C">
            <w:pPr>
              <w:rPr>
                <w:rFonts w:ascii="Calibri" w:hAnsi="Calibri"/>
                <w:lang w:val="en-GB"/>
              </w:rPr>
            </w:pPr>
            <w:r w:rsidRPr="00E1022C">
              <w:rPr>
                <w:rFonts w:ascii="Calibri" w:hAnsi="Calibri"/>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67A01388"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5648" behindDoc="0" locked="0" layoutInCell="1" allowOverlap="1" wp14:anchorId="65587E78" wp14:editId="0EF8C0C0">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5EFFBA"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87E78"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6A5EFFBA" w14:textId="77777777" w:rsidR="00E1022C" w:rsidRDefault="00E1022C" w:rsidP="00E1022C"/>
                        </w:txbxContent>
                      </v:textbox>
                    </v:shape>
                  </w:pict>
                </mc:Fallback>
              </mc:AlternateContent>
            </w:r>
          </w:p>
        </w:tc>
      </w:tr>
      <w:tr w:rsidR="00E1022C" w:rsidRPr="00E1022C" w14:paraId="2508B72D" w14:textId="77777777" w:rsidTr="00A254E6">
        <w:trPr>
          <w:trHeight w:val="560"/>
        </w:trPr>
        <w:tc>
          <w:tcPr>
            <w:tcW w:w="4114" w:type="dxa"/>
            <w:tcBorders>
              <w:right w:val="nil"/>
            </w:tcBorders>
          </w:tcPr>
          <w:p w14:paraId="20B9CD5B" w14:textId="77777777" w:rsidR="00E1022C" w:rsidRPr="00E1022C" w:rsidRDefault="00E1022C" w:rsidP="00E1022C">
            <w:pPr>
              <w:rPr>
                <w:rFonts w:ascii="Calibri" w:hAnsi="Calibri"/>
                <w:lang w:val="en-GB"/>
              </w:rPr>
            </w:pPr>
            <w:r w:rsidRPr="00E1022C">
              <w:rPr>
                <w:rFonts w:ascii="Calibri" w:hAnsi="Calibri"/>
                <w:lang w:val="en-GB"/>
              </w:rPr>
              <w:t>6.  Night Working</w:t>
            </w:r>
          </w:p>
          <w:p w14:paraId="1307ED70" w14:textId="77777777" w:rsidR="00E1022C" w:rsidRPr="00E1022C" w:rsidRDefault="00E1022C" w:rsidP="00E1022C">
            <w:pPr>
              <w:rPr>
                <w:rFonts w:ascii="Calibri" w:hAnsi="Calibri"/>
                <w:lang w:val="en-GB"/>
              </w:rPr>
            </w:pPr>
            <w:r w:rsidRPr="00E1022C">
              <w:rPr>
                <w:rFonts w:ascii="Calibri" w:hAnsi="Calibri"/>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322C8FD8"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6432" behindDoc="0" locked="0" layoutInCell="1" allowOverlap="1" wp14:anchorId="78074297" wp14:editId="49928793">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F9C2FB"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74297" id="Text Box 62" o:spid="_x0000_s1036" type="#_x0000_t202" style="position:absolute;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70F9C2FB" w14:textId="77777777" w:rsidR="00E1022C" w:rsidRDefault="00E1022C" w:rsidP="00E1022C"/>
                        </w:txbxContent>
                      </v:textbox>
                    </v:shape>
                  </w:pict>
                </mc:Fallback>
              </mc:AlternateContent>
            </w:r>
          </w:p>
        </w:tc>
        <w:tc>
          <w:tcPr>
            <w:tcW w:w="4074" w:type="dxa"/>
            <w:tcBorders>
              <w:left w:val="single" w:sz="4" w:space="0" w:color="auto"/>
              <w:right w:val="nil"/>
            </w:tcBorders>
          </w:tcPr>
          <w:p w14:paraId="7297271C" w14:textId="77777777" w:rsidR="00E1022C" w:rsidRPr="00E1022C" w:rsidRDefault="00E1022C" w:rsidP="00E1022C">
            <w:pPr>
              <w:rPr>
                <w:rFonts w:ascii="Calibri" w:hAnsi="Calibri"/>
                <w:lang w:val="en-GB"/>
              </w:rPr>
            </w:pPr>
            <w:r w:rsidRPr="00E1022C">
              <w:rPr>
                <w:rFonts w:ascii="Calibri" w:hAnsi="Calibri"/>
                <w:lang w:val="en-GB"/>
              </w:rPr>
              <w:t>18.  Diving</w:t>
            </w:r>
          </w:p>
        </w:tc>
        <w:tc>
          <w:tcPr>
            <w:tcW w:w="526" w:type="dxa"/>
            <w:tcBorders>
              <w:top w:val="single" w:sz="4" w:space="0" w:color="auto"/>
              <w:left w:val="nil"/>
              <w:bottom w:val="single" w:sz="4" w:space="0" w:color="auto"/>
              <w:right w:val="single" w:sz="4" w:space="0" w:color="auto"/>
            </w:tcBorders>
          </w:tcPr>
          <w:p w14:paraId="2BC44E9D"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6672" behindDoc="0" locked="0" layoutInCell="1" allowOverlap="1" wp14:anchorId="156801D3" wp14:editId="521AB2F3">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E9E7B3"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6801D3"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52E9E7B3" w14:textId="77777777" w:rsidR="00E1022C" w:rsidRDefault="00E1022C" w:rsidP="00E1022C"/>
                        </w:txbxContent>
                      </v:textbox>
                    </v:shape>
                  </w:pict>
                </mc:Fallback>
              </mc:AlternateContent>
            </w:r>
          </w:p>
        </w:tc>
      </w:tr>
      <w:tr w:rsidR="00E1022C" w:rsidRPr="00E1022C" w14:paraId="5A92CE01" w14:textId="77777777" w:rsidTr="00A254E6">
        <w:trPr>
          <w:trHeight w:val="560"/>
        </w:trPr>
        <w:tc>
          <w:tcPr>
            <w:tcW w:w="4114" w:type="dxa"/>
            <w:tcBorders>
              <w:right w:val="nil"/>
            </w:tcBorders>
          </w:tcPr>
          <w:p w14:paraId="5A680087" w14:textId="77777777" w:rsidR="00E1022C" w:rsidRPr="00E1022C" w:rsidRDefault="00E1022C" w:rsidP="00E1022C">
            <w:pPr>
              <w:rPr>
                <w:rFonts w:ascii="Calibri" w:hAnsi="Calibri"/>
                <w:lang w:val="en-GB"/>
              </w:rPr>
            </w:pPr>
            <w:r w:rsidRPr="00E1022C">
              <w:rPr>
                <w:rFonts w:ascii="Calibri" w:hAnsi="Calibri"/>
                <w:lang w:val="en-GB"/>
              </w:rPr>
              <w:t>7.  Display screen equipment</w:t>
            </w:r>
          </w:p>
        </w:tc>
        <w:tc>
          <w:tcPr>
            <w:tcW w:w="500" w:type="dxa"/>
            <w:tcBorders>
              <w:top w:val="single" w:sz="4" w:space="0" w:color="auto"/>
              <w:left w:val="nil"/>
              <w:bottom w:val="single" w:sz="4" w:space="0" w:color="auto"/>
              <w:right w:val="single" w:sz="4" w:space="0" w:color="auto"/>
            </w:tcBorders>
          </w:tcPr>
          <w:p w14:paraId="62E92A4F"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84864" behindDoc="0" locked="0" layoutInCell="1" allowOverlap="1" wp14:anchorId="654FF010" wp14:editId="46B98335">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B2D86E" w14:textId="77777777" w:rsidR="00E1022C" w:rsidRDefault="00E1022C" w:rsidP="00E1022C">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FF010" id="Text Box 60" o:spid="_x0000_s1038" type="#_x0000_t202" style="position:absolute;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7DB2D86E" w14:textId="77777777" w:rsidR="00E1022C" w:rsidRDefault="00E1022C" w:rsidP="00E1022C">
                            <w:r>
                              <w:t>X</w:t>
                            </w:r>
                          </w:p>
                        </w:txbxContent>
                      </v:textbox>
                    </v:shape>
                  </w:pict>
                </mc:Fallback>
              </mc:AlternateContent>
            </w:r>
          </w:p>
        </w:tc>
        <w:tc>
          <w:tcPr>
            <w:tcW w:w="4074" w:type="dxa"/>
            <w:tcBorders>
              <w:left w:val="single" w:sz="4" w:space="0" w:color="auto"/>
              <w:right w:val="nil"/>
            </w:tcBorders>
          </w:tcPr>
          <w:p w14:paraId="26090ECA" w14:textId="77777777" w:rsidR="00E1022C" w:rsidRPr="00E1022C" w:rsidRDefault="00E1022C" w:rsidP="00E1022C">
            <w:pPr>
              <w:rPr>
                <w:rFonts w:ascii="Calibri" w:hAnsi="Calibri"/>
                <w:lang w:val="en-GB"/>
              </w:rPr>
            </w:pPr>
            <w:r w:rsidRPr="00E1022C">
              <w:rPr>
                <w:rFonts w:ascii="Calibri" w:hAnsi="Calibri"/>
                <w:lang w:val="en-GB"/>
              </w:rPr>
              <w:t>19.  Compressed gases</w:t>
            </w:r>
          </w:p>
        </w:tc>
        <w:tc>
          <w:tcPr>
            <w:tcW w:w="526" w:type="dxa"/>
            <w:tcBorders>
              <w:top w:val="nil"/>
              <w:left w:val="nil"/>
              <w:bottom w:val="single" w:sz="4" w:space="0" w:color="auto"/>
              <w:right w:val="single" w:sz="4" w:space="0" w:color="auto"/>
            </w:tcBorders>
          </w:tcPr>
          <w:p w14:paraId="4489190D"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7696" behindDoc="0" locked="0" layoutInCell="1" allowOverlap="1" wp14:anchorId="55EB6996" wp14:editId="433E7775">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7F47BB"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EB6996"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377F47BB" w14:textId="77777777" w:rsidR="00E1022C" w:rsidRDefault="00E1022C" w:rsidP="00E1022C"/>
                        </w:txbxContent>
                      </v:textbox>
                    </v:shape>
                  </w:pict>
                </mc:Fallback>
              </mc:AlternateContent>
            </w:r>
          </w:p>
        </w:tc>
      </w:tr>
      <w:tr w:rsidR="00E1022C" w:rsidRPr="00E1022C" w14:paraId="249A50BD" w14:textId="77777777" w:rsidTr="00A254E6">
        <w:trPr>
          <w:trHeight w:val="560"/>
        </w:trPr>
        <w:tc>
          <w:tcPr>
            <w:tcW w:w="4114" w:type="dxa"/>
            <w:tcBorders>
              <w:right w:val="nil"/>
            </w:tcBorders>
          </w:tcPr>
          <w:p w14:paraId="4CF5E4BD" w14:textId="77777777" w:rsidR="00E1022C" w:rsidRPr="00E1022C" w:rsidRDefault="00E1022C" w:rsidP="00E1022C">
            <w:pPr>
              <w:rPr>
                <w:rFonts w:ascii="Calibri" w:hAnsi="Calibri"/>
                <w:lang w:val="en-GB"/>
              </w:rPr>
            </w:pPr>
            <w:r w:rsidRPr="00E1022C">
              <w:rPr>
                <w:rFonts w:ascii="Calibri" w:hAnsi="Calibri"/>
                <w:lang w:val="en-GB"/>
              </w:rPr>
              <w:t xml:space="preserve">8.  Repetitive tasks (e.g. pipette use, etc) </w:t>
            </w:r>
          </w:p>
        </w:tc>
        <w:tc>
          <w:tcPr>
            <w:tcW w:w="500" w:type="dxa"/>
            <w:tcBorders>
              <w:top w:val="single" w:sz="4" w:space="0" w:color="auto"/>
              <w:left w:val="nil"/>
              <w:bottom w:val="nil"/>
              <w:right w:val="single" w:sz="4" w:space="0" w:color="auto"/>
            </w:tcBorders>
          </w:tcPr>
          <w:p w14:paraId="1055017A"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83840" behindDoc="0" locked="0" layoutInCell="1" allowOverlap="1" wp14:anchorId="4E79A6C9" wp14:editId="2C003A59">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0FEFC5"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9A6C9" id="Text Box 58" o:spid="_x0000_s1040" type="#_x0000_t202" style="position:absolute;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0C0FEFC5" w14:textId="77777777" w:rsidR="00E1022C" w:rsidRDefault="00E1022C" w:rsidP="00E1022C"/>
                        </w:txbxContent>
                      </v:textbox>
                    </v:shape>
                  </w:pict>
                </mc:Fallback>
              </mc:AlternateContent>
            </w:r>
          </w:p>
        </w:tc>
        <w:tc>
          <w:tcPr>
            <w:tcW w:w="4074" w:type="dxa"/>
            <w:tcBorders>
              <w:left w:val="single" w:sz="4" w:space="0" w:color="auto"/>
              <w:bottom w:val="single" w:sz="4" w:space="0" w:color="auto"/>
              <w:right w:val="nil"/>
            </w:tcBorders>
          </w:tcPr>
          <w:p w14:paraId="28265E7E" w14:textId="77777777" w:rsidR="00E1022C" w:rsidRPr="00E1022C" w:rsidRDefault="00E1022C" w:rsidP="00E1022C">
            <w:pPr>
              <w:rPr>
                <w:rFonts w:ascii="Calibri" w:hAnsi="Calibri"/>
                <w:lang w:val="en-GB"/>
              </w:rPr>
            </w:pPr>
            <w:r w:rsidRPr="00E1022C">
              <w:rPr>
                <w:rFonts w:ascii="Calibri" w:hAnsi="Calibri"/>
                <w:lang w:val="en-GB"/>
              </w:rPr>
              <w:t>20.  Small print/colour coding</w:t>
            </w:r>
          </w:p>
        </w:tc>
        <w:tc>
          <w:tcPr>
            <w:tcW w:w="526" w:type="dxa"/>
            <w:tcBorders>
              <w:top w:val="single" w:sz="4" w:space="0" w:color="auto"/>
              <w:left w:val="nil"/>
              <w:bottom w:val="single" w:sz="4" w:space="0" w:color="auto"/>
              <w:right w:val="single" w:sz="4" w:space="0" w:color="auto"/>
            </w:tcBorders>
          </w:tcPr>
          <w:p w14:paraId="6303D1F3"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8720" behindDoc="0" locked="0" layoutInCell="1" allowOverlap="1" wp14:anchorId="1FCB2D32" wp14:editId="509187DE">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35181F"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B2D32"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4D35181F" w14:textId="77777777" w:rsidR="00E1022C" w:rsidRDefault="00E1022C" w:rsidP="00E1022C"/>
                        </w:txbxContent>
                      </v:textbox>
                    </v:shape>
                  </w:pict>
                </mc:Fallback>
              </mc:AlternateContent>
            </w:r>
          </w:p>
        </w:tc>
      </w:tr>
      <w:tr w:rsidR="00E1022C" w:rsidRPr="00E1022C" w14:paraId="7BDC800D" w14:textId="77777777" w:rsidTr="00A254E6">
        <w:trPr>
          <w:cantSplit/>
          <w:trHeight w:val="560"/>
        </w:trPr>
        <w:tc>
          <w:tcPr>
            <w:tcW w:w="4614" w:type="dxa"/>
            <w:gridSpan w:val="2"/>
            <w:tcBorders>
              <w:right w:val="single" w:sz="4" w:space="0" w:color="auto"/>
            </w:tcBorders>
          </w:tcPr>
          <w:p w14:paraId="4F1826FF"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7456" behindDoc="0" locked="0" layoutInCell="1" allowOverlap="1" wp14:anchorId="7A162C08" wp14:editId="3FA42DAF">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4BCB01"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62C08"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434BCB01" w14:textId="77777777" w:rsidR="00E1022C" w:rsidRDefault="00E1022C" w:rsidP="00E1022C"/>
                        </w:txbxContent>
                      </v:textbox>
                    </v:shape>
                  </w:pict>
                </mc:Fallback>
              </mc:AlternateContent>
            </w:r>
            <w:r w:rsidRPr="00E1022C">
              <w:rPr>
                <w:rFonts w:ascii="Calibri" w:hAnsi="Calibri"/>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6C9CD149" w14:textId="77777777" w:rsidR="00E1022C" w:rsidRPr="00E1022C" w:rsidRDefault="00E1022C" w:rsidP="00E1022C">
            <w:pPr>
              <w:rPr>
                <w:rFonts w:ascii="Calibri" w:hAnsi="Calibri"/>
                <w:lang w:val="en-GB"/>
              </w:rPr>
            </w:pPr>
            <w:r w:rsidRPr="00E1022C">
              <w:rPr>
                <w:rFonts w:ascii="Calibri" w:hAnsi="Calibri"/>
                <w:lang w:val="en-GB"/>
              </w:rPr>
              <w:t>21.  Soil/bio-aerosols</w:t>
            </w:r>
          </w:p>
        </w:tc>
        <w:tc>
          <w:tcPr>
            <w:tcW w:w="526" w:type="dxa"/>
            <w:tcBorders>
              <w:left w:val="nil"/>
            </w:tcBorders>
          </w:tcPr>
          <w:p w14:paraId="5715D6C1"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9744" behindDoc="0" locked="0" layoutInCell="1" allowOverlap="1" wp14:anchorId="1879794E" wp14:editId="072F59F0">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A4DA43"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9794E"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1DA4DA43" w14:textId="77777777" w:rsidR="00E1022C" w:rsidRDefault="00E1022C" w:rsidP="00E1022C"/>
                        </w:txbxContent>
                      </v:textbox>
                    </v:shape>
                  </w:pict>
                </mc:Fallback>
              </mc:AlternateContent>
            </w:r>
          </w:p>
        </w:tc>
      </w:tr>
      <w:tr w:rsidR="00E1022C" w:rsidRPr="00E1022C" w14:paraId="0F33E491" w14:textId="77777777" w:rsidTr="00A254E6">
        <w:trPr>
          <w:cantSplit/>
          <w:trHeight w:val="560"/>
        </w:trPr>
        <w:tc>
          <w:tcPr>
            <w:tcW w:w="4614" w:type="dxa"/>
            <w:gridSpan w:val="2"/>
          </w:tcPr>
          <w:p w14:paraId="55298009"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1312" behindDoc="0" locked="0" layoutInCell="1" allowOverlap="1" wp14:anchorId="3E9A134B" wp14:editId="37E30C8C">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396FED"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A134B"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7396FED" w14:textId="77777777" w:rsidR="00E1022C" w:rsidRDefault="00E1022C" w:rsidP="00E1022C"/>
                        </w:txbxContent>
                      </v:textbox>
                    </v:shape>
                  </w:pict>
                </mc:Fallback>
              </mc:AlternateContent>
            </w:r>
            <w:r w:rsidRPr="00E1022C">
              <w:rPr>
                <w:rFonts w:ascii="Calibri" w:hAnsi="Calibri"/>
                <w:lang w:val="en-GB"/>
              </w:rPr>
              <w:t xml:space="preserve">10.  Asbestos and/or lead                                                         </w:t>
            </w:r>
          </w:p>
        </w:tc>
        <w:tc>
          <w:tcPr>
            <w:tcW w:w="4600" w:type="dxa"/>
            <w:gridSpan w:val="2"/>
          </w:tcPr>
          <w:p w14:paraId="3421C94A"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80768" behindDoc="0" locked="0" layoutInCell="1" allowOverlap="1" wp14:anchorId="1C652AB5" wp14:editId="70241F0B">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9ADF50"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652AB5"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029ADF50" w14:textId="77777777" w:rsidR="00E1022C" w:rsidRDefault="00E1022C" w:rsidP="00E1022C"/>
                        </w:txbxContent>
                      </v:textbox>
                    </v:shape>
                  </w:pict>
                </mc:Fallback>
              </mc:AlternateContent>
            </w:r>
            <w:r w:rsidRPr="00E1022C">
              <w:rPr>
                <w:rFonts w:ascii="Calibri" w:hAnsi="Calibri"/>
                <w:lang w:val="en-GB"/>
              </w:rPr>
              <w:t xml:space="preserve">22.  Nanomaterials                                           </w:t>
            </w:r>
          </w:p>
        </w:tc>
      </w:tr>
      <w:tr w:rsidR="00E1022C" w:rsidRPr="00E1022C" w14:paraId="7A60D1C7" w14:textId="77777777" w:rsidTr="00A254E6">
        <w:trPr>
          <w:cantSplit/>
          <w:trHeight w:val="560"/>
        </w:trPr>
        <w:tc>
          <w:tcPr>
            <w:tcW w:w="4614" w:type="dxa"/>
            <w:gridSpan w:val="2"/>
          </w:tcPr>
          <w:p w14:paraId="54D4497E"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69504" behindDoc="0" locked="0" layoutInCell="1" allowOverlap="1" wp14:anchorId="34C7D92A" wp14:editId="71E2F6F2">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897A64"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7D92A"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61897A64" w14:textId="77777777" w:rsidR="00E1022C" w:rsidRDefault="00E1022C" w:rsidP="00E1022C"/>
                        </w:txbxContent>
                      </v:textbox>
                    </v:shape>
                  </w:pict>
                </mc:Fallback>
              </mc:AlternateContent>
            </w:r>
            <w:r w:rsidRPr="00E1022C">
              <w:rPr>
                <w:rFonts w:ascii="Calibri" w:hAnsi="Calibri"/>
                <w:lang w:val="en-GB"/>
              </w:rPr>
              <w:t xml:space="preserve">11.  Driving on University business: </w:t>
            </w:r>
            <w:r w:rsidRPr="00E1022C">
              <w:rPr>
                <w:rFonts w:ascii="Calibri" w:hAnsi="Calibri"/>
                <w:lang w:val="en-GB"/>
              </w:rPr>
              <w:br/>
              <w:t xml:space="preserve">mini-bus (over 9 seats), van, bus, forklift truck, drones only) </w:t>
            </w:r>
          </w:p>
        </w:tc>
        <w:tc>
          <w:tcPr>
            <w:tcW w:w="4600" w:type="dxa"/>
            <w:gridSpan w:val="2"/>
          </w:tcPr>
          <w:p w14:paraId="6F14572A"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81792" behindDoc="0" locked="0" layoutInCell="1" allowOverlap="1" wp14:anchorId="2B28A830" wp14:editId="51C90018">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8BBD0C"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8A830"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318BBD0C" w14:textId="77777777" w:rsidR="00E1022C" w:rsidRDefault="00E1022C" w:rsidP="00E1022C"/>
                        </w:txbxContent>
                      </v:textbox>
                    </v:shape>
                  </w:pict>
                </mc:Fallback>
              </mc:AlternateContent>
            </w:r>
            <w:r w:rsidRPr="00E1022C">
              <w:rPr>
                <w:rFonts w:ascii="Calibri" w:hAnsi="Calibri"/>
                <w:lang w:val="en-GB"/>
              </w:rPr>
              <w:t xml:space="preserve">23.  Workplace stressors (e.g. workload, relationships, job role, etc.)                                         </w:t>
            </w:r>
          </w:p>
        </w:tc>
      </w:tr>
      <w:tr w:rsidR="00E1022C" w:rsidRPr="00E1022C" w14:paraId="4962BDC7" w14:textId="77777777" w:rsidTr="00A254E6">
        <w:trPr>
          <w:cantSplit/>
          <w:trHeight w:val="560"/>
        </w:trPr>
        <w:tc>
          <w:tcPr>
            <w:tcW w:w="4614" w:type="dxa"/>
            <w:gridSpan w:val="2"/>
          </w:tcPr>
          <w:p w14:paraId="6F5CB24E"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70528" behindDoc="0" locked="0" layoutInCell="1" allowOverlap="1" wp14:anchorId="27157D93" wp14:editId="7E7F369B">
                      <wp:simplePos x="0" y="0"/>
                      <wp:positionH relativeFrom="column">
                        <wp:posOffset>2571115</wp:posOffset>
                      </wp:positionH>
                      <wp:positionV relativeFrom="paragraph">
                        <wp:posOffset>71120</wp:posOffset>
                      </wp:positionV>
                      <wp:extent cx="241300" cy="24130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14B72B"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57D93" id="Text Box 1"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">
                      <v:textbox>
                        <w:txbxContent>
                          <w:p w14:paraId="2F14B72B" w14:textId="77777777" w:rsidR="00E1022C" w:rsidRDefault="00E1022C" w:rsidP="00E1022C"/>
                        </w:txbxContent>
                      </v:textbox>
                    </v:shape>
                  </w:pict>
                </mc:Fallback>
              </mc:AlternateContent>
            </w:r>
            <w:r w:rsidRPr="00E1022C">
              <w:rPr>
                <w:rFonts w:ascii="Calibri" w:hAnsi="Calibri"/>
                <w:lang w:val="en-GB"/>
              </w:rPr>
              <w:t xml:space="preserve">12.  Food handling  </w:t>
            </w:r>
          </w:p>
        </w:tc>
        <w:tc>
          <w:tcPr>
            <w:tcW w:w="4600" w:type="dxa"/>
            <w:gridSpan w:val="2"/>
          </w:tcPr>
          <w:p w14:paraId="523153A5" w14:textId="77777777" w:rsidR="00E1022C" w:rsidRPr="00E1022C" w:rsidRDefault="00E1022C" w:rsidP="00E1022C">
            <w:pPr>
              <w:rPr>
                <w:rFonts w:ascii="Calibri" w:hAnsi="Calibri"/>
                <w:lang w:val="en-GB"/>
              </w:rPr>
            </w:pPr>
            <w:r w:rsidRPr="00E1022C">
              <w:rPr>
                <w:rFonts w:ascii="Calibri" w:hAnsi="Calibri"/>
                <w:noProof/>
                <w:lang w:val="en-GB"/>
              </w:rPr>
              <mc:AlternateContent>
                <mc:Choice Requires="wps">
                  <w:drawing>
                    <wp:anchor distT="0" distB="0" distL="114300" distR="114300" simplePos="0" relativeHeight="251682816" behindDoc="0" locked="0" layoutInCell="1" allowOverlap="1" wp14:anchorId="715EE013" wp14:editId="5FC73E33">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45C9B3" w14:textId="77777777" w:rsidR="00E1022C" w:rsidRDefault="00E1022C" w:rsidP="00E102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EE013"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1745C9B3" w14:textId="77777777" w:rsidR="00E1022C" w:rsidRDefault="00E1022C" w:rsidP="00E1022C"/>
                        </w:txbxContent>
                      </v:textbox>
                    </v:shape>
                  </w:pict>
                </mc:Fallback>
              </mc:AlternateContent>
            </w:r>
            <w:r w:rsidRPr="00E1022C">
              <w:rPr>
                <w:rFonts w:ascii="Calibri" w:hAnsi="Calibri"/>
                <w:lang w:val="en-GB"/>
              </w:rPr>
              <w:t xml:space="preserve">24.  Other (please </w:t>
            </w:r>
            <w:proofErr w:type="gramStart"/>
            <w:r w:rsidRPr="00E1022C">
              <w:rPr>
                <w:rFonts w:ascii="Calibri" w:hAnsi="Calibri"/>
                <w:lang w:val="en-GB"/>
              </w:rPr>
              <w:t xml:space="preserve">specify)   </w:t>
            </w:r>
            <w:proofErr w:type="gramEnd"/>
            <w:r w:rsidRPr="00E1022C">
              <w:rPr>
                <w:rFonts w:ascii="Calibri" w:hAnsi="Calibri"/>
                <w:lang w:val="en-GB"/>
              </w:rPr>
              <w:t xml:space="preserve">  </w:t>
            </w:r>
          </w:p>
        </w:tc>
      </w:tr>
    </w:tbl>
    <w:p w14:paraId="6C175727" w14:textId="77777777" w:rsidR="00E1022C" w:rsidRPr="00E1022C" w:rsidRDefault="00E1022C" w:rsidP="00E1022C">
      <w:pPr>
        <w:rPr>
          <w:rFonts w:ascii="Calibri" w:hAnsi="Calibri"/>
          <w:b/>
          <w:lang w:val="en-GB"/>
        </w:rPr>
      </w:pPr>
    </w:p>
    <w:p w14:paraId="56776788" w14:textId="77777777" w:rsidR="00E1022C" w:rsidRPr="00E1022C" w:rsidRDefault="00E1022C" w:rsidP="00E1022C">
      <w:pPr>
        <w:rPr>
          <w:rFonts w:ascii="Calibri" w:hAnsi="Calibri"/>
          <w:b/>
          <w:lang w:val="en-GB"/>
        </w:rPr>
      </w:pPr>
      <w:r w:rsidRPr="00E1022C">
        <w:rPr>
          <w:rFonts w:ascii="Calibri" w:hAnsi="Calibri"/>
          <w:b/>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E1022C" w:rsidRPr="00E1022C" w14:paraId="491E9E4F" w14:textId="77777777" w:rsidTr="00A254E6">
        <w:tc>
          <w:tcPr>
            <w:tcW w:w="2660" w:type="dxa"/>
          </w:tcPr>
          <w:p w14:paraId="3DCBA9B1" w14:textId="77777777" w:rsidR="00E1022C" w:rsidRPr="00E1022C" w:rsidRDefault="00E1022C" w:rsidP="00E1022C">
            <w:pPr>
              <w:rPr>
                <w:rFonts w:ascii="Calibri" w:hAnsi="Calibri"/>
                <w:b/>
                <w:lang w:val="en-GB"/>
              </w:rPr>
            </w:pPr>
            <w:r w:rsidRPr="00E1022C">
              <w:rPr>
                <w:rFonts w:ascii="Calibri" w:hAnsi="Calibri"/>
                <w:b/>
                <w:lang w:val="en-GB"/>
              </w:rPr>
              <w:t>Name (block capitals)</w:t>
            </w:r>
          </w:p>
        </w:tc>
        <w:tc>
          <w:tcPr>
            <w:tcW w:w="6582" w:type="dxa"/>
          </w:tcPr>
          <w:p w14:paraId="4939CA9C" w14:textId="77777777" w:rsidR="00E1022C" w:rsidRPr="00E1022C" w:rsidRDefault="00E1022C" w:rsidP="00E1022C">
            <w:pPr>
              <w:rPr>
                <w:rFonts w:ascii="Calibri" w:hAnsi="Calibri"/>
                <w:lang w:val="en-GB"/>
              </w:rPr>
            </w:pPr>
            <w:r w:rsidRPr="00E1022C">
              <w:rPr>
                <w:rFonts w:ascii="Calibri" w:hAnsi="Calibri"/>
                <w:lang w:val="en-GB"/>
              </w:rPr>
              <w:t>KAZUYA KOYAMA</w:t>
            </w:r>
          </w:p>
        </w:tc>
      </w:tr>
      <w:tr w:rsidR="00E1022C" w:rsidRPr="00E1022C" w14:paraId="212D2707" w14:textId="77777777" w:rsidTr="00A254E6">
        <w:tc>
          <w:tcPr>
            <w:tcW w:w="2660" w:type="dxa"/>
          </w:tcPr>
          <w:p w14:paraId="36AC1C29" w14:textId="77777777" w:rsidR="00E1022C" w:rsidRPr="00E1022C" w:rsidRDefault="00E1022C" w:rsidP="00E1022C">
            <w:pPr>
              <w:rPr>
                <w:rFonts w:ascii="Calibri" w:hAnsi="Calibri"/>
                <w:b/>
                <w:lang w:val="en-GB"/>
              </w:rPr>
            </w:pPr>
            <w:r w:rsidRPr="00E1022C">
              <w:rPr>
                <w:rFonts w:ascii="Calibri" w:hAnsi="Calibri"/>
                <w:b/>
                <w:lang w:val="en-GB"/>
              </w:rPr>
              <w:t>Date</w:t>
            </w:r>
          </w:p>
        </w:tc>
        <w:tc>
          <w:tcPr>
            <w:tcW w:w="6582" w:type="dxa"/>
          </w:tcPr>
          <w:p w14:paraId="03C1141C" w14:textId="77777777" w:rsidR="00E1022C" w:rsidRPr="00E1022C" w:rsidRDefault="00E1022C" w:rsidP="00E1022C">
            <w:pPr>
              <w:rPr>
                <w:rFonts w:ascii="Calibri" w:hAnsi="Calibri"/>
                <w:lang w:val="en-GB"/>
              </w:rPr>
            </w:pPr>
            <w:r w:rsidRPr="00E1022C">
              <w:rPr>
                <w:rFonts w:ascii="Calibri" w:hAnsi="Calibri"/>
                <w:lang w:val="en-GB"/>
              </w:rPr>
              <w:t>November 2021</w:t>
            </w:r>
          </w:p>
        </w:tc>
      </w:tr>
      <w:tr w:rsidR="00E1022C" w:rsidRPr="00E1022C" w14:paraId="6CFBC4BE" w14:textId="77777777" w:rsidTr="00A254E6">
        <w:tc>
          <w:tcPr>
            <w:tcW w:w="2660" w:type="dxa"/>
          </w:tcPr>
          <w:p w14:paraId="5C3EFB80" w14:textId="77777777" w:rsidR="00E1022C" w:rsidRPr="00E1022C" w:rsidRDefault="00E1022C" w:rsidP="00E1022C">
            <w:pPr>
              <w:rPr>
                <w:rFonts w:ascii="Calibri" w:hAnsi="Calibri"/>
                <w:b/>
                <w:lang w:val="en-GB"/>
              </w:rPr>
            </w:pPr>
            <w:r w:rsidRPr="00E1022C">
              <w:rPr>
                <w:rFonts w:ascii="Calibri" w:hAnsi="Calibri"/>
                <w:b/>
                <w:lang w:val="en-GB"/>
              </w:rPr>
              <w:t>Extension number</w:t>
            </w:r>
          </w:p>
        </w:tc>
        <w:tc>
          <w:tcPr>
            <w:tcW w:w="6582" w:type="dxa"/>
          </w:tcPr>
          <w:p w14:paraId="77435409" w14:textId="77777777" w:rsidR="00E1022C" w:rsidRPr="00E1022C" w:rsidRDefault="00E1022C" w:rsidP="00E1022C">
            <w:pPr>
              <w:rPr>
                <w:rFonts w:ascii="Calibri" w:hAnsi="Calibri"/>
                <w:lang w:val="en-GB"/>
              </w:rPr>
            </w:pPr>
            <w:r w:rsidRPr="00E1022C">
              <w:rPr>
                <w:rFonts w:ascii="Calibri" w:hAnsi="Calibri"/>
                <w:lang w:val="en-GB"/>
              </w:rPr>
              <w:t>5100</w:t>
            </w:r>
          </w:p>
        </w:tc>
      </w:tr>
    </w:tbl>
    <w:p w14:paraId="11B7A762" w14:textId="77777777" w:rsidR="00E1022C" w:rsidRPr="00E1022C" w:rsidRDefault="00E1022C" w:rsidP="00E1022C">
      <w:pPr>
        <w:rPr>
          <w:rFonts w:ascii="Calibri" w:hAnsi="Calibri"/>
          <w:lang w:val="en-GB"/>
        </w:rPr>
      </w:pPr>
    </w:p>
    <w:p w14:paraId="4D9D25E7" w14:textId="77777777" w:rsidR="00E1022C" w:rsidRPr="00E1022C" w:rsidRDefault="00E1022C" w:rsidP="00E1022C">
      <w:pPr>
        <w:rPr>
          <w:rFonts w:ascii="Calibri" w:hAnsi="Calibri"/>
          <w:lang w:val="en-GB"/>
        </w:rPr>
      </w:pPr>
      <w:r w:rsidRPr="00E1022C">
        <w:rPr>
          <w:rFonts w:ascii="Calibri" w:hAnsi="Calibri"/>
          <w:lang w:val="en-GB"/>
        </w:rPr>
        <w:t>Managers should use this form and the information contained in it during induction of new staff to identify any training needs or requirement for referral to Occupational Health (OH). Should any of this associated information be unavailable please contact OH (Tel: 023 9284 3187) so that appropriate advice can be given.</w:t>
      </w: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01466117" w14:textId="77777777" w:rsidR="00D827C3" w:rsidRDefault="00D827C3" w:rsidP="00D827C3">
      <w:pPr>
        <w:rPr>
          <w:rFonts w:ascii="Calibri" w:hAnsi="Calibri"/>
          <w:lang w:val="en-GB"/>
        </w:rPr>
      </w:pPr>
    </w:p>
    <w:sectPr w:rsidR="00D827C3"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97169"/>
    <w:multiLevelType w:val="hybridMultilevel"/>
    <w:tmpl w:val="29E23D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C6471D"/>
    <w:multiLevelType w:val="hybridMultilevel"/>
    <w:tmpl w:val="E870D092"/>
    <w:lvl w:ilvl="0" w:tplc="87183D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5"/>
  </w:num>
  <w:num w:numId="5">
    <w:abstractNumId w:val="1"/>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502A7"/>
    <w:rsid w:val="00173AFD"/>
    <w:rsid w:val="002529F1"/>
    <w:rsid w:val="002B478D"/>
    <w:rsid w:val="002C6381"/>
    <w:rsid w:val="003010CF"/>
    <w:rsid w:val="003602DB"/>
    <w:rsid w:val="00363CE5"/>
    <w:rsid w:val="003E4E1E"/>
    <w:rsid w:val="00406355"/>
    <w:rsid w:val="004A66FA"/>
    <w:rsid w:val="0056516D"/>
    <w:rsid w:val="005700B5"/>
    <w:rsid w:val="007A6D0C"/>
    <w:rsid w:val="007E1DE4"/>
    <w:rsid w:val="00896D51"/>
    <w:rsid w:val="008A6A43"/>
    <w:rsid w:val="009761DF"/>
    <w:rsid w:val="009925F5"/>
    <w:rsid w:val="009B6F3A"/>
    <w:rsid w:val="009E4EBB"/>
    <w:rsid w:val="00A4244F"/>
    <w:rsid w:val="00AC3E66"/>
    <w:rsid w:val="00CA49CC"/>
    <w:rsid w:val="00D827C3"/>
    <w:rsid w:val="00E1022C"/>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character" w:styleId="UnresolvedMention">
    <w:name w:val="Unresolved Mention"/>
    <w:basedOn w:val="DefaultParagraphFont"/>
    <w:uiPriority w:val="99"/>
    <w:semiHidden/>
    <w:unhideWhenUsed/>
    <w:rsid w:val="00E10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2F11-1295-41D7-9C26-B5CBF677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Louise Downie</cp:lastModifiedBy>
  <cp:revision>5</cp:revision>
  <dcterms:created xsi:type="dcterms:W3CDTF">2021-12-06T20:19:00Z</dcterms:created>
  <dcterms:modified xsi:type="dcterms:W3CDTF">2021-12-06T20:44:00Z</dcterms:modified>
</cp:coreProperties>
</file>