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6A138B70"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294CB8">
        <w:rPr>
          <w:rFonts w:ascii="Calibri" w:hAnsi="Calibri" w:cs="KodchiangUPC"/>
          <w:b/>
          <w:bCs/>
          <w:sz w:val="32"/>
          <w:szCs w:val="32"/>
          <w:lang w:val="en-GB"/>
        </w:rPr>
        <w:t xml:space="preserve"> Technology</w:t>
      </w:r>
    </w:p>
    <w:p w14:paraId="0388C036" w14:textId="20A046F3" w:rsidR="002B478D" w:rsidRDefault="00294CB8" w:rsidP="002B478D">
      <w:pPr>
        <w:rPr>
          <w:rFonts w:ascii="Calibri" w:hAnsi="Calibri" w:cs="KodchiangUPC"/>
          <w:b/>
          <w:bCs/>
          <w:sz w:val="32"/>
          <w:szCs w:val="32"/>
          <w:lang w:val="en-GB"/>
        </w:rPr>
      </w:pPr>
      <w:r>
        <w:rPr>
          <w:rFonts w:ascii="Calibri" w:hAnsi="Calibri" w:cs="KodchiangUPC"/>
          <w:b/>
          <w:bCs/>
          <w:sz w:val="32"/>
          <w:szCs w:val="32"/>
          <w:lang w:val="en-GB"/>
        </w:rPr>
        <w:t>Institute of Cosmology and Gravitation</w:t>
      </w:r>
    </w:p>
    <w:p w14:paraId="3042967C" w14:textId="77777777" w:rsidR="002B478D" w:rsidRDefault="002B478D" w:rsidP="002B478D">
      <w:pPr>
        <w:rPr>
          <w:rFonts w:ascii="Calibri" w:hAnsi="Calibri" w:cs="KodchiangUPC"/>
          <w:b/>
          <w:bCs/>
          <w:sz w:val="32"/>
          <w:szCs w:val="32"/>
          <w:lang w:val="en-GB"/>
        </w:rPr>
      </w:pPr>
    </w:p>
    <w:p w14:paraId="0593D5BD" w14:textId="3A4591C1" w:rsidR="002B478D" w:rsidRDefault="00294CB8" w:rsidP="002B478D">
      <w:pPr>
        <w:rPr>
          <w:rFonts w:ascii="Calibri" w:hAnsi="Calibri" w:cs="KodchiangUPC"/>
          <w:b/>
          <w:bCs/>
          <w:sz w:val="32"/>
          <w:szCs w:val="32"/>
          <w:lang w:val="en-GB"/>
        </w:rPr>
      </w:pPr>
      <w:r>
        <w:rPr>
          <w:rFonts w:ascii="Calibri" w:hAnsi="Calibri" w:cs="KodchiangUPC"/>
          <w:b/>
          <w:bCs/>
          <w:sz w:val="32"/>
          <w:szCs w:val="32"/>
          <w:lang w:val="en-GB"/>
        </w:rPr>
        <w:t>Research Fellow in Cosmology</w:t>
      </w:r>
    </w:p>
    <w:p w14:paraId="137B5A1A" w14:textId="6C07DF42" w:rsidR="002B478D" w:rsidRDefault="00294CB8" w:rsidP="002B478D">
      <w:pPr>
        <w:rPr>
          <w:rFonts w:ascii="Calibri" w:hAnsi="Calibri" w:cs="KodchiangUPC"/>
          <w:b/>
          <w:bCs/>
          <w:sz w:val="32"/>
          <w:szCs w:val="32"/>
          <w:lang w:val="en-GB"/>
        </w:rPr>
      </w:pPr>
      <w:r>
        <w:rPr>
          <w:rFonts w:ascii="Calibri" w:hAnsi="Calibri" w:cs="KodchiangUPC"/>
          <w:b/>
          <w:bCs/>
          <w:sz w:val="32"/>
          <w:szCs w:val="32"/>
          <w:lang w:val="en-GB"/>
        </w:rPr>
        <w:t>ZZ006037</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050CDA85" w:rsidR="002B478D" w:rsidRPr="00294CB8" w:rsidRDefault="002B478D" w:rsidP="002B478D">
      <w:pPr>
        <w:jc w:val="both"/>
        <w:rPr>
          <w:rFonts w:ascii="Calibri" w:hAnsi="Calibri"/>
          <w:lang w:val="en-GB"/>
        </w:rPr>
      </w:pPr>
      <w:r w:rsidRPr="00294CB8">
        <w:rPr>
          <w:rFonts w:ascii="Calibri" w:hAnsi="Calibri"/>
          <w:lang w:val="en-GB"/>
        </w:rPr>
        <w:t xml:space="preserve">Full-time </w:t>
      </w:r>
    </w:p>
    <w:p w14:paraId="407C8EBE" w14:textId="5927D763" w:rsidR="002B478D" w:rsidRDefault="002B478D" w:rsidP="002B478D">
      <w:pPr>
        <w:jc w:val="both"/>
        <w:rPr>
          <w:rFonts w:ascii="Calibri" w:hAnsi="Calibri"/>
          <w:lang w:val="en-GB"/>
        </w:rPr>
      </w:pPr>
      <w:r w:rsidRPr="00294CB8">
        <w:rPr>
          <w:rFonts w:ascii="Calibri" w:hAnsi="Calibri"/>
          <w:lang w:val="en-GB"/>
        </w:rPr>
        <w:t xml:space="preserve">Fixed term </w:t>
      </w:r>
    </w:p>
    <w:p w14:paraId="057CE0ED" w14:textId="77777777" w:rsidR="002B478D" w:rsidRDefault="002B478D" w:rsidP="002B478D">
      <w:pPr>
        <w:rPr>
          <w:rFonts w:ascii="Calibri" w:hAnsi="Calibri"/>
          <w:lang w:val="en-GB"/>
        </w:rPr>
      </w:pPr>
    </w:p>
    <w:p w14:paraId="22CD85AB" w14:textId="3DB8A984" w:rsidR="002B478D" w:rsidRDefault="002B478D" w:rsidP="002B478D">
      <w:pPr>
        <w:rPr>
          <w:rFonts w:ascii="Calibri" w:hAnsi="Calibri"/>
          <w:lang w:val="en-GB"/>
        </w:rPr>
      </w:pPr>
      <w:r>
        <w:rPr>
          <w:rFonts w:ascii="Calibri" w:hAnsi="Calibri"/>
          <w:lang w:val="en-GB"/>
        </w:rPr>
        <w:t>Salary is in the range from £</w:t>
      </w:r>
      <w:r w:rsidR="00294CB8">
        <w:rPr>
          <w:rFonts w:ascii="Calibri" w:hAnsi="Calibri"/>
          <w:lang w:val="en-GB"/>
        </w:rPr>
        <w:t>35,845</w:t>
      </w:r>
      <w:r>
        <w:rPr>
          <w:rFonts w:ascii="Calibri" w:hAnsi="Calibri"/>
          <w:lang w:val="en-GB"/>
        </w:rPr>
        <w:t xml:space="preserve"> to £</w:t>
      </w:r>
      <w:r w:rsidR="00294CB8">
        <w:rPr>
          <w:rFonts w:ascii="Calibri" w:hAnsi="Calibri"/>
          <w:lang w:val="en-GB"/>
        </w:rPr>
        <w:t>39,152</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043A6D1" w14:textId="77777777" w:rsidR="002B478D" w:rsidRDefault="002B478D" w:rsidP="002B478D">
      <w:pPr>
        <w:rPr>
          <w:rFonts w:ascii="Calibri" w:hAnsi="Calibri"/>
          <w:lang w:val="en-GB"/>
        </w:rPr>
      </w:pPr>
    </w:p>
    <w:p w14:paraId="1ED9BAC0" w14:textId="77777777" w:rsidR="00AC3E66" w:rsidRDefault="00AC3E66" w:rsidP="002B478D">
      <w:pPr>
        <w:rPr>
          <w:rFonts w:ascii="Calibri" w:hAnsi="Calibri"/>
          <w:lang w:val="en-GB"/>
        </w:rPr>
      </w:pPr>
    </w:p>
    <w:p w14:paraId="75105049" w14:textId="03B055D7" w:rsidR="002B478D" w:rsidRDefault="002B478D" w:rsidP="002B478D">
      <w:pPr>
        <w:rPr>
          <w:rFonts w:ascii="Calibri" w:hAnsi="Calibri"/>
          <w:lang w:val="en-GB"/>
        </w:rPr>
      </w:pPr>
      <w:proofErr w:type="gramStart"/>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w:t>
      </w:r>
      <w:proofErr w:type="gramEnd"/>
      <w:r>
        <w:rPr>
          <w:rFonts w:ascii="Calibri" w:hAnsi="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Default="002B478D" w:rsidP="002B478D">
      <w:pPr>
        <w:rPr>
          <w:rFonts w:ascii="Calibri" w:hAnsi="Calibri"/>
          <w:lang w:val="en-GB"/>
        </w:rPr>
      </w:pPr>
    </w:p>
    <w:p w14:paraId="2373C0E3" w14:textId="77777777" w:rsidR="002B478D" w:rsidRDefault="00EB49A6" w:rsidP="002B478D">
      <w:pPr>
        <w:rPr>
          <w:rFonts w:ascii="Calibri" w:hAnsi="Calibri"/>
          <w:lang w:val="en-GB"/>
        </w:rPr>
      </w:pPr>
      <w:hyperlink r:id="rId8" w:history="1">
        <w:r w:rsidR="002B478D">
          <w:rPr>
            <w:rStyle w:val="Hyperlink"/>
            <w:rFonts w:ascii="Calibri" w:hAnsi="Calibri"/>
            <w:lang w:val="en-GB"/>
          </w:rPr>
          <w:t>http://www.port.ac.uk/departments/services/humanresources/recruitmentandselection/informationforapplicants/removalandseparationguidelines</w:t>
        </w:r>
      </w:hyperlink>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 xml:space="preserve">If the position has a requirement for Disclosure and Barring Service check (DBS) or Non-Police Personnel Vetting (NPPV), this </w:t>
      </w:r>
      <w:proofErr w:type="gramStart"/>
      <w:r>
        <w:rPr>
          <w:rFonts w:ascii="Calibri" w:hAnsi="Calibri"/>
          <w:szCs w:val="24"/>
          <w:lang w:val="en-GB"/>
        </w:rPr>
        <w:t>will be stated</w:t>
      </w:r>
      <w:proofErr w:type="gramEnd"/>
      <w:r>
        <w:rPr>
          <w:rFonts w:ascii="Calibri" w:hAnsi="Calibri"/>
          <w:szCs w:val="24"/>
          <w:lang w:val="en-GB"/>
        </w:rPr>
        <w:t xml:space="preserve"> in the advert.  Further information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2FDFA09C" w:rsidR="002B478D" w:rsidRDefault="005700B5" w:rsidP="002B478D">
      <w:pPr>
        <w:rPr>
          <w:rFonts w:ascii="Calibri" w:hAnsi="Calibri"/>
          <w:lang w:val="en-GB"/>
        </w:rPr>
      </w:pPr>
      <w:r>
        <w:rPr>
          <w:noProof/>
          <w:lang w:val="en-GB" w:eastAsia="en-GB"/>
        </w:rPr>
        <w:lastRenderedPageBreak/>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p>
    <w:p w14:paraId="5E1DEC40" w14:textId="77777777" w:rsidR="002B478D" w:rsidRDefault="002B478D" w:rsidP="002B478D">
      <w:pPr>
        <w:rPr>
          <w:rFonts w:ascii="Calibri" w:hAnsi="Calibri"/>
          <w:lang w:val="en-GB"/>
        </w:rPr>
      </w:pPr>
    </w:p>
    <w:p w14:paraId="3CFD4A50" w14:textId="77777777" w:rsidR="002B478D" w:rsidRDefault="002B478D" w:rsidP="002B478D">
      <w:pPr>
        <w:rPr>
          <w:rFonts w:ascii="Calibri" w:hAnsi="Calibri"/>
          <w:lang w:val="en-GB"/>
        </w:rPr>
      </w:pPr>
    </w:p>
    <w:p w14:paraId="5C18AA97" w14:textId="77777777" w:rsidR="002B478D" w:rsidRDefault="002B478D" w:rsidP="002B478D">
      <w:pPr>
        <w:rPr>
          <w:rFonts w:ascii="Calibri" w:hAnsi="Calibri"/>
          <w:lang w:val="en-GB"/>
        </w:rPr>
      </w:pPr>
    </w:p>
    <w:p w14:paraId="16904422" w14:textId="77777777" w:rsidR="002B478D" w:rsidRDefault="002B478D"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33A72FC0" w:rsidR="00D827C3" w:rsidRPr="00654EE1" w:rsidRDefault="00D827C3" w:rsidP="00D827C3">
      <w:pPr>
        <w:rPr>
          <w:rFonts w:ascii="Calibri" w:hAnsi="Calibri"/>
          <w:szCs w:val="24"/>
        </w:rPr>
      </w:pPr>
    </w:p>
    <w:p w14:paraId="432E7D64" w14:textId="704BF721" w:rsidR="00F66E69" w:rsidRDefault="00F66E69" w:rsidP="00F66E69">
      <w:pPr>
        <w:jc w:val="both"/>
        <w:rPr>
          <w:rFonts w:ascii="Calibri" w:hAnsi="Calibri"/>
          <w:b/>
          <w:sz w:val="32"/>
          <w:lang w:val="en-GB"/>
        </w:rPr>
      </w:pPr>
    </w:p>
    <w:p w14:paraId="2D54A673" w14:textId="23824E30" w:rsidR="00294CB8" w:rsidRDefault="00294CB8" w:rsidP="00F66E69">
      <w:pPr>
        <w:jc w:val="both"/>
        <w:rPr>
          <w:rFonts w:ascii="Calibri" w:hAnsi="Calibri"/>
          <w:b/>
          <w:sz w:val="32"/>
          <w:lang w:val="en-GB"/>
        </w:rPr>
      </w:pPr>
    </w:p>
    <w:p w14:paraId="58FE5B0E" w14:textId="30F81D33" w:rsidR="00294CB8" w:rsidRDefault="00294CB8" w:rsidP="00F66E69">
      <w:pPr>
        <w:jc w:val="both"/>
        <w:rPr>
          <w:rFonts w:ascii="Calibri" w:hAnsi="Calibri"/>
          <w:b/>
          <w:sz w:val="32"/>
          <w:lang w:val="en-GB"/>
        </w:rPr>
      </w:pPr>
    </w:p>
    <w:p w14:paraId="398503B2" w14:textId="3EEB9928" w:rsidR="00294CB8" w:rsidRDefault="00294CB8" w:rsidP="00F66E69">
      <w:pPr>
        <w:jc w:val="both"/>
        <w:rPr>
          <w:rFonts w:ascii="Calibri" w:hAnsi="Calibri"/>
          <w:b/>
          <w:sz w:val="32"/>
          <w:lang w:val="en-GB"/>
        </w:rPr>
      </w:pPr>
    </w:p>
    <w:p w14:paraId="6F5F7709" w14:textId="3C667680" w:rsidR="00294CB8" w:rsidRDefault="00294CB8" w:rsidP="00F66E69">
      <w:pPr>
        <w:jc w:val="both"/>
        <w:rPr>
          <w:rFonts w:ascii="Calibri" w:hAnsi="Calibri"/>
          <w:b/>
          <w:sz w:val="32"/>
          <w:lang w:val="en-GB"/>
        </w:rPr>
      </w:pPr>
    </w:p>
    <w:p w14:paraId="41DCEB6F" w14:textId="5340E07B" w:rsidR="00294CB8" w:rsidRDefault="00294CB8" w:rsidP="00F66E69">
      <w:pPr>
        <w:jc w:val="both"/>
        <w:rPr>
          <w:rFonts w:ascii="Calibri" w:hAnsi="Calibri"/>
          <w:b/>
          <w:sz w:val="32"/>
          <w:lang w:val="en-GB"/>
        </w:rPr>
      </w:pPr>
    </w:p>
    <w:p w14:paraId="7AF0C2BF" w14:textId="016C0117" w:rsidR="00294CB8" w:rsidRDefault="00294CB8" w:rsidP="00F66E69">
      <w:pPr>
        <w:jc w:val="both"/>
        <w:rPr>
          <w:rFonts w:ascii="Calibri" w:hAnsi="Calibri"/>
          <w:b/>
          <w:sz w:val="32"/>
          <w:lang w:val="en-GB"/>
        </w:rPr>
      </w:pPr>
    </w:p>
    <w:p w14:paraId="277291D2" w14:textId="7150DD2F" w:rsidR="00294CB8" w:rsidRDefault="00294CB8" w:rsidP="00F66E69">
      <w:pPr>
        <w:jc w:val="both"/>
        <w:rPr>
          <w:rFonts w:ascii="Calibri" w:hAnsi="Calibri"/>
          <w:b/>
          <w:sz w:val="32"/>
          <w:lang w:val="en-GB"/>
        </w:rPr>
      </w:pPr>
    </w:p>
    <w:p w14:paraId="46424CBF" w14:textId="78871692" w:rsidR="00294CB8" w:rsidRDefault="00294CB8" w:rsidP="00F66E69">
      <w:pPr>
        <w:jc w:val="both"/>
        <w:rPr>
          <w:rFonts w:ascii="Calibri" w:hAnsi="Calibri"/>
          <w:b/>
          <w:sz w:val="32"/>
          <w:lang w:val="en-GB"/>
        </w:rPr>
      </w:pPr>
    </w:p>
    <w:p w14:paraId="7179E169" w14:textId="6BC97B71" w:rsidR="00294CB8" w:rsidRDefault="00294CB8" w:rsidP="00F66E69">
      <w:pPr>
        <w:jc w:val="both"/>
        <w:rPr>
          <w:rFonts w:ascii="Calibri" w:hAnsi="Calibri"/>
          <w:b/>
          <w:sz w:val="32"/>
          <w:lang w:val="en-GB"/>
        </w:rPr>
      </w:pPr>
    </w:p>
    <w:p w14:paraId="2B919976" w14:textId="0BB8FDA4" w:rsidR="00294CB8" w:rsidRDefault="00294CB8" w:rsidP="00F66E69">
      <w:pPr>
        <w:jc w:val="both"/>
        <w:rPr>
          <w:rFonts w:ascii="Calibri" w:hAnsi="Calibri"/>
          <w:b/>
          <w:sz w:val="32"/>
          <w:lang w:val="en-GB"/>
        </w:rPr>
      </w:pPr>
    </w:p>
    <w:p w14:paraId="52E731C7" w14:textId="0A6D77C9" w:rsidR="00294CB8" w:rsidRDefault="00294CB8" w:rsidP="00F66E69">
      <w:pPr>
        <w:jc w:val="both"/>
        <w:rPr>
          <w:rFonts w:ascii="Calibri" w:hAnsi="Calibri"/>
          <w:b/>
          <w:sz w:val="32"/>
          <w:lang w:val="en-GB"/>
        </w:rPr>
      </w:pPr>
    </w:p>
    <w:p w14:paraId="2499215A" w14:textId="21A1508A" w:rsidR="00294CB8" w:rsidRDefault="00294CB8" w:rsidP="00F66E69">
      <w:pPr>
        <w:jc w:val="both"/>
        <w:rPr>
          <w:rFonts w:ascii="Calibri" w:hAnsi="Calibri"/>
          <w:b/>
          <w:sz w:val="32"/>
          <w:lang w:val="en-GB"/>
        </w:rPr>
      </w:pPr>
    </w:p>
    <w:p w14:paraId="449B859D" w14:textId="1D61BCD1" w:rsidR="00294CB8" w:rsidRDefault="00294CB8" w:rsidP="00F66E69">
      <w:pPr>
        <w:jc w:val="both"/>
        <w:rPr>
          <w:rFonts w:ascii="Calibri" w:hAnsi="Calibri"/>
          <w:b/>
          <w:sz w:val="32"/>
          <w:lang w:val="en-GB"/>
        </w:rPr>
      </w:pPr>
    </w:p>
    <w:p w14:paraId="49955D2A" w14:textId="0223F9CA" w:rsidR="00294CB8" w:rsidRDefault="00294CB8" w:rsidP="00F66E69">
      <w:pPr>
        <w:jc w:val="both"/>
        <w:rPr>
          <w:rFonts w:ascii="Calibri" w:hAnsi="Calibri"/>
          <w:b/>
          <w:sz w:val="32"/>
          <w:lang w:val="en-GB"/>
        </w:rPr>
      </w:pPr>
    </w:p>
    <w:p w14:paraId="600060B9" w14:textId="46397FFD" w:rsidR="00294CB8" w:rsidRDefault="00294CB8" w:rsidP="00F66E69">
      <w:pPr>
        <w:jc w:val="both"/>
        <w:rPr>
          <w:rFonts w:ascii="Calibri" w:hAnsi="Calibri"/>
          <w:b/>
          <w:sz w:val="32"/>
          <w:lang w:val="en-GB"/>
        </w:rPr>
      </w:pPr>
    </w:p>
    <w:p w14:paraId="6DA01060" w14:textId="77777777" w:rsidR="00294CB8" w:rsidRPr="00294CB8" w:rsidRDefault="00294CB8" w:rsidP="00294CB8">
      <w:pPr>
        <w:rPr>
          <w:rFonts w:ascii="Calibri" w:hAnsi="Calibri"/>
          <w:b/>
          <w:szCs w:val="24"/>
        </w:rPr>
      </w:pPr>
      <w:r w:rsidRPr="00294CB8">
        <w:rPr>
          <w:rFonts w:ascii="Calibri" w:hAnsi="Calibri"/>
          <w:b/>
          <w:szCs w:val="24"/>
        </w:rPr>
        <w:lastRenderedPageBreak/>
        <w:t>UNIVERSITY OF PORTSMOUTH – RECRUITMENT PAPERWORK</w:t>
      </w:r>
    </w:p>
    <w:p w14:paraId="324E4228" w14:textId="3023C876" w:rsidR="00294CB8" w:rsidRPr="00294CB8" w:rsidRDefault="00294CB8" w:rsidP="00294CB8">
      <w:pPr>
        <w:widowControl/>
        <w:numPr>
          <w:ilvl w:val="0"/>
          <w:numId w:val="1"/>
        </w:numPr>
        <w:contextualSpacing/>
        <w:rPr>
          <w:rFonts w:ascii="Calibri" w:eastAsia="Calibri" w:hAnsi="Calibri"/>
          <w:b/>
          <w:snapToGrid/>
          <w:szCs w:val="24"/>
          <w:lang w:val="en-GB"/>
        </w:rPr>
      </w:pPr>
      <w:r w:rsidRPr="00294CB8">
        <w:rPr>
          <w:rFonts w:ascii="Calibri" w:eastAsia="Calibri" w:hAnsi="Calibri"/>
          <w:b/>
          <w:snapToGrid/>
          <w:szCs w:val="24"/>
          <w:lang w:val="en-GB"/>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2"/>
        <w:gridCol w:w="5694"/>
      </w:tblGrid>
      <w:tr w:rsidR="00294CB8" w:rsidRPr="00294CB8" w14:paraId="382728C8" w14:textId="77777777" w:rsidTr="00B35295">
        <w:tc>
          <w:tcPr>
            <w:tcW w:w="3322" w:type="dxa"/>
          </w:tcPr>
          <w:p w14:paraId="7F4CBE36" w14:textId="77777777" w:rsidR="00294CB8" w:rsidRPr="00294CB8" w:rsidRDefault="00294CB8" w:rsidP="00294CB8">
            <w:pPr>
              <w:rPr>
                <w:rFonts w:ascii="Calibri" w:hAnsi="Calibri" w:cs="Calibri"/>
                <w:b/>
                <w:szCs w:val="24"/>
              </w:rPr>
            </w:pPr>
            <w:r w:rsidRPr="00294CB8">
              <w:rPr>
                <w:rFonts w:ascii="Calibri" w:hAnsi="Calibri" w:cs="Calibri"/>
                <w:b/>
                <w:szCs w:val="24"/>
              </w:rPr>
              <w:t>Job Title:</w:t>
            </w:r>
          </w:p>
          <w:p w14:paraId="3E2A1AF9" w14:textId="77777777" w:rsidR="00294CB8" w:rsidRPr="00294CB8" w:rsidRDefault="00294CB8" w:rsidP="00294CB8">
            <w:pPr>
              <w:rPr>
                <w:rFonts w:ascii="Calibri" w:hAnsi="Calibri" w:cs="Calibri"/>
                <w:b/>
                <w:szCs w:val="24"/>
              </w:rPr>
            </w:pPr>
          </w:p>
        </w:tc>
        <w:tc>
          <w:tcPr>
            <w:tcW w:w="5694" w:type="dxa"/>
          </w:tcPr>
          <w:p w14:paraId="705997F3" w14:textId="77777777" w:rsidR="00294CB8" w:rsidRPr="00294CB8" w:rsidRDefault="00294CB8" w:rsidP="00294CB8">
            <w:pPr>
              <w:rPr>
                <w:rFonts w:ascii="Calibri" w:hAnsi="Calibri" w:cs="Calibri"/>
                <w:szCs w:val="24"/>
              </w:rPr>
            </w:pPr>
            <w:r w:rsidRPr="00294CB8">
              <w:rPr>
                <w:rFonts w:ascii="Calibri" w:hAnsi="Calibri" w:cs="Calibri"/>
                <w:szCs w:val="24"/>
              </w:rPr>
              <w:t>Research Fellow (24 month fixed term)</w:t>
            </w:r>
          </w:p>
        </w:tc>
      </w:tr>
      <w:tr w:rsidR="00294CB8" w:rsidRPr="00294CB8" w14:paraId="4F964ECA" w14:textId="77777777" w:rsidTr="00B35295">
        <w:tc>
          <w:tcPr>
            <w:tcW w:w="3322" w:type="dxa"/>
          </w:tcPr>
          <w:p w14:paraId="515462E3" w14:textId="77777777" w:rsidR="00294CB8" w:rsidRPr="00294CB8" w:rsidRDefault="00294CB8" w:rsidP="00294CB8">
            <w:pPr>
              <w:rPr>
                <w:rFonts w:ascii="Calibri" w:hAnsi="Calibri" w:cs="Calibri"/>
                <w:b/>
                <w:szCs w:val="24"/>
              </w:rPr>
            </w:pPr>
            <w:r w:rsidRPr="00294CB8">
              <w:rPr>
                <w:rFonts w:ascii="Calibri" w:hAnsi="Calibri" w:cs="Calibri"/>
                <w:b/>
                <w:szCs w:val="24"/>
              </w:rPr>
              <w:t>Faculty/Centre:</w:t>
            </w:r>
          </w:p>
          <w:p w14:paraId="2D627D53" w14:textId="77777777" w:rsidR="00294CB8" w:rsidRPr="00294CB8" w:rsidRDefault="00294CB8" w:rsidP="00294CB8">
            <w:pPr>
              <w:rPr>
                <w:rFonts w:ascii="Calibri" w:hAnsi="Calibri" w:cs="Calibri"/>
                <w:b/>
                <w:szCs w:val="24"/>
              </w:rPr>
            </w:pPr>
          </w:p>
        </w:tc>
        <w:tc>
          <w:tcPr>
            <w:tcW w:w="5694" w:type="dxa"/>
          </w:tcPr>
          <w:p w14:paraId="366EB158" w14:textId="77777777" w:rsidR="00294CB8" w:rsidRPr="00294CB8" w:rsidRDefault="00294CB8" w:rsidP="00294CB8">
            <w:pPr>
              <w:rPr>
                <w:rFonts w:ascii="Calibri" w:hAnsi="Calibri" w:cs="Calibri"/>
                <w:szCs w:val="24"/>
              </w:rPr>
            </w:pPr>
            <w:r w:rsidRPr="00294CB8">
              <w:rPr>
                <w:rFonts w:ascii="Calibri" w:hAnsi="Calibri" w:cs="Calibri"/>
                <w:szCs w:val="24"/>
              </w:rPr>
              <w:t xml:space="preserve">Technology </w:t>
            </w:r>
          </w:p>
        </w:tc>
      </w:tr>
      <w:tr w:rsidR="00294CB8" w:rsidRPr="00294CB8" w14:paraId="403E5FA7" w14:textId="77777777" w:rsidTr="00B35295">
        <w:tc>
          <w:tcPr>
            <w:tcW w:w="3322" w:type="dxa"/>
          </w:tcPr>
          <w:p w14:paraId="545982B5" w14:textId="77777777" w:rsidR="00294CB8" w:rsidRPr="00294CB8" w:rsidRDefault="00294CB8" w:rsidP="00294CB8">
            <w:pPr>
              <w:rPr>
                <w:rFonts w:ascii="Calibri" w:hAnsi="Calibri" w:cs="Calibri"/>
                <w:b/>
                <w:szCs w:val="24"/>
              </w:rPr>
            </w:pPr>
            <w:r w:rsidRPr="00294CB8">
              <w:rPr>
                <w:rFonts w:ascii="Calibri" w:hAnsi="Calibri" w:cs="Calibri"/>
                <w:b/>
                <w:szCs w:val="24"/>
              </w:rPr>
              <w:t>Department/Service:</w:t>
            </w:r>
          </w:p>
          <w:p w14:paraId="08F8461B" w14:textId="77777777" w:rsidR="00294CB8" w:rsidRPr="00294CB8" w:rsidRDefault="00294CB8" w:rsidP="00294CB8">
            <w:pPr>
              <w:rPr>
                <w:rFonts w:ascii="Calibri" w:hAnsi="Calibri" w:cs="Calibri"/>
                <w:b/>
                <w:szCs w:val="24"/>
              </w:rPr>
            </w:pPr>
            <w:r w:rsidRPr="00294CB8">
              <w:rPr>
                <w:rFonts w:ascii="Calibri" w:hAnsi="Calibri" w:cs="Calibri"/>
                <w:b/>
                <w:szCs w:val="24"/>
              </w:rPr>
              <w:t>Location:</w:t>
            </w:r>
          </w:p>
        </w:tc>
        <w:tc>
          <w:tcPr>
            <w:tcW w:w="5694" w:type="dxa"/>
          </w:tcPr>
          <w:p w14:paraId="37A61FF3" w14:textId="77777777" w:rsidR="00294CB8" w:rsidRPr="00294CB8" w:rsidRDefault="00294CB8" w:rsidP="00294CB8">
            <w:pPr>
              <w:rPr>
                <w:rFonts w:ascii="Calibri" w:hAnsi="Calibri" w:cs="Calibri"/>
                <w:szCs w:val="24"/>
              </w:rPr>
            </w:pPr>
            <w:r w:rsidRPr="00294CB8">
              <w:rPr>
                <w:rFonts w:ascii="Calibri" w:hAnsi="Calibri" w:cs="Calibri"/>
                <w:szCs w:val="24"/>
              </w:rPr>
              <w:t>Institute of Cosmology and Gravitation</w:t>
            </w:r>
          </w:p>
          <w:p w14:paraId="7B247235" w14:textId="77777777" w:rsidR="00294CB8" w:rsidRPr="00294CB8" w:rsidRDefault="00294CB8" w:rsidP="00294CB8">
            <w:pPr>
              <w:rPr>
                <w:rFonts w:ascii="Calibri" w:hAnsi="Calibri" w:cs="Calibri"/>
                <w:szCs w:val="24"/>
              </w:rPr>
            </w:pPr>
            <w:r w:rsidRPr="00294CB8">
              <w:rPr>
                <w:rFonts w:ascii="Calibri" w:hAnsi="Calibri" w:cs="Calibri"/>
                <w:szCs w:val="24"/>
              </w:rPr>
              <w:t xml:space="preserve">Dennis </w:t>
            </w:r>
            <w:proofErr w:type="spellStart"/>
            <w:r w:rsidRPr="00294CB8">
              <w:rPr>
                <w:rFonts w:ascii="Calibri" w:hAnsi="Calibri" w:cs="Calibri"/>
                <w:szCs w:val="24"/>
              </w:rPr>
              <w:t>Sciama</w:t>
            </w:r>
            <w:proofErr w:type="spellEnd"/>
          </w:p>
        </w:tc>
      </w:tr>
      <w:tr w:rsidR="00294CB8" w:rsidRPr="00294CB8" w14:paraId="41A47929" w14:textId="77777777" w:rsidTr="00B35295">
        <w:tc>
          <w:tcPr>
            <w:tcW w:w="3322" w:type="dxa"/>
          </w:tcPr>
          <w:p w14:paraId="33E86202" w14:textId="77777777" w:rsidR="00294CB8" w:rsidRPr="00294CB8" w:rsidRDefault="00294CB8" w:rsidP="00294CB8">
            <w:pPr>
              <w:rPr>
                <w:rFonts w:ascii="Calibri" w:hAnsi="Calibri" w:cs="Calibri"/>
                <w:b/>
                <w:szCs w:val="24"/>
              </w:rPr>
            </w:pPr>
            <w:r w:rsidRPr="00294CB8">
              <w:rPr>
                <w:rFonts w:ascii="Calibri" w:hAnsi="Calibri" w:cs="Calibri"/>
                <w:b/>
                <w:szCs w:val="24"/>
              </w:rPr>
              <w:t>Position Reference No:</w:t>
            </w:r>
          </w:p>
          <w:p w14:paraId="7504C67B" w14:textId="77777777" w:rsidR="00294CB8" w:rsidRPr="00294CB8" w:rsidRDefault="00294CB8" w:rsidP="00294CB8">
            <w:pPr>
              <w:rPr>
                <w:rFonts w:ascii="Calibri" w:hAnsi="Calibri" w:cs="Calibri"/>
                <w:b/>
                <w:szCs w:val="24"/>
              </w:rPr>
            </w:pPr>
          </w:p>
        </w:tc>
        <w:tc>
          <w:tcPr>
            <w:tcW w:w="5694" w:type="dxa"/>
          </w:tcPr>
          <w:p w14:paraId="533F6221" w14:textId="77777777" w:rsidR="00294CB8" w:rsidRPr="00294CB8" w:rsidRDefault="00294CB8" w:rsidP="00294CB8">
            <w:pPr>
              <w:rPr>
                <w:rFonts w:ascii="Calibri" w:hAnsi="Calibri" w:cs="Calibri"/>
                <w:szCs w:val="24"/>
              </w:rPr>
            </w:pPr>
            <w:r w:rsidRPr="00294CB8">
              <w:rPr>
                <w:rFonts w:ascii="Calibri" w:hAnsi="Calibri" w:cs="Calibri"/>
                <w:szCs w:val="24"/>
              </w:rPr>
              <w:t>ZZ006037</w:t>
            </w:r>
          </w:p>
        </w:tc>
      </w:tr>
      <w:tr w:rsidR="00294CB8" w:rsidRPr="00294CB8" w14:paraId="0F1CCA21" w14:textId="77777777" w:rsidTr="00B35295">
        <w:tc>
          <w:tcPr>
            <w:tcW w:w="3322" w:type="dxa"/>
          </w:tcPr>
          <w:p w14:paraId="5DC8E652" w14:textId="77777777" w:rsidR="00294CB8" w:rsidRPr="00294CB8" w:rsidRDefault="00294CB8" w:rsidP="00294CB8">
            <w:pPr>
              <w:rPr>
                <w:rFonts w:ascii="Calibri" w:hAnsi="Calibri" w:cs="Calibri"/>
                <w:b/>
                <w:szCs w:val="24"/>
              </w:rPr>
            </w:pPr>
            <w:r w:rsidRPr="00294CB8">
              <w:rPr>
                <w:rFonts w:ascii="Calibri" w:hAnsi="Calibri" w:cs="Calibri"/>
                <w:b/>
                <w:szCs w:val="24"/>
              </w:rPr>
              <w:t xml:space="preserve">Grade: </w:t>
            </w:r>
          </w:p>
          <w:p w14:paraId="7F38BC1D" w14:textId="77777777" w:rsidR="00294CB8" w:rsidRPr="00294CB8" w:rsidRDefault="00294CB8" w:rsidP="00294CB8">
            <w:pPr>
              <w:rPr>
                <w:rFonts w:ascii="Calibri" w:hAnsi="Calibri" w:cs="Calibri"/>
                <w:b/>
                <w:szCs w:val="24"/>
              </w:rPr>
            </w:pPr>
          </w:p>
        </w:tc>
        <w:tc>
          <w:tcPr>
            <w:tcW w:w="5694" w:type="dxa"/>
          </w:tcPr>
          <w:p w14:paraId="3E95AD0E" w14:textId="77777777" w:rsidR="00294CB8" w:rsidRPr="00294CB8" w:rsidRDefault="00294CB8" w:rsidP="00294CB8">
            <w:pPr>
              <w:rPr>
                <w:rFonts w:ascii="Calibri" w:hAnsi="Calibri" w:cs="Calibri"/>
                <w:szCs w:val="24"/>
              </w:rPr>
            </w:pPr>
            <w:r w:rsidRPr="00294CB8">
              <w:rPr>
                <w:rFonts w:ascii="Calibri" w:hAnsi="Calibri" w:cs="Calibri"/>
                <w:szCs w:val="24"/>
              </w:rPr>
              <w:t>7</w:t>
            </w:r>
          </w:p>
        </w:tc>
      </w:tr>
      <w:tr w:rsidR="00294CB8" w:rsidRPr="00294CB8" w14:paraId="19EEF555" w14:textId="77777777" w:rsidTr="00B35295">
        <w:tc>
          <w:tcPr>
            <w:tcW w:w="3322" w:type="dxa"/>
          </w:tcPr>
          <w:p w14:paraId="5E8317DF" w14:textId="77777777" w:rsidR="00294CB8" w:rsidRPr="00294CB8" w:rsidRDefault="00294CB8" w:rsidP="00294CB8">
            <w:pPr>
              <w:rPr>
                <w:rFonts w:ascii="Calibri" w:hAnsi="Calibri" w:cs="Calibri"/>
                <w:b/>
                <w:szCs w:val="24"/>
              </w:rPr>
            </w:pPr>
            <w:r w:rsidRPr="00294CB8">
              <w:rPr>
                <w:rFonts w:ascii="Calibri" w:hAnsi="Calibri" w:cs="Calibri"/>
                <w:b/>
                <w:szCs w:val="24"/>
              </w:rPr>
              <w:t xml:space="preserve">Responsible to: </w:t>
            </w:r>
          </w:p>
        </w:tc>
        <w:tc>
          <w:tcPr>
            <w:tcW w:w="5694" w:type="dxa"/>
          </w:tcPr>
          <w:p w14:paraId="6637B594" w14:textId="77777777" w:rsidR="00294CB8" w:rsidRPr="00294CB8" w:rsidRDefault="00294CB8" w:rsidP="00294CB8">
            <w:pPr>
              <w:rPr>
                <w:rFonts w:ascii="Calibri" w:hAnsi="Calibri" w:cs="Calibri"/>
                <w:szCs w:val="24"/>
              </w:rPr>
            </w:pPr>
            <w:r w:rsidRPr="00294CB8">
              <w:rPr>
                <w:rFonts w:ascii="Calibri" w:hAnsi="Calibri" w:cs="Calibri"/>
                <w:szCs w:val="24"/>
              </w:rPr>
              <w:t>ICG Director or nominee</w:t>
            </w:r>
          </w:p>
          <w:p w14:paraId="023DDA5E" w14:textId="77777777" w:rsidR="00294CB8" w:rsidRPr="00294CB8" w:rsidRDefault="00294CB8" w:rsidP="00294CB8">
            <w:pPr>
              <w:rPr>
                <w:rFonts w:ascii="Calibri" w:hAnsi="Calibri" w:cs="Calibri"/>
                <w:szCs w:val="24"/>
              </w:rPr>
            </w:pPr>
            <w:r w:rsidRPr="00294CB8">
              <w:rPr>
                <w:rFonts w:ascii="Calibri" w:hAnsi="Calibri" w:cs="Calibri"/>
                <w:szCs w:val="24"/>
              </w:rPr>
              <w:t xml:space="preserve"> </w:t>
            </w:r>
          </w:p>
        </w:tc>
      </w:tr>
      <w:tr w:rsidR="00294CB8" w:rsidRPr="00294CB8" w14:paraId="49576DC3" w14:textId="77777777" w:rsidTr="00B35295">
        <w:tc>
          <w:tcPr>
            <w:tcW w:w="3322" w:type="dxa"/>
          </w:tcPr>
          <w:p w14:paraId="7F4685A9" w14:textId="77777777" w:rsidR="00294CB8" w:rsidRPr="00294CB8" w:rsidRDefault="00294CB8" w:rsidP="00294CB8">
            <w:pPr>
              <w:rPr>
                <w:rFonts w:ascii="Calibri" w:hAnsi="Calibri" w:cs="Calibri"/>
                <w:b/>
                <w:szCs w:val="24"/>
              </w:rPr>
            </w:pPr>
            <w:r w:rsidRPr="00294CB8">
              <w:rPr>
                <w:rFonts w:ascii="Calibri" w:hAnsi="Calibri" w:cs="Calibri"/>
                <w:b/>
                <w:szCs w:val="24"/>
              </w:rPr>
              <w:t>Responsible for:</w:t>
            </w:r>
          </w:p>
        </w:tc>
        <w:tc>
          <w:tcPr>
            <w:tcW w:w="5694" w:type="dxa"/>
          </w:tcPr>
          <w:p w14:paraId="4F8295AF" w14:textId="77777777" w:rsidR="00294CB8" w:rsidRPr="00294CB8" w:rsidRDefault="00294CB8" w:rsidP="00294CB8">
            <w:pPr>
              <w:rPr>
                <w:rFonts w:ascii="Calibri" w:hAnsi="Calibri" w:cs="Calibri"/>
                <w:szCs w:val="24"/>
              </w:rPr>
            </w:pPr>
            <w:r w:rsidRPr="00294CB8">
              <w:rPr>
                <w:rFonts w:ascii="Calibri" w:hAnsi="Calibri" w:cs="Calibri"/>
                <w:szCs w:val="24"/>
              </w:rPr>
              <w:t>N/A</w:t>
            </w:r>
          </w:p>
          <w:p w14:paraId="5FB54CFD" w14:textId="77777777" w:rsidR="00294CB8" w:rsidRPr="00294CB8" w:rsidRDefault="00294CB8" w:rsidP="00294CB8">
            <w:pPr>
              <w:rPr>
                <w:rFonts w:ascii="Calibri" w:hAnsi="Calibri" w:cs="Calibri"/>
                <w:szCs w:val="24"/>
              </w:rPr>
            </w:pPr>
          </w:p>
        </w:tc>
      </w:tr>
      <w:tr w:rsidR="00294CB8" w:rsidRPr="00294CB8" w14:paraId="5BAEB044" w14:textId="77777777" w:rsidTr="00B35295">
        <w:tc>
          <w:tcPr>
            <w:tcW w:w="3322" w:type="dxa"/>
          </w:tcPr>
          <w:p w14:paraId="3A1AA23D" w14:textId="77777777" w:rsidR="00294CB8" w:rsidRPr="00294CB8" w:rsidRDefault="00294CB8" w:rsidP="00294CB8">
            <w:pPr>
              <w:rPr>
                <w:rFonts w:ascii="Calibri" w:hAnsi="Calibri" w:cs="Calibri"/>
                <w:b/>
                <w:szCs w:val="24"/>
              </w:rPr>
            </w:pPr>
            <w:r w:rsidRPr="00294CB8">
              <w:rPr>
                <w:rFonts w:ascii="Calibri" w:hAnsi="Calibri" w:cs="Calibri"/>
                <w:b/>
                <w:szCs w:val="24"/>
              </w:rPr>
              <w:t>Effective date of job description:</w:t>
            </w:r>
          </w:p>
        </w:tc>
        <w:tc>
          <w:tcPr>
            <w:tcW w:w="5694" w:type="dxa"/>
          </w:tcPr>
          <w:p w14:paraId="2ACED42E" w14:textId="77777777" w:rsidR="00294CB8" w:rsidRPr="00294CB8" w:rsidRDefault="00294CB8" w:rsidP="00294CB8">
            <w:pPr>
              <w:rPr>
                <w:rFonts w:ascii="Calibri" w:hAnsi="Calibri" w:cs="Calibri"/>
                <w:szCs w:val="24"/>
              </w:rPr>
            </w:pPr>
            <w:r w:rsidRPr="00294CB8">
              <w:rPr>
                <w:rFonts w:ascii="Calibri" w:hAnsi="Calibri" w:cs="Calibri"/>
                <w:szCs w:val="24"/>
              </w:rPr>
              <w:t>November 2019</w:t>
            </w:r>
          </w:p>
        </w:tc>
      </w:tr>
      <w:tr w:rsidR="00294CB8" w:rsidRPr="00294CB8" w14:paraId="24C37943" w14:textId="77777777" w:rsidTr="00B35295">
        <w:tc>
          <w:tcPr>
            <w:tcW w:w="9016" w:type="dxa"/>
            <w:gridSpan w:val="2"/>
          </w:tcPr>
          <w:p w14:paraId="57AD0C73" w14:textId="77777777" w:rsidR="00294CB8" w:rsidRPr="00294CB8" w:rsidRDefault="00294CB8" w:rsidP="00294CB8">
            <w:pPr>
              <w:rPr>
                <w:rFonts w:ascii="Calibri" w:hAnsi="Calibri" w:cs="Calibri"/>
                <w:b/>
                <w:szCs w:val="24"/>
              </w:rPr>
            </w:pPr>
            <w:r w:rsidRPr="00294CB8">
              <w:rPr>
                <w:rFonts w:ascii="Calibri" w:hAnsi="Calibri" w:cs="Calibri"/>
                <w:b/>
                <w:szCs w:val="24"/>
              </w:rPr>
              <w:t>Purpose of Job:</w:t>
            </w:r>
          </w:p>
        </w:tc>
      </w:tr>
      <w:tr w:rsidR="00294CB8" w:rsidRPr="00294CB8" w14:paraId="0C253EA1" w14:textId="77777777" w:rsidTr="00B35295">
        <w:tc>
          <w:tcPr>
            <w:tcW w:w="9016" w:type="dxa"/>
            <w:gridSpan w:val="2"/>
          </w:tcPr>
          <w:p w14:paraId="7A0FBEE0" w14:textId="77777777" w:rsidR="00294CB8" w:rsidRPr="00294CB8" w:rsidRDefault="00294CB8" w:rsidP="00294CB8">
            <w:pPr>
              <w:rPr>
                <w:rFonts w:ascii="Calibri" w:hAnsi="Calibri" w:cs="Calibri"/>
                <w:b/>
                <w:bCs/>
                <w:i/>
                <w:iCs/>
                <w:szCs w:val="24"/>
              </w:rPr>
            </w:pPr>
            <w:r w:rsidRPr="00294CB8">
              <w:rPr>
                <w:rFonts w:ascii="Calibri" w:hAnsi="Calibri" w:cs="Calibri"/>
                <w:szCs w:val="24"/>
              </w:rPr>
              <w:t xml:space="preserve">To undertake research at international level in cosmology. </w:t>
            </w:r>
          </w:p>
          <w:p w14:paraId="491A98C7" w14:textId="77777777" w:rsidR="00294CB8" w:rsidRPr="00294CB8" w:rsidRDefault="00294CB8" w:rsidP="00294CB8">
            <w:pPr>
              <w:rPr>
                <w:rFonts w:ascii="Calibri" w:hAnsi="Calibri" w:cs="Calibri"/>
                <w:szCs w:val="24"/>
                <w:lang w:eastAsia="en-GB"/>
              </w:rPr>
            </w:pPr>
          </w:p>
          <w:p w14:paraId="3D735233" w14:textId="699A3F2B" w:rsidR="00294CB8" w:rsidRPr="00294CB8" w:rsidRDefault="00294CB8" w:rsidP="00294CB8">
            <w:pPr>
              <w:rPr>
                <w:rFonts w:ascii="Calibri" w:hAnsi="Calibri" w:cs="Calibri"/>
                <w:szCs w:val="24"/>
                <w:lang w:eastAsia="en-GB"/>
              </w:rPr>
            </w:pPr>
            <w:r w:rsidRPr="00294CB8">
              <w:rPr>
                <w:rFonts w:ascii="Calibri" w:hAnsi="Calibri" w:cs="Calibri"/>
                <w:szCs w:val="24"/>
                <w:lang w:eastAsia="en-GB"/>
              </w:rPr>
              <w:t>To work autonomously, and in collaboration with other researchers at the University of Portsmouth and under the guidance of the project leader, to carry out research projects in</w:t>
            </w:r>
            <w:r w:rsidRPr="00294CB8">
              <w:rPr>
                <w:rFonts w:ascii="Calibri" w:hAnsi="Calibri" w:cs="Calibri"/>
                <w:szCs w:val="24"/>
              </w:rPr>
              <w:t xml:space="preserve"> cosmology.</w:t>
            </w:r>
            <w:r w:rsidRPr="00294CB8">
              <w:rPr>
                <w:rFonts w:ascii="Calibri" w:hAnsi="Calibri" w:cs="Calibri"/>
                <w:szCs w:val="24"/>
                <w:lang w:eastAsia="en-GB"/>
              </w:rPr>
              <w:t xml:space="preserve">  Responsible for regularly managing elements of the project in line with the project terms of reference.</w:t>
            </w:r>
          </w:p>
        </w:tc>
      </w:tr>
      <w:tr w:rsidR="00294CB8" w:rsidRPr="00294CB8" w14:paraId="39E7FEE5" w14:textId="77777777" w:rsidTr="00B35295">
        <w:tc>
          <w:tcPr>
            <w:tcW w:w="9016" w:type="dxa"/>
            <w:gridSpan w:val="2"/>
          </w:tcPr>
          <w:p w14:paraId="0BE060A3" w14:textId="77777777" w:rsidR="00294CB8" w:rsidRPr="00294CB8" w:rsidRDefault="00294CB8" w:rsidP="00294CB8">
            <w:pPr>
              <w:rPr>
                <w:rFonts w:ascii="Calibri" w:hAnsi="Calibri" w:cs="Calibri"/>
                <w:b/>
                <w:szCs w:val="24"/>
              </w:rPr>
            </w:pPr>
            <w:r w:rsidRPr="00294CB8">
              <w:rPr>
                <w:rFonts w:ascii="Calibri" w:hAnsi="Calibri" w:cs="Calibri"/>
                <w:b/>
                <w:szCs w:val="24"/>
              </w:rPr>
              <w:t>Key Responsibilities:</w:t>
            </w:r>
          </w:p>
        </w:tc>
      </w:tr>
      <w:tr w:rsidR="00294CB8" w:rsidRPr="00294CB8" w14:paraId="5A22481B" w14:textId="77777777" w:rsidTr="00B35295">
        <w:tc>
          <w:tcPr>
            <w:tcW w:w="9016" w:type="dxa"/>
            <w:gridSpan w:val="2"/>
          </w:tcPr>
          <w:p w14:paraId="142A5B14" w14:textId="77777777" w:rsidR="00294CB8" w:rsidRPr="00294CB8" w:rsidRDefault="00294CB8" w:rsidP="00294CB8">
            <w:pPr>
              <w:numPr>
                <w:ilvl w:val="0"/>
                <w:numId w:val="7"/>
              </w:numPr>
              <w:autoSpaceDE w:val="0"/>
              <w:autoSpaceDN w:val="0"/>
              <w:adjustRightInd w:val="0"/>
              <w:jc w:val="both"/>
              <w:rPr>
                <w:rFonts w:ascii="Calibri" w:hAnsi="Calibri" w:cs="Calibri"/>
                <w:szCs w:val="24"/>
              </w:rPr>
            </w:pPr>
            <w:r w:rsidRPr="00294CB8">
              <w:rPr>
                <w:rFonts w:ascii="Calibri" w:hAnsi="Calibri" w:cs="Calibri"/>
                <w:szCs w:val="24"/>
              </w:rPr>
              <w:t xml:space="preserve">To help manage and deliver the goals of the ERC grant “Cosmological Tests of Gravity” </w:t>
            </w:r>
          </w:p>
          <w:p w14:paraId="37F4D779" w14:textId="77777777" w:rsidR="00294CB8" w:rsidRPr="00294CB8" w:rsidRDefault="00294CB8" w:rsidP="00294CB8">
            <w:pPr>
              <w:autoSpaceDE w:val="0"/>
              <w:autoSpaceDN w:val="0"/>
              <w:adjustRightInd w:val="0"/>
              <w:ind w:left="720"/>
              <w:jc w:val="both"/>
              <w:rPr>
                <w:rFonts w:ascii="Calibri" w:hAnsi="Calibri" w:cs="Calibri"/>
                <w:szCs w:val="24"/>
              </w:rPr>
            </w:pPr>
          </w:p>
          <w:p w14:paraId="46FB0231" w14:textId="77777777" w:rsidR="00294CB8" w:rsidRPr="00294CB8" w:rsidRDefault="00294CB8" w:rsidP="00294CB8">
            <w:pPr>
              <w:numPr>
                <w:ilvl w:val="0"/>
                <w:numId w:val="7"/>
              </w:numPr>
              <w:autoSpaceDE w:val="0"/>
              <w:autoSpaceDN w:val="0"/>
              <w:adjustRightInd w:val="0"/>
              <w:jc w:val="both"/>
              <w:rPr>
                <w:rFonts w:ascii="Calibri" w:hAnsi="Calibri" w:cs="Calibri"/>
                <w:szCs w:val="24"/>
              </w:rPr>
            </w:pPr>
            <w:r w:rsidRPr="00294CB8">
              <w:rPr>
                <w:rFonts w:ascii="Calibri" w:hAnsi="Calibri" w:cs="Calibri"/>
                <w:szCs w:val="24"/>
              </w:rPr>
              <w:t>To publish research work in refereed journals and to assist in disseminating the results on the worldwide web, and at seminars, conferences or other such activities.</w:t>
            </w:r>
          </w:p>
          <w:p w14:paraId="268FE559" w14:textId="77777777" w:rsidR="00294CB8" w:rsidRPr="00294CB8" w:rsidRDefault="00294CB8" w:rsidP="00294CB8">
            <w:pPr>
              <w:jc w:val="both"/>
              <w:rPr>
                <w:rFonts w:ascii="Calibri" w:hAnsi="Calibri" w:cs="Calibri"/>
                <w:szCs w:val="24"/>
              </w:rPr>
            </w:pPr>
          </w:p>
          <w:p w14:paraId="795E4F1C" w14:textId="77777777" w:rsidR="00294CB8" w:rsidRPr="00294CB8" w:rsidRDefault="00294CB8" w:rsidP="00294CB8">
            <w:pPr>
              <w:numPr>
                <w:ilvl w:val="0"/>
                <w:numId w:val="7"/>
              </w:numPr>
              <w:autoSpaceDE w:val="0"/>
              <w:autoSpaceDN w:val="0"/>
              <w:adjustRightInd w:val="0"/>
              <w:rPr>
                <w:rFonts w:ascii="Calibri" w:hAnsi="Calibri" w:cs="Calibri"/>
                <w:szCs w:val="24"/>
                <w:lang w:val="en-GB"/>
              </w:rPr>
            </w:pPr>
            <w:r w:rsidRPr="00294CB8">
              <w:rPr>
                <w:rFonts w:ascii="Calibri" w:hAnsi="Calibri" w:cs="Calibri"/>
                <w:szCs w:val="24"/>
                <w:lang w:val="en-GB"/>
              </w:rPr>
              <w:t>To participate fully in the research activities of the funding grant and the Institute, including seminars and discussion meetings.</w:t>
            </w:r>
          </w:p>
          <w:p w14:paraId="320DE5D3" w14:textId="77777777" w:rsidR="00294CB8" w:rsidRPr="00294CB8" w:rsidRDefault="00294CB8" w:rsidP="00294CB8">
            <w:pPr>
              <w:widowControl/>
              <w:spacing w:after="200"/>
              <w:ind w:left="720"/>
              <w:contextualSpacing/>
              <w:rPr>
                <w:rFonts w:ascii="Calibri" w:eastAsia="Calibri" w:hAnsi="Calibri" w:cs="Calibri"/>
                <w:snapToGrid/>
                <w:szCs w:val="24"/>
                <w:lang w:val="en-GB"/>
              </w:rPr>
            </w:pPr>
          </w:p>
          <w:p w14:paraId="5A36A4D8" w14:textId="77777777" w:rsidR="00294CB8" w:rsidRPr="00294CB8" w:rsidRDefault="00294CB8" w:rsidP="00294CB8">
            <w:pPr>
              <w:numPr>
                <w:ilvl w:val="0"/>
                <w:numId w:val="7"/>
              </w:numPr>
              <w:pBdr>
                <w:top w:val="nil"/>
                <w:left w:val="nil"/>
                <w:bottom w:val="nil"/>
                <w:right w:val="nil"/>
                <w:between w:val="nil"/>
                <w:bar w:val="nil"/>
              </w:pBdr>
              <w:rPr>
                <w:rFonts w:ascii="Calibri" w:eastAsia="Trebuchet MS" w:hAnsi="Calibri" w:cs="Calibri"/>
                <w:szCs w:val="24"/>
              </w:rPr>
            </w:pPr>
            <w:r w:rsidRPr="00294CB8">
              <w:rPr>
                <w:rFonts w:ascii="Calibri" w:eastAsia="Calibri" w:hAnsi="Calibri" w:cs="Calibri"/>
                <w:szCs w:val="24"/>
              </w:rPr>
              <w:t xml:space="preserve">Provide academic leadership by coordinating the work of others to ensure that research and/or knowledge exchange projects </w:t>
            </w:r>
            <w:proofErr w:type="gramStart"/>
            <w:r w:rsidRPr="00294CB8">
              <w:rPr>
                <w:rFonts w:ascii="Calibri" w:eastAsia="Calibri" w:hAnsi="Calibri" w:cs="Calibri"/>
                <w:szCs w:val="24"/>
              </w:rPr>
              <w:t>are delivered</w:t>
            </w:r>
            <w:proofErr w:type="gramEnd"/>
            <w:r w:rsidRPr="00294CB8">
              <w:rPr>
                <w:rFonts w:ascii="Calibri" w:eastAsia="Calibri" w:hAnsi="Calibri" w:cs="Calibri"/>
                <w:szCs w:val="24"/>
              </w:rPr>
              <w:t xml:space="preserve"> effectively and to time.</w:t>
            </w:r>
          </w:p>
          <w:p w14:paraId="7D5EE076" w14:textId="77777777" w:rsidR="00294CB8" w:rsidRPr="00294CB8" w:rsidRDefault="00294CB8" w:rsidP="00294CB8">
            <w:pPr>
              <w:jc w:val="both"/>
              <w:rPr>
                <w:rFonts w:ascii="Calibri" w:hAnsi="Calibri" w:cs="Calibri"/>
                <w:szCs w:val="24"/>
              </w:rPr>
            </w:pPr>
          </w:p>
          <w:p w14:paraId="3BD60195" w14:textId="77777777" w:rsidR="00294CB8" w:rsidRPr="00294CB8" w:rsidRDefault="00294CB8" w:rsidP="00294CB8">
            <w:pPr>
              <w:numPr>
                <w:ilvl w:val="0"/>
                <w:numId w:val="7"/>
              </w:numPr>
              <w:autoSpaceDE w:val="0"/>
              <w:autoSpaceDN w:val="0"/>
              <w:adjustRightInd w:val="0"/>
              <w:jc w:val="both"/>
              <w:rPr>
                <w:rFonts w:ascii="Calibri" w:hAnsi="Calibri" w:cs="Calibri"/>
                <w:szCs w:val="24"/>
              </w:rPr>
            </w:pPr>
            <w:r w:rsidRPr="00294CB8">
              <w:rPr>
                <w:rFonts w:ascii="Calibri" w:hAnsi="Calibri" w:cs="Calibri"/>
                <w:szCs w:val="24"/>
              </w:rPr>
              <w:t>To promote the standing of the Institute and the research area, via research publications, seminar and conference talks, visits and attendance of meetings, public outreach activities.</w:t>
            </w:r>
          </w:p>
          <w:p w14:paraId="1C078E91" w14:textId="77777777" w:rsidR="00294CB8" w:rsidRPr="00294CB8" w:rsidRDefault="00294CB8" w:rsidP="00294CB8">
            <w:pPr>
              <w:jc w:val="both"/>
              <w:rPr>
                <w:rFonts w:ascii="Calibri" w:hAnsi="Calibri" w:cs="Calibri"/>
                <w:szCs w:val="24"/>
              </w:rPr>
            </w:pPr>
          </w:p>
          <w:p w14:paraId="68F5178E" w14:textId="77777777" w:rsidR="00294CB8" w:rsidRPr="00294CB8" w:rsidRDefault="00294CB8" w:rsidP="00294CB8">
            <w:pPr>
              <w:numPr>
                <w:ilvl w:val="0"/>
                <w:numId w:val="7"/>
              </w:numPr>
              <w:autoSpaceDE w:val="0"/>
              <w:autoSpaceDN w:val="0"/>
              <w:adjustRightInd w:val="0"/>
              <w:jc w:val="both"/>
              <w:rPr>
                <w:rFonts w:ascii="Calibri" w:hAnsi="Calibri" w:cs="Calibri"/>
                <w:szCs w:val="24"/>
              </w:rPr>
            </w:pPr>
            <w:r w:rsidRPr="00294CB8">
              <w:rPr>
                <w:rFonts w:ascii="Calibri" w:hAnsi="Calibri" w:cs="Calibri"/>
                <w:szCs w:val="24"/>
              </w:rPr>
              <w:t xml:space="preserve">To assist at a limited level (with a maximum of 6 hours per week), when called upon, in the administration, management, outreach activities and teaching </w:t>
            </w:r>
          </w:p>
          <w:p w14:paraId="1D959C59" w14:textId="77777777" w:rsidR="00294CB8" w:rsidRPr="00294CB8" w:rsidRDefault="00294CB8" w:rsidP="00294CB8">
            <w:pPr>
              <w:autoSpaceDE w:val="0"/>
              <w:autoSpaceDN w:val="0"/>
              <w:adjustRightInd w:val="0"/>
              <w:ind w:left="720"/>
              <w:jc w:val="both"/>
              <w:rPr>
                <w:rFonts w:ascii="Calibri" w:hAnsi="Calibri" w:cs="Calibri"/>
                <w:szCs w:val="24"/>
              </w:rPr>
            </w:pPr>
          </w:p>
          <w:p w14:paraId="0F9BBC2E" w14:textId="77777777" w:rsidR="00294CB8" w:rsidRPr="00294CB8" w:rsidRDefault="00294CB8" w:rsidP="00294CB8">
            <w:pPr>
              <w:numPr>
                <w:ilvl w:val="0"/>
                <w:numId w:val="7"/>
              </w:numPr>
              <w:autoSpaceDE w:val="0"/>
              <w:autoSpaceDN w:val="0"/>
              <w:adjustRightInd w:val="0"/>
              <w:jc w:val="both"/>
              <w:rPr>
                <w:rFonts w:ascii="Calibri" w:hAnsi="Calibri" w:cs="Calibri"/>
                <w:szCs w:val="24"/>
              </w:rPr>
            </w:pPr>
            <w:r w:rsidRPr="00294CB8">
              <w:rPr>
                <w:rFonts w:ascii="Calibri" w:hAnsi="Calibri" w:cs="Calibri"/>
                <w:szCs w:val="24"/>
              </w:rPr>
              <w:t>(</w:t>
            </w:r>
            <w:proofErr w:type="gramStart"/>
            <w:r w:rsidRPr="00294CB8">
              <w:rPr>
                <w:rFonts w:ascii="Calibri" w:hAnsi="Calibri" w:cs="Calibri"/>
                <w:szCs w:val="24"/>
              </w:rPr>
              <w:t>undergraduate</w:t>
            </w:r>
            <w:proofErr w:type="gramEnd"/>
            <w:r w:rsidRPr="00294CB8">
              <w:rPr>
                <w:rFonts w:ascii="Calibri" w:hAnsi="Calibri" w:cs="Calibri"/>
                <w:szCs w:val="24"/>
              </w:rPr>
              <w:t xml:space="preserve"> tutoring and PhD research lectures) of the Institute.</w:t>
            </w:r>
          </w:p>
          <w:p w14:paraId="1DE08880" w14:textId="77777777" w:rsidR="00294CB8" w:rsidRDefault="00294CB8" w:rsidP="00294CB8">
            <w:pPr>
              <w:autoSpaceDE w:val="0"/>
              <w:autoSpaceDN w:val="0"/>
              <w:adjustRightInd w:val="0"/>
              <w:jc w:val="both"/>
              <w:rPr>
                <w:rFonts w:ascii="Calibri" w:hAnsi="Calibri" w:cs="Calibri"/>
                <w:szCs w:val="24"/>
              </w:rPr>
            </w:pPr>
          </w:p>
          <w:p w14:paraId="648EECE0" w14:textId="5D764922" w:rsidR="00294CB8" w:rsidRPr="00294CB8" w:rsidRDefault="00294CB8" w:rsidP="00294CB8">
            <w:pPr>
              <w:autoSpaceDE w:val="0"/>
              <w:autoSpaceDN w:val="0"/>
              <w:adjustRightInd w:val="0"/>
              <w:jc w:val="both"/>
              <w:rPr>
                <w:rFonts w:ascii="Calibri" w:hAnsi="Calibri" w:cs="Calibri"/>
                <w:szCs w:val="24"/>
              </w:rPr>
            </w:pPr>
          </w:p>
        </w:tc>
      </w:tr>
      <w:tr w:rsidR="00294CB8" w:rsidRPr="00294CB8" w14:paraId="4161880F" w14:textId="77777777" w:rsidTr="00B35295">
        <w:tc>
          <w:tcPr>
            <w:tcW w:w="9016" w:type="dxa"/>
            <w:gridSpan w:val="2"/>
          </w:tcPr>
          <w:p w14:paraId="703521E0" w14:textId="77777777" w:rsidR="00294CB8" w:rsidRPr="00294CB8" w:rsidRDefault="00294CB8" w:rsidP="00294CB8">
            <w:pPr>
              <w:rPr>
                <w:rFonts w:ascii="Calibri" w:hAnsi="Calibri" w:cs="Calibri"/>
                <w:b/>
                <w:szCs w:val="24"/>
              </w:rPr>
            </w:pPr>
            <w:r w:rsidRPr="00294CB8">
              <w:rPr>
                <w:rFonts w:ascii="Calibri" w:hAnsi="Calibri" w:cs="Calibri"/>
                <w:b/>
                <w:szCs w:val="24"/>
              </w:rPr>
              <w:lastRenderedPageBreak/>
              <w:t>Working Relationships (key individuals the job holder would be working with):</w:t>
            </w:r>
          </w:p>
        </w:tc>
      </w:tr>
      <w:tr w:rsidR="00294CB8" w:rsidRPr="00294CB8" w14:paraId="7D2E107F" w14:textId="77777777" w:rsidTr="00B35295">
        <w:tc>
          <w:tcPr>
            <w:tcW w:w="9016" w:type="dxa"/>
            <w:gridSpan w:val="2"/>
          </w:tcPr>
          <w:p w14:paraId="55AD80B0" w14:textId="77777777" w:rsidR="00294CB8" w:rsidRPr="00294CB8" w:rsidRDefault="00294CB8" w:rsidP="00294CB8">
            <w:pPr>
              <w:rPr>
                <w:rFonts w:ascii="Calibri" w:hAnsi="Calibri" w:cs="Calibri"/>
                <w:szCs w:val="24"/>
              </w:rPr>
            </w:pPr>
            <w:r w:rsidRPr="00294CB8">
              <w:rPr>
                <w:rFonts w:ascii="Calibri" w:hAnsi="Calibri" w:cs="Calibri"/>
                <w:szCs w:val="24"/>
              </w:rPr>
              <w:t>ICG academic staff,</w:t>
            </w:r>
          </w:p>
          <w:p w14:paraId="7C2EC696" w14:textId="77777777" w:rsidR="00294CB8" w:rsidRPr="00294CB8" w:rsidRDefault="00294CB8" w:rsidP="00294CB8">
            <w:pPr>
              <w:rPr>
                <w:rFonts w:ascii="Calibri" w:hAnsi="Calibri" w:cs="Calibri"/>
                <w:szCs w:val="24"/>
              </w:rPr>
            </w:pPr>
            <w:r w:rsidRPr="00294CB8">
              <w:rPr>
                <w:rFonts w:ascii="Calibri" w:hAnsi="Calibri" w:cs="Calibri"/>
                <w:szCs w:val="24"/>
              </w:rPr>
              <w:t xml:space="preserve">ICG Directors, </w:t>
            </w:r>
          </w:p>
          <w:p w14:paraId="298562DA" w14:textId="77777777" w:rsidR="00294CB8" w:rsidRPr="00294CB8" w:rsidRDefault="00294CB8" w:rsidP="00294CB8">
            <w:pPr>
              <w:rPr>
                <w:rFonts w:ascii="Calibri" w:hAnsi="Calibri" w:cs="Calibri"/>
                <w:szCs w:val="24"/>
              </w:rPr>
            </w:pPr>
            <w:r w:rsidRPr="00294CB8">
              <w:rPr>
                <w:rFonts w:ascii="Calibri" w:hAnsi="Calibri" w:cs="Calibri"/>
                <w:szCs w:val="24"/>
              </w:rPr>
              <w:t>other ICG research and support staff</w:t>
            </w:r>
          </w:p>
        </w:tc>
      </w:tr>
    </w:tbl>
    <w:p w14:paraId="6B3BC707" w14:textId="77777777" w:rsidR="00294CB8" w:rsidRPr="00294CB8" w:rsidRDefault="00294CB8" w:rsidP="00294CB8">
      <w:pPr>
        <w:widowControl/>
        <w:spacing w:after="200"/>
        <w:contextualSpacing/>
        <w:rPr>
          <w:rFonts w:ascii="Calibri" w:eastAsia="Calibri" w:hAnsi="Calibri" w:cs="Calibri"/>
          <w:b/>
          <w:snapToGrid/>
          <w:szCs w:val="24"/>
          <w:lang w:val="en-GB"/>
        </w:rPr>
      </w:pPr>
    </w:p>
    <w:p w14:paraId="50E91783" w14:textId="3EC71CAA" w:rsidR="00294CB8" w:rsidRPr="00294CB8" w:rsidRDefault="00294CB8" w:rsidP="00294CB8">
      <w:pPr>
        <w:widowControl/>
        <w:numPr>
          <w:ilvl w:val="0"/>
          <w:numId w:val="1"/>
        </w:numPr>
        <w:rPr>
          <w:rFonts w:ascii="Calibri" w:hAnsi="Calibri" w:cs="Calibri"/>
          <w:b/>
          <w:szCs w:val="24"/>
        </w:rPr>
      </w:pPr>
      <w:r w:rsidRPr="00294CB8">
        <w:rPr>
          <w:rFonts w:ascii="Calibri" w:hAnsi="Calibri" w:cs="Calibri"/>
          <w:b/>
          <w:szCs w:val="24"/>
        </w:rPr>
        <w:br w:type="page"/>
      </w:r>
      <w:r w:rsidRPr="00294CB8">
        <w:rPr>
          <w:rFonts w:ascii="Calibri" w:hAnsi="Calibri" w:cs="Calibri"/>
          <w:b/>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294CB8" w:rsidRPr="00294CB8" w14:paraId="4BFDD695" w14:textId="77777777" w:rsidTr="00B35295">
        <w:tc>
          <w:tcPr>
            <w:tcW w:w="817" w:type="dxa"/>
          </w:tcPr>
          <w:p w14:paraId="1937EE69" w14:textId="77777777" w:rsidR="00294CB8" w:rsidRPr="00294CB8" w:rsidRDefault="00294CB8" w:rsidP="00294CB8">
            <w:pPr>
              <w:rPr>
                <w:rFonts w:ascii="Calibri" w:hAnsi="Calibri" w:cs="Calibri"/>
                <w:b/>
                <w:szCs w:val="24"/>
              </w:rPr>
            </w:pPr>
            <w:r w:rsidRPr="00294CB8">
              <w:rPr>
                <w:rFonts w:ascii="Calibri" w:hAnsi="Calibri" w:cs="Calibri"/>
                <w:b/>
                <w:szCs w:val="24"/>
              </w:rPr>
              <w:t>No</w:t>
            </w:r>
          </w:p>
        </w:tc>
        <w:tc>
          <w:tcPr>
            <w:tcW w:w="6095" w:type="dxa"/>
          </w:tcPr>
          <w:p w14:paraId="11C1E240" w14:textId="77777777" w:rsidR="00294CB8" w:rsidRPr="00294CB8" w:rsidRDefault="00294CB8" w:rsidP="00294CB8">
            <w:pPr>
              <w:rPr>
                <w:rFonts w:ascii="Calibri" w:hAnsi="Calibri" w:cs="Calibri"/>
                <w:b/>
                <w:szCs w:val="24"/>
              </w:rPr>
            </w:pPr>
            <w:r w:rsidRPr="00294CB8">
              <w:rPr>
                <w:rFonts w:ascii="Calibri" w:hAnsi="Calibri" w:cs="Calibri"/>
                <w:b/>
                <w:szCs w:val="24"/>
              </w:rPr>
              <w:t>Attributes</w:t>
            </w:r>
          </w:p>
        </w:tc>
        <w:tc>
          <w:tcPr>
            <w:tcW w:w="993" w:type="dxa"/>
          </w:tcPr>
          <w:p w14:paraId="56117C41" w14:textId="77777777" w:rsidR="00294CB8" w:rsidRPr="00294CB8" w:rsidRDefault="00294CB8" w:rsidP="00294CB8">
            <w:pPr>
              <w:rPr>
                <w:rFonts w:ascii="Calibri" w:hAnsi="Calibri" w:cs="Calibri"/>
                <w:b/>
                <w:szCs w:val="24"/>
              </w:rPr>
            </w:pPr>
            <w:r w:rsidRPr="00294CB8">
              <w:rPr>
                <w:rFonts w:ascii="Calibri" w:hAnsi="Calibri" w:cs="Calibri"/>
                <w:b/>
                <w:szCs w:val="24"/>
              </w:rPr>
              <w:t>Rating</w:t>
            </w:r>
          </w:p>
        </w:tc>
        <w:tc>
          <w:tcPr>
            <w:tcW w:w="1337" w:type="dxa"/>
          </w:tcPr>
          <w:p w14:paraId="77D89CA1" w14:textId="77777777" w:rsidR="00294CB8" w:rsidRPr="00294CB8" w:rsidRDefault="00294CB8" w:rsidP="00294CB8">
            <w:pPr>
              <w:rPr>
                <w:rFonts w:ascii="Calibri" w:hAnsi="Calibri" w:cs="Calibri"/>
                <w:b/>
                <w:szCs w:val="24"/>
              </w:rPr>
            </w:pPr>
            <w:r w:rsidRPr="00294CB8">
              <w:rPr>
                <w:rFonts w:ascii="Calibri" w:hAnsi="Calibri" w:cs="Calibri"/>
                <w:b/>
                <w:szCs w:val="24"/>
              </w:rPr>
              <w:t>Source</w:t>
            </w:r>
          </w:p>
        </w:tc>
      </w:tr>
      <w:tr w:rsidR="00294CB8" w:rsidRPr="00294CB8" w14:paraId="064DC7E4" w14:textId="77777777" w:rsidTr="00B35295">
        <w:tc>
          <w:tcPr>
            <w:tcW w:w="817" w:type="dxa"/>
          </w:tcPr>
          <w:p w14:paraId="641DE2FA" w14:textId="77777777" w:rsidR="00294CB8" w:rsidRPr="00294CB8" w:rsidRDefault="00294CB8" w:rsidP="00294CB8">
            <w:pPr>
              <w:rPr>
                <w:rFonts w:ascii="Calibri" w:hAnsi="Calibri" w:cs="Calibri"/>
                <w:b/>
                <w:szCs w:val="24"/>
              </w:rPr>
            </w:pPr>
            <w:r w:rsidRPr="00294CB8">
              <w:rPr>
                <w:rFonts w:ascii="Calibri" w:hAnsi="Calibri" w:cs="Calibri"/>
                <w:b/>
                <w:szCs w:val="24"/>
              </w:rPr>
              <w:t>1.</w:t>
            </w:r>
          </w:p>
        </w:tc>
        <w:tc>
          <w:tcPr>
            <w:tcW w:w="6095" w:type="dxa"/>
          </w:tcPr>
          <w:p w14:paraId="69996A48" w14:textId="77777777" w:rsidR="00294CB8" w:rsidRPr="00294CB8" w:rsidRDefault="00294CB8" w:rsidP="00294CB8">
            <w:pPr>
              <w:rPr>
                <w:rFonts w:ascii="Calibri" w:hAnsi="Calibri" w:cs="Calibri"/>
                <w:b/>
                <w:szCs w:val="24"/>
              </w:rPr>
            </w:pPr>
            <w:r w:rsidRPr="00294CB8">
              <w:rPr>
                <w:rFonts w:ascii="Calibri" w:hAnsi="Calibri" w:cs="Calibri"/>
                <w:b/>
                <w:szCs w:val="24"/>
              </w:rPr>
              <w:t>Specific Knowledge &amp; Experience</w:t>
            </w:r>
          </w:p>
        </w:tc>
        <w:tc>
          <w:tcPr>
            <w:tcW w:w="993" w:type="dxa"/>
          </w:tcPr>
          <w:p w14:paraId="3D8F47B7" w14:textId="77777777" w:rsidR="00294CB8" w:rsidRPr="00294CB8" w:rsidRDefault="00294CB8" w:rsidP="00294CB8">
            <w:pPr>
              <w:rPr>
                <w:rFonts w:ascii="Calibri" w:hAnsi="Calibri" w:cs="Calibri"/>
                <w:szCs w:val="24"/>
              </w:rPr>
            </w:pPr>
          </w:p>
        </w:tc>
        <w:tc>
          <w:tcPr>
            <w:tcW w:w="1337" w:type="dxa"/>
          </w:tcPr>
          <w:p w14:paraId="3CBEFF1D" w14:textId="77777777" w:rsidR="00294CB8" w:rsidRPr="00294CB8" w:rsidRDefault="00294CB8" w:rsidP="00294CB8">
            <w:pPr>
              <w:rPr>
                <w:rFonts w:ascii="Calibri" w:hAnsi="Calibri" w:cs="Calibri"/>
                <w:szCs w:val="24"/>
              </w:rPr>
            </w:pPr>
          </w:p>
        </w:tc>
      </w:tr>
      <w:tr w:rsidR="00294CB8" w:rsidRPr="00294CB8" w14:paraId="5A601305" w14:textId="77777777" w:rsidTr="00B35295">
        <w:tc>
          <w:tcPr>
            <w:tcW w:w="817" w:type="dxa"/>
          </w:tcPr>
          <w:p w14:paraId="70FA2CD3" w14:textId="77777777" w:rsidR="00294CB8" w:rsidRPr="00294CB8" w:rsidRDefault="00294CB8" w:rsidP="00294CB8">
            <w:pPr>
              <w:rPr>
                <w:rFonts w:ascii="Calibri" w:hAnsi="Calibri" w:cs="Calibri"/>
                <w:szCs w:val="24"/>
              </w:rPr>
            </w:pPr>
            <w:r w:rsidRPr="00294CB8">
              <w:rPr>
                <w:rFonts w:ascii="Calibri" w:hAnsi="Calibri" w:cs="Calibri"/>
                <w:szCs w:val="24"/>
              </w:rPr>
              <w:t>1.1</w:t>
            </w:r>
          </w:p>
        </w:tc>
        <w:tc>
          <w:tcPr>
            <w:tcW w:w="6095" w:type="dxa"/>
          </w:tcPr>
          <w:p w14:paraId="489680EE" w14:textId="77777777" w:rsidR="00294CB8" w:rsidRPr="00294CB8" w:rsidRDefault="00294CB8" w:rsidP="00294CB8">
            <w:pPr>
              <w:tabs>
                <w:tab w:val="left" w:pos="-1440"/>
              </w:tabs>
              <w:spacing w:after="58"/>
              <w:rPr>
                <w:rFonts w:ascii="Calibri" w:hAnsi="Calibri" w:cs="Calibri"/>
                <w:szCs w:val="24"/>
                <w:lang w:eastAsia="ja-JP"/>
              </w:rPr>
            </w:pPr>
            <w:r w:rsidRPr="00294CB8">
              <w:rPr>
                <w:rFonts w:ascii="Calibri" w:hAnsi="Calibri" w:cs="Calibri"/>
                <w:szCs w:val="24"/>
              </w:rPr>
              <w:t>Excellent research-level understanding of cosmology and one or more of the following topics:</w:t>
            </w:r>
          </w:p>
          <w:p w14:paraId="50DD020D" w14:textId="77777777" w:rsidR="00294CB8" w:rsidRPr="00294CB8" w:rsidRDefault="00294CB8" w:rsidP="00294CB8">
            <w:pPr>
              <w:tabs>
                <w:tab w:val="left" w:pos="-1440"/>
              </w:tabs>
              <w:spacing w:after="58"/>
              <w:rPr>
                <w:rFonts w:ascii="Calibri" w:hAnsi="Calibri" w:cs="Calibri"/>
                <w:szCs w:val="24"/>
                <w:lang w:eastAsia="ja-JP"/>
              </w:rPr>
            </w:pPr>
            <w:r w:rsidRPr="00294CB8">
              <w:rPr>
                <w:rFonts w:ascii="Calibri" w:hAnsi="Calibri" w:cs="Calibri"/>
                <w:szCs w:val="24"/>
                <w:lang w:eastAsia="ja-JP"/>
              </w:rPr>
              <w:t>modified gravity; dark energy; large-scale structure</w:t>
            </w:r>
          </w:p>
        </w:tc>
        <w:tc>
          <w:tcPr>
            <w:tcW w:w="993" w:type="dxa"/>
          </w:tcPr>
          <w:p w14:paraId="49A49386" w14:textId="77777777" w:rsidR="00294CB8" w:rsidRPr="00294CB8" w:rsidRDefault="00294CB8" w:rsidP="00294CB8">
            <w:pPr>
              <w:rPr>
                <w:rFonts w:ascii="Calibri" w:hAnsi="Calibri" w:cs="Calibri"/>
                <w:szCs w:val="24"/>
              </w:rPr>
            </w:pPr>
            <w:r w:rsidRPr="00294CB8">
              <w:rPr>
                <w:rFonts w:ascii="Calibri" w:hAnsi="Calibri" w:cs="Calibri"/>
                <w:szCs w:val="24"/>
              </w:rPr>
              <w:t>E</w:t>
            </w:r>
          </w:p>
        </w:tc>
        <w:tc>
          <w:tcPr>
            <w:tcW w:w="1337" w:type="dxa"/>
          </w:tcPr>
          <w:p w14:paraId="49BC5D9C" w14:textId="77777777" w:rsidR="00294CB8" w:rsidRPr="00294CB8" w:rsidRDefault="00294CB8" w:rsidP="00294CB8">
            <w:pPr>
              <w:rPr>
                <w:rFonts w:ascii="Calibri" w:hAnsi="Calibri" w:cs="Calibri"/>
                <w:szCs w:val="24"/>
              </w:rPr>
            </w:pPr>
            <w:r w:rsidRPr="00294CB8">
              <w:rPr>
                <w:rFonts w:ascii="Calibri" w:hAnsi="Calibri" w:cs="Calibri"/>
                <w:szCs w:val="24"/>
              </w:rPr>
              <w:t>AF,S</w:t>
            </w:r>
          </w:p>
        </w:tc>
      </w:tr>
      <w:tr w:rsidR="00294CB8" w:rsidRPr="00294CB8" w14:paraId="3B8D82EA" w14:textId="77777777" w:rsidTr="00B35295">
        <w:tc>
          <w:tcPr>
            <w:tcW w:w="817" w:type="dxa"/>
          </w:tcPr>
          <w:p w14:paraId="32C68F7E" w14:textId="77777777" w:rsidR="00294CB8" w:rsidRPr="00294CB8" w:rsidRDefault="00294CB8" w:rsidP="00294CB8">
            <w:pPr>
              <w:rPr>
                <w:rFonts w:ascii="Calibri" w:hAnsi="Calibri" w:cs="Calibri"/>
                <w:szCs w:val="24"/>
              </w:rPr>
            </w:pPr>
            <w:r w:rsidRPr="00294CB8">
              <w:rPr>
                <w:rFonts w:ascii="Calibri" w:hAnsi="Calibri" w:cs="Calibri"/>
                <w:szCs w:val="24"/>
              </w:rPr>
              <w:t>1.2</w:t>
            </w:r>
          </w:p>
        </w:tc>
        <w:tc>
          <w:tcPr>
            <w:tcW w:w="6095" w:type="dxa"/>
          </w:tcPr>
          <w:p w14:paraId="067BA51A" w14:textId="77777777" w:rsidR="00294CB8" w:rsidRPr="00294CB8" w:rsidRDefault="00294CB8" w:rsidP="00294CB8">
            <w:pPr>
              <w:rPr>
                <w:rFonts w:ascii="Calibri" w:hAnsi="Calibri" w:cs="Calibri"/>
                <w:szCs w:val="24"/>
              </w:rPr>
            </w:pPr>
            <w:r w:rsidRPr="00294CB8">
              <w:rPr>
                <w:rFonts w:ascii="Calibri" w:hAnsi="Calibri" w:cs="Calibri"/>
                <w:szCs w:val="24"/>
              </w:rPr>
              <w:t>Knowledge and experience of observational data analysis of large-scale structure or numerical tools such as N-body simulations</w:t>
            </w:r>
          </w:p>
        </w:tc>
        <w:tc>
          <w:tcPr>
            <w:tcW w:w="993" w:type="dxa"/>
          </w:tcPr>
          <w:p w14:paraId="50797F21" w14:textId="77777777" w:rsidR="00294CB8" w:rsidRPr="00294CB8" w:rsidRDefault="00294CB8" w:rsidP="00294CB8">
            <w:pPr>
              <w:rPr>
                <w:rFonts w:ascii="Calibri" w:hAnsi="Calibri" w:cs="Calibri"/>
                <w:szCs w:val="24"/>
              </w:rPr>
            </w:pPr>
            <w:r w:rsidRPr="00294CB8">
              <w:rPr>
                <w:rFonts w:ascii="Calibri" w:hAnsi="Calibri" w:cs="Calibri"/>
                <w:szCs w:val="24"/>
              </w:rPr>
              <w:t>E</w:t>
            </w:r>
          </w:p>
        </w:tc>
        <w:tc>
          <w:tcPr>
            <w:tcW w:w="1337" w:type="dxa"/>
          </w:tcPr>
          <w:p w14:paraId="600F0707" w14:textId="77777777" w:rsidR="00294CB8" w:rsidRPr="00294CB8" w:rsidRDefault="00294CB8" w:rsidP="00294CB8">
            <w:pPr>
              <w:rPr>
                <w:rFonts w:ascii="Calibri" w:hAnsi="Calibri" w:cs="Calibri"/>
                <w:szCs w:val="24"/>
              </w:rPr>
            </w:pPr>
            <w:r w:rsidRPr="00294CB8">
              <w:rPr>
                <w:rFonts w:ascii="Calibri" w:hAnsi="Calibri" w:cs="Calibri"/>
                <w:szCs w:val="24"/>
              </w:rPr>
              <w:t>AF,S</w:t>
            </w:r>
          </w:p>
        </w:tc>
      </w:tr>
      <w:tr w:rsidR="00294CB8" w:rsidRPr="00294CB8" w14:paraId="7EA70CD6" w14:textId="77777777" w:rsidTr="00B35295">
        <w:tc>
          <w:tcPr>
            <w:tcW w:w="817" w:type="dxa"/>
          </w:tcPr>
          <w:p w14:paraId="3EE43003" w14:textId="77777777" w:rsidR="00294CB8" w:rsidRPr="00294CB8" w:rsidRDefault="00294CB8" w:rsidP="00294CB8">
            <w:pPr>
              <w:rPr>
                <w:rFonts w:ascii="Calibri" w:hAnsi="Calibri" w:cs="Calibri"/>
                <w:szCs w:val="24"/>
              </w:rPr>
            </w:pPr>
            <w:r w:rsidRPr="00294CB8">
              <w:rPr>
                <w:rFonts w:ascii="Calibri" w:hAnsi="Calibri" w:cs="Calibri"/>
                <w:szCs w:val="24"/>
              </w:rPr>
              <w:t>1.3</w:t>
            </w:r>
          </w:p>
        </w:tc>
        <w:tc>
          <w:tcPr>
            <w:tcW w:w="6095" w:type="dxa"/>
          </w:tcPr>
          <w:p w14:paraId="5312B73C" w14:textId="77777777" w:rsidR="00294CB8" w:rsidRPr="00294CB8" w:rsidRDefault="00294CB8" w:rsidP="00294CB8">
            <w:pPr>
              <w:rPr>
                <w:rFonts w:ascii="Calibri" w:hAnsi="Calibri" w:cs="Calibri"/>
                <w:szCs w:val="24"/>
              </w:rPr>
            </w:pPr>
            <w:r w:rsidRPr="00294CB8">
              <w:rPr>
                <w:rFonts w:ascii="Calibri" w:hAnsi="Calibri" w:cs="Calibri"/>
                <w:szCs w:val="24"/>
              </w:rPr>
              <w:t>Refereed journal publications</w:t>
            </w:r>
          </w:p>
        </w:tc>
        <w:tc>
          <w:tcPr>
            <w:tcW w:w="993" w:type="dxa"/>
          </w:tcPr>
          <w:p w14:paraId="100C51F7" w14:textId="77777777" w:rsidR="00294CB8" w:rsidRPr="00294CB8" w:rsidRDefault="00294CB8" w:rsidP="00294CB8">
            <w:pPr>
              <w:rPr>
                <w:rFonts w:ascii="Calibri" w:hAnsi="Calibri" w:cs="Calibri"/>
                <w:szCs w:val="24"/>
              </w:rPr>
            </w:pPr>
            <w:r w:rsidRPr="00294CB8">
              <w:rPr>
                <w:rFonts w:ascii="Calibri" w:hAnsi="Calibri" w:cs="Calibri"/>
                <w:szCs w:val="24"/>
              </w:rPr>
              <w:t>E</w:t>
            </w:r>
          </w:p>
        </w:tc>
        <w:tc>
          <w:tcPr>
            <w:tcW w:w="1337" w:type="dxa"/>
          </w:tcPr>
          <w:p w14:paraId="43B12A0D" w14:textId="77777777" w:rsidR="00294CB8" w:rsidRPr="00294CB8" w:rsidRDefault="00294CB8" w:rsidP="00294CB8">
            <w:pPr>
              <w:rPr>
                <w:rFonts w:ascii="Calibri" w:hAnsi="Calibri" w:cs="Calibri"/>
                <w:szCs w:val="24"/>
              </w:rPr>
            </w:pPr>
            <w:r w:rsidRPr="00294CB8">
              <w:rPr>
                <w:rFonts w:ascii="Calibri" w:hAnsi="Calibri" w:cs="Calibri"/>
                <w:szCs w:val="24"/>
              </w:rPr>
              <w:t>AF,S</w:t>
            </w:r>
          </w:p>
        </w:tc>
      </w:tr>
      <w:tr w:rsidR="00294CB8" w:rsidRPr="00294CB8" w14:paraId="44B27DAC" w14:textId="77777777" w:rsidTr="00B35295">
        <w:tc>
          <w:tcPr>
            <w:tcW w:w="817" w:type="dxa"/>
          </w:tcPr>
          <w:p w14:paraId="69A45EF5" w14:textId="77777777" w:rsidR="00294CB8" w:rsidRPr="00294CB8" w:rsidRDefault="00294CB8" w:rsidP="00294CB8">
            <w:pPr>
              <w:rPr>
                <w:rFonts w:ascii="Calibri" w:hAnsi="Calibri" w:cs="Calibri"/>
                <w:szCs w:val="24"/>
              </w:rPr>
            </w:pPr>
            <w:r w:rsidRPr="00294CB8">
              <w:rPr>
                <w:rFonts w:ascii="Calibri" w:hAnsi="Calibri" w:cs="Calibri"/>
                <w:szCs w:val="24"/>
              </w:rPr>
              <w:t>1.4</w:t>
            </w:r>
          </w:p>
        </w:tc>
        <w:tc>
          <w:tcPr>
            <w:tcW w:w="6095" w:type="dxa"/>
          </w:tcPr>
          <w:p w14:paraId="61DBC886" w14:textId="77777777" w:rsidR="00294CB8" w:rsidRPr="00294CB8" w:rsidRDefault="00294CB8" w:rsidP="00294CB8">
            <w:pPr>
              <w:rPr>
                <w:rFonts w:ascii="Calibri" w:hAnsi="Calibri" w:cs="Calibri"/>
                <w:szCs w:val="24"/>
              </w:rPr>
            </w:pPr>
            <w:r w:rsidRPr="00294CB8">
              <w:rPr>
                <w:rFonts w:ascii="Calibri" w:hAnsi="Calibri" w:cs="Calibri"/>
                <w:szCs w:val="24"/>
              </w:rPr>
              <w:t>Single-author or leading-author publications; strong citation record; talks at international conferences</w:t>
            </w:r>
          </w:p>
        </w:tc>
        <w:tc>
          <w:tcPr>
            <w:tcW w:w="993" w:type="dxa"/>
          </w:tcPr>
          <w:p w14:paraId="47A8AF9F" w14:textId="77777777" w:rsidR="00294CB8" w:rsidRPr="00294CB8" w:rsidRDefault="00294CB8" w:rsidP="00294CB8">
            <w:pPr>
              <w:rPr>
                <w:rFonts w:ascii="Calibri" w:hAnsi="Calibri" w:cs="Calibri"/>
                <w:szCs w:val="24"/>
              </w:rPr>
            </w:pPr>
            <w:r w:rsidRPr="00294CB8">
              <w:rPr>
                <w:rFonts w:ascii="Calibri" w:hAnsi="Calibri" w:cs="Calibri"/>
                <w:szCs w:val="24"/>
              </w:rPr>
              <w:t>D</w:t>
            </w:r>
          </w:p>
        </w:tc>
        <w:tc>
          <w:tcPr>
            <w:tcW w:w="1337" w:type="dxa"/>
          </w:tcPr>
          <w:p w14:paraId="2D6632AA" w14:textId="77777777" w:rsidR="00294CB8" w:rsidRPr="00294CB8" w:rsidRDefault="00294CB8" w:rsidP="00294CB8">
            <w:pPr>
              <w:rPr>
                <w:rFonts w:ascii="Calibri" w:hAnsi="Calibri" w:cs="Calibri"/>
                <w:szCs w:val="24"/>
              </w:rPr>
            </w:pPr>
            <w:r w:rsidRPr="00294CB8">
              <w:rPr>
                <w:rFonts w:ascii="Calibri" w:hAnsi="Calibri" w:cs="Calibri"/>
                <w:szCs w:val="24"/>
              </w:rPr>
              <w:t>AF, S</w:t>
            </w:r>
          </w:p>
        </w:tc>
      </w:tr>
      <w:tr w:rsidR="00294CB8" w:rsidRPr="00294CB8" w14:paraId="0A3ADA8F" w14:textId="77777777" w:rsidTr="00B35295">
        <w:tc>
          <w:tcPr>
            <w:tcW w:w="817" w:type="dxa"/>
          </w:tcPr>
          <w:p w14:paraId="0E8C0821" w14:textId="77777777" w:rsidR="00294CB8" w:rsidRPr="00294CB8" w:rsidRDefault="00294CB8" w:rsidP="00294CB8">
            <w:pPr>
              <w:rPr>
                <w:rFonts w:ascii="Calibri" w:hAnsi="Calibri" w:cs="Calibri"/>
                <w:szCs w:val="24"/>
              </w:rPr>
            </w:pPr>
            <w:r w:rsidRPr="00294CB8">
              <w:rPr>
                <w:rFonts w:ascii="Calibri" w:hAnsi="Calibri" w:cs="Calibri"/>
                <w:szCs w:val="24"/>
              </w:rPr>
              <w:t>1.5</w:t>
            </w:r>
          </w:p>
        </w:tc>
        <w:tc>
          <w:tcPr>
            <w:tcW w:w="6095" w:type="dxa"/>
          </w:tcPr>
          <w:p w14:paraId="2D2088E5" w14:textId="77777777" w:rsidR="00294CB8" w:rsidRPr="00294CB8" w:rsidRDefault="00294CB8" w:rsidP="00294CB8">
            <w:pPr>
              <w:rPr>
                <w:rFonts w:ascii="Calibri" w:hAnsi="Calibri" w:cs="Calibri"/>
                <w:szCs w:val="24"/>
              </w:rPr>
            </w:pPr>
            <w:r w:rsidRPr="00294CB8">
              <w:rPr>
                <w:rFonts w:ascii="Calibri" w:hAnsi="Calibri" w:cs="Calibri"/>
                <w:szCs w:val="24"/>
              </w:rPr>
              <w:t xml:space="preserve">Experience of mentoring and/or </w:t>
            </w:r>
            <w:r w:rsidRPr="00294CB8">
              <w:rPr>
                <w:rFonts w:ascii="Calibri" w:eastAsia="Calibri" w:hAnsi="Calibri" w:cs="Calibri"/>
                <w:szCs w:val="24"/>
              </w:rPr>
              <w:t>coordinating the work of others</w:t>
            </w:r>
          </w:p>
        </w:tc>
        <w:tc>
          <w:tcPr>
            <w:tcW w:w="993" w:type="dxa"/>
          </w:tcPr>
          <w:p w14:paraId="543087CA" w14:textId="77777777" w:rsidR="00294CB8" w:rsidRPr="00294CB8" w:rsidRDefault="00294CB8" w:rsidP="00294CB8">
            <w:pPr>
              <w:rPr>
                <w:rFonts w:ascii="Calibri" w:hAnsi="Calibri" w:cs="Calibri"/>
                <w:szCs w:val="24"/>
              </w:rPr>
            </w:pPr>
            <w:r w:rsidRPr="00294CB8">
              <w:rPr>
                <w:rFonts w:ascii="Calibri" w:hAnsi="Calibri" w:cs="Calibri"/>
                <w:szCs w:val="24"/>
              </w:rPr>
              <w:t>D</w:t>
            </w:r>
          </w:p>
        </w:tc>
        <w:tc>
          <w:tcPr>
            <w:tcW w:w="1337" w:type="dxa"/>
          </w:tcPr>
          <w:p w14:paraId="64D63EFA" w14:textId="77777777" w:rsidR="00294CB8" w:rsidRPr="00294CB8" w:rsidRDefault="00294CB8" w:rsidP="00294CB8">
            <w:pPr>
              <w:rPr>
                <w:rFonts w:ascii="Calibri" w:hAnsi="Calibri" w:cs="Calibri"/>
                <w:szCs w:val="24"/>
              </w:rPr>
            </w:pPr>
            <w:r w:rsidRPr="00294CB8">
              <w:rPr>
                <w:rFonts w:ascii="Calibri" w:hAnsi="Calibri" w:cs="Calibri"/>
                <w:szCs w:val="24"/>
              </w:rPr>
              <w:t>AF,S,</w:t>
            </w:r>
          </w:p>
        </w:tc>
      </w:tr>
      <w:tr w:rsidR="00294CB8" w:rsidRPr="00294CB8" w14:paraId="101C629A" w14:textId="77777777" w:rsidTr="00B35295">
        <w:tc>
          <w:tcPr>
            <w:tcW w:w="817" w:type="dxa"/>
          </w:tcPr>
          <w:p w14:paraId="0EDF5C58" w14:textId="77777777" w:rsidR="00294CB8" w:rsidRPr="00294CB8" w:rsidRDefault="00294CB8" w:rsidP="00294CB8">
            <w:pPr>
              <w:rPr>
                <w:rFonts w:ascii="Calibri" w:hAnsi="Calibri" w:cs="Calibri"/>
                <w:szCs w:val="24"/>
              </w:rPr>
            </w:pPr>
            <w:r w:rsidRPr="00294CB8">
              <w:rPr>
                <w:rFonts w:ascii="Calibri" w:hAnsi="Calibri" w:cs="Calibri"/>
                <w:b/>
                <w:szCs w:val="24"/>
              </w:rPr>
              <w:t>2.</w:t>
            </w:r>
          </w:p>
        </w:tc>
        <w:tc>
          <w:tcPr>
            <w:tcW w:w="6095" w:type="dxa"/>
          </w:tcPr>
          <w:p w14:paraId="29E65EE2" w14:textId="77777777" w:rsidR="00294CB8" w:rsidRPr="00294CB8" w:rsidRDefault="00294CB8" w:rsidP="00294CB8">
            <w:pPr>
              <w:rPr>
                <w:rFonts w:ascii="Calibri" w:hAnsi="Calibri" w:cs="Calibri"/>
                <w:szCs w:val="24"/>
              </w:rPr>
            </w:pPr>
            <w:r w:rsidRPr="00294CB8">
              <w:rPr>
                <w:rFonts w:ascii="Calibri" w:hAnsi="Calibri" w:cs="Calibri"/>
                <w:b/>
                <w:szCs w:val="24"/>
              </w:rPr>
              <w:t>Skills &amp; Abilities</w:t>
            </w:r>
          </w:p>
        </w:tc>
        <w:tc>
          <w:tcPr>
            <w:tcW w:w="993" w:type="dxa"/>
          </w:tcPr>
          <w:p w14:paraId="05D2BF73" w14:textId="77777777" w:rsidR="00294CB8" w:rsidRPr="00294CB8" w:rsidRDefault="00294CB8" w:rsidP="00294CB8">
            <w:pPr>
              <w:rPr>
                <w:rFonts w:ascii="Calibri" w:hAnsi="Calibri" w:cs="Calibri"/>
                <w:szCs w:val="24"/>
              </w:rPr>
            </w:pPr>
          </w:p>
        </w:tc>
        <w:tc>
          <w:tcPr>
            <w:tcW w:w="1337" w:type="dxa"/>
          </w:tcPr>
          <w:p w14:paraId="01074CDD" w14:textId="77777777" w:rsidR="00294CB8" w:rsidRPr="00294CB8" w:rsidRDefault="00294CB8" w:rsidP="00294CB8">
            <w:pPr>
              <w:rPr>
                <w:rFonts w:ascii="Calibri" w:hAnsi="Calibri" w:cs="Calibri"/>
                <w:szCs w:val="24"/>
              </w:rPr>
            </w:pPr>
          </w:p>
        </w:tc>
      </w:tr>
      <w:tr w:rsidR="00294CB8" w:rsidRPr="00294CB8" w14:paraId="5C943C67" w14:textId="77777777" w:rsidTr="00B35295">
        <w:tc>
          <w:tcPr>
            <w:tcW w:w="817" w:type="dxa"/>
          </w:tcPr>
          <w:p w14:paraId="2BFF56C9" w14:textId="77777777" w:rsidR="00294CB8" w:rsidRPr="00294CB8" w:rsidRDefault="00294CB8" w:rsidP="00294CB8">
            <w:pPr>
              <w:rPr>
                <w:rFonts w:ascii="Calibri" w:hAnsi="Calibri" w:cs="Calibri"/>
                <w:szCs w:val="24"/>
              </w:rPr>
            </w:pPr>
            <w:r w:rsidRPr="00294CB8">
              <w:rPr>
                <w:rFonts w:ascii="Calibri" w:hAnsi="Calibri" w:cs="Calibri"/>
                <w:szCs w:val="24"/>
              </w:rPr>
              <w:t>2.1</w:t>
            </w:r>
          </w:p>
        </w:tc>
        <w:tc>
          <w:tcPr>
            <w:tcW w:w="6095" w:type="dxa"/>
          </w:tcPr>
          <w:p w14:paraId="7DB11BC5" w14:textId="77777777" w:rsidR="00294CB8" w:rsidRPr="00294CB8" w:rsidRDefault="00294CB8" w:rsidP="00294CB8">
            <w:pPr>
              <w:rPr>
                <w:rFonts w:ascii="Calibri" w:hAnsi="Calibri" w:cs="Calibri"/>
                <w:b/>
                <w:szCs w:val="24"/>
              </w:rPr>
            </w:pPr>
            <w:r w:rsidRPr="00294CB8">
              <w:rPr>
                <w:rFonts w:ascii="Calibri" w:hAnsi="Calibri" w:cs="Calibri"/>
                <w:szCs w:val="24"/>
              </w:rPr>
              <w:t>Excellent skills in numerical computing and/or N-body simulations</w:t>
            </w:r>
          </w:p>
        </w:tc>
        <w:tc>
          <w:tcPr>
            <w:tcW w:w="993" w:type="dxa"/>
          </w:tcPr>
          <w:p w14:paraId="0E834659" w14:textId="77777777" w:rsidR="00294CB8" w:rsidRPr="00294CB8" w:rsidRDefault="00294CB8" w:rsidP="00294CB8">
            <w:pPr>
              <w:rPr>
                <w:rFonts w:ascii="Calibri" w:hAnsi="Calibri" w:cs="Calibri"/>
                <w:szCs w:val="24"/>
              </w:rPr>
            </w:pPr>
            <w:r w:rsidRPr="00294CB8">
              <w:rPr>
                <w:rFonts w:ascii="Calibri" w:hAnsi="Calibri" w:cs="Calibri"/>
                <w:szCs w:val="24"/>
              </w:rPr>
              <w:t>E</w:t>
            </w:r>
          </w:p>
        </w:tc>
        <w:tc>
          <w:tcPr>
            <w:tcW w:w="1337" w:type="dxa"/>
          </w:tcPr>
          <w:p w14:paraId="5D2E843F" w14:textId="77777777" w:rsidR="00294CB8" w:rsidRPr="00294CB8" w:rsidRDefault="00294CB8" w:rsidP="00294CB8">
            <w:pPr>
              <w:rPr>
                <w:rFonts w:ascii="Calibri" w:hAnsi="Calibri" w:cs="Calibri"/>
                <w:szCs w:val="24"/>
              </w:rPr>
            </w:pPr>
            <w:r w:rsidRPr="00294CB8">
              <w:rPr>
                <w:rFonts w:ascii="Calibri" w:hAnsi="Calibri" w:cs="Calibri"/>
                <w:szCs w:val="24"/>
              </w:rPr>
              <w:t>AF,S</w:t>
            </w:r>
          </w:p>
        </w:tc>
      </w:tr>
      <w:tr w:rsidR="00294CB8" w:rsidRPr="00294CB8" w14:paraId="08B4851B" w14:textId="77777777" w:rsidTr="00B35295">
        <w:tc>
          <w:tcPr>
            <w:tcW w:w="817" w:type="dxa"/>
          </w:tcPr>
          <w:p w14:paraId="3DDE1B40" w14:textId="77777777" w:rsidR="00294CB8" w:rsidRPr="00294CB8" w:rsidRDefault="00294CB8" w:rsidP="00294CB8">
            <w:pPr>
              <w:rPr>
                <w:rFonts w:ascii="Calibri" w:hAnsi="Calibri" w:cs="Calibri"/>
                <w:szCs w:val="24"/>
              </w:rPr>
            </w:pPr>
            <w:r w:rsidRPr="00294CB8">
              <w:rPr>
                <w:rFonts w:ascii="Calibri" w:hAnsi="Calibri" w:cs="Calibri"/>
                <w:szCs w:val="24"/>
              </w:rPr>
              <w:t>2.2</w:t>
            </w:r>
          </w:p>
        </w:tc>
        <w:tc>
          <w:tcPr>
            <w:tcW w:w="6095" w:type="dxa"/>
          </w:tcPr>
          <w:p w14:paraId="0CC84C4E" w14:textId="77777777" w:rsidR="00294CB8" w:rsidRPr="00294CB8" w:rsidRDefault="00294CB8" w:rsidP="00294CB8">
            <w:pPr>
              <w:rPr>
                <w:rFonts w:ascii="Calibri" w:hAnsi="Calibri" w:cs="Calibri"/>
                <w:szCs w:val="24"/>
                <w:highlight w:val="yellow"/>
              </w:rPr>
            </w:pPr>
            <w:r w:rsidRPr="00294CB8">
              <w:rPr>
                <w:rFonts w:ascii="Calibri" w:hAnsi="Calibri" w:cs="Calibri"/>
                <w:szCs w:val="24"/>
              </w:rPr>
              <w:t>Oral and written communication skills</w:t>
            </w:r>
          </w:p>
        </w:tc>
        <w:tc>
          <w:tcPr>
            <w:tcW w:w="993" w:type="dxa"/>
          </w:tcPr>
          <w:p w14:paraId="7B240EF2" w14:textId="77777777" w:rsidR="00294CB8" w:rsidRPr="00294CB8" w:rsidRDefault="00294CB8" w:rsidP="00294CB8">
            <w:pPr>
              <w:rPr>
                <w:rFonts w:ascii="Calibri" w:hAnsi="Calibri" w:cs="Calibri"/>
                <w:szCs w:val="24"/>
              </w:rPr>
            </w:pPr>
            <w:r w:rsidRPr="00294CB8">
              <w:rPr>
                <w:rFonts w:ascii="Calibri" w:hAnsi="Calibri" w:cs="Calibri"/>
                <w:szCs w:val="24"/>
              </w:rPr>
              <w:t>E</w:t>
            </w:r>
          </w:p>
        </w:tc>
        <w:tc>
          <w:tcPr>
            <w:tcW w:w="1337" w:type="dxa"/>
          </w:tcPr>
          <w:p w14:paraId="315E461D" w14:textId="77777777" w:rsidR="00294CB8" w:rsidRPr="00294CB8" w:rsidRDefault="00294CB8" w:rsidP="00294CB8">
            <w:pPr>
              <w:rPr>
                <w:rFonts w:ascii="Calibri" w:hAnsi="Calibri" w:cs="Calibri"/>
                <w:szCs w:val="24"/>
              </w:rPr>
            </w:pPr>
            <w:r w:rsidRPr="00294CB8">
              <w:rPr>
                <w:rFonts w:ascii="Calibri" w:hAnsi="Calibri" w:cs="Calibri"/>
                <w:szCs w:val="24"/>
              </w:rPr>
              <w:t>AF,S</w:t>
            </w:r>
          </w:p>
        </w:tc>
      </w:tr>
      <w:tr w:rsidR="00294CB8" w:rsidRPr="00294CB8" w14:paraId="0233CBF0" w14:textId="77777777" w:rsidTr="00B35295">
        <w:tc>
          <w:tcPr>
            <w:tcW w:w="817" w:type="dxa"/>
          </w:tcPr>
          <w:p w14:paraId="106303A0" w14:textId="77777777" w:rsidR="00294CB8" w:rsidRPr="00294CB8" w:rsidRDefault="00294CB8" w:rsidP="00294CB8">
            <w:pPr>
              <w:rPr>
                <w:rFonts w:ascii="Calibri" w:hAnsi="Calibri" w:cs="Calibri"/>
                <w:szCs w:val="24"/>
              </w:rPr>
            </w:pPr>
            <w:r w:rsidRPr="00294CB8">
              <w:rPr>
                <w:rFonts w:ascii="Calibri" w:hAnsi="Calibri" w:cs="Calibri"/>
                <w:szCs w:val="24"/>
              </w:rPr>
              <w:t>2.3</w:t>
            </w:r>
          </w:p>
        </w:tc>
        <w:tc>
          <w:tcPr>
            <w:tcW w:w="6095" w:type="dxa"/>
          </w:tcPr>
          <w:p w14:paraId="418EC80C" w14:textId="77777777" w:rsidR="00294CB8" w:rsidRPr="00294CB8" w:rsidRDefault="00294CB8" w:rsidP="00294CB8">
            <w:pPr>
              <w:rPr>
                <w:rFonts w:ascii="Calibri" w:hAnsi="Calibri" w:cs="Calibri"/>
                <w:szCs w:val="24"/>
              </w:rPr>
            </w:pPr>
            <w:r w:rsidRPr="00294CB8">
              <w:rPr>
                <w:rFonts w:ascii="Calibri" w:hAnsi="Calibri" w:cs="Calibri"/>
                <w:szCs w:val="24"/>
              </w:rPr>
              <w:t>Seminar / conference presentations</w:t>
            </w:r>
          </w:p>
        </w:tc>
        <w:tc>
          <w:tcPr>
            <w:tcW w:w="993" w:type="dxa"/>
          </w:tcPr>
          <w:p w14:paraId="1D9D53AC" w14:textId="77777777" w:rsidR="00294CB8" w:rsidRPr="00294CB8" w:rsidRDefault="00294CB8" w:rsidP="00294CB8">
            <w:pPr>
              <w:rPr>
                <w:rFonts w:ascii="Calibri" w:hAnsi="Calibri" w:cs="Calibri"/>
                <w:szCs w:val="24"/>
              </w:rPr>
            </w:pPr>
            <w:r w:rsidRPr="00294CB8">
              <w:rPr>
                <w:rFonts w:ascii="Calibri" w:hAnsi="Calibri" w:cs="Calibri"/>
                <w:szCs w:val="24"/>
              </w:rPr>
              <w:t>E</w:t>
            </w:r>
          </w:p>
        </w:tc>
        <w:tc>
          <w:tcPr>
            <w:tcW w:w="1337" w:type="dxa"/>
          </w:tcPr>
          <w:p w14:paraId="379FA2C2" w14:textId="77777777" w:rsidR="00294CB8" w:rsidRPr="00294CB8" w:rsidRDefault="00294CB8" w:rsidP="00294CB8">
            <w:pPr>
              <w:rPr>
                <w:rFonts w:ascii="Calibri" w:hAnsi="Calibri" w:cs="Calibri"/>
                <w:szCs w:val="24"/>
              </w:rPr>
            </w:pPr>
            <w:r w:rsidRPr="00294CB8">
              <w:rPr>
                <w:rFonts w:ascii="Calibri" w:hAnsi="Calibri" w:cs="Calibri"/>
                <w:szCs w:val="24"/>
              </w:rPr>
              <w:t>AF,S</w:t>
            </w:r>
          </w:p>
        </w:tc>
      </w:tr>
      <w:tr w:rsidR="00294CB8" w:rsidRPr="00294CB8" w14:paraId="3D62A069" w14:textId="77777777" w:rsidTr="00B35295">
        <w:tc>
          <w:tcPr>
            <w:tcW w:w="817" w:type="dxa"/>
          </w:tcPr>
          <w:p w14:paraId="18237967" w14:textId="77777777" w:rsidR="00294CB8" w:rsidRPr="00294CB8" w:rsidRDefault="00294CB8" w:rsidP="00294CB8">
            <w:pPr>
              <w:rPr>
                <w:rFonts w:ascii="Calibri" w:hAnsi="Calibri" w:cs="Calibri"/>
                <w:szCs w:val="24"/>
              </w:rPr>
            </w:pPr>
            <w:r w:rsidRPr="00294CB8">
              <w:rPr>
                <w:rFonts w:ascii="Calibri" w:hAnsi="Calibri" w:cs="Calibri"/>
                <w:szCs w:val="24"/>
              </w:rPr>
              <w:t>2.4</w:t>
            </w:r>
          </w:p>
        </w:tc>
        <w:tc>
          <w:tcPr>
            <w:tcW w:w="6095" w:type="dxa"/>
          </w:tcPr>
          <w:p w14:paraId="23F51547" w14:textId="77777777" w:rsidR="00294CB8" w:rsidRPr="00294CB8" w:rsidRDefault="00294CB8" w:rsidP="00294CB8">
            <w:pPr>
              <w:rPr>
                <w:rFonts w:ascii="Calibri" w:hAnsi="Calibri" w:cs="Calibri"/>
                <w:szCs w:val="24"/>
              </w:rPr>
            </w:pPr>
            <w:r w:rsidRPr="00294CB8">
              <w:rPr>
                <w:rFonts w:ascii="Calibri" w:hAnsi="Calibri" w:cs="Calibri"/>
                <w:szCs w:val="24"/>
              </w:rPr>
              <w:t>Writing papers for publication</w:t>
            </w:r>
          </w:p>
        </w:tc>
        <w:tc>
          <w:tcPr>
            <w:tcW w:w="993" w:type="dxa"/>
          </w:tcPr>
          <w:p w14:paraId="0C3DF965" w14:textId="77777777" w:rsidR="00294CB8" w:rsidRPr="00294CB8" w:rsidRDefault="00294CB8" w:rsidP="00294CB8">
            <w:pPr>
              <w:rPr>
                <w:rFonts w:ascii="Calibri" w:hAnsi="Calibri" w:cs="Calibri"/>
                <w:szCs w:val="24"/>
              </w:rPr>
            </w:pPr>
            <w:r w:rsidRPr="00294CB8">
              <w:rPr>
                <w:rFonts w:ascii="Calibri" w:hAnsi="Calibri" w:cs="Calibri"/>
                <w:szCs w:val="24"/>
              </w:rPr>
              <w:t>E</w:t>
            </w:r>
          </w:p>
        </w:tc>
        <w:tc>
          <w:tcPr>
            <w:tcW w:w="1337" w:type="dxa"/>
          </w:tcPr>
          <w:p w14:paraId="40955ECC" w14:textId="77777777" w:rsidR="00294CB8" w:rsidRPr="00294CB8" w:rsidRDefault="00294CB8" w:rsidP="00294CB8">
            <w:pPr>
              <w:rPr>
                <w:rFonts w:ascii="Calibri" w:hAnsi="Calibri" w:cs="Calibri"/>
                <w:szCs w:val="24"/>
              </w:rPr>
            </w:pPr>
            <w:r w:rsidRPr="00294CB8">
              <w:rPr>
                <w:rFonts w:ascii="Calibri" w:hAnsi="Calibri" w:cs="Calibri"/>
                <w:szCs w:val="24"/>
              </w:rPr>
              <w:t>AF,S</w:t>
            </w:r>
          </w:p>
        </w:tc>
      </w:tr>
      <w:tr w:rsidR="00294CB8" w:rsidRPr="00294CB8" w14:paraId="100DF7EA" w14:textId="77777777" w:rsidTr="00B35295">
        <w:tc>
          <w:tcPr>
            <w:tcW w:w="817" w:type="dxa"/>
          </w:tcPr>
          <w:p w14:paraId="0BB0AFFE" w14:textId="77777777" w:rsidR="00294CB8" w:rsidRPr="00294CB8" w:rsidRDefault="00294CB8" w:rsidP="00294CB8">
            <w:pPr>
              <w:rPr>
                <w:rFonts w:ascii="Calibri" w:hAnsi="Calibri" w:cs="Calibri"/>
                <w:szCs w:val="24"/>
              </w:rPr>
            </w:pPr>
            <w:r w:rsidRPr="00294CB8">
              <w:rPr>
                <w:rFonts w:ascii="Calibri" w:hAnsi="Calibri" w:cs="Calibri"/>
                <w:b/>
                <w:szCs w:val="24"/>
              </w:rPr>
              <w:t xml:space="preserve">3. </w:t>
            </w:r>
          </w:p>
        </w:tc>
        <w:tc>
          <w:tcPr>
            <w:tcW w:w="6095" w:type="dxa"/>
          </w:tcPr>
          <w:p w14:paraId="145C6091" w14:textId="77777777" w:rsidR="00294CB8" w:rsidRPr="00294CB8" w:rsidRDefault="00294CB8" w:rsidP="00294CB8">
            <w:pPr>
              <w:rPr>
                <w:rFonts w:ascii="Calibri" w:hAnsi="Calibri" w:cs="Calibri"/>
                <w:szCs w:val="24"/>
              </w:rPr>
            </w:pPr>
            <w:r w:rsidRPr="00294CB8">
              <w:rPr>
                <w:rFonts w:ascii="Calibri" w:hAnsi="Calibri" w:cs="Calibri"/>
                <w:b/>
                <w:szCs w:val="24"/>
              </w:rPr>
              <w:t>Qualifications, Education &amp; Training</w:t>
            </w:r>
          </w:p>
        </w:tc>
        <w:tc>
          <w:tcPr>
            <w:tcW w:w="993" w:type="dxa"/>
          </w:tcPr>
          <w:p w14:paraId="36F1647B" w14:textId="77777777" w:rsidR="00294CB8" w:rsidRPr="00294CB8" w:rsidRDefault="00294CB8" w:rsidP="00294CB8">
            <w:pPr>
              <w:rPr>
                <w:rFonts w:ascii="Calibri" w:hAnsi="Calibri" w:cs="Calibri"/>
                <w:szCs w:val="24"/>
              </w:rPr>
            </w:pPr>
          </w:p>
        </w:tc>
        <w:tc>
          <w:tcPr>
            <w:tcW w:w="1337" w:type="dxa"/>
          </w:tcPr>
          <w:p w14:paraId="65A8994C" w14:textId="77777777" w:rsidR="00294CB8" w:rsidRPr="00294CB8" w:rsidRDefault="00294CB8" w:rsidP="00294CB8">
            <w:pPr>
              <w:rPr>
                <w:rFonts w:ascii="Calibri" w:hAnsi="Calibri" w:cs="Calibri"/>
                <w:szCs w:val="24"/>
              </w:rPr>
            </w:pPr>
          </w:p>
        </w:tc>
      </w:tr>
      <w:tr w:rsidR="00294CB8" w:rsidRPr="00294CB8" w14:paraId="090B62FE" w14:textId="77777777" w:rsidTr="00B35295">
        <w:tc>
          <w:tcPr>
            <w:tcW w:w="817" w:type="dxa"/>
          </w:tcPr>
          <w:p w14:paraId="02EC96CA" w14:textId="77777777" w:rsidR="00294CB8" w:rsidRPr="00294CB8" w:rsidRDefault="00294CB8" w:rsidP="00294CB8">
            <w:pPr>
              <w:rPr>
                <w:rFonts w:ascii="Calibri" w:hAnsi="Calibri" w:cs="Calibri"/>
                <w:szCs w:val="24"/>
              </w:rPr>
            </w:pPr>
            <w:r w:rsidRPr="00294CB8">
              <w:rPr>
                <w:rFonts w:ascii="Calibri" w:hAnsi="Calibri" w:cs="Calibri"/>
                <w:szCs w:val="24"/>
              </w:rPr>
              <w:t>3.1</w:t>
            </w:r>
          </w:p>
        </w:tc>
        <w:tc>
          <w:tcPr>
            <w:tcW w:w="6095" w:type="dxa"/>
          </w:tcPr>
          <w:p w14:paraId="49618180" w14:textId="77777777" w:rsidR="00294CB8" w:rsidRPr="00294CB8" w:rsidRDefault="00294CB8" w:rsidP="00294CB8">
            <w:pPr>
              <w:rPr>
                <w:rFonts w:ascii="Calibri" w:hAnsi="Calibri" w:cs="Calibri"/>
                <w:b/>
                <w:szCs w:val="24"/>
              </w:rPr>
            </w:pPr>
            <w:r w:rsidRPr="00294CB8">
              <w:rPr>
                <w:rFonts w:ascii="Calibri" w:hAnsi="Calibri" w:cs="Calibri"/>
                <w:szCs w:val="24"/>
              </w:rPr>
              <w:t>PhD in Physics, Astrophysics or Mathematics (awarded, or submitted within 3 months of start)</w:t>
            </w:r>
          </w:p>
        </w:tc>
        <w:tc>
          <w:tcPr>
            <w:tcW w:w="993" w:type="dxa"/>
          </w:tcPr>
          <w:p w14:paraId="3CB1D53B" w14:textId="77777777" w:rsidR="00294CB8" w:rsidRPr="00294CB8" w:rsidRDefault="00294CB8" w:rsidP="00294CB8">
            <w:pPr>
              <w:rPr>
                <w:rFonts w:ascii="Calibri" w:hAnsi="Calibri" w:cs="Calibri"/>
                <w:szCs w:val="24"/>
              </w:rPr>
            </w:pPr>
            <w:r w:rsidRPr="00294CB8">
              <w:rPr>
                <w:rFonts w:ascii="Calibri" w:hAnsi="Calibri" w:cs="Calibri"/>
                <w:szCs w:val="24"/>
              </w:rPr>
              <w:t>E</w:t>
            </w:r>
          </w:p>
        </w:tc>
        <w:tc>
          <w:tcPr>
            <w:tcW w:w="1337" w:type="dxa"/>
          </w:tcPr>
          <w:p w14:paraId="0D4E1F17" w14:textId="77777777" w:rsidR="00294CB8" w:rsidRPr="00294CB8" w:rsidRDefault="00294CB8" w:rsidP="00294CB8">
            <w:pPr>
              <w:rPr>
                <w:rFonts w:ascii="Calibri" w:hAnsi="Calibri" w:cs="Calibri"/>
                <w:szCs w:val="24"/>
              </w:rPr>
            </w:pPr>
            <w:r w:rsidRPr="00294CB8">
              <w:rPr>
                <w:rFonts w:ascii="Calibri" w:hAnsi="Calibri" w:cs="Calibri"/>
                <w:szCs w:val="24"/>
              </w:rPr>
              <w:t>AF,S</w:t>
            </w:r>
          </w:p>
        </w:tc>
      </w:tr>
      <w:tr w:rsidR="00294CB8" w:rsidRPr="00294CB8" w14:paraId="64860B7E" w14:textId="77777777" w:rsidTr="00B35295">
        <w:tc>
          <w:tcPr>
            <w:tcW w:w="817" w:type="dxa"/>
          </w:tcPr>
          <w:p w14:paraId="14E14F24" w14:textId="77777777" w:rsidR="00294CB8" w:rsidRPr="00294CB8" w:rsidRDefault="00294CB8" w:rsidP="00294CB8">
            <w:pPr>
              <w:rPr>
                <w:rFonts w:ascii="Calibri" w:hAnsi="Calibri" w:cs="Calibri"/>
                <w:szCs w:val="24"/>
              </w:rPr>
            </w:pPr>
            <w:r w:rsidRPr="00294CB8">
              <w:rPr>
                <w:rFonts w:ascii="Calibri" w:hAnsi="Calibri" w:cs="Calibri"/>
                <w:b/>
                <w:szCs w:val="24"/>
              </w:rPr>
              <w:t>4.</w:t>
            </w:r>
          </w:p>
        </w:tc>
        <w:tc>
          <w:tcPr>
            <w:tcW w:w="6095" w:type="dxa"/>
          </w:tcPr>
          <w:p w14:paraId="22A5D9A4" w14:textId="77777777" w:rsidR="00294CB8" w:rsidRPr="00294CB8" w:rsidRDefault="00294CB8" w:rsidP="00294CB8">
            <w:pPr>
              <w:tabs>
                <w:tab w:val="left" w:pos="-1440"/>
              </w:tabs>
              <w:spacing w:after="58"/>
              <w:rPr>
                <w:rFonts w:ascii="Calibri" w:hAnsi="Calibri" w:cs="Calibri"/>
                <w:szCs w:val="24"/>
              </w:rPr>
            </w:pPr>
            <w:r w:rsidRPr="00294CB8">
              <w:rPr>
                <w:rFonts w:ascii="Calibri" w:hAnsi="Calibri" w:cs="Calibri"/>
                <w:b/>
                <w:szCs w:val="24"/>
              </w:rPr>
              <w:t>Other Requirements</w:t>
            </w:r>
          </w:p>
        </w:tc>
        <w:tc>
          <w:tcPr>
            <w:tcW w:w="993" w:type="dxa"/>
          </w:tcPr>
          <w:p w14:paraId="4F9B3FF2" w14:textId="77777777" w:rsidR="00294CB8" w:rsidRPr="00294CB8" w:rsidRDefault="00294CB8" w:rsidP="00294CB8">
            <w:pPr>
              <w:rPr>
                <w:rFonts w:ascii="Calibri" w:hAnsi="Calibri" w:cs="Calibri"/>
                <w:szCs w:val="24"/>
              </w:rPr>
            </w:pPr>
          </w:p>
        </w:tc>
        <w:tc>
          <w:tcPr>
            <w:tcW w:w="1337" w:type="dxa"/>
          </w:tcPr>
          <w:p w14:paraId="11F0F8D0" w14:textId="77777777" w:rsidR="00294CB8" w:rsidRPr="00294CB8" w:rsidRDefault="00294CB8" w:rsidP="00294CB8">
            <w:pPr>
              <w:rPr>
                <w:rFonts w:ascii="Calibri" w:hAnsi="Calibri" w:cs="Calibri"/>
                <w:szCs w:val="24"/>
              </w:rPr>
            </w:pPr>
          </w:p>
        </w:tc>
      </w:tr>
      <w:tr w:rsidR="00294CB8" w:rsidRPr="00294CB8" w14:paraId="76A65AB8" w14:textId="77777777" w:rsidTr="00B35295">
        <w:tc>
          <w:tcPr>
            <w:tcW w:w="817" w:type="dxa"/>
          </w:tcPr>
          <w:p w14:paraId="0573C901" w14:textId="77777777" w:rsidR="00294CB8" w:rsidRPr="00294CB8" w:rsidRDefault="00294CB8" w:rsidP="00294CB8">
            <w:pPr>
              <w:rPr>
                <w:rFonts w:ascii="Calibri" w:hAnsi="Calibri" w:cs="Calibri"/>
                <w:szCs w:val="24"/>
              </w:rPr>
            </w:pPr>
            <w:r w:rsidRPr="00294CB8">
              <w:rPr>
                <w:rFonts w:ascii="Calibri" w:hAnsi="Calibri" w:cs="Calibri"/>
                <w:szCs w:val="24"/>
              </w:rPr>
              <w:t>4.1</w:t>
            </w:r>
          </w:p>
        </w:tc>
        <w:tc>
          <w:tcPr>
            <w:tcW w:w="6095" w:type="dxa"/>
          </w:tcPr>
          <w:p w14:paraId="45F2D1E0" w14:textId="77777777" w:rsidR="00294CB8" w:rsidRPr="00294CB8" w:rsidRDefault="00294CB8" w:rsidP="00294CB8">
            <w:pPr>
              <w:rPr>
                <w:rFonts w:ascii="Calibri" w:hAnsi="Calibri" w:cs="Calibri"/>
                <w:b/>
                <w:szCs w:val="24"/>
              </w:rPr>
            </w:pPr>
            <w:r w:rsidRPr="00294CB8">
              <w:rPr>
                <w:rFonts w:ascii="Calibri" w:hAnsi="Calibri" w:cs="Calibri"/>
                <w:szCs w:val="24"/>
              </w:rPr>
              <w:t>Creative and self-motivated</w:t>
            </w:r>
          </w:p>
        </w:tc>
        <w:tc>
          <w:tcPr>
            <w:tcW w:w="993" w:type="dxa"/>
          </w:tcPr>
          <w:p w14:paraId="0F6A6627" w14:textId="77777777" w:rsidR="00294CB8" w:rsidRPr="00294CB8" w:rsidRDefault="00294CB8" w:rsidP="00294CB8">
            <w:pPr>
              <w:rPr>
                <w:rFonts w:ascii="Calibri" w:hAnsi="Calibri" w:cs="Calibri"/>
                <w:szCs w:val="24"/>
              </w:rPr>
            </w:pPr>
            <w:r w:rsidRPr="00294CB8">
              <w:rPr>
                <w:rFonts w:ascii="Calibri" w:hAnsi="Calibri" w:cs="Calibri"/>
                <w:szCs w:val="24"/>
              </w:rPr>
              <w:t>E</w:t>
            </w:r>
          </w:p>
        </w:tc>
        <w:tc>
          <w:tcPr>
            <w:tcW w:w="1337" w:type="dxa"/>
          </w:tcPr>
          <w:p w14:paraId="7FDDAF98" w14:textId="77777777" w:rsidR="00294CB8" w:rsidRPr="00294CB8" w:rsidRDefault="00294CB8" w:rsidP="00294CB8">
            <w:pPr>
              <w:rPr>
                <w:rFonts w:ascii="Calibri" w:hAnsi="Calibri" w:cs="Calibri"/>
                <w:szCs w:val="24"/>
              </w:rPr>
            </w:pPr>
            <w:r w:rsidRPr="00294CB8">
              <w:rPr>
                <w:rFonts w:ascii="Calibri" w:hAnsi="Calibri" w:cs="Calibri"/>
                <w:szCs w:val="24"/>
              </w:rPr>
              <w:t>AF,S</w:t>
            </w:r>
          </w:p>
        </w:tc>
      </w:tr>
      <w:tr w:rsidR="00294CB8" w:rsidRPr="00294CB8" w14:paraId="6CB32E2F" w14:textId="77777777" w:rsidTr="00B35295">
        <w:tc>
          <w:tcPr>
            <w:tcW w:w="817" w:type="dxa"/>
          </w:tcPr>
          <w:p w14:paraId="66F33276" w14:textId="77777777" w:rsidR="00294CB8" w:rsidRPr="00294CB8" w:rsidRDefault="00294CB8" w:rsidP="00294CB8">
            <w:pPr>
              <w:rPr>
                <w:rFonts w:ascii="Calibri" w:hAnsi="Calibri" w:cs="Calibri"/>
                <w:szCs w:val="24"/>
              </w:rPr>
            </w:pPr>
            <w:r w:rsidRPr="00294CB8">
              <w:rPr>
                <w:rFonts w:ascii="Calibri" w:hAnsi="Calibri" w:cs="Calibri"/>
                <w:szCs w:val="24"/>
              </w:rPr>
              <w:t>4.2</w:t>
            </w:r>
          </w:p>
        </w:tc>
        <w:tc>
          <w:tcPr>
            <w:tcW w:w="6095" w:type="dxa"/>
          </w:tcPr>
          <w:p w14:paraId="1AE3CF2E" w14:textId="77777777" w:rsidR="00294CB8" w:rsidRPr="00294CB8" w:rsidRDefault="00294CB8" w:rsidP="00294CB8">
            <w:pPr>
              <w:rPr>
                <w:rFonts w:ascii="Calibri" w:hAnsi="Calibri" w:cs="Calibri"/>
                <w:szCs w:val="24"/>
              </w:rPr>
            </w:pPr>
            <w:r w:rsidRPr="00294CB8">
              <w:rPr>
                <w:rFonts w:ascii="Calibri" w:hAnsi="Calibri" w:cs="Calibri"/>
                <w:szCs w:val="24"/>
              </w:rPr>
              <w:t>Able to work autonomously and in a team</w:t>
            </w:r>
          </w:p>
        </w:tc>
        <w:tc>
          <w:tcPr>
            <w:tcW w:w="993" w:type="dxa"/>
          </w:tcPr>
          <w:p w14:paraId="308FEA48" w14:textId="77777777" w:rsidR="00294CB8" w:rsidRPr="00294CB8" w:rsidRDefault="00294CB8" w:rsidP="00294CB8">
            <w:pPr>
              <w:rPr>
                <w:rFonts w:ascii="Calibri" w:hAnsi="Calibri" w:cs="Calibri"/>
                <w:szCs w:val="24"/>
              </w:rPr>
            </w:pPr>
            <w:r w:rsidRPr="00294CB8">
              <w:rPr>
                <w:rFonts w:ascii="Calibri" w:hAnsi="Calibri" w:cs="Calibri"/>
                <w:szCs w:val="24"/>
              </w:rPr>
              <w:t>E</w:t>
            </w:r>
          </w:p>
        </w:tc>
        <w:tc>
          <w:tcPr>
            <w:tcW w:w="1337" w:type="dxa"/>
          </w:tcPr>
          <w:p w14:paraId="1C1BAC71" w14:textId="77777777" w:rsidR="00294CB8" w:rsidRPr="00294CB8" w:rsidRDefault="00294CB8" w:rsidP="00294CB8">
            <w:pPr>
              <w:rPr>
                <w:rFonts w:ascii="Calibri" w:hAnsi="Calibri" w:cs="Calibri"/>
                <w:szCs w:val="24"/>
              </w:rPr>
            </w:pPr>
            <w:r w:rsidRPr="00294CB8">
              <w:rPr>
                <w:rFonts w:ascii="Calibri" w:hAnsi="Calibri" w:cs="Calibri"/>
                <w:szCs w:val="24"/>
              </w:rPr>
              <w:t>AF,S</w:t>
            </w:r>
          </w:p>
        </w:tc>
      </w:tr>
      <w:tr w:rsidR="00294CB8" w:rsidRPr="00294CB8" w14:paraId="2F254BA3" w14:textId="77777777" w:rsidTr="00B35295">
        <w:tc>
          <w:tcPr>
            <w:tcW w:w="817" w:type="dxa"/>
          </w:tcPr>
          <w:p w14:paraId="30FFB7B0" w14:textId="77777777" w:rsidR="00294CB8" w:rsidRPr="00294CB8" w:rsidRDefault="00294CB8" w:rsidP="00294CB8">
            <w:pPr>
              <w:rPr>
                <w:rFonts w:ascii="Calibri" w:hAnsi="Calibri" w:cs="Calibri"/>
                <w:szCs w:val="24"/>
              </w:rPr>
            </w:pPr>
            <w:r w:rsidRPr="00294CB8">
              <w:rPr>
                <w:rFonts w:ascii="Calibri" w:hAnsi="Calibri" w:cs="Calibri"/>
                <w:szCs w:val="24"/>
              </w:rPr>
              <w:t>4.3</w:t>
            </w:r>
          </w:p>
        </w:tc>
        <w:tc>
          <w:tcPr>
            <w:tcW w:w="6095" w:type="dxa"/>
          </w:tcPr>
          <w:p w14:paraId="5D36A318" w14:textId="77777777" w:rsidR="00294CB8" w:rsidRPr="00294CB8" w:rsidRDefault="00294CB8" w:rsidP="00294CB8">
            <w:pPr>
              <w:rPr>
                <w:rFonts w:ascii="Calibri" w:hAnsi="Calibri" w:cs="Calibri"/>
                <w:szCs w:val="24"/>
              </w:rPr>
            </w:pPr>
            <w:r w:rsidRPr="00294CB8">
              <w:rPr>
                <w:rFonts w:ascii="Calibri" w:hAnsi="Calibri" w:cs="Calibri"/>
                <w:szCs w:val="24"/>
              </w:rPr>
              <w:t>Willing to meet deadlines</w:t>
            </w:r>
          </w:p>
        </w:tc>
        <w:tc>
          <w:tcPr>
            <w:tcW w:w="993" w:type="dxa"/>
          </w:tcPr>
          <w:p w14:paraId="141BA67D" w14:textId="77777777" w:rsidR="00294CB8" w:rsidRPr="00294CB8" w:rsidRDefault="00294CB8" w:rsidP="00294CB8">
            <w:pPr>
              <w:rPr>
                <w:rFonts w:ascii="Calibri" w:hAnsi="Calibri" w:cs="Calibri"/>
                <w:szCs w:val="24"/>
              </w:rPr>
            </w:pPr>
            <w:r w:rsidRPr="00294CB8">
              <w:rPr>
                <w:rFonts w:ascii="Calibri" w:hAnsi="Calibri" w:cs="Calibri"/>
                <w:szCs w:val="24"/>
              </w:rPr>
              <w:t>E</w:t>
            </w:r>
          </w:p>
        </w:tc>
        <w:tc>
          <w:tcPr>
            <w:tcW w:w="1337" w:type="dxa"/>
          </w:tcPr>
          <w:p w14:paraId="03CEC9ED" w14:textId="77777777" w:rsidR="00294CB8" w:rsidRPr="00294CB8" w:rsidRDefault="00294CB8" w:rsidP="00294CB8">
            <w:pPr>
              <w:rPr>
                <w:rFonts w:ascii="Calibri" w:hAnsi="Calibri" w:cs="Calibri"/>
                <w:szCs w:val="24"/>
              </w:rPr>
            </w:pPr>
            <w:r w:rsidRPr="00294CB8">
              <w:rPr>
                <w:rFonts w:ascii="Calibri" w:hAnsi="Calibri" w:cs="Calibri"/>
                <w:szCs w:val="24"/>
              </w:rPr>
              <w:t>AF,S</w:t>
            </w:r>
          </w:p>
        </w:tc>
      </w:tr>
      <w:tr w:rsidR="00294CB8" w:rsidRPr="00294CB8" w14:paraId="32886529" w14:textId="77777777" w:rsidTr="00B35295">
        <w:tc>
          <w:tcPr>
            <w:tcW w:w="817" w:type="dxa"/>
          </w:tcPr>
          <w:p w14:paraId="44D36B14" w14:textId="77777777" w:rsidR="00294CB8" w:rsidRPr="00294CB8" w:rsidRDefault="00294CB8" w:rsidP="00294CB8">
            <w:pPr>
              <w:rPr>
                <w:rFonts w:ascii="Calibri" w:hAnsi="Calibri" w:cs="Calibri"/>
                <w:szCs w:val="24"/>
              </w:rPr>
            </w:pPr>
            <w:r w:rsidRPr="00294CB8">
              <w:rPr>
                <w:rFonts w:ascii="Calibri" w:hAnsi="Calibri" w:cs="Calibri"/>
                <w:szCs w:val="24"/>
              </w:rPr>
              <w:t>4.4</w:t>
            </w:r>
          </w:p>
        </w:tc>
        <w:tc>
          <w:tcPr>
            <w:tcW w:w="6095" w:type="dxa"/>
          </w:tcPr>
          <w:p w14:paraId="7DBFC750" w14:textId="77777777" w:rsidR="00294CB8" w:rsidRPr="00294CB8" w:rsidRDefault="00294CB8" w:rsidP="00294CB8">
            <w:pPr>
              <w:rPr>
                <w:rFonts w:ascii="Calibri" w:hAnsi="Calibri" w:cs="Calibri"/>
                <w:szCs w:val="24"/>
              </w:rPr>
            </w:pPr>
            <w:r w:rsidRPr="00294CB8">
              <w:rPr>
                <w:rFonts w:ascii="Calibri" w:hAnsi="Calibri" w:cs="Calibri"/>
                <w:szCs w:val="24"/>
              </w:rPr>
              <w:t>Willing to travel in the UK and overseas for research</w:t>
            </w:r>
          </w:p>
        </w:tc>
        <w:tc>
          <w:tcPr>
            <w:tcW w:w="993" w:type="dxa"/>
          </w:tcPr>
          <w:p w14:paraId="414E3B3A" w14:textId="77777777" w:rsidR="00294CB8" w:rsidRPr="00294CB8" w:rsidRDefault="00294CB8" w:rsidP="00294CB8">
            <w:pPr>
              <w:rPr>
                <w:rFonts w:ascii="Calibri" w:hAnsi="Calibri" w:cs="Calibri"/>
                <w:szCs w:val="24"/>
              </w:rPr>
            </w:pPr>
            <w:r w:rsidRPr="00294CB8">
              <w:rPr>
                <w:rFonts w:ascii="Calibri" w:hAnsi="Calibri" w:cs="Calibri"/>
                <w:szCs w:val="24"/>
              </w:rPr>
              <w:t>E</w:t>
            </w:r>
          </w:p>
        </w:tc>
        <w:tc>
          <w:tcPr>
            <w:tcW w:w="1337" w:type="dxa"/>
          </w:tcPr>
          <w:p w14:paraId="714300F3" w14:textId="77777777" w:rsidR="00294CB8" w:rsidRPr="00294CB8" w:rsidRDefault="00294CB8" w:rsidP="00294CB8">
            <w:pPr>
              <w:rPr>
                <w:rFonts w:ascii="Calibri" w:hAnsi="Calibri" w:cs="Calibri"/>
                <w:szCs w:val="24"/>
              </w:rPr>
            </w:pPr>
            <w:r w:rsidRPr="00294CB8">
              <w:rPr>
                <w:rFonts w:ascii="Calibri" w:hAnsi="Calibri" w:cs="Calibri"/>
                <w:szCs w:val="24"/>
              </w:rPr>
              <w:t>AF,S</w:t>
            </w:r>
          </w:p>
        </w:tc>
      </w:tr>
      <w:tr w:rsidR="00294CB8" w:rsidRPr="00294CB8" w14:paraId="5A192E64" w14:textId="77777777" w:rsidTr="00B35295">
        <w:tc>
          <w:tcPr>
            <w:tcW w:w="817" w:type="dxa"/>
          </w:tcPr>
          <w:p w14:paraId="359DAB8A" w14:textId="77777777" w:rsidR="00294CB8" w:rsidRPr="00294CB8" w:rsidRDefault="00294CB8" w:rsidP="00294CB8">
            <w:pPr>
              <w:rPr>
                <w:rFonts w:ascii="Calibri" w:hAnsi="Calibri" w:cs="Calibri"/>
                <w:szCs w:val="24"/>
              </w:rPr>
            </w:pPr>
            <w:r w:rsidRPr="00294CB8">
              <w:rPr>
                <w:rFonts w:ascii="Calibri" w:hAnsi="Calibri" w:cs="Calibri"/>
                <w:szCs w:val="24"/>
              </w:rPr>
              <w:t>4.5</w:t>
            </w:r>
          </w:p>
        </w:tc>
        <w:tc>
          <w:tcPr>
            <w:tcW w:w="6095" w:type="dxa"/>
          </w:tcPr>
          <w:p w14:paraId="7CCA9835" w14:textId="77777777" w:rsidR="00294CB8" w:rsidRPr="00294CB8" w:rsidRDefault="00294CB8" w:rsidP="00294CB8">
            <w:pPr>
              <w:rPr>
                <w:rFonts w:ascii="Calibri" w:hAnsi="Calibri" w:cs="Calibri"/>
                <w:szCs w:val="24"/>
              </w:rPr>
            </w:pPr>
            <w:r w:rsidRPr="00294CB8">
              <w:rPr>
                <w:rFonts w:ascii="Calibri" w:hAnsi="Calibri" w:cs="Calibri"/>
                <w:szCs w:val="24"/>
              </w:rPr>
              <w:t>Ability to work in international collaborations</w:t>
            </w:r>
          </w:p>
        </w:tc>
        <w:tc>
          <w:tcPr>
            <w:tcW w:w="993" w:type="dxa"/>
          </w:tcPr>
          <w:p w14:paraId="033E299C" w14:textId="77777777" w:rsidR="00294CB8" w:rsidRPr="00294CB8" w:rsidRDefault="00294CB8" w:rsidP="00294CB8">
            <w:pPr>
              <w:rPr>
                <w:rFonts w:ascii="Calibri" w:hAnsi="Calibri" w:cs="Calibri"/>
                <w:szCs w:val="24"/>
              </w:rPr>
            </w:pPr>
            <w:r w:rsidRPr="00294CB8">
              <w:rPr>
                <w:rFonts w:ascii="Calibri" w:hAnsi="Calibri" w:cs="Calibri"/>
                <w:szCs w:val="24"/>
              </w:rPr>
              <w:t>D</w:t>
            </w:r>
          </w:p>
        </w:tc>
        <w:tc>
          <w:tcPr>
            <w:tcW w:w="1337" w:type="dxa"/>
          </w:tcPr>
          <w:p w14:paraId="02CEFEFF" w14:textId="77777777" w:rsidR="00294CB8" w:rsidRPr="00294CB8" w:rsidRDefault="00294CB8" w:rsidP="00294CB8">
            <w:pPr>
              <w:rPr>
                <w:rFonts w:ascii="Calibri" w:hAnsi="Calibri" w:cs="Calibri"/>
                <w:szCs w:val="24"/>
              </w:rPr>
            </w:pPr>
            <w:r w:rsidRPr="00294CB8">
              <w:rPr>
                <w:rFonts w:ascii="Calibri" w:hAnsi="Calibri" w:cs="Calibri"/>
                <w:szCs w:val="24"/>
              </w:rPr>
              <w:t>AF,S</w:t>
            </w:r>
          </w:p>
        </w:tc>
      </w:tr>
    </w:tbl>
    <w:p w14:paraId="1315942F" w14:textId="77777777" w:rsidR="00294CB8" w:rsidRPr="00294CB8" w:rsidRDefault="00294CB8" w:rsidP="00294CB8">
      <w:pPr>
        <w:rPr>
          <w:rFonts w:ascii="Calibri" w:hAnsi="Calibri" w:cs="Calibri"/>
          <w:szCs w:val="24"/>
        </w:rPr>
      </w:pPr>
    </w:p>
    <w:p w14:paraId="3DE28373" w14:textId="77777777" w:rsidR="00294CB8" w:rsidRPr="00294CB8" w:rsidRDefault="00294CB8" w:rsidP="00294CB8">
      <w:pPr>
        <w:rPr>
          <w:rFonts w:ascii="Calibri" w:hAnsi="Calibri" w:cs="Calibri"/>
          <w:b/>
          <w:szCs w:val="24"/>
        </w:rPr>
      </w:pPr>
      <w:r w:rsidRPr="00294CB8">
        <w:rPr>
          <w:rFonts w:ascii="Calibri" w:hAnsi="Calibri" w:cs="Calibri"/>
          <w:b/>
          <w:szCs w:val="24"/>
        </w:rPr>
        <w:t xml:space="preserve">Legend  </w:t>
      </w:r>
    </w:p>
    <w:p w14:paraId="35D9AB58" w14:textId="77777777" w:rsidR="00294CB8" w:rsidRPr="00294CB8" w:rsidRDefault="00294CB8" w:rsidP="00294CB8">
      <w:pPr>
        <w:rPr>
          <w:rFonts w:ascii="Calibri" w:hAnsi="Calibri" w:cs="Calibri"/>
          <w:szCs w:val="24"/>
        </w:rPr>
      </w:pPr>
      <w:r w:rsidRPr="00294CB8">
        <w:rPr>
          <w:rFonts w:ascii="Calibri" w:hAnsi="Calibri" w:cs="Calibri"/>
          <w:szCs w:val="24"/>
        </w:rPr>
        <w:t>Rating of attribute: E = essential; D = desirable</w:t>
      </w:r>
    </w:p>
    <w:p w14:paraId="5F62B2C9" w14:textId="280C55E5" w:rsidR="00294CB8" w:rsidRPr="00294CB8" w:rsidRDefault="00294CB8" w:rsidP="00294CB8">
      <w:pPr>
        <w:rPr>
          <w:rFonts w:ascii="Calibri" w:hAnsi="Calibri" w:cs="Calibri"/>
          <w:szCs w:val="24"/>
          <w:lang w:val="en-GB"/>
        </w:rPr>
      </w:pPr>
      <w:r w:rsidRPr="00294CB8">
        <w:rPr>
          <w:rFonts w:ascii="Calibri" w:hAnsi="Calibri" w:cs="Calibri"/>
          <w:szCs w:val="24"/>
        </w:rPr>
        <w:t>Source of evidence: AF = Application</w:t>
      </w:r>
      <w:r w:rsidR="00EB49A6">
        <w:rPr>
          <w:rFonts w:ascii="Calibri" w:hAnsi="Calibri" w:cs="Calibri"/>
          <w:szCs w:val="24"/>
        </w:rPr>
        <w:t xml:space="preserve"> Form; S = Selection </w:t>
      </w:r>
      <w:proofErr w:type="spellStart"/>
      <w:r w:rsidR="00EB49A6">
        <w:rPr>
          <w:rFonts w:ascii="Calibri" w:hAnsi="Calibri" w:cs="Calibri"/>
          <w:szCs w:val="24"/>
        </w:rPr>
        <w:t>Progr</w:t>
      </w:r>
      <w:bookmarkStart w:id="0" w:name="_GoBack"/>
      <w:bookmarkEnd w:id="0"/>
      <w:r w:rsidR="00EB49A6">
        <w:rPr>
          <w:rFonts w:ascii="Calibri" w:hAnsi="Calibri" w:cs="Calibri"/>
          <w:szCs w:val="24"/>
        </w:rPr>
        <w:t>amme</w:t>
      </w:r>
      <w:proofErr w:type="spellEnd"/>
      <w:r w:rsidR="00EB49A6">
        <w:rPr>
          <w:rFonts w:ascii="Calibri" w:hAnsi="Calibri" w:cs="Calibri"/>
          <w:szCs w:val="24"/>
        </w:rPr>
        <w:t xml:space="preserve"> (including interview, Test, Presentation)</w:t>
      </w:r>
    </w:p>
    <w:p w14:paraId="6871B73D" w14:textId="77777777" w:rsidR="00294CB8" w:rsidRPr="00294CB8" w:rsidRDefault="00294CB8" w:rsidP="00294CB8">
      <w:pPr>
        <w:widowControl/>
        <w:rPr>
          <w:rFonts w:ascii="Calibri" w:hAnsi="Calibri" w:cs="Calibri"/>
          <w:b/>
          <w:szCs w:val="24"/>
        </w:rPr>
      </w:pPr>
      <w:r w:rsidRPr="00294CB8">
        <w:rPr>
          <w:rFonts w:ascii="Calibri" w:hAnsi="Calibri" w:cs="Calibri"/>
          <w:b/>
          <w:szCs w:val="24"/>
        </w:rPr>
        <w:br w:type="page"/>
      </w:r>
    </w:p>
    <w:p w14:paraId="6D8F806A" w14:textId="77777777" w:rsidR="00294CB8" w:rsidRPr="00294CB8" w:rsidRDefault="00294CB8" w:rsidP="00294CB8">
      <w:pPr>
        <w:rPr>
          <w:rFonts w:asciiTheme="minorHAnsi" w:hAnsiTheme="minorHAnsi" w:cstheme="minorHAnsi"/>
          <w:b/>
          <w:szCs w:val="24"/>
        </w:rPr>
      </w:pPr>
      <w:r w:rsidRPr="00294CB8">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94CB8" w:rsidRPr="00294CB8" w14:paraId="340A8120" w14:textId="77777777" w:rsidTr="00B35295">
        <w:trPr>
          <w:cantSplit/>
        </w:trPr>
        <w:tc>
          <w:tcPr>
            <w:tcW w:w="9214" w:type="dxa"/>
            <w:gridSpan w:val="4"/>
          </w:tcPr>
          <w:p w14:paraId="353E59DF" w14:textId="77777777" w:rsidR="00294CB8" w:rsidRPr="00294CB8" w:rsidRDefault="00294CB8" w:rsidP="00294CB8">
            <w:pPr>
              <w:widowControl/>
              <w:pBdr>
                <w:top w:val="nil"/>
                <w:left w:val="nil"/>
                <w:bottom w:val="nil"/>
                <w:right w:val="nil"/>
                <w:between w:val="nil"/>
                <w:bar w:val="nil"/>
              </w:pBdr>
              <w:spacing w:before="120" w:after="100" w:afterAutospacing="1"/>
              <w:jc w:val="center"/>
              <w:rPr>
                <w:rFonts w:asciiTheme="minorHAnsi" w:eastAsia="Arial Unicode MS" w:hAnsiTheme="minorHAnsi" w:cstheme="minorHAnsi"/>
                <w:b/>
                <w:bCs/>
                <w:snapToGrid/>
                <w:color w:val="000000"/>
                <w:szCs w:val="24"/>
                <w:u w:color="000000"/>
                <w:bdr w:val="nil"/>
                <w:lang w:eastAsia="en-GB"/>
              </w:rPr>
            </w:pPr>
            <w:r w:rsidRPr="00294CB8">
              <w:rPr>
                <w:rFonts w:asciiTheme="minorHAnsi" w:eastAsia="Arial Unicode MS" w:hAnsiTheme="minorHAnsi" w:cstheme="minorHAnsi"/>
                <w:b/>
                <w:bCs/>
                <w:snapToGrid/>
                <w:color w:val="000000"/>
                <w:szCs w:val="24"/>
                <w:u w:color="000000"/>
                <w:bdr w:val="nil"/>
                <w:lang w:eastAsia="en-GB"/>
              </w:rPr>
              <w:t xml:space="preserve">Please tick box(s) if any of the below are likely to be encountered in this role.  This is in order to identify potential job related hazards and </w:t>
            </w:r>
            <w:proofErr w:type="spellStart"/>
            <w:r w:rsidRPr="00294CB8">
              <w:rPr>
                <w:rFonts w:asciiTheme="minorHAnsi" w:eastAsia="Arial Unicode MS" w:hAnsiTheme="minorHAnsi" w:cstheme="minorHAnsi"/>
                <w:b/>
                <w:bCs/>
                <w:snapToGrid/>
                <w:color w:val="000000"/>
                <w:szCs w:val="24"/>
                <w:u w:color="000000"/>
                <w:bdr w:val="nil"/>
                <w:lang w:eastAsia="en-GB"/>
              </w:rPr>
              <w:t>minimise</w:t>
            </w:r>
            <w:proofErr w:type="spellEnd"/>
            <w:r w:rsidRPr="00294CB8">
              <w:rPr>
                <w:rFonts w:asciiTheme="minorHAnsi" w:eastAsia="Arial Unicode MS" w:hAnsiTheme="minorHAnsi" w:cstheme="minorHAnsi"/>
                <w:b/>
                <w:bCs/>
                <w:snapToGrid/>
                <w:color w:val="000000"/>
                <w:szCs w:val="24"/>
                <w:u w:color="000000"/>
                <w:bdr w:val="nil"/>
                <w:lang w:eastAsia="en-GB"/>
              </w:rPr>
              <w:t xml:space="preserve"> associated health effects as far as possible.  Please use the </w:t>
            </w:r>
            <w:hyperlink r:id="rId10" w:history="1">
              <w:r w:rsidRPr="00294CB8">
                <w:rPr>
                  <w:rFonts w:asciiTheme="minorHAnsi" w:eastAsia="Calibri" w:hAnsiTheme="minorHAnsi" w:cstheme="minorHAnsi"/>
                  <w:b/>
                  <w:bCs/>
                  <w:snapToGrid/>
                  <w:color w:val="0000FF"/>
                  <w:szCs w:val="24"/>
                  <w:u w:val="single" w:color="000000"/>
                  <w:bdr w:val="nil"/>
                  <w:lang w:eastAsia="en-GB"/>
                </w:rPr>
                <w:t>Job Hazard Information</w:t>
              </w:r>
            </w:hyperlink>
            <w:r w:rsidRPr="00294CB8">
              <w:rPr>
                <w:rFonts w:asciiTheme="minorHAnsi" w:eastAsia="Arial Unicode MS" w:hAnsiTheme="minorHAnsi" w:cstheme="minorHAnsi"/>
                <w:b/>
                <w:bCs/>
                <w:snapToGrid/>
                <w:color w:val="000000"/>
                <w:szCs w:val="24"/>
                <w:u w:color="000000"/>
                <w:bdr w:val="nil"/>
                <w:lang w:eastAsia="en-GB"/>
              </w:rPr>
              <w:t xml:space="preserve"> document in order to do this and give details in the free text space provided. </w:t>
            </w:r>
          </w:p>
        </w:tc>
      </w:tr>
      <w:tr w:rsidR="00294CB8" w:rsidRPr="00294CB8" w14:paraId="6C823CB2" w14:textId="77777777" w:rsidTr="00B35295">
        <w:trPr>
          <w:trHeight w:val="560"/>
        </w:trPr>
        <w:tc>
          <w:tcPr>
            <w:tcW w:w="4114" w:type="dxa"/>
            <w:tcBorders>
              <w:right w:val="nil"/>
            </w:tcBorders>
          </w:tcPr>
          <w:p w14:paraId="12087C8C" w14:textId="77777777" w:rsidR="00294CB8" w:rsidRPr="00294CB8" w:rsidRDefault="00294CB8" w:rsidP="00294CB8">
            <w:pPr>
              <w:widowControl/>
              <w:numPr>
                <w:ilvl w:val="0"/>
                <w:numId w:val="5"/>
              </w:numPr>
              <w:spacing w:after="100" w:afterAutospacing="1"/>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 xml:space="preserve"> International travel/Fieldwork                                          </w:t>
            </w:r>
          </w:p>
        </w:tc>
        <w:tc>
          <w:tcPr>
            <w:tcW w:w="500" w:type="dxa"/>
            <w:tcBorders>
              <w:top w:val="single" w:sz="4" w:space="0" w:color="auto"/>
              <w:left w:val="nil"/>
              <w:bottom w:val="single" w:sz="4" w:space="0" w:color="auto"/>
              <w:right w:val="single" w:sz="4" w:space="0" w:color="auto"/>
            </w:tcBorders>
          </w:tcPr>
          <w:p w14:paraId="6A9ECB1E" w14:textId="77777777" w:rsidR="00294CB8" w:rsidRPr="00294CB8" w:rsidRDefault="00294CB8" w:rsidP="00294CB8">
            <w:pPr>
              <w:widowControl/>
              <w:pBdr>
                <w:top w:val="nil"/>
                <w:left w:val="nil"/>
                <w:bottom w:val="nil"/>
                <w:right w:val="nil"/>
                <w:between w:val="nil"/>
                <w:bar w:val="nil"/>
              </w:pBdr>
              <w:spacing w:after="100" w:afterAutospacing="1"/>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70528" behindDoc="0" locked="0" layoutInCell="1" allowOverlap="1" wp14:anchorId="31CF8B21" wp14:editId="021943A3">
                      <wp:simplePos x="0" y="0"/>
                      <wp:positionH relativeFrom="column">
                        <wp:posOffset>-41275</wp:posOffset>
                      </wp:positionH>
                      <wp:positionV relativeFrom="paragraph">
                        <wp:posOffset>80645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4E998F" w14:textId="77777777" w:rsidR="00294CB8" w:rsidRDefault="00294CB8" w:rsidP="00294CB8">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CF8B21" id="_x0000_t202" coordsize="21600,21600" o:spt="202" path="m,l,21600r21600,l21600,xe">
                      <v:stroke joinstyle="miter"/>
                      <v:path gradientshapeok="t" o:connecttype="rect"/>
                    </v:shapetype>
                    <v:shape id="Text Box 28"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eb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EkFZ5slAgAAUQQAAA4AAAAAAAAAAAAAAAAALgIAAGRycy9lMm9Eb2Mu&#10;eG1sUEsBAi0AFAAGAAgAAAAhAIF/na3dAAAABwEAAA8AAAAAAAAAAAAAAAAAfwQAAGRycy9kb3du&#10;cmV2LnhtbFBLBQYAAAAABAAEAPMAAACJBQAAAAA=&#10;">
                      <v:textbox>
                        <w:txbxContent>
                          <w:p w14:paraId="2E4E998F" w14:textId="77777777" w:rsidR="00294CB8" w:rsidRDefault="00294CB8" w:rsidP="00294CB8">
                            <w:proofErr w:type="gramStart"/>
                            <w:r>
                              <w:t>x</w:t>
                            </w:r>
                            <w:proofErr w:type="gramEnd"/>
                          </w:p>
                        </w:txbxContent>
                      </v:textbox>
                    </v:shape>
                  </w:pict>
                </mc:Fallback>
              </mc:AlternateContent>
            </w:r>
          </w:p>
        </w:tc>
        <w:tc>
          <w:tcPr>
            <w:tcW w:w="4074" w:type="dxa"/>
            <w:tcBorders>
              <w:left w:val="single" w:sz="4" w:space="0" w:color="auto"/>
              <w:right w:val="nil"/>
            </w:tcBorders>
          </w:tcPr>
          <w:p w14:paraId="68E329F1" w14:textId="77777777" w:rsidR="00294CB8" w:rsidRPr="00294CB8" w:rsidRDefault="00294CB8" w:rsidP="00294CB8">
            <w:pPr>
              <w:widowControl/>
              <w:pBdr>
                <w:top w:val="nil"/>
                <w:left w:val="nil"/>
                <w:bottom w:val="nil"/>
                <w:right w:val="nil"/>
                <w:between w:val="nil"/>
                <w:bar w:val="nil"/>
              </w:pBdr>
              <w:spacing w:after="100" w:afterAutospacing="1"/>
              <w:ind w:left="382" w:hanging="382"/>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6DCCFFE7"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73600" behindDoc="0" locked="0" layoutInCell="1" allowOverlap="1" wp14:anchorId="1E44851B" wp14:editId="45B31BD3">
                      <wp:simplePos x="0" y="0"/>
                      <wp:positionH relativeFrom="column">
                        <wp:posOffset>-50165</wp:posOffset>
                      </wp:positionH>
                      <wp:positionV relativeFrom="paragraph">
                        <wp:posOffset>80645</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8C51CD"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4851B" id="Text Box 29"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SzKAIAAFg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5TxxLHkeIamiPy6mAab1xHFHpwPykZcLQr6n/smROUqI8Ge7Oa&#10;LxZxF5KyWL4tUHGXlvrSwgxHqIoGSiZxG6b92Vsnux4jTdNg4Ab72crE9VNWp/RxfFO3TqsW9+NS&#10;T15PP4TN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fexLMoAgAAWAQAAA4AAAAAAAAAAAAAAAAALgIAAGRycy9lMm9E&#10;b2MueG1sUEsBAi0AFAAGAAgAAAAhAA2xc3XdAAAABwEAAA8AAAAAAAAAAAAAAAAAggQAAGRycy9k&#10;b3ducmV2LnhtbFBLBQYAAAAABAAEAPMAAACMBQAAAAA=&#10;">
                      <v:textbox>
                        <w:txbxContent>
                          <w:p w14:paraId="158C51CD" w14:textId="77777777" w:rsidR="00294CB8" w:rsidRDefault="00294CB8" w:rsidP="00294CB8"/>
                        </w:txbxContent>
                      </v:textbox>
                    </v:shape>
                  </w:pict>
                </mc:Fallback>
              </mc:AlternateContent>
            </w:r>
          </w:p>
        </w:tc>
      </w:tr>
      <w:tr w:rsidR="00294CB8" w:rsidRPr="00294CB8" w14:paraId="6F97A72A" w14:textId="77777777" w:rsidTr="00B35295">
        <w:trPr>
          <w:trHeight w:val="560"/>
        </w:trPr>
        <w:tc>
          <w:tcPr>
            <w:tcW w:w="4114" w:type="dxa"/>
            <w:tcBorders>
              <w:right w:val="nil"/>
            </w:tcBorders>
          </w:tcPr>
          <w:p w14:paraId="5B5F7B90" w14:textId="77777777" w:rsidR="00294CB8" w:rsidRPr="00294CB8" w:rsidRDefault="00294CB8" w:rsidP="00294CB8">
            <w:pPr>
              <w:widowControl/>
              <w:numPr>
                <w:ilvl w:val="0"/>
                <w:numId w:val="5"/>
              </w:numPr>
              <w:spacing w:after="100" w:afterAutospacing="1"/>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 xml:space="preserve">Manual Handling (of loads/people)                                                </w:t>
            </w:r>
          </w:p>
        </w:tc>
        <w:tc>
          <w:tcPr>
            <w:tcW w:w="500" w:type="dxa"/>
            <w:tcBorders>
              <w:top w:val="single" w:sz="4" w:space="0" w:color="auto"/>
              <w:left w:val="nil"/>
              <w:bottom w:val="single" w:sz="4" w:space="0" w:color="auto"/>
              <w:right w:val="single" w:sz="4" w:space="0" w:color="auto"/>
            </w:tcBorders>
          </w:tcPr>
          <w:p w14:paraId="791429BC" w14:textId="77777777" w:rsidR="00294CB8" w:rsidRPr="00294CB8" w:rsidRDefault="00294CB8" w:rsidP="00294CB8">
            <w:pPr>
              <w:widowControl/>
              <w:pBdr>
                <w:top w:val="nil"/>
                <w:left w:val="nil"/>
                <w:bottom w:val="nil"/>
                <w:right w:val="nil"/>
                <w:between w:val="nil"/>
                <w:bar w:val="nil"/>
              </w:pBdr>
              <w:spacing w:after="100" w:afterAutospacing="1"/>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62336" behindDoc="0" locked="0" layoutInCell="1" allowOverlap="1" wp14:anchorId="033F5548" wp14:editId="2FB766A7">
                      <wp:simplePos x="0" y="0"/>
                      <wp:positionH relativeFrom="column">
                        <wp:posOffset>-41275</wp:posOffset>
                      </wp:positionH>
                      <wp:positionV relativeFrom="paragraph">
                        <wp:posOffset>39370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2AA46E"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F5548" id="Text Box 3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1rebGigCAABYBAAADgAAAAAAAAAAAAAAAAAuAgAAZHJzL2Uyb0Rv&#10;Yy54bWxQSwECLQAUAAYACAAAACEAikj/ndwAAAAGAQAADwAAAAAAAAAAAAAAAACCBAAAZHJzL2Rv&#10;d25yZXYueG1sUEsFBgAAAAAEAAQA8wAAAIsFAAAAAA==&#10;">
                      <v:textbox>
                        <w:txbxContent>
                          <w:p w14:paraId="5F2AA46E" w14:textId="77777777" w:rsidR="00294CB8" w:rsidRDefault="00294CB8" w:rsidP="00294CB8"/>
                        </w:txbxContent>
                      </v:textbox>
                    </v:shape>
                  </w:pict>
                </mc:Fallback>
              </mc:AlternateContent>
            </w:r>
          </w:p>
        </w:tc>
        <w:tc>
          <w:tcPr>
            <w:tcW w:w="4074" w:type="dxa"/>
            <w:tcBorders>
              <w:left w:val="single" w:sz="4" w:space="0" w:color="auto"/>
              <w:right w:val="nil"/>
            </w:tcBorders>
          </w:tcPr>
          <w:p w14:paraId="15921D1E"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14.  Working at height</w:t>
            </w:r>
          </w:p>
        </w:tc>
        <w:tc>
          <w:tcPr>
            <w:tcW w:w="526" w:type="dxa"/>
            <w:tcBorders>
              <w:top w:val="single" w:sz="4" w:space="0" w:color="auto"/>
              <w:left w:val="nil"/>
              <w:bottom w:val="single" w:sz="4" w:space="0" w:color="auto"/>
              <w:right w:val="single" w:sz="4" w:space="0" w:color="auto"/>
            </w:tcBorders>
          </w:tcPr>
          <w:p w14:paraId="2173B947"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74624" behindDoc="0" locked="0" layoutInCell="1" allowOverlap="1" wp14:anchorId="29E9D0B1" wp14:editId="09F7CD60">
                      <wp:simplePos x="0" y="0"/>
                      <wp:positionH relativeFrom="column">
                        <wp:posOffset>-50165</wp:posOffset>
                      </wp:positionH>
                      <wp:positionV relativeFrom="paragraph">
                        <wp:posOffset>39370</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8FE8AD"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9D0B1" id="Text Box 3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hqKgIAAFg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PZRYaioCAABYBAAADgAAAAAAAAAAAAAAAAAuAgAAZHJzL2Uy&#10;b0RvYy54bWxQSwECLQAUAAYACAAAACEA5QX2Wt0AAAAGAQAADwAAAAAAAAAAAAAAAACEBAAAZHJz&#10;L2Rvd25yZXYueG1sUEsFBgAAAAAEAAQA8wAAAI4FAAAAAA==&#10;">
                      <v:textbox>
                        <w:txbxContent>
                          <w:p w14:paraId="5F8FE8AD" w14:textId="77777777" w:rsidR="00294CB8" w:rsidRDefault="00294CB8" w:rsidP="00294CB8"/>
                        </w:txbxContent>
                      </v:textbox>
                    </v:shape>
                  </w:pict>
                </mc:Fallback>
              </mc:AlternateContent>
            </w:r>
          </w:p>
        </w:tc>
      </w:tr>
      <w:tr w:rsidR="00294CB8" w:rsidRPr="00294CB8" w14:paraId="5E45A07F" w14:textId="77777777" w:rsidTr="00B35295">
        <w:trPr>
          <w:trHeight w:val="560"/>
        </w:trPr>
        <w:tc>
          <w:tcPr>
            <w:tcW w:w="4114" w:type="dxa"/>
            <w:tcBorders>
              <w:right w:val="nil"/>
            </w:tcBorders>
          </w:tcPr>
          <w:p w14:paraId="27F4F650" w14:textId="77777777" w:rsidR="00294CB8" w:rsidRPr="00294CB8" w:rsidRDefault="00294CB8" w:rsidP="00294CB8">
            <w:pPr>
              <w:widowControl/>
              <w:numPr>
                <w:ilvl w:val="0"/>
                <w:numId w:val="5"/>
              </w:numPr>
              <w:ind w:left="318" w:hanging="318"/>
              <w:rPr>
                <w:rFonts w:asciiTheme="minorHAnsi" w:eastAsia="Arial Unicode MS" w:hAnsiTheme="minorHAnsi" w:cstheme="minorHAnsi"/>
                <w:iCs/>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B9A1EDF" w14:textId="77777777" w:rsidR="00294CB8" w:rsidRPr="00294CB8" w:rsidRDefault="00294CB8" w:rsidP="00294CB8">
            <w:pPr>
              <w:widowControl/>
              <w:pBdr>
                <w:top w:val="nil"/>
                <w:left w:val="nil"/>
                <w:bottom w:val="nil"/>
                <w:right w:val="nil"/>
                <w:between w:val="nil"/>
                <w:bar w:val="nil"/>
              </w:pBdr>
              <w:spacing w:after="100" w:afterAutospacing="1"/>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63360" behindDoc="0" locked="0" layoutInCell="1" allowOverlap="1" wp14:anchorId="028EA2C3" wp14:editId="3506BFDF">
                      <wp:simplePos x="0" y="0"/>
                      <wp:positionH relativeFrom="column">
                        <wp:posOffset>-41275</wp:posOffset>
                      </wp:positionH>
                      <wp:positionV relativeFrom="paragraph">
                        <wp:posOffset>58420</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72B5BF"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EA2C3" id="Text Box 3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r+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Cxir+KQIAAFgEAAAOAAAAAAAAAAAAAAAAAC4CAABkcnMvZTJv&#10;RG9jLnhtbFBLAQItABQABgAIAAAAIQAHl0Ye3QAAAAYBAAAPAAAAAAAAAAAAAAAAAIMEAABkcnMv&#10;ZG93bnJldi54bWxQSwUGAAAAAAQABADzAAAAjQUAAAAA&#10;">
                      <v:textbox>
                        <w:txbxContent>
                          <w:p w14:paraId="1B72B5BF" w14:textId="77777777" w:rsidR="00294CB8" w:rsidRDefault="00294CB8" w:rsidP="00294CB8"/>
                        </w:txbxContent>
                      </v:textbox>
                    </v:shape>
                  </w:pict>
                </mc:Fallback>
              </mc:AlternateContent>
            </w:r>
          </w:p>
        </w:tc>
        <w:tc>
          <w:tcPr>
            <w:tcW w:w="4074" w:type="dxa"/>
            <w:tcBorders>
              <w:left w:val="single" w:sz="4" w:space="0" w:color="auto"/>
              <w:right w:val="nil"/>
            </w:tcBorders>
          </w:tcPr>
          <w:p w14:paraId="629F399C" w14:textId="77777777" w:rsidR="00294CB8" w:rsidRPr="00294CB8" w:rsidRDefault="00294CB8" w:rsidP="00294CB8">
            <w:pPr>
              <w:widowControl/>
              <w:pBdr>
                <w:top w:val="nil"/>
                <w:left w:val="nil"/>
                <w:bottom w:val="nil"/>
                <w:right w:val="nil"/>
                <w:between w:val="nil"/>
                <w:bar w:val="nil"/>
              </w:pBdr>
              <w:spacing w:after="100" w:afterAutospacing="1"/>
              <w:ind w:left="382" w:hanging="382"/>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1720565"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75648" behindDoc="0" locked="0" layoutInCell="1" allowOverlap="1" wp14:anchorId="5EFBAE38" wp14:editId="785793E0">
                      <wp:simplePos x="0" y="0"/>
                      <wp:positionH relativeFrom="column">
                        <wp:posOffset>-50165</wp:posOffset>
                      </wp:positionH>
                      <wp:positionV relativeFrom="paragraph">
                        <wp:posOffset>58420</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B1018B"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BAE38" id="Text Box 33"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Dp5emOKQIAAFgEAAAOAAAAAAAAAAAAAAAAAC4CAABkcnMvZTJv&#10;RG9jLnhtbFBLAQItABQABgAIAAAAIQBo2k/Z3QAAAAYBAAAPAAAAAAAAAAAAAAAAAIMEAABkcnMv&#10;ZG93bnJldi54bWxQSwUGAAAAAAQABADzAAAAjQUAAAAA&#10;">
                      <v:textbox>
                        <w:txbxContent>
                          <w:p w14:paraId="67B1018B" w14:textId="77777777" w:rsidR="00294CB8" w:rsidRDefault="00294CB8" w:rsidP="00294CB8"/>
                        </w:txbxContent>
                      </v:textbox>
                    </v:shape>
                  </w:pict>
                </mc:Fallback>
              </mc:AlternateContent>
            </w:r>
          </w:p>
        </w:tc>
      </w:tr>
      <w:tr w:rsidR="00294CB8" w:rsidRPr="00294CB8" w14:paraId="2948149B" w14:textId="77777777" w:rsidTr="00B35295">
        <w:trPr>
          <w:trHeight w:val="560"/>
        </w:trPr>
        <w:tc>
          <w:tcPr>
            <w:tcW w:w="4114" w:type="dxa"/>
            <w:tcBorders>
              <w:right w:val="nil"/>
            </w:tcBorders>
          </w:tcPr>
          <w:p w14:paraId="302B19CE" w14:textId="77777777" w:rsidR="00294CB8" w:rsidRPr="00294CB8" w:rsidRDefault="00294CB8" w:rsidP="00294CB8">
            <w:pPr>
              <w:widowControl/>
              <w:numPr>
                <w:ilvl w:val="0"/>
                <w:numId w:val="5"/>
              </w:numPr>
              <w:spacing w:after="100" w:afterAutospacing="1"/>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 xml:space="preserve">Genetically Modified Organisms                        </w:t>
            </w:r>
          </w:p>
        </w:tc>
        <w:tc>
          <w:tcPr>
            <w:tcW w:w="500" w:type="dxa"/>
            <w:tcBorders>
              <w:top w:val="single" w:sz="4" w:space="0" w:color="auto"/>
              <w:left w:val="nil"/>
              <w:bottom w:val="single" w:sz="4" w:space="0" w:color="auto"/>
              <w:right w:val="single" w:sz="4" w:space="0" w:color="auto"/>
            </w:tcBorders>
          </w:tcPr>
          <w:p w14:paraId="0089BC5F" w14:textId="77777777" w:rsidR="00294CB8" w:rsidRPr="00294CB8" w:rsidRDefault="00294CB8" w:rsidP="00294CB8">
            <w:pPr>
              <w:widowControl/>
              <w:pBdr>
                <w:top w:val="nil"/>
                <w:left w:val="nil"/>
                <w:bottom w:val="nil"/>
                <w:right w:val="nil"/>
                <w:between w:val="nil"/>
                <w:bar w:val="nil"/>
              </w:pBdr>
              <w:spacing w:after="100" w:afterAutospacing="1"/>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64384" behindDoc="0" locked="0" layoutInCell="1" allowOverlap="1" wp14:anchorId="52D0EA0A" wp14:editId="33AF709A">
                      <wp:simplePos x="0" y="0"/>
                      <wp:positionH relativeFrom="column">
                        <wp:posOffset>-41275</wp:posOffset>
                      </wp:positionH>
                      <wp:positionV relativeFrom="paragraph">
                        <wp:posOffset>61595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75AAA9"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0EA0A" id="Text Box 34"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YCKgIAAFg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Oz7mAioCAABYBAAADgAAAAAAAAAAAAAAAAAuAgAAZHJzL2Uy&#10;b0RvYy54bWxQSwECLQAUAAYACAAAACEA117IZ90AAAAGAQAADwAAAAAAAAAAAAAAAACEBAAAZHJz&#10;L2Rvd25yZXYueG1sUEsFBgAAAAAEAAQA8wAAAI4FAAAAAA==&#10;">
                      <v:textbox>
                        <w:txbxContent>
                          <w:p w14:paraId="5075AAA9" w14:textId="77777777" w:rsidR="00294CB8" w:rsidRDefault="00294CB8" w:rsidP="00294CB8"/>
                        </w:txbxContent>
                      </v:textbox>
                    </v:shape>
                  </w:pict>
                </mc:Fallback>
              </mc:AlternateContent>
            </w:r>
          </w:p>
        </w:tc>
        <w:tc>
          <w:tcPr>
            <w:tcW w:w="4074" w:type="dxa"/>
            <w:tcBorders>
              <w:left w:val="single" w:sz="4" w:space="0" w:color="auto"/>
              <w:right w:val="nil"/>
            </w:tcBorders>
          </w:tcPr>
          <w:p w14:paraId="3F0C3565"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16.  Confined spaces</w:t>
            </w:r>
          </w:p>
        </w:tc>
        <w:tc>
          <w:tcPr>
            <w:tcW w:w="526" w:type="dxa"/>
            <w:tcBorders>
              <w:top w:val="single" w:sz="4" w:space="0" w:color="auto"/>
              <w:left w:val="nil"/>
              <w:bottom w:val="single" w:sz="4" w:space="0" w:color="auto"/>
              <w:right w:val="single" w:sz="4" w:space="0" w:color="auto"/>
            </w:tcBorders>
          </w:tcPr>
          <w:p w14:paraId="526935F7"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76672" behindDoc="0" locked="0" layoutInCell="1" allowOverlap="1" wp14:anchorId="6C7F9E28" wp14:editId="76E3590B">
                      <wp:simplePos x="0" y="0"/>
                      <wp:positionH relativeFrom="column">
                        <wp:posOffset>-50165</wp:posOffset>
                      </wp:positionH>
                      <wp:positionV relativeFrom="paragraph">
                        <wp:posOffset>61595</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EB94F7"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F9E28" id="Text Box 35"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QHSVyKgIAAFgEAAAOAAAAAAAAAAAAAAAAAC4CAABkcnMvZTJv&#10;RG9jLnhtbFBLAQItABQABgAIAAAAIQC4E8Gg3AAAAAYBAAAPAAAAAAAAAAAAAAAAAIQEAABkcnMv&#10;ZG93bnJldi54bWxQSwUGAAAAAAQABADzAAAAjQUAAAAA&#10;">
                      <v:textbox>
                        <w:txbxContent>
                          <w:p w14:paraId="01EB94F7" w14:textId="77777777" w:rsidR="00294CB8" w:rsidRDefault="00294CB8" w:rsidP="00294CB8"/>
                        </w:txbxContent>
                      </v:textbox>
                    </v:shape>
                  </w:pict>
                </mc:Fallback>
              </mc:AlternateContent>
            </w:r>
          </w:p>
        </w:tc>
      </w:tr>
      <w:tr w:rsidR="00294CB8" w:rsidRPr="00294CB8" w14:paraId="47AEB79D" w14:textId="77777777" w:rsidTr="00B35295">
        <w:trPr>
          <w:trHeight w:val="560"/>
        </w:trPr>
        <w:tc>
          <w:tcPr>
            <w:tcW w:w="4114" w:type="dxa"/>
            <w:tcBorders>
              <w:right w:val="nil"/>
            </w:tcBorders>
          </w:tcPr>
          <w:p w14:paraId="4D4B49E9" w14:textId="77777777" w:rsidR="00294CB8" w:rsidRPr="00294CB8" w:rsidRDefault="00294CB8" w:rsidP="00294CB8">
            <w:pPr>
              <w:widowControl/>
              <w:numPr>
                <w:ilvl w:val="0"/>
                <w:numId w:val="5"/>
              </w:numPr>
              <w:spacing w:after="100" w:afterAutospacing="1"/>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 xml:space="preserve">Noise &gt; 80 </w:t>
            </w:r>
            <w:proofErr w:type="spellStart"/>
            <w:r w:rsidRPr="00294CB8">
              <w:rPr>
                <w:rFonts w:asciiTheme="minorHAnsi" w:eastAsia="Arial Unicode MS" w:hAnsiTheme="minorHAnsi" w:cstheme="minorHAnsi"/>
                <w:snapToGrid/>
                <w:color w:val="000000"/>
                <w:szCs w:val="24"/>
                <w:u w:color="000000"/>
                <w:bdr w:val="nil"/>
                <w:lang w:eastAsia="en-GB"/>
              </w:rPr>
              <w:t>DbA</w:t>
            </w:r>
            <w:proofErr w:type="spellEnd"/>
            <w:r w:rsidRPr="00294CB8">
              <w:rPr>
                <w:rFonts w:asciiTheme="minorHAnsi" w:eastAsia="Arial Unicode MS" w:hAnsiTheme="minorHAnsi" w:cstheme="minorHAnsi"/>
                <w:snapToGrid/>
                <w:color w:val="000000"/>
                <w:szCs w:val="24"/>
                <w:u w:color="000000"/>
                <w:bdr w:val="nil"/>
                <w:lang w:eastAsia="en-GB"/>
              </w:rPr>
              <w:t xml:space="preserve">                                                 </w:t>
            </w:r>
          </w:p>
        </w:tc>
        <w:tc>
          <w:tcPr>
            <w:tcW w:w="500" w:type="dxa"/>
            <w:tcBorders>
              <w:top w:val="single" w:sz="4" w:space="0" w:color="auto"/>
              <w:left w:val="nil"/>
              <w:bottom w:val="single" w:sz="4" w:space="0" w:color="auto"/>
              <w:right w:val="single" w:sz="4" w:space="0" w:color="auto"/>
            </w:tcBorders>
          </w:tcPr>
          <w:p w14:paraId="5C5F540C" w14:textId="77777777" w:rsidR="00294CB8" w:rsidRPr="00294CB8" w:rsidRDefault="00294CB8" w:rsidP="00294CB8">
            <w:pPr>
              <w:widowControl/>
              <w:pBdr>
                <w:top w:val="nil"/>
                <w:left w:val="nil"/>
                <w:bottom w:val="nil"/>
                <w:right w:val="nil"/>
                <w:between w:val="nil"/>
                <w:bar w:val="nil"/>
              </w:pBdr>
              <w:spacing w:after="100" w:afterAutospacing="1"/>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65408" behindDoc="0" locked="0" layoutInCell="1" allowOverlap="1" wp14:anchorId="0ADBE639" wp14:editId="311BC97D">
                      <wp:simplePos x="0" y="0"/>
                      <wp:positionH relativeFrom="column">
                        <wp:posOffset>-41275</wp:posOffset>
                      </wp:positionH>
                      <wp:positionV relativeFrom="paragraph">
                        <wp:posOffset>33020</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8BFAC8"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BE639" id="Text Box 3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DrIznsKgIAAFgEAAAOAAAAAAAAAAAAAAAAAC4CAABkcnMvZTJv&#10;RG9jLnhtbFBLAQItABQABgAIAAAAIQDnlVsY3AAAAAYBAAAPAAAAAAAAAAAAAAAAAIQEAABkcnMv&#10;ZG93bnJldi54bWxQSwUGAAAAAAQABADzAAAAjQUAAAAA&#10;">
                      <v:textbox>
                        <w:txbxContent>
                          <w:p w14:paraId="398BFAC8" w14:textId="77777777" w:rsidR="00294CB8" w:rsidRDefault="00294CB8" w:rsidP="00294CB8"/>
                        </w:txbxContent>
                      </v:textbox>
                    </v:shape>
                  </w:pict>
                </mc:Fallback>
              </mc:AlternateContent>
            </w:r>
          </w:p>
        </w:tc>
        <w:tc>
          <w:tcPr>
            <w:tcW w:w="4074" w:type="dxa"/>
            <w:tcBorders>
              <w:left w:val="single" w:sz="4" w:space="0" w:color="auto"/>
              <w:right w:val="nil"/>
            </w:tcBorders>
          </w:tcPr>
          <w:p w14:paraId="5028397C"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 xml:space="preserve">17.  Vibrating tools                                             </w:t>
            </w:r>
          </w:p>
        </w:tc>
        <w:tc>
          <w:tcPr>
            <w:tcW w:w="526" w:type="dxa"/>
            <w:tcBorders>
              <w:top w:val="single" w:sz="4" w:space="0" w:color="auto"/>
              <w:left w:val="nil"/>
              <w:bottom w:val="single" w:sz="4" w:space="0" w:color="auto"/>
              <w:right w:val="single" w:sz="4" w:space="0" w:color="auto"/>
            </w:tcBorders>
          </w:tcPr>
          <w:p w14:paraId="32321DD1"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77696" behindDoc="0" locked="0" layoutInCell="1" allowOverlap="1" wp14:anchorId="120D7D68" wp14:editId="2A90ACB7">
                      <wp:simplePos x="0" y="0"/>
                      <wp:positionH relativeFrom="column">
                        <wp:posOffset>-50165</wp:posOffset>
                      </wp:positionH>
                      <wp:positionV relativeFrom="paragraph">
                        <wp:posOffset>80645</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A4983A"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D7D68" id="Text Box 3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AD6nCoCAABYBAAADgAAAAAAAAAAAAAAAAAuAgAAZHJzL2Uy&#10;b0RvYy54bWxQSwECLQAUAAYACAAAACEADbFzdd0AAAAHAQAADwAAAAAAAAAAAAAAAACEBAAAZHJz&#10;L2Rvd25yZXYueG1sUEsFBgAAAAAEAAQA8wAAAI4FAAAAAA==&#10;">
                      <v:textbox>
                        <w:txbxContent>
                          <w:p w14:paraId="5DA4983A" w14:textId="77777777" w:rsidR="00294CB8" w:rsidRDefault="00294CB8" w:rsidP="00294CB8"/>
                        </w:txbxContent>
                      </v:textbox>
                    </v:shape>
                  </w:pict>
                </mc:Fallback>
              </mc:AlternateContent>
            </w:r>
          </w:p>
        </w:tc>
      </w:tr>
      <w:tr w:rsidR="00294CB8" w:rsidRPr="00294CB8" w14:paraId="7DAA7541" w14:textId="77777777" w:rsidTr="00B35295">
        <w:trPr>
          <w:trHeight w:val="560"/>
        </w:trPr>
        <w:tc>
          <w:tcPr>
            <w:tcW w:w="4114" w:type="dxa"/>
            <w:tcBorders>
              <w:right w:val="nil"/>
            </w:tcBorders>
          </w:tcPr>
          <w:p w14:paraId="14C6CFF7" w14:textId="77777777" w:rsidR="00294CB8" w:rsidRPr="00294CB8" w:rsidRDefault="00294CB8" w:rsidP="00294CB8">
            <w:pPr>
              <w:widowControl/>
              <w:numPr>
                <w:ilvl w:val="0"/>
                <w:numId w:val="5"/>
              </w:numPr>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Night Working</w:t>
            </w:r>
          </w:p>
          <w:p w14:paraId="2A24E69C" w14:textId="77777777" w:rsidR="00294CB8" w:rsidRPr="00294CB8" w:rsidRDefault="00294CB8" w:rsidP="00294CB8">
            <w:pPr>
              <w:widowControl/>
              <w:pBdr>
                <w:top w:val="nil"/>
                <w:left w:val="nil"/>
                <w:bottom w:val="nil"/>
                <w:right w:val="nil"/>
                <w:between w:val="nil"/>
                <w:bar w:val="nil"/>
              </w:pBdr>
              <w:spacing w:after="100" w:afterAutospacing="1"/>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 xml:space="preserve">     (between 2200 </w:t>
            </w:r>
            <w:proofErr w:type="spellStart"/>
            <w:r w:rsidRPr="00294CB8">
              <w:rPr>
                <w:rFonts w:asciiTheme="minorHAnsi" w:eastAsia="Arial Unicode MS" w:hAnsiTheme="minorHAnsi" w:cstheme="minorHAnsi"/>
                <w:snapToGrid/>
                <w:color w:val="000000"/>
                <w:szCs w:val="24"/>
                <w:u w:color="000000"/>
                <w:bdr w:val="nil"/>
                <w:lang w:eastAsia="en-GB"/>
              </w:rPr>
              <w:t>hrs</w:t>
            </w:r>
            <w:proofErr w:type="spellEnd"/>
            <w:r w:rsidRPr="00294CB8">
              <w:rPr>
                <w:rFonts w:asciiTheme="minorHAnsi" w:eastAsia="Arial Unicode MS" w:hAnsiTheme="minorHAnsi" w:cstheme="minorHAnsi"/>
                <w:snapToGrid/>
                <w:color w:val="000000"/>
                <w:szCs w:val="24"/>
                <w:u w:color="000000"/>
                <w:bdr w:val="nil"/>
                <w:lang w:eastAsia="en-GB"/>
              </w:rPr>
              <w:t xml:space="preserve"> and 0600 </w:t>
            </w:r>
            <w:proofErr w:type="spellStart"/>
            <w:r w:rsidRPr="00294CB8">
              <w:rPr>
                <w:rFonts w:asciiTheme="minorHAnsi" w:eastAsia="Arial Unicode MS" w:hAnsiTheme="minorHAnsi" w:cstheme="minorHAnsi"/>
                <w:snapToGrid/>
                <w:color w:val="000000"/>
                <w:szCs w:val="24"/>
                <w:u w:color="000000"/>
                <w:bdr w:val="nil"/>
                <w:lang w:eastAsia="en-GB"/>
              </w:rPr>
              <w:t>hrs</w:t>
            </w:r>
            <w:proofErr w:type="spellEnd"/>
            <w:r w:rsidRPr="00294CB8">
              <w:rPr>
                <w:rFonts w:asciiTheme="minorHAnsi" w:eastAsia="Arial Unicode MS" w:hAnsiTheme="minorHAnsi" w:cstheme="minorHAnsi"/>
                <w:snapToGrid/>
                <w:color w:val="000000"/>
                <w:szCs w:val="24"/>
                <w:u w:color="000000"/>
                <w:bdr w:val="nil"/>
                <w:lang w:eastAsia="en-GB"/>
              </w:rPr>
              <w:t>)</w:t>
            </w:r>
          </w:p>
        </w:tc>
        <w:tc>
          <w:tcPr>
            <w:tcW w:w="500" w:type="dxa"/>
            <w:tcBorders>
              <w:top w:val="single" w:sz="4" w:space="0" w:color="auto"/>
              <w:left w:val="nil"/>
              <w:bottom w:val="single" w:sz="4" w:space="0" w:color="auto"/>
              <w:right w:val="single" w:sz="4" w:space="0" w:color="auto"/>
            </w:tcBorders>
          </w:tcPr>
          <w:p w14:paraId="64AFCB22" w14:textId="77777777" w:rsidR="00294CB8" w:rsidRPr="00294CB8" w:rsidRDefault="00294CB8" w:rsidP="00294CB8">
            <w:pPr>
              <w:widowControl/>
              <w:pBdr>
                <w:top w:val="nil"/>
                <w:left w:val="nil"/>
                <w:bottom w:val="nil"/>
                <w:right w:val="nil"/>
                <w:between w:val="nil"/>
                <w:bar w:val="nil"/>
              </w:pBdr>
              <w:spacing w:after="100" w:afterAutospacing="1"/>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66432" behindDoc="0" locked="0" layoutInCell="1" allowOverlap="1" wp14:anchorId="0B3EA939" wp14:editId="7DEEA0C8">
                      <wp:simplePos x="0" y="0"/>
                      <wp:positionH relativeFrom="column">
                        <wp:posOffset>-41275</wp:posOffset>
                      </wp:positionH>
                      <wp:positionV relativeFrom="paragraph">
                        <wp:posOffset>52070</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39E793"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EA939" id="Text Box 38"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ZR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VpfCPHNTQHJNbBNN+4jyj04H5RMuBsV9T/3DEnKFGfDDbn&#10;qlgs4jIkZbF8N0fFnVvqcwszHKEqGiiZxE2YFmhnnex6jDSNg4EbbGgrE9nPWR3zx/lN7TruWlyQ&#10;cz15Pf8R1o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I8xmUSkCAABZBAAADgAAAAAAAAAAAAAAAAAuAgAAZHJzL2Uyb0Rv&#10;Yy54bWxQSwECLQAUAAYACAAAACEA1HhR7tsAAAAGAQAADwAAAAAAAAAAAAAAAACDBAAAZHJzL2Rv&#10;d25yZXYueG1sUEsFBgAAAAAEAAQA8wAAAIsFAAAAAA==&#10;">
                      <v:textbox>
                        <w:txbxContent>
                          <w:p w14:paraId="1839E793" w14:textId="77777777" w:rsidR="00294CB8" w:rsidRDefault="00294CB8" w:rsidP="00294CB8"/>
                        </w:txbxContent>
                      </v:textbox>
                    </v:shape>
                  </w:pict>
                </mc:Fallback>
              </mc:AlternateContent>
            </w:r>
          </w:p>
        </w:tc>
        <w:tc>
          <w:tcPr>
            <w:tcW w:w="4074" w:type="dxa"/>
            <w:tcBorders>
              <w:left w:val="single" w:sz="4" w:space="0" w:color="auto"/>
              <w:right w:val="nil"/>
            </w:tcBorders>
          </w:tcPr>
          <w:p w14:paraId="4710B6BC"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18.  Diving</w:t>
            </w:r>
          </w:p>
        </w:tc>
        <w:tc>
          <w:tcPr>
            <w:tcW w:w="526" w:type="dxa"/>
            <w:tcBorders>
              <w:top w:val="single" w:sz="4" w:space="0" w:color="auto"/>
              <w:left w:val="nil"/>
              <w:bottom w:val="single" w:sz="4" w:space="0" w:color="auto"/>
              <w:right w:val="single" w:sz="4" w:space="0" w:color="auto"/>
            </w:tcBorders>
          </w:tcPr>
          <w:p w14:paraId="673F2CE7"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78720" behindDoc="0" locked="0" layoutInCell="1" allowOverlap="1" wp14:anchorId="469B17E2" wp14:editId="46F0236D">
                      <wp:simplePos x="0" y="0"/>
                      <wp:positionH relativeFrom="column">
                        <wp:posOffset>-50165</wp:posOffset>
                      </wp:positionH>
                      <wp:positionV relativeFrom="paragraph">
                        <wp:posOffset>52070</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ADC944"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B17E2" id="Text Box 39"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FcKQ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2LAFcKQIAAFkEAAAOAAAAAAAAAAAAAAAAAC4CAABkcnMvZTJv&#10;RG9jLnhtbFBLAQItABQABgAIAAAAIQC7NVgp3QAAAAYBAAAPAAAAAAAAAAAAAAAAAIMEAABkcnMv&#10;ZG93bnJldi54bWxQSwUGAAAAAAQABADzAAAAjQUAAAAA&#10;">
                      <v:textbox>
                        <w:txbxContent>
                          <w:p w14:paraId="40ADC944" w14:textId="77777777" w:rsidR="00294CB8" w:rsidRDefault="00294CB8" w:rsidP="00294CB8"/>
                        </w:txbxContent>
                      </v:textbox>
                    </v:shape>
                  </w:pict>
                </mc:Fallback>
              </mc:AlternateContent>
            </w:r>
          </w:p>
        </w:tc>
      </w:tr>
      <w:tr w:rsidR="00294CB8" w:rsidRPr="00294CB8" w14:paraId="7F9D7223" w14:textId="77777777" w:rsidTr="00B35295">
        <w:trPr>
          <w:trHeight w:val="560"/>
        </w:trPr>
        <w:tc>
          <w:tcPr>
            <w:tcW w:w="4114" w:type="dxa"/>
            <w:tcBorders>
              <w:right w:val="nil"/>
            </w:tcBorders>
          </w:tcPr>
          <w:p w14:paraId="0F612891" w14:textId="77777777" w:rsidR="00294CB8" w:rsidRPr="00294CB8" w:rsidRDefault="00294CB8" w:rsidP="00294CB8">
            <w:pPr>
              <w:widowControl/>
              <w:numPr>
                <w:ilvl w:val="0"/>
                <w:numId w:val="5"/>
              </w:numPr>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 xml:space="preserve">Display screen equipment </w:t>
            </w:r>
          </w:p>
        </w:tc>
        <w:tc>
          <w:tcPr>
            <w:tcW w:w="500" w:type="dxa"/>
            <w:tcBorders>
              <w:top w:val="single" w:sz="4" w:space="0" w:color="auto"/>
              <w:left w:val="nil"/>
              <w:bottom w:val="single" w:sz="4" w:space="0" w:color="auto"/>
              <w:right w:val="single" w:sz="4" w:space="0" w:color="auto"/>
            </w:tcBorders>
          </w:tcPr>
          <w:p w14:paraId="1D5DF029" w14:textId="77777777" w:rsidR="00294CB8" w:rsidRPr="00294CB8" w:rsidRDefault="00294CB8" w:rsidP="00294CB8">
            <w:pPr>
              <w:widowControl/>
              <w:pBdr>
                <w:top w:val="nil"/>
                <w:left w:val="nil"/>
                <w:bottom w:val="nil"/>
                <w:right w:val="nil"/>
                <w:between w:val="nil"/>
                <w:bar w:val="nil"/>
              </w:pBdr>
              <w:spacing w:after="100" w:afterAutospacing="1"/>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67456" behindDoc="0" locked="0" layoutInCell="1" allowOverlap="1" wp14:anchorId="058BDCC6" wp14:editId="61A1590A">
                      <wp:simplePos x="0" y="0"/>
                      <wp:positionH relativeFrom="column">
                        <wp:posOffset>-41275</wp:posOffset>
                      </wp:positionH>
                      <wp:positionV relativeFrom="paragraph">
                        <wp:posOffset>42545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CB5982" w14:textId="77777777" w:rsidR="00294CB8" w:rsidRDefault="00294CB8" w:rsidP="00294CB8">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BDCC6" id="Text Box 40"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N1YBtEpAgAAWQQAAA4AAAAAAAAAAAAAAAAALgIAAGRycy9lMm9E&#10;b2MueG1sUEsBAi0AFAAGAAgAAAAhAFqBceTcAAAABgEAAA8AAAAAAAAAAAAAAAAAgwQAAGRycy9k&#10;b3ducmV2LnhtbFBLBQYAAAAABAAEAPMAAACMBQAAAAA=&#10;">
                      <v:textbox>
                        <w:txbxContent>
                          <w:p w14:paraId="6BCB5982" w14:textId="77777777" w:rsidR="00294CB8" w:rsidRDefault="00294CB8" w:rsidP="00294CB8">
                            <w:proofErr w:type="gramStart"/>
                            <w:r>
                              <w:t>x</w:t>
                            </w:r>
                            <w:proofErr w:type="gramEnd"/>
                          </w:p>
                        </w:txbxContent>
                      </v:textbox>
                    </v:shape>
                  </w:pict>
                </mc:Fallback>
              </mc:AlternateContent>
            </w:r>
          </w:p>
        </w:tc>
        <w:tc>
          <w:tcPr>
            <w:tcW w:w="4074" w:type="dxa"/>
            <w:tcBorders>
              <w:left w:val="single" w:sz="4" w:space="0" w:color="auto"/>
              <w:right w:val="nil"/>
            </w:tcBorders>
          </w:tcPr>
          <w:p w14:paraId="37D31230"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19.  Compressed gases</w:t>
            </w:r>
          </w:p>
        </w:tc>
        <w:tc>
          <w:tcPr>
            <w:tcW w:w="526" w:type="dxa"/>
            <w:tcBorders>
              <w:top w:val="nil"/>
              <w:left w:val="nil"/>
              <w:bottom w:val="single" w:sz="4" w:space="0" w:color="auto"/>
              <w:right w:val="single" w:sz="4" w:space="0" w:color="auto"/>
            </w:tcBorders>
          </w:tcPr>
          <w:p w14:paraId="376D853E"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79744" behindDoc="0" locked="0" layoutInCell="1" allowOverlap="1" wp14:anchorId="05E1CEEB" wp14:editId="42CBD1A2">
                      <wp:simplePos x="0" y="0"/>
                      <wp:positionH relativeFrom="column">
                        <wp:posOffset>-50165</wp:posOffset>
                      </wp:positionH>
                      <wp:positionV relativeFrom="paragraph">
                        <wp:posOffset>42545</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E65C06"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1CEEB" id="Text Box 4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IuGHcLAIAAFkEAAAOAAAAAAAAAAAAAAAAAC4CAABkcnMv&#10;ZTJvRG9jLnhtbFBLAQItABQABgAIAAAAIQA1zHgj3QAAAAYBAAAPAAAAAAAAAAAAAAAAAIYEAABk&#10;cnMvZG93bnJldi54bWxQSwUGAAAAAAQABADzAAAAkAUAAAAA&#10;">
                      <v:textbox>
                        <w:txbxContent>
                          <w:p w14:paraId="6FE65C06" w14:textId="77777777" w:rsidR="00294CB8" w:rsidRDefault="00294CB8" w:rsidP="00294CB8"/>
                        </w:txbxContent>
                      </v:textbox>
                    </v:shape>
                  </w:pict>
                </mc:Fallback>
              </mc:AlternateContent>
            </w:r>
          </w:p>
        </w:tc>
      </w:tr>
      <w:tr w:rsidR="00294CB8" w:rsidRPr="00294CB8" w14:paraId="60A6FB54" w14:textId="77777777" w:rsidTr="00B35295">
        <w:trPr>
          <w:trHeight w:val="560"/>
        </w:trPr>
        <w:tc>
          <w:tcPr>
            <w:tcW w:w="4114" w:type="dxa"/>
            <w:tcBorders>
              <w:right w:val="nil"/>
            </w:tcBorders>
          </w:tcPr>
          <w:p w14:paraId="5630A804" w14:textId="77777777" w:rsidR="00294CB8" w:rsidRPr="00294CB8" w:rsidRDefault="00294CB8" w:rsidP="00294CB8">
            <w:pPr>
              <w:widowControl/>
              <w:numPr>
                <w:ilvl w:val="0"/>
                <w:numId w:val="5"/>
              </w:numPr>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 xml:space="preserve">Repetitive tasks (e.g. pipette use </w:t>
            </w:r>
            <w:proofErr w:type="spellStart"/>
            <w:r w:rsidRPr="00294CB8">
              <w:rPr>
                <w:rFonts w:asciiTheme="minorHAnsi" w:eastAsia="Arial Unicode MS" w:hAnsiTheme="minorHAnsi" w:cstheme="minorHAnsi"/>
                <w:snapToGrid/>
                <w:color w:val="000000"/>
                <w:szCs w:val="24"/>
                <w:u w:color="000000"/>
                <w:bdr w:val="nil"/>
                <w:lang w:eastAsia="en-GB"/>
              </w:rPr>
              <w:t>etc</w:t>
            </w:r>
            <w:proofErr w:type="spellEnd"/>
            <w:r w:rsidRPr="00294CB8">
              <w:rPr>
                <w:rFonts w:asciiTheme="minorHAnsi" w:eastAsia="Arial Unicode MS" w:hAnsiTheme="minorHAnsi" w:cstheme="minorHAnsi"/>
                <w:snapToGrid/>
                <w:color w:val="000000"/>
                <w:szCs w:val="24"/>
                <w:u w:color="000000"/>
                <w:bdr w:val="nil"/>
                <w:lang w:eastAsia="en-GB"/>
              </w:rPr>
              <w:t xml:space="preserve">)                                                         </w:t>
            </w:r>
          </w:p>
        </w:tc>
        <w:tc>
          <w:tcPr>
            <w:tcW w:w="500" w:type="dxa"/>
            <w:tcBorders>
              <w:top w:val="single" w:sz="4" w:space="0" w:color="auto"/>
              <w:left w:val="nil"/>
              <w:bottom w:val="nil"/>
              <w:right w:val="single" w:sz="4" w:space="0" w:color="auto"/>
            </w:tcBorders>
          </w:tcPr>
          <w:p w14:paraId="23AA92AC" w14:textId="77777777" w:rsidR="00294CB8" w:rsidRPr="00294CB8" w:rsidRDefault="00294CB8" w:rsidP="00294CB8">
            <w:pPr>
              <w:widowControl/>
              <w:pBdr>
                <w:top w:val="nil"/>
                <w:left w:val="nil"/>
                <w:bottom w:val="nil"/>
                <w:right w:val="nil"/>
                <w:between w:val="nil"/>
                <w:bar w:val="nil"/>
              </w:pBdr>
              <w:spacing w:after="100" w:afterAutospacing="1"/>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68480" behindDoc="0" locked="0" layoutInCell="1" allowOverlap="1" wp14:anchorId="2035F98A" wp14:editId="51B2D3C3">
                      <wp:simplePos x="0" y="0"/>
                      <wp:positionH relativeFrom="column">
                        <wp:posOffset>-41275</wp:posOffset>
                      </wp:positionH>
                      <wp:positionV relativeFrom="paragraph">
                        <wp:posOffset>61595</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AF7E0C"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5F98A" id="Text Box 4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da/+zioCAABZBAAADgAAAAAAAAAAAAAAAAAuAgAAZHJzL2Uy&#10;b0RvYy54bWxQSwECLQAUAAYACAAAACEA117IZ90AAAAGAQAADwAAAAAAAAAAAAAAAACEBAAAZHJz&#10;L2Rvd25yZXYueG1sUEsFBgAAAAAEAAQA8wAAAI4FAAAAAA==&#10;">
                      <v:textbox>
                        <w:txbxContent>
                          <w:p w14:paraId="0CAF7E0C" w14:textId="77777777" w:rsidR="00294CB8" w:rsidRDefault="00294CB8" w:rsidP="00294CB8"/>
                        </w:txbxContent>
                      </v:textbox>
                    </v:shape>
                  </w:pict>
                </mc:Fallback>
              </mc:AlternateContent>
            </w:r>
          </w:p>
        </w:tc>
        <w:tc>
          <w:tcPr>
            <w:tcW w:w="4074" w:type="dxa"/>
            <w:tcBorders>
              <w:left w:val="single" w:sz="4" w:space="0" w:color="auto"/>
              <w:bottom w:val="single" w:sz="4" w:space="0" w:color="auto"/>
              <w:right w:val="nil"/>
            </w:tcBorders>
          </w:tcPr>
          <w:p w14:paraId="61C99591"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20.  Small print/</w:t>
            </w:r>
            <w:proofErr w:type="spellStart"/>
            <w:r w:rsidRPr="00294CB8">
              <w:rPr>
                <w:rFonts w:asciiTheme="minorHAnsi" w:eastAsia="Arial Unicode MS" w:hAnsiTheme="minorHAnsi" w:cstheme="minorHAnsi"/>
                <w:snapToGrid/>
                <w:color w:val="000000"/>
                <w:szCs w:val="24"/>
                <w:u w:color="000000"/>
                <w:bdr w:val="nil"/>
                <w:lang w:eastAsia="en-GB"/>
              </w:rPr>
              <w:t>colour</w:t>
            </w:r>
            <w:proofErr w:type="spellEnd"/>
            <w:r w:rsidRPr="00294CB8">
              <w:rPr>
                <w:rFonts w:asciiTheme="minorHAnsi" w:eastAsia="Arial Unicode MS" w:hAnsiTheme="minorHAnsi" w:cstheme="minorHAnsi"/>
                <w:snapToGrid/>
                <w:color w:val="000000"/>
                <w:szCs w:val="24"/>
                <w:u w:color="000000"/>
                <w:bdr w:val="nil"/>
                <w:lang w:eastAsia="en-GB"/>
              </w:rPr>
              <w:t xml:space="preserve"> coding</w:t>
            </w:r>
          </w:p>
        </w:tc>
        <w:tc>
          <w:tcPr>
            <w:tcW w:w="526" w:type="dxa"/>
            <w:tcBorders>
              <w:top w:val="single" w:sz="4" w:space="0" w:color="auto"/>
              <w:left w:val="nil"/>
              <w:bottom w:val="single" w:sz="4" w:space="0" w:color="auto"/>
              <w:right w:val="single" w:sz="4" w:space="0" w:color="auto"/>
            </w:tcBorders>
          </w:tcPr>
          <w:p w14:paraId="0D7BC7A7"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80768" behindDoc="0" locked="0" layoutInCell="1" allowOverlap="1" wp14:anchorId="5472B542" wp14:editId="4FA08183">
                      <wp:simplePos x="0" y="0"/>
                      <wp:positionH relativeFrom="column">
                        <wp:posOffset>-50165</wp:posOffset>
                      </wp:positionH>
                      <wp:positionV relativeFrom="paragraph">
                        <wp:posOffset>61595</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B8E1CB"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2B542" id="Text Box 43"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CgT5nDKgIAAFkEAAAOAAAAAAAAAAAAAAAAAC4CAABkcnMvZTJv&#10;RG9jLnhtbFBLAQItABQABgAIAAAAIQC4E8Gg3AAAAAYBAAAPAAAAAAAAAAAAAAAAAIQEAABkcnMv&#10;ZG93bnJldi54bWxQSwUGAAAAAAQABADzAAAAjQUAAAAA&#10;">
                      <v:textbox>
                        <w:txbxContent>
                          <w:p w14:paraId="1FB8E1CB" w14:textId="77777777" w:rsidR="00294CB8" w:rsidRDefault="00294CB8" w:rsidP="00294CB8"/>
                        </w:txbxContent>
                      </v:textbox>
                    </v:shape>
                  </w:pict>
                </mc:Fallback>
              </mc:AlternateContent>
            </w:r>
          </w:p>
        </w:tc>
      </w:tr>
      <w:tr w:rsidR="00294CB8" w:rsidRPr="00294CB8" w14:paraId="06933B12" w14:textId="77777777" w:rsidTr="00B35295">
        <w:trPr>
          <w:cantSplit/>
          <w:trHeight w:val="560"/>
        </w:trPr>
        <w:tc>
          <w:tcPr>
            <w:tcW w:w="4614" w:type="dxa"/>
            <w:gridSpan w:val="2"/>
            <w:tcBorders>
              <w:right w:val="single" w:sz="4" w:space="0" w:color="auto"/>
            </w:tcBorders>
          </w:tcPr>
          <w:p w14:paraId="01049F0F" w14:textId="77777777" w:rsidR="00294CB8" w:rsidRPr="00294CB8" w:rsidRDefault="00294CB8" w:rsidP="00294CB8">
            <w:pPr>
              <w:widowControl/>
              <w:numPr>
                <w:ilvl w:val="0"/>
                <w:numId w:val="5"/>
              </w:numPr>
              <w:ind w:left="318" w:hanging="318"/>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69504" behindDoc="0" locked="0" layoutInCell="1" allowOverlap="1" wp14:anchorId="5B9564F1" wp14:editId="0D4E500A">
                      <wp:simplePos x="0" y="0"/>
                      <wp:positionH relativeFrom="column">
                        <wp:posOffset>2571115</wp:posOffset>
                      </wp:positionH>
                      <wp:positionV relativeFrom="paragraph">
                        <wp:posOffset>52070</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9BE5FB"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564F1" id="Text Box 44"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iduZ5CoCAABZBAAADgAAAAAAAAAAAAAAAAAuAgAAZHJzL2Uy&#10;b0RvYy54bWxQSwECLQAUAAYACAAAACEAtU5AT90AAAAIAQAADwAAAAAAAAAAAAAAAACEBAAAZHJz&#10;L2Rvd25yZXYueG1sUEsFBgAAAAAEAAQA8wAAAI4FAAAAAA==&#10;">
                      <v:textbox>
                        <w:txbxContent>
                          <w:p w14:paraId="289BE5FB" w14:textId="77777777" w:rsidR="00294CB8" w:rsidRDefault="00294CB8" w:rsidP="00294CB8"/>
                        </w:txbxContent>
                      </v:textbox>
                    </v:shape>
                  </w:pict>
                </mc:Fallback>
              </mc:AlternateContent>
            </w:r>
            <w:proofErr w:type="spellStart"/>
            <w:r w:rsidRPr="00294CB8">
              <w:rPr>
                <w:rFonts w:asciiTheme="minorHAnsi" w:eastAsia="Arial Unicode MS" w:hAnsiTheme="minorHAnsi" w:cstheme="minorHAnsi"/>
                <w:snapToGrid/>
                <w:color w:val="000000"/>
                <w:szCs w:val="24"/>
                <w:u w:color="000000"/>
                <w:bdr w:val="nil"/>
                <w:lang w:eastAsia="en-GB"/>
              </w:rPr>
              <w:t>Ionising</w:t>
            </w:r>
            <w:proofErr w:type="spellEnd"/>
            <w:r w:rsidRPr="00294CB8">
              <w:rPr>
                <w:rFonts w:asciiTheme="minorHAnsi" w:eastAsia="Arial Unicode MS" w:hAnsiTheme="minorHAnsi" w:cstheme="minorHAnsi"/>
                <w:snapToGrid/>
                <w:color w:val="000000"/>
                <w:szCs w:val="24"/>
                <w:u w:color="000000"/>
                <w:bdr w:val="nil"/>
                <w:lang w:eastAsia="en-GB"/>
              </w:rPr>
              <w:t xml:space="preserve"> radiation/                                                                            non-</w:t>
            </w:r>
            <w:proofErr w:type="spellStart"/>
            <w:r w:rsidRPr="00294CB8">
              <w:rPr>
                <w:rFonts w:asciiTheme="minorHAnsi" w:eastAsia="Arial Unicode MS" w:hAnsiTheme="minorHAnsi" w:cstheme="minorHAnsi"/>
                <w:snapToGrid/>
                <w:color w:val="000000"/>
                <w:szCs w:val="24"/>
                <w:u w:color="000000"/>
                <w:bdr w:val="nil"/>
                <w:lang w:eastAsia="en-GB"/>
              </w:rPr>
              <w:t>ionising</w:t>
            </w:r>
            <w:proofErr w:type="spellEnd"/>
            <w:r w:rsidRPr="00294CB8">
              <w:rPr>
                <w:rFonts w:asciiTheme="minorHAnsi" w:eastAsia="Arial Unicode MS" w:hAnsiTheme="minorHAnsi" w:cstheme="minorHAnsi"/>
                <w:snapToGrid/>
                <w:color w:val="000000"/>
                <w:szCs w:val="24"/>
                <w:u w:color="000000"/>
                <w:bdr w:val="nil"/>
                <w:lang w:eastAsia="en-GB"/>
              </w:rPr>
              <w:t xml:space="preserve"> radiation/lasers/UV radiation                           </w:t>
            </w:r>
          </w:p>
        </w:tc>
        <w:tc>
          <w:tcPr>
            <w:tcW w:w="4074" w:type="dxa"/>
            <w:tcBorders>
              <w:top w:val="single" w:sz="4" w:space="0" w:color="auto"/>
              <w:left w:val="single" w:sz="4" w:space="0" w:color="auto"/>
              <w:bottom w:val="nil"/>
              <w:right w:val="nil"/>
            </w:tcBorders>
          </w:tcPr>
          <w:p w14:paraId="2956B840"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snapToGrid/>
                <w:color w:val="000000"/>
                <w:szCs w:val="24"/>
                <w:u w:color="000000"/>
                <w:bdr w:val="nil"/>
                <w:lang w:eastAsia="en-GB"/>
              </w:rPr>
              <w:t>21.  Soil/bio-aerosols</w:t>
            </w:r>
          </w:p>
        </w:tc>
        <w:tc>
          <w:tcPr>
            <w:tcW w:w="526" w:type="dxa"/>
            <w:tcBorders>
              <w:left w:val="nil"/>
            </w:tcBorders>
          </w:tcPr>
          <w:p w14:paraId="7EE732C2"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81792" behindDoc="0" locked="0" layoutInCell="1" allowOverlap="1" wp14:anchorId="106144FC" wp14:editId="7EA0379B">
                      <wp:simplePos x="0" y="0"/>
                      <wp:positionH relativeFrom="column">
                        <wp:posOffset>-50165</wp:posOffset>
                      </wp:positionH>
                      <wp:positionV relativeFrom="paragraph">
                        <wp:posOffset>52070</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2666A6"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144FC" id="Text Box 45"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p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Y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XDv+6SoCAABZBAAADgAAAAAAAAAAAAAAAAAuAgAAZHJzL2Uy&#10;b0RvYy54bWxQSwECLQAUAAYACAAAACEAuzVYKd0AAAAGAQAADwAAAAAAAAAAAAAAAACEBAAAZHJz&#10;L2Rvd25yZXYueG1sUEsFBgAAAAAEAAQA8wAAAI4FAAAAAA==&#10;">
                      <v:textbox>
                        <w:txbxContent>
                          <w:p w14:paraId="4C2666A6" w14:textId="77777777" w:rsidR="00294CB8" w:rsidRDefault="00294CB8" w:rsidP="00294CB8"/>
                        </w:txbxContent>
                      </v:textbox>
                    </v:shape>
                  </w:pict>
                </mc:Fallback>
              </mc:AlternateContent>
            </w:r>
          </w:p>
        </w:tc>
      </w:tr>
      <w:tr w:rsidR="00294CB8" w:rsidRPr="00294CB8" w14:paraId="5A19D395" w14:textId="77777777" w:rsidTr="00B35295">
        <w:trPr>
          <w:cantSplit/>
          <w:trHeight w:val="560"/>
        </w:trPr>
        <w:tc>
          <w:tcPr>
            <w:tcW w:w="4614" w:type="dxa"/>
            <w:gridSpan w:val="2"/>
          </w:tcPr>
          <w:p w14:paraId="594DE3B3"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61312" behindDoc="0" locked="0" layoutInCell="1" allowOverlap="1" wp14:anchorId="6382411F" wp14:editId="1709405E">
                      <wp:simplePos x="0" y="0"/>
                      <wp:positionH relativeFrom="column">
                        <wp:posOffset>2571115</wp:posOffset>
                      </wp:positionH>
                      <wp:positionV relativeFrom="paragraph">
                        <wp:posOffset>48895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18F6A1"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82411F" id="Text Box 4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CVAD/EqAgAAWQQAAA4AAAAAAAAAAAAAAAAALgIAAGRycy9l&#10;Mm9Eb2MueG1sUEsBAi0AFAAGAAgAAAAhAGbG15veAAAACAEAAA8AAAAAAAAAAAAAAAAAhAQAAGRy&#10;cy9kb3ducmV2LnhtbFBLBQYAAAAABAAEAPMAAACPBQAAAAA=&#10;">
                      <v:textbox>
                        <w:txbxContent>
                          <w:p w14:paraId="5018F6A1" w14:textId="77777777" w:rsidR="00294CB8" w:rsidRDefault="00294CB8" w:rsidP="00294CB8"/>
                        </w:txbxContent>
                      </v:textbox>
                    </v:shape>
                  </w:pict>
                </mc:Fallback>
              </mc:AlternateContent>
            </w:r>
            <w:r w:rsidRPr="00294CB8">
              <w:rPr>
                <w:rFonts w:asciiTheme="minorHAnsi" w:eastAsia="Arial Unicode MS" w:hAnsiTheme="minorHAnsi" w:cstheme="minorHAnsi"/>
                <w:snapToGrid/>
                <w:color w:val="000000"/>
                <w:szCs w:val="24"/>
                <w:u w:color="000000"/>
                <w:bdr w:val="nil"/>
                <w:lang w:eastAsia="en-GB"/>
              </w:rPr>
              <w:t xml:space="preserve">10.  Asbestos and or lead                                                         </w:t>
            </w:r>
          </w:p>
        </w:tc>
        <w:tc>
          <w:tcPr>
            <w:tcW w:w="4600" w:type="dxa"/>
            <w:gridSpan w:val="2"/>
          </w:tcPr>
          <w:p w14:paraId="1C2532C8"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82816" behindDoc="0" locked="0" layoutInCell="1" allowOverlap="1" wp14:anchorId="58F72486" wp14:editId="1C41025F">
                      <wp:simplePos x="0" y="0"/>
                      <wp:positionH relativeFrom="column">
                        <wp:posOffset>2536825</wp:posOffset>
                      </wp:positionH>
                      <wp:positionV relativeFrom="paragraph">
                        <wp:posOffset>48895</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A1E2C6"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72486" id="Text Box 4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PCgaPwqAgAAWQQAAA4AAAAAAAAAAAAAAAAALgIAAGRycy9l&#10;Mm9Eb2MueG1sUEsBAi0AFAAGAAgAAAAhACO650zeAAAACAEAAA8AAAAAAAAAAAAAAAAAhAQAAGRy&#10;cy9kb3ducmV2LnhtbFBLBQYAAAAABAAEAPMAAACPBQAAAAA=&#10;">
                      <v:textbox>
                        <w:txbxContent>
                          <w:p w14:paraId="4FA1E2C6" w14:textId="77777777" w:rsidR="00294CB8" w:rsidRDefault="00294CB8" w:rsidP="00294CB8"/>
                        </w:txbxContent>
                      </v:textbox>
                    </v:shape>
                  </w:pict>
                </mc:Fallback>
              </mc:AlternateContent>
            </w:r>
            <w:r w:rsidRPr="00294CB8">
              <w:rPr>
                <w:rFonts w:asciiTheme="minorHAnsi" w:eastAsia="Arial Unicode MS" w:hAnsiTheme="minorHAnsi" w:cstheme="minorHAnsi"/>
                <w:snapToGrid/>
                <w:color w:val="000000"/>
                <w:szCs w:val="24"/>
                <w:u w:color="000000"/>
                <w:bdr w:val="nil"/>
                <w:lang w:eastAsia="en-GB"/>
              </w:rPr>
              <w:t xml:space="preserve">22.  Nanomaterials                                           </w:t>
            </w:r>
          </w:p>
        </w:tc>
      </w:tr>
      <w:tr w:rsidR="00294CB8" w:rsidRPr="00294CB8" w14:paraId="6DDC535E" w14:textId="77777777" w:rsidTr="00B35295">
        <w:trPr>
          <w:cantSplit/>
          <w:trHeight w:val="560"/>
        </w:trPr>
        <w:tc>
          <w:tcPr>
            <w:tcW w:w="4614" w:type="dxa"/>
            <w:gridSpan w:val="2"/>
          </w:tcPr>
          <w:p w14:paraId="2BD6EC6C" w14:textId="77777777" w:rsidR="00294CB8" w:rsidRPr="00294CB8" w:rsidRDefault="00294CB8" w:rsidP="00294CB8">
            <w:pPr>
              <w:widowControl/>
              <w:pBdr>
                <w:top w:val="nil"/>
                <w:left w:val="nil"/>
                <w:bottom w:val="nil"/>
                <w:right w:val="nil"/>
                <w:between w:val="nil"/>
                <w:bar w:val="nil"/>
              </w:pBdr>
              <w:spacing w:after="100" w:afterAutospacing="1"/>
              <w:ind w:left="318" w:hanging="284"/>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71552" behindDoc="0" locked="0" layoutInCell="1" allowOverlap="1" wp14:anchorId="0504BA40" wp14:editId="2169E485">
                      <wp:simplePos x="0" y="0"/>
                      <wp:positionH relativeFrom="column">
                        <wp:posOffset>2571115</wp:posOffset>
                      </wp:positionH>
                      <wp:positionV relativeFrom="paragraph">
                        <wp:posOffset>61595</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18512F"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4BA40" id="Text Box 48"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21TzEykCAABZBAAADgAAAAAAAAAAAAAAAAAuAgAAZHJzL2Uy&#10;b0RvYy54bWxQSwECLQAUAAYACAAAACEAVGN9Od4AAAAIAQAADwAAAAAAAAAAAAAAAACDBAAAZHJz&#10;L2Rvd25yZXYueG1sUEsFBgAAAAAEAAQA8wAAAI4FAAAAAA==&#10;">
                      <v:textbox>
                        <w:txbxContent>
                          <w:p w14:paraId="7218512F" w14:textId="77777777" w:rsidR="00294CB8" w:rsidRDefault="00294CB8" w:rsidP="00294CB8"/>
                        </w:txbxContent>
                      </v:textbox>
                    </v:shape>
                  </w:pict>
                </mc:Fallback>
              </mc:AlternateContent>
            </w:r>
            <w:r w:rsidRPr="00294CB8">
              <w:rPr>
                <w:rFonts w:asciiTheme="minorHAnsi" w:eastAsia="Arial Unicode MS" w:hAnsiTheme="minorHAnsi" w:cstheme="minorHAnsi"/>
                <w:snapToGrid/>
                <w:color w:val="000000"/>
                <w:szCs w:val="24"/>
                <w:u w:color="000000"/>
                <w:bdr w:val="nil"/>
                <w:lang w:eastAsia="en-GB"/>
              </w:rPr>
              <w:t xml:space="preserve">11.  Driving on University business: mini-   bus (over 9 seats), van, bus, forklift     truck, drones only)                                                </w:t>
            </w:r>
          </w:p>
        </w:tc>
        <w:tc>
          <w:tcPr>
            <w:tcW w:w="4600" w:type="dxa"/>
            <w:gridSpan w:val="2"/>
          </w:tcPr>
          <w:p w14:paraId="6F38B749"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83840" behindDoc="0" locked="0" layoutInCell="1" allowOverlap="1" wp14:anchorId="76708FCA" wp14:editId="5749318A">
                      <wp:simplePos x="0" y="0"/>
                      <wp:positionH relativeFrom="column">
                        <wp:posOffset>2536825</wp:posOffset>
                      </wp:positionH>
                      <wp:positionV relativeFrom="paragraph">
                        <wp:posOffset>61595</wp:posOffset>
                      </wp:positionV>
                      <wp:extent cx="241300" cy="241300"/>
                      <wp:effectExtent l="0" t="0" r="635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D830B7" w14:textId="77777777" w:rsidR="00294CB8" w:rsidRDefault="00294CB8" w:rsidP="00294CB8">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08FCA" id="Text Box 49"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QeKQIAAFk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DrSUHikCAABZBAAADgAAAAAAAAAAAAAAAAAuAgAAZHJzL2Uy&#10;b0RvYy54bWxQSwECLQAUAAYACAAAACEAER9N7t4AAAAIAQAADwAAAAAAAAAAAAAAAACDBAAAZHJz&#10;L2Rvd25yZXYueG1sUEsFBgAAAAAEAAQA8wAAAI4FAAAAAA==&#10;">
                      <v:textbox>
                        <w:txbxContent>
                          <w:p w14:paraId="5FD830B7" w14:textId="77777777" w:rsidR="00294CB8" w:rsidRDefault="00294CB8" w:rsidP="00294CB8">
                            <w:proofErr w:type="gramStart"/>
                            <w:r>
                              <w:t>x</w:t>
                            </w:r>
                            <w:proofErr w:type="gramEnd"/>
                          </w:p>
                        </w:txbxContent>
                      </v:textbox>
                    </v:shape>
                  </w:pict>
                </mc:Fallback>
              </mc:AlternateContent>
            </w:r>
            <w:r w:rsidRPr="00294CB8">
              <w:rPr>
                <w:rFonts w:asciiTheme="minorHAnsi" w:eastAsia="Arial Unicode MS" w:hAnsiTheme="minorHAnsi" w:cstheme="minorHAnsi"/>
                <w:snapToGrid/>
                <w:color w:val="000000"/>
                <w:szCs w:val="24"/>
                <w:u w:color="000000"/>
                <w:bdr w:val="nil"/>
                <w:lang w:eastAsia="en-GB"/>
              </w:rPr>
              <w:t xml:space="preserve">23.  Workplace stressors (e.g. workload, relationships, job role </w:t>
            </w:r>
            <w:proofErr w:type="spellStart"/>
            <w:r w:rsidRPr="00294CB8">
              <w:rPr>
                <w:rFonts w:asciiTheme="minorHAnsi" w:eastAsia="Arial Unicode MS" w:hAnsiTheme="minorHAnsi" w:cstheme="minorHAnsi"/>
                <w:snapToGrid/>
                <w:color w:val="000000"/>
                <w:szCs w:val="24"/>
                <w:u w:color="000000"/>
                <w:bdr w:val="nil"/>
                <w:lang w:eastAsia="en-GB"/>
              </w:rPr>
              <w:t>etc</w:t>
            </w:r>
            <w:proofErr w:type="spellEnd"/>
            <w:r w:rsidRPr="00294CB8">
              <w:rPr>
                <w:rFonts w:asciiTheme="minorHAnsi" w:eastAsia="Arial Unicode MS" w:hAnsiTheme="minorHAnsi" w:cstheme="minorHAnsi"/>
                <w:snapToGrid/>
                <w:color w:val="000000"/>
                <w:szCs w:val="24"/>
                <w:u w:color="000000"/>
                <w:bdr w:val="nil"/>
                <w:lang w:eastAsia="en-GB"/>
              </w:rPr>
              <w:t xml:space="preserve">)                                           </w:t>
            </w:r>
          </w:p>
        </w:tc>
      </w:tr>
      <w:tr w:rsidR="00294CB8" w:rsidRPr="00294CB8" w14:paraId="51CCBFF7" w14:textId="77777777" w:rsidTr="00B35295">
        <w:trPr>
          <w:cantSplit/>
          <w:trHeight w:val="560"/>
        </w:trPr>
        <w:tc>
          <w:tcPr>
            <w:tcW w:w="4614" w:type="dxa"/>
            <w:gridSpan w:val="2"/>
          </w:tcPr>
          <w:p w14:paraId="3877340F"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72576" behindDoc="0" locked="0" layoutInCell="1" allowOverlap="1" wp14:anchorId="2DFE7066" wp14:editId="152AB6CC">
                      <wp:simplePos x="0" y="0"/>
                      <wp:positionH relativeFrom="column">
                        <wp:posOffset>2571115</wp:posOffset>
                      </wp:positionH>
                      <wp:positionV relativeFrom="paragraph">
                        <wp:posOffset>71120</wp:posOffset>
                      </wp:positionV>
                      <wp:extent cx="241300" cy="241300"/>
                      <wp:effectExtent l="0" t="0" r="635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883FBA"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E7066" id="Text Box 50"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a7K3UCkCAABZBAAADgAAAAAAAAAAAAAAAAAuAgAAZHJzL2Uy&#10;b0RvYy54bWxQSwECLQAUAAYACAAAACEAsFtSFN4AAAAJAQAADwAAAAAAAAAAAAAAAACDBAAAZHJz&#10;L2Rvd25yZXYueG1sUEsFBgAAAAAEAAQA8wAAAI4FAAAAAA==&#10;">
                      <v:textbox>
                        <w:txbxContent>
                          <w:p w14:paraId="21883FBA" w14:textId="77777777" w:rsidR="00294CB8" w:rsidRDefault="00294CB8" w:rsidP="00294CB8"/>
                        </w:txbxContent>
                      </v:textbox>
                    </v:shape>
                  </w:pict>
                </mc:Fallback>
              </mc:AlternateContent>
            </w:r>
            <w:r w:rsidRPr="00294CB8">
              <w:rPr>
                <w:rFonts w:asciiTheme="minorHAnsi" w:eastAsia="Arial Unicode MS" w:hAnsiTheme="minorHAnsi" w:cstheme="minorHAnsi"/>
                <w:snapToGrid/>
                <w:color w:val="000000"/>
                <w:szCs w:val="24"/>
                <w:u w:color="000000"/>
                <w:bdr w:val="nil"/>
                <w:lang w:eastAsia="en-GB"/>
              </w:rPr>
              <w:t xml:space="preserve">12.  Food handling                                              </w:t>
            </w:r>
          </w:p>
        </w:tc>
        <w:tc>
          <w:tcPr>
            <w:tcW w:w="4600" w:type="dxa"/>
            <w:gridSpan w:val="2"/>
          </w:tcPr>
          <w:p w14:paraId="5015077A" w14:textId="77777777" w:rsidR="00294CB8" w:rsidRPr="00294CB8" w:rsidRDefault="00294CB8" w:rsidP="00294CB8">
            <w:pPr>
              <w:widowControl/>
              <w:pBdr>
                <w:top w:val="nil"/>
                <w:left w:val="nil"/>
                <w:bottom w:val="nil"/>
                <w:right w:val="nil"/>
                <w:between w:val="nil"/>
                <w:bar w:val="nil"/>
              </w:pBdr>
              <w:spacing w:after="100" w:afterAutospacing="1"/>
              <w:rPr>
                <w:rFonts w:asciiTheme="minorHAnsi" w:eastAsia="Arial Unicode MS" w:hAnsiTheme="minorHAnsi" w:cstheme="minorHAnsi"/>
                <w:snapToGrid/>
                <w:color w:val="000000"/>
                <w:szCs w:val="24"/>
                <w:u w:color="000000"/>
                <w:bdr w:val="nil"/>
                <w:lang w:eastAsia="en-GB"/>
              </w:rPr>
            </w:pPr>
            <w:r w:rsidRPr="00294CB8">
              <w:rPr>
                <w:rFonts w:asciiTheme="minorHAnsi" w:eastAsia="Arial Unicode MS" w:hAnsiTheme="minorHAnsi" w:cstheme="minorHAnsi"/>
                <w:noProof/>
                <w:snapToGrid/>
                <w:color w:val="000000"/>
                <w:szCs w:val="24"/>
                <w:u w:color="000000"/>
                <w:bdr w:val="nil"/>
                <w:lang w:val="en-GB" w:eastAsia="en-GB"/>
              </w:rPr>
              <mc:AlternateContent>
                <mc:Choice Requires="wps">
                  <w:drawing>
                    <wp:anchor distT="0" distB="0" distL="114300" distR="114300" simplePos="0" relativeHeight="251684864" behindDoc="0" locked="0" layoutInCell="1" allowOverlap="1" wp14:anchorId="22B37D5D" wp14:editId="5ADD16AD">
                      <wp:simplePos x="0" y="0"/>
                      <wp:positionH relativeFrom="column">
                        <wp:posOffset>2536825</wp:posOffset>
                      </wp:positionH>
                      <wp:positionV relativeFrom="paragraph">
                        <wp:posOffset>71120</wp:posOffset>
                      </wp:positionV>
                      <wp:extent cx="241300" cy="241300"/>
                      <wp:effectExtent l="0" t="0" r="635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9E338D" w14:textId="77777777" w:rsidR="00294CB8" w:rsidRDefault="00294CB8" w:rsidP="00294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37D5D" id="Text Box 51"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dLAIAAFk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L5S0F0sAgAAWQQAAA4AAAAAAAAAAAAAAAAALgIAAGRy&#10;cy9lMm9Eb2MueG1sUEsBAi0AFAAGAAgAAAAhAJltx87fAAAACQEAAA8AAAAAAAAAAAAAAAAAhgQA&#10;AGRycy9kb3ducmV2LnhtbFBLBQYAAAAABAAEAPMAAACSBQAAAAA=&#10;">
                      <v:textbox>
                        <w:txbxContent>
                          <w:p w14:paraId="6D9E338D" w14:textId="77777777" w:rsidR="00294CB8" w:rsidRDefault="00294CB8" w:rsidP="00294CB8"/>
                        </w:txbxContent>
                      </v:textbox>
                    </v:shape>
                  </w:pict>
                </mc:Fallback>
              </mc:AlternateContent>
            </w:r>
            <w:r w:rsidRPr="00294CB8">
              <w:rPr>
                <w:rFonts w:asciiTheme="minorHAnsi" w:eastAsia="Arial Unicode MS" w:hAnsiTheme="minorHAnsi" w:cstheme="minorHAnsi"/>
                <w:snapToGrid/>
                <w:color w:val="000000"/>
                <w:szCs w:val="24"/>
                <w:u w:color="000000"/>
                <w:bdr w:val="nil"/>
                <w:lang w:eastAsia="en-GB"/>
              </w:rPr>
              <w:t xml:space="preserve">24.  Other (please specify)                      </w:t>
            </w:r>
          </w:p>
        </w:tc>
      </w:tr>
    </w:tbl>
    <w:p w14:paraId="36ED4F1B" w14:textId="77777777" w:rsidR="00294CB8" w:rsidRPr="00294CB8" w:rsidRDefault="00294CB8" w:rsidP="00294CB8">
      <w:pPr>
        <w:rPr>
          <w:rFonts w:asciiTheme="minorHAnsi" w:hAnsiTheme="minorHAnsi" w:cstheme="minorHAnsi"/>
          <w:b/>
          <w:szCs w:val="24"/>
        </w:rPr>
      </w:pPr>
    </w:p>
    <w:p w14:paraId="4900999F" w14:textId="77777777" w:rsidR="00294CB8" w:rsidRPr="00294CB8" w:rsidRDefault="00294CB8" w:rsidP="00294CB8">
      <w:pPr>
        <w:rPr>
          <w:rFonts w:asciiTheme="minorHAnsi" w:hAnsiTheme="minorHAnsi" w:cstheme="minorHAnsi"/>
          <w:b/>
          <w:szCs w:val="24"/>
        </w:rPr>
      </w:pPr>
      <w:r w:rsidRPr="00294CB8">
        <w:rPr>
          <w:rFonts w:asciiTheme="minorHAnsi" w:hAnsiTheme="minorHAnsi" w:cs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6421"/>
      </w:tblGrid>
      <w:tr w:rsidR="00294CB8" w:rsidRPr="00294CB8" w14:paraId="7E23F97A" w14:textId="77777777" w:rsidTr="00B35295">
        <w:trPr>
          <w:trHeight w:val="235"/>
        </w:trPr>
        <w:tc>
          <w:tcPr>
            <w:tcW w:w="2660" w:type="dxa"/>
          </w:tcPr>
          <w:p w14:paraId="3712484C" w14:textId="77777777" w:rsidR="00294CB8" w:rsidRPr="00294CB8" w:rsidRDefault="00294CB8" w:rsidP="00294CB8">
            <w:pPr>
              <w:rPr>
                <w:rFonts w:asciiTheme="minorHAnsi" w:hAnsiTheme="minorHAnsi" w:cstheme="minorHAnsi"/>
                <w:b/>
                <w:szCs w:val="24"/>
              </w:rPr>
            </w:pPr>
            <w:r w:rsidRPr="00294CB8">
              <w:rPr>
                <w:rFonts w:asciiTheme="minorHAnsi" w:hAnsiTheme="minorHAnsi" w:cstheme="minorHAnsi"/>
                <w:b/>
                <w:szCs w:val="24"/>
              </w:rPr>
              <w:t>Name (block capitals)</w:t>
            </w:r>
          </w:p>
        </w:tc>
        <w:tc>
          <w:tcPr>
            <w:tcW w:w="6662" w:type="dxa"/>
          </w:tcPr>
          <w:p w14:paraId="536C55CA" w14:textId="77777777" w:rsidR="00294CB8" w:rsidRPr="00294CB8" w:rsidRDefault="00294CB8" w:rsidP="00294CB8">
            <w:pPr>
              <w:rPr>
                <w:rFonts w:asciiTheme="minorHAnsi" w:hAnsiTheme="minorHAnsi" w:cstheme="minorHAnsi"/>
                <w:szCs w:val="24"/>
              </w:rPr>
            </w:pPr>
            <w:r w:rsidRPr="00294CB8">
              <w:rPr>
                <w:rFonts w:asciiTheme="minorHAnsi" w:hAnsiTheme="minorHAnsi" w:cstheme="minorHAnsi"/>
                <w:szCs w:val="24"/>
              </w:rPr>
              <w:t>KAZUYA KOYAMA</w:t>
            </w:r>
          </w:p>
        </w:tc>
      </w:tr>
      <w:tr w:rsidR="00294CB8" w:rsidRPr="00294CB8" w14:paraId="1F349277" w14:textId="77777777" w:rsidTr="00B35295">
        <w:tc>
          <w:tcPr>
            <w:tcW w:w="2660" w:type="dxa"/>
          </w:tcPr>
          <w:p w14:paraId="4526A805" w14:textId="77777777" w:rsidR="00294CB8" w:rsidRPr="00294CB8" w:rsidRDefault="00294CB8" w:rsidP="00294CB8">
            <w:pPr>
              <w:rPr>
                <w:rFonts w:asciiTheme="minorHAnsi" w:hAnsiTheme="minorHAnsi" w:cstheme="minorHAnsi"/>
                <w:b/>
                <w:szCs w:val="24"/>
              </w:rPr>
            </w:pPr>
            <w:r w:rsidRPr="00294CB8">
              <w:rPr>
                <w:rFonts w:asciiTheme="minorHAnsi" w:hAnsiTheme="minorHAnsi" w:cstheme="minorHAnsi"/>
                <w:b/>
                <w:szCs w:val="24"/>
              </w:rPr>
              <w:t>Date</w:t>
            </w:r>
          </w:p>
        </w:tc>
        <w:tc>
          <w:tcPr>
            <w:tcW w:w="6662" w:type="dxa"/>
          </w:tcPr>
          <w:p w14:paraId="77089477" w14:textId="77777777" w:rsidR="00294CB8" w:rsidRPr="00294CB8" w:rsidRDefault="00294CB8" w:rsidP="00294CB8">
            <w:pPr>
              <w:rPr>
                <w:rFonts w:asciiTheme="minorHAnsi" w:hAnsiTheme="minorHAnsi" w:cstheme="minorHAnsi"/>
                <w:szCs w:val="24"/>
              </w:rPr>
            </w:pPr>
            <w:r w:rsidRPr="00294CB8">
              <w:rPr>
                <w:rFonts w:asciiTheme="minorHAnsi" w:hAnsiTheme="minorHAnsi" w:cstheme="minorHAnsi"/>
                <w:szCs w:val="24"/>
              </w:rPr>
              <w:t>November 2019</w:t>
            </w:r>
          </w:p>
        </w:tc>
      </w:tr>
      <w:tr w:rsidR="00294CB8" w:rsidRPr="00294CB8" w14:paraId="5E63A3B1" w14:textId="77777777" w:rsidTr="00B35295">
        <w:tc>
          <w:tcPr>
            <w:tcW w:w="2660" w:type="dxa"/>
          </w:tcPr>
          <w:p w14:paraId="3EE3B52C" w14:textId="77777777" w:rsidR="00294CB8" w:rsidRPr="00294CB8" w:rsidRDefault="00294CB8" w:rsidP="00294CB8">
            <w:pPr>
              <w:rPr>
                <w:rFonts w:asciiTheme="minorHAnsi" w:hAnsiTheme="minorHAnsi" w:cstheme="minorHAnsi"/>
                <w:b/>
                <w:szCs w:val="24"/>
              </w:rPr>
            </w:pPr>
            <w:r w:rsidRPr="00294CB8">
              <w:rPr>
                <w:rFonts w:asciiTheme="minorHAnsi" w:hAnsiTheme="minorHAnsi" w:cstheme="minorHAnsi"/>
                <w:b/>
                <w:szCs w:val="24"/>
              </w:rPr>
              <w:t>Extension number</w:t>
            </w:r>
          </w:p>
        </w:tc>
        <w:tc>
          <w:tcPr>
            <w:tcW w:w="6662" w:type="dxa"/>
          </w:tcPr>
          <w:p w14:paraId="40AA3FF0" w14:textId="77777777" w:rsidR="00294CB8" w:rsidRPr="00294CB8" w:rsidRDefault="00294CB8" w:rsidP="00294CB8">
            <w:pPr>
              <w:rPr>
                <w:rFonts w:asciiTheme="minorHAnsi" w:hAnsiTheme="minorHAnsi" w:cstheme="minorHAnsi"/>
                <w:szCs w:val="24"/>
              </w:rPr>
            </w:pPr>
            <w:r w:rsidRPr="00294CB8">
              <w:rPr>
                <w:rFonts w:asciiTheme="minorHAnsi" w:hAnsiTheme="minorHAnsi" w:cstheme="minorHAnsi"/>
                <w:szCs w:val="24"/>
              </w:rPr>
              <w:t>5100</w:t>
            </w:r>
          </w:p>
        </w:tc>
      </w:tr>
    </w:tbl>
    <w:p w14:paraId="2F8B9E69" w14:textId="77777777" w:rsidR="00294CB8" w:rsidRPr="00294CB8" w:rsidRDefault="00294CB8" w:rsidP="00294CB8">
      <w:pPr>
        <w:jc w:val="both"/>
        <w:rPr>
          <w:rFonts w:asciiTheme="minorHAnsi" w:hAnsiTheme="minorHAnsi" w:cstheme="minorHAnsi"/>
          <w:szCs w:val="24"/>
        </w:rPr>
      </w:pPr>
    </w:p>
    <w:p w14:paraId="1A48E535" w14:textId="77777777" w:rsidR="00294CB8" w:rsidRPr="00294CB8" w:rsidRDefault="00294CB8" w:rsidP="00294CB8">
      <w:pPr>
        <w:jc w:val="both"/>
        <w:rPr>
          <w:rFonts w:asciiTheme="minorHAnsi" w:hAnsiTheme="minorHAnsi" w:cstheme="minorHAnsi"/>
          <w:szCs w:val="24"/>
        </w:rPr>
      </w:pPr>
      <w:r w:rsidRPr="00294CB8">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798DEB88" w14:textId="77777777" w:rsidR="00294CB8" w:rsidRPr="00294CB8" w:rsidRDefault="00294CB8" w:rsidP="00294CB8">
      <w:pPr>
        <w:jc w:val="both"/>
        <w:rPr>
          <w:rFonts w:asciiTheme="minorHAnsi" w:hAnsiTheme="minorHAnsi" w:cstheme="minorHAnsi"/>
          <w:szCs w:val="24"/>
        </w:rPr>
      </w:pPr>
    </w:p>
    <w:p w14:paraId="26EFDF09" w14:textId="034370D4" w:rsidR="00294CB8" w:rsidRPr="00EB49A6" w:rsidRDefault="00294CB8" w:rsidP="00F66E69">
      <w:pPr>
        <w:jc w:val="both"/>
        <w:rPr>
          <w:rFonts w:asciiTheme="minorHAnsi" w:hAnsiTheme="minorHAnsi" w:cstheme="minorHAnsi"/>
          <w:szCs w:val="24"/>
        </w:rPr>
      </w:pPr>
      <w:r w:rsidRPr="00294CB8">
        <w:rPr>
          <w:rFonts w:asciiTheme="minorHAnsi" w:hAnsiTheme="minorHAnsi" w:cstheme="minorHAnsi"/>
          <w:szCs w:val="24"/>
        </w:rPr>
        <w:t>Should any of this associated information be unavailable please contact OH (Tel: 023 9284 3187) so that appropriate advice can be given.</w:t>
      </w:r>
    </w:p>
    <w:sectPr w:rsidR="00294CB8" w:rsidRPr="00EB49A6"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55F46"/>
    <w:multiLevelType w:val="hybridMultilevel"/>
    <w:tmpl w:val="96EC4E46"/>
    <w:lvl w:ilvl="0" w:tplc="1BAE50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94CB8"/>
    <w:rsid w:val="002B478D"/>
    <w:rsid w:val="002C6381"/>
    <w:rsid w:val="002F2CA5"/>
    <w:rsid w:val="003010CF"/>
    <w:rsid w:val="003602DB"/>
    <w:rsid w:val="00363CE5"/>
    <w:rsid w:val="003E4E1E"/>
    <w:rsid w:val="00406355"/>
    <w:rsid w:val="004A66FA"/>
    <w:rsid w:val="0056516D"/>
    <w:rsid w:val="005700B5"/>
    <w:rsid w:val="007A6D0C"/>
    <w:rsid w:val="007E1DE4"/>
    <w:rsid w:val="008A6A43"/>
    <w:rsid w:val="009761DF"/>
    <w:rsid w:val="009925F5"/>
    <w:rsid w:val="009E4EBB"/>
    <w:rsid w:val="00A4244F"/>
    <w:rsid w:val="00AC3E66"/>
    <w:rsid w:val="00CA49CC"/>
    <w:rsid w:val="00D827C3"/>
    <w:rsid w:val="00E96E91"/>
    <w:rsid w:val="00EB49A6"/>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6C655-BF7D-4D53-A3D8-1651E2BE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Tasha Bowes</cp:lastModifiedBy>
  <cp:revision>4</cp:revision>
  <dcterms:created xsi:type="dcterms:W3CDTF">2019-12-06T12:32:00Z</dcterms:created>
  <dcterms:modified xsi:type="dcterms:W3CDTF">2019-12-09T11:30:00Z</dcterms:modified>
</cp:coreProperties>
</file>