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0D3419B" w14:textId="0400385F" w:rsidR="002B478D" w:rsidRDefault="002B478D" w:rsidP="002B478D">
      <w:pPr>
        <w:rPr>
          <w:rFonts w:ascii="Calibri" w:hAnsi="Calibri" w:cs="KodchiangUPC"/>
          <w:b/>
          <w:bCs/>
          <w:snapToGrid/>
          <w:lang w:val="en-GB"/>
        </w:rPr>
      </w:pPr>
      <w:r>
        <w:rPr>
          <w:rFonts w:ascii="Calibri" w:hAnsi="Calibri" w:cs="KodchiangUPC"/>
          <w:b/>
          <w:bCs/>
          <w:sz w:val="32"/>
          <w:szCs w:val="32"/>
          <w:lang w:val="en-GB"/>
        </w:rPr>
        <w:t>Faculty of</w:t>
      </w:r>
      <w:r w:rsidR="00CB2B6E">
        <w:rPr>
          <w:rFonts w:ascii="Calibri" w:hAnsi="Calibri" w:cs="KodchiangUPC"/>
          <w:b/>
          <w:bCs/>
          <w:sz w:val="32"/>
          <w:szCs w:val="32"/>
          <w:lang w:val="en-GB"/>
        </w:rPr>
        <w:t xml:space="preserve"> Science and Health</w:t>
      </w:r>
    </w:p>
    <w:p w14:paraId="3042967C" w14:textId="51C800E6" w:rsidR="002B478D" w:rsidRDefault="00CB2B6E" w:rsidP="002B478D">
      <w:pPr>
        <w:rPr>
          <w:rFonts w:ascii="Calibri" w:hAnsi="Calibri" w:cs="KodchiangUPC"/>
          <w:b/>
          <w:bCs/>
          <w:sz w:val="32"/>
          <w:szCs w:val="32"/>
          <w:lang w:val="en-GB"/>
        </w:rPr>
      </w:pPr>
      <w:r w:rsidRPr="00CB2B6E">
        <w:rPr>
          <w:rFonts w:ascii="Calibri" w:hAnsi="Calibri" w:cs="KodchiangUPC"/>
          <w:b/>
          <w:bCs/>
          <w:sz w:val="32"/>
          <w:szCs w:val="32"/>
          <w:lang w:val="en-GB"/>
        </w:rPr>
        <w:t>School for Biological Sciences – Centre for Enzyme Innovation (CEI)</w:t>
      </w:r>
    </w:p>
    <w:p w14:paraId="00D7578B" w14:textId="77777777" w:rsidR="00CB2B6E" w:rsidRDefault="00CB2B6E" w:rsidP="002B478D">
      <w:pPr>
        <w:rPr>
          <w:rFonts w:ascii="Calibri" w:hAnsi="Calibri" w:cs="KodchiangUPC"/>
          <w:b/>
          <w:bCs/>
          <w:sz w:val="32"/>
          <w:szCs w:val="32"/>
          <w:lang w:val="en-GB"/>
        </w:rPr>
      </w:pPr>
    </w:p>
    <w:p w14:paraId="0593D5BD" w14:textId="7606A5A3" w:rsidR="002B478D" w:rsidRDefault="00CB2B6E" w:rsidP="002B478D">
      <w:pPr>
        <w:rPr>
          <w:rFonts w:ascii="Calibri" w:hAnsi="Calibri" w:cs="KodchiangUPC"/>
          <w:b/>
          <w:bCs/>
          <w:sz w:val="32"/>
          <w:szCs w:val="32"/>
          <w:lang w:val="en-GB"/>
        </w:rPr>
      </w:pPr>
      <w:r>
        <w:rPr>
          <w:rFonts w:ascii="Calibri" w:hAnsi="Calibri" w:cs="KodchiangUPC"/>
          <w:b/>
          <w:bCs/>
          <w:sz w:val="32"/>
          <w:szCs w:val="32"/>
          <w:lang w:val="en-GB"/>
        </w:rPr>
        <w:t>Senior Research Associate x</w:t>
      </w:r>
      <w:r w:rsidR="004F0E8A">
        <w:rPr>
          <w:rFonts w:ascii="Calibri" w:hAnsi="Calibri" w:cs="KodchiangUPC"/>
          <w:b/>
          <w:bCs/>
          <w:sz w:val="32"/>
          <w:szCs w:val="32"/>
          <w:lang w:val="en-GB"/>
        </w:rPr>
        <w:t xml:space="preserve"> </w:t>
      </w:r>
      <w:r>
        <w:rPr>
          <w:rFonts w:ascii="Calibri" w:hAnsi="Calibri" w:cs="KodchiangUPC"/>
          <w:b/>
          <w:bCs/>
          <w:sz w:val="32"/>
          <w:szCs w:val="32"/>
          <w:lang w:val="en-GB"/>
        </w:rPr>
        <w:t>2</w:t>
      </w:r>
    </w:p>
    <w:p w14:paraId="137B5A1A" w14:textId="4E80AFCC" w:rsidR="002B478D" w:rsidRDefault="00CB2B6E" w:rsidP="002B478D">
      <w:pPr>
        <w:rPr>
          <w:rFonts w:ascii="Calibri" w:hAnsi="Calibri" w:cs="KodchiangUPC"/>
          <w:b/>
          <w:bCs/>
          <w:sz w:val="32"/>
          <w:szCs w:val="32"/>
          <w:lang w:val="en-GB"/>
        </w:rPr>
      </w:pPr>
      <w:r>
        <w:rPr>
          <w:rFonts w:ascii="Calibri" w:hAnsi="Calibri" w:cs="KodchiangUPC"/>
          <w:b/>
          <w:bCs/>
          <w:sz w:val="32"/>
          <w:szCs w:val="32"/>
          <w:lang w:val="en-GB"/>
        </w:rPr>
        <w:t>ZZ005310</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6D6E6DF0" w14:textId="39E50DA3" w:rsidR="002B478D" w:rsidRPr="00CB2B6E" w:rsidRDefault="002B478D" w:rsidP="002B478D">
      <w:pPr>
        <w:jc w:val="both"/>
        <w:rPr>
          <w:rFonts w:ascii="Calibri" w:hAnsi="Calibri"/>
          <w:lang w:val="en-GB"/>
        </w:rPr>
      </w:pPr>
      <w:r w:rsidRPr="00CB2B6E">
        <w:rPr>
          <w:rFonts w:ascii="Calibri" w:hAnsi="Calibri"/>
          <w:lang w:val="en-GB"/>
        </w:rPr>
        <w:t xml:space="preserve">Full-time </w:t>
      </w:r>
    </w:p>
    <w:p w14:paraId="407C8EBE" w14:textId="33C9822C" w:rsidR="002B478D" w:rsidRDefault="002B478D" w:rsidP="002B478D">
      <w:pPr>
        <w:jc w:val="both"/>
        <w:rPr>
          <w:rFonts w:ascii="Calibri" w:hAnsi="Calibri"/>
          <w:lang w:val="en-GB"/>
        </w:rPr>
      </w:pPr>
      <w:r w:rsidRPr="00CB2B6E">
        <w:rPr>
          <w:rFonts w:ascii="Calibri" w:hAnsi="Calibri"/>
          <w:lang w:val="en-GB"/>
        </w:rPr>
        <w:t>Fixed</w:t>
      </w:r>
      <w:r w:rsidR="004F0E8A">
        <w:rPr>
          <w:rFonts w:ascii="Calibri" w:hAnsi="Calibri"/>
          <w:lang w:val="en-GB"/>
        </w:rPr>
        <w:t>-</w:t>
      </w:r>
      <w:r w:rsidRPr="00CB2B6E">
        <w:rPr>
          <w:rFonts w:ascii="Calibri" w:hAnsi="Calibri"/>
          <w:lang w:val="en-GB"/>
        </w:rPr>
        <w:t xml:space="preserve">term </w:t>
      </w:r>
    </w:p>
    <w:p w14:paraId="057CE0ED" w14:textId="77777777" w:rsidR="002B478D" w:rsidRDefault="002B478D" w:rsidP="002B478D">
      <w:pPr>
        <w:rPr>
          <w:rFonts w:ascii="Calibri" w:hAnsi="Calibri"/>
          <w:lang w:val="en-GB"/>
        </w:rPr>
      </w:pPr>
    </w:p>
    <w:p w14:paraId="22CD85AB" w14:textId="15612CFE" w:rsidR="002B478D" w:rsidRDefault="002B478D" w:rsidP="002B478D">
      <w:pPr>
        <w:rPr>
          <w:rFonts w:ascii="Calibri" w:hAnsi="Calibri"/>
          <w:lang w:val="en-GB"/>
        </w:rPr>
      </w:pPr>
      <w:r>
        <w:rPr>
          <w:rFonts w:ascii="Calibri" w:hAnsi="Calibri"/>
          <w:lang w:val="en-GB"/>
        </w:rPr>
        <w:t>Salary is in the range from £</w:t>
      </w:r>
      <w:r w:rsidR="00CB2B6E">
        <w:rPr>
          <w:rFonts w:ascii="Calibri" w:hAnsi="Calibri"/>
          <w:lang w:val="en-GB"/>
        </w:rPr>
        <w:t>30,942</w:t>
      </w:r>
      <w:r>
        <w:rPr>
          <w:rFonts w:ascii="Calibri" w:hAnsi="Calibri"/>
          <w:lang w:val="en-GB"/>
        </w:rPr>
        <w:t xml:space="preserve"> to £</w:t>
      </w:r>
      <w:r w:rsidR="00CB2B6E">
        <w:rPr>
          <w:rFonts w:ascii="Calibri" w:hAnsi="Calibri"/>
          <w:lang w:val="en-GB"/>
        </w:rPr>
        <w:t>34,804 per annum</w:t>
      </w:r>
      <w:r>
        <w:rPr>
          <w:rFonts w:ascii="Calibri" w:hAnsi="Calibri"/>
          <w:lang w:val="en-GB"/>
        </w:rPr>
        <w:t xml:space="preserve"> 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2ABB8B59" w14:textId="471A881F" w:rsidR="002B478D" w:rsidRDefault="002B478D" w:rsidP="002B478D">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5FE4D963" w14:textId="77777777" w:rsidR="00CB2B6E" w:rsidRPr="00CB2B6E" w:rsidRDefault="00CB2B6E" w:rsidP="002B478D">
      <w:pPr>
        <w:rPr>
          <w:rFonts w:ascii="Calibri" w:hAnsi="Calibri"/>
          <w:lang w:val="en-GB"/>
        </w:rPr>
      </w:pPr>
    </w:p>
    <w:p w14:paraId="77DDA8B9" w14:textId="77777777" w:rsidR="002B478D" w:rsidRDefault="002B478D" w:rsidP="002B478D">
      <w:pPr>
        <w:rPr>
          <w:rFonts w:ascii="Calibri" w:hAnsi="Calibri"/>
          <w:lang w:val="en-GB"/>
        </w:rPr>
      </w:pPr>
      <w:r>
        <w:rPr>
          <w:rFonts w:ascii="Calibri" w:hAnsi="Calibri"/>
          <w:lang w:val="en-GB"/>
        </w:rPr>
        <w:lastRenderedPageBreak/>
        <w:t>There is a comprehensive sickness and maternity benefits scheme.</w:t>
      </w:r>
    </w:p>
    <w:p w14:paraId="0D9EC7C8" w14:textId="77777777" w:rsidR="002B478D" w:rsidRDefault="002B478D" w:rsidP="002B478D">
      <w:pPr>
        <w:rPr>
          <w:rStyle w:val="apple-converted-space"/>
          <w:rFonts w:cs="Arial"/>
          <w:bCs/>
          <w:color w:val="333333"/>
          <w:shd w:val="clear" w:color="auto" w:fill="FFFFFF"/>
        </w:rPr>
      </w:pPr>
      <w:r>
        <w:rPr>
          <w:rFonts w:ascii="Calibri" w:hAnsi="Calibri" w:cs="Arial"/>
          <w:color w:val="333333"/>
        </w:rPr>
        <w:br/>
      </w: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37B05643" w14:textId="77777777" w:rsidR="002B478D" w:rsidRDefault="002B478D" w:rsidP="002B478D">
      <w:pPr>
        <w:rPr>
          <w:rFonts w:ascii="Calibri" w:hAnsi="Calibri"/>
          <w:lang w:val="en-GB"/>
        </w:rPr>
      </w:pPr>
    </w:p>
    <w:p w14:paraId="02EA08A2" w14:textId="77777777" w:rsidR="002B478D" w:rsidRDefault="002B478D" w:rsidP="002B478D">
      <w:pPr>
        <w:rPr>
          <w:rFonts w:ascii="Calibri" w:hAnsi="Calibri"/>
          <w:lang w:val="en-GB"/>
        </w:rPr>
      </w:pPr>
      <w:r>
        <w:rPr>
          <w:rFonts w:ascii="Calibri" w:hAnsi="Calibri"/>
          <w:lang w:val="en-GB"/>
        </w:rPr>
        <w:t xml:space="preserve">To comply with UKVI legislation, non-EEA candidates are only eligible to apply for this post if it has been advertised for a total of 28 days. </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EB7185C" w14:textId="77777777" w:rsidR="002B478D" w:rsidRDefault="002B478D" w:rsidP="002B478D">
      <w:pPr>
        <w:rPr>
          <w:rFonts w:ascii="Calibri" w:hAnsi="Calibri"/>
          <w:lang w:val="en-GB"/>
        </w:rPr>
      </w:pPr>
    </w:p>
    <w:p w14:paraId="112E4FE0" w14:textId="697499C8"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 xml:space="preserve">on the closing date published.  </w:t>
      </w:r>
    </w:p>
    <w:p w14:paraId="393C804C" w14:textId="6112BA00" w:rsidR="00CB2B6E" w:rsidRDefault="00CB2B6E" w:rsidP="002B478D">
      <w:pPr>
        <w:rPr>
          <w:rFonts w:ascii="Calibri" w:hAnsi="Calibri"/>
          <w:lang w:val="en-GB"/>
        </w:rPr>
      </w:pPr>
    </w:p>
    <w:p w14:paraId="519F5D85" w14:textId="69D38B9C" w:rsidR="00CB2B6E" w:rsidRDefault="00CB2B6E" w:rsidP="002B478D">
      <w:pPr>
        <w:rPr>
          <w:rFonts w:ascii="Calibri" w:hAnsi="Calibri"/>
          <w:lang w:val="en-GB"/>
        </w:rPr>
      </w:pPr>
    </w:p>
    <w:p w14:paraId="4A4ABD17" w14:textId="77777777" w:rsidR="002B478D" w:rsidRDefault="002B478D" w:rsidP="002B478D">
      <w:pPr>
        <w:rPr>
          <w:rFonts w:ascii="Calibri" w:hAnsi="Calibri"/>
          <w:lang w:val="en-GB"/>
        </w:rPr>
      </w:pPr>
    </w:p>
    <w:p w14:paraId="3BF69BC6" w14:textId="33F986EC" w:rsidR="00CB2B6E" w:rsidRPr="00CB2B6E" w:rsidRDefault="005700B5" w:rsidP="00CB2B6E">
      <w:pPr>
        <w:rPr>
          <w:rFonts w:ascii="Calibri" w:hAnsi="Calibri"/>
          <w:lang w:val="en-GB"/>
        </w:rPr>
      </w:pPr>
      <w:r>
        <w:rPr>
          <w:noProof/>
          <w:lang w:val="en-GB" w:eastAsia="en-GB"/>
        </w:rPr>
        <w:drawing>
          <wp:inline distT="0" distB="0" distL="0" distR="0" wp14:anchorId="31213B91" wp14:editId="70B071D3">
            <wp:extent cx="5920105" cy="39909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5019" t="12962" r="9096" b="25177"/>
                    <a:stretch/>
                  </pic:blipFill>
                  <pic:spPr bwMode="auto">
                    <a:xfrm>
                      <a:off x="0" y="0"/>
                      <a:ext cx="5925098" cy="3994341"/>
                    </a:xfrm>
                    <a:prstGeom prst="rect">
                      <a:avLst/>
                    </a:prstGeom>
                    <a:ln>
                      <a:noFill/>
                    </a:ln>
                    <a:extLst>
                      <a:ext uri="{53640926-AAD7-44D8-BBD7-CCE9431645EC}">
                        <a14:shadowObscured xmlns:a14="http://schemas.microsoft.com/office/drawing/2010/main"/>
                      </a:ext>
                    </a:extLst>
                  </pic:spPr>
                </pic:pic>
              </a:graphicData>
            </a:graphic>
          </wp:inline>
        </w:drawing>
      </w:r>
      <w:r w:rsidR="00CB2B6E" w:rsidRPr="00CB2B6E">
        <w:rPr>
          <w:rFonts w:ascii="Calibri" w:hAnsi="Calibri" w:cs="Calibri"/>
          <w:b/>
          <w:szCs w:val="24"/>
        </w:rPr>
        <w:lastRenderedPageBreak/>
        <w:t>UNIVERSITY OF PORTSMOUTH – RECRUITMENT PAPERWORK</w:t>
      </w:r>
    </w:p>
    <w:p w14:paraId="7EC2C3D5" w14:textId="77777777" w:rsidR="00CB2B6E" w:rsidRPr="00CB2B6E" w:rsidRDefault="00CB2B6E" w:rsidP="00CB2B6E">
      <w:pPr>
        <w:pStyle w:val="ListParagraph"/>
        <w:numPr>
          <w:ilvl w:val="0"/>
          <w:numId w:val="1"/>
        </w:numPr>
        <w:spacing w:after="0"/>
        <w:rPr>
          <w:rFonts w:cs="Calibri"/>
          <w:b/>
          <w:sz w:val="24"/>
          <w:szCs w:val="24"/>
        </w:rPr>
      </w:pPr>
      <w:r w:rsidRPr="00CB2B6E">
        <w:rPr>
          <w:rFonts w:cs="Calibri"/>
          <w:b/>
          <w:sz w:val="24"/>
          <w:szCs w:val="24"/>
        </w:rPr>
        <w:t>JOB DESCRIPTION</w:t>
      </w:r>
    </w:p>
    <w:p w14:paraId="10DFB878" w14:textId="77777777" w:rsidR="00CB2B6E" w:rsidRPr="00CB2B6E" w:rsidRDefault="00CB2B6E" w:rsidP="00CB2B6E">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3"/>
        <w:gridCol w:w="5693"/>
      </w:tblGrid>
      <w:tr w:rsidR="00CB2B6E" w:rsidRPr="00CB2B6E" w14:paraId="04A04A46" w14:textId="77777777" w:rsidTr="004F0E8A">
        <w:tc>
          <w:tcPr>
            <w:tcW w:w="3323" w:type="dxa"/>
          </w:tcPr>
          <w:p w14:paraId="71B49142" w14:textId="77777777" w:rsidR="00CB2B6E" w:rsidRPr="00CB2B6E" w:rsidRDefault="00CB2B6E" w:rsidP="00714D7C">
            <w:pPr>
              <w:rPr>
                <w:rFonts w:ascii="Calibri" w:hAnsi="Calibri" w:cs="Calibri"/>
                <w:b/>
                <w:szCs w:val="24"/>
              </w:rPr>
            </w:pPr>
            <w:r w:rsidRPr="00CB2B6E">
              <w:rPr>
                <w:rFonts w:ascii="Calibri" w:hAnsi="Calibri" w:cs="Calibri"/>
                <w:b/>
                <w:szCs w:val="24"/>
              </w:rPr>
              <w:t>Job Title:</w:t>
            </w:r>
          </w:p>
          <w:p w14:paraId="37357DA0" w14:textId="77777777" w:rsidR="00CB2B6E" w:rsidRPr="00CB2B6E" w:rsidRDefault="00CB2B6E" w:rsidP="00714D7C">
            <w:pPr>
              <w:rPr>
                <w:rFonts w:ascii="Calibri" w:hAnsi="Calibri" w:cs="Calibri"/>
                <w:b/>
                <w:szCs w:val="24"/>
              </w:rPr>
            </w:pPr>
          </w:p>
        </w:tc>
        <w:tc>
          <w:tcPr>
            <w:tcW w:w="5693" w:type="dxa"/>
          </w:tcPr>
          <w:p w14:paraId="1A21254A" w14:textId="18DF9A2F" w:rsidR="00CB2B6E" w:rsidRPr="00CB2B6E" w:rsidRDefault="00CB2B6E" w:rsidP="00CB2B6E">
            <w:pPr>
              <w:rPr>
                <w:rFonts w:ascii="Calibri" w:hAnsi="Calibri" w:cs="Calibri"/>
                <w:szCs w:val="24"/>
              </w:rPr>
            </w:pPr>
            <w:r w:rsidRPr="00CB2B6E">
              <w:rPr>
                <w:rFonts w:ascii="Calibri" w:hAnsi="Calibri" w:cs="Calibri"/>
                <w:szCs w:val="24"/>
              </w:rPr>
              <w:t>Senior Research Associate</w:t>
            </w:r>
            <w:r>
              <w:rPr>
                <w:rFonts w:ascii="Calibri" w:hAnsi="Calibri" w:cs="Calibri"/>
                <w:szCs w:val="24"/>
              </w:rPr>
              <w:t xml:space="preserve"> </w:t>
            </w:r>
          </w:p>
        </w:tc>
      </w:tr>
      <w:tr w:rsidR="00CB2B6E" w:rsidRPr="00CB2B6E" w14:paraId="3F8E333D" w14:textId="77777777" w:rsidTr="004F0E8A">
        <w:tc>
          <w:tcPr>
            <w:tcW w:w="3323" w:type="dxa"/>
          </w:tcPr>
          <w:p w14:paraId="144E105C" w14:textId="77777777" w:rsidR="00CB2B6E" w:rsidRPr="00CB2B6E" w:rsidRDefault="00CB2B6E" w:rsidP="00714D7C">
            <w:pPr>
              <w:rPr>
                <w:rFonts w:ascii="Calibri" w:hAnsi="Calibri" w:cs="Calibri"/>
                <w:b/>
                <w:szCs w:val="24"/>
              </w:rPr>
            </w:pPr>
            <w:r w:rsidRPr="00CB2B6E">
              <w:rPr>
                <w:rFonts w:ascii="Calibri" w:hAnsi="Calibri" w:cs="Calibri"/>
                <w:b/>
                <w:szCs w:val="24"/>
              </w:rPr>
              <w:t>Grade:</w:t>
            </w:r>
          </w:p>
          <w:p w14:paraId="11D6645A" w14:textId="77777777" w:rsidR="00CB2B6E" w:rsidRPr="00CB2B6E" w:rsidRDefault="00CB2B6E" w:rsidP="00714D7C">
            <w:pPr>
              <w:rPr>
                <w:rFonts w:ascii="Calibri" w:hAnsi="Calibri" w:cs="Calibri"/>
                <w:b/>
                <w:szCs w:val="24"/>
              </w:rPr>
            </w:pPr>
          </w:p>
        </w:tc>
        <w:tc>
          <w:tcPr>
            <w:tcW w:w="5693" w:type="dxa"/>
          </w:tcPr>
          <w:p w14:paraId="68D49CBF" w14:textId="77777777" w:rsidR="00CB2B6E" w:rsidRPr="00CB2B6E" w:rsidRDefault="00CB2B6E" w:rsidP="00714D7C">
            <w:pPr>
              <w:rPr>
                <w:rFonts w:ascii="Calibri" w:hAnsi="Calibri" w:cs="Calibri"/>
                <w:szCs w:val="24"/>
              </w:rPr>
            </w:pPr>
            <w:r w:rsidRPr="00CB2B6E">
              <w:rPr>
                <w:rFonts w:ascii="Calibri" w:hAnsi="Calibri" w:cs="Calibri"/>
                <w:szCs w:val="24"/>
              </w:rPr>
              <w:t>6</w:t>
            </w:r>
          </w:p>
        </w:tc>
      </w:tr>
      <w:tr w:rsidR="00CB2B6E" w:rsidRPr="00CB2B6E" w14:paraId="40185B0D" w14:textId="77777777" w:rsidTr="004F0E8A">
        <w:tc>
          <w:tcPr>
            <w:tcW w:w="3323" w:type="dxa"/>
          </w:tcPr>
          <w:p w14:paraId="4D507B8F" w14:textId="77777777" w:rsidR="00CB2B6E" w:rsidRPr="00CB2B6E" w:rsidRDefault="00CB2B6E" w:rsidP="00714D7C">
            <w:pPr>
              <w:rPr>
                <w:rFonts w:ascii="Calibri" w:hAnsi="Calibri" w:cs="Calibri"/>
                <w:b/>
                <w:szCs w:val="24"/>
              </w:rPr>
            </w:pPr>
            <w:r w:rsidRPr="00CB2B6E">
              <w:rPr>
                <w:rFonts w:ascii="Calibri" w:hAnsi="Calibri" w:cs="Calibri"/>
                <w:b/>
                <w:szCs w:val="24"/>
              </w:rPr>
              <w:t>Faculty/Centre:</w:t>
            </w:r>
          </w:p>
          <w:p w14:paraId="23A0F2F8" w14:textId="77777777" w:rsidR="00CB2B6E" w:rsidRPr="00CB2B6E" w:rsidRDefault="00CB2B6E" w:rsidP="00714D7C">
            <w:pPr>
              <w:rPr>
                <w:rFonts w:ascii="Calibri" w:hAnsi="Calibri" w:cs="Calibri"/>
                <w:b/>
                <w:szCs w:val="24"/>
              </w:rPr>
            </w:pPr>
          </w:p>
        </w:tc>
        <w:tc>
          <w:tcPr>
            <w:tcW w:w="5693" w:type="dxa"/>
          </w:tcPr>
          <w:p w14:paraId="7095DBA6" w14:textId="6927267C" w:rsidR="00CB2B6E" w:rsidRPr="00CB2B6E" w:rsidRDefault="00CB2B6E" w:rsidP="00714D7C">
            <w:pPr>
              <w:rPr>
                <w:rFonts w:ascii="Calibri" w:hAnsi="Calibri" w:cs="Calibri"/>
                <w:szCs w:val="24"/>
              </w:rPr>
            </w:pPr>
            <w:r w:rsidRPr="00CB2B6E">
              <w:rPr>
                <w:rFonts w:ascii="Calibri" w:hAnsi="Calibri" w:cs="Calibri"/>
                <w:szCs w:val="24"/>
              </w:rPr>
              <w:t>Science</w:t>
            </w:r>
            <w:r>
              <w:rPr>
                <w:rFonts w:ascii="Calibri" w:hAnsi="Calibri" w:cs="Calibri"/>
                <w:szCs w:val="24"/>
              </w:rPr>
              <w:t xml:space="preserve"> and Health</w:t>
            </w:r>
          </w:p>
        </w:tc>
      </w:tr>
      <w:tr w:rsidR="00CB2B6E" w:rsidRPr="00CB2B6E" w14:paraId="4C26C9D9" w14:textId="77777777" w:rsidTr="004F0E8A">
        <w:tc>
          <w:tcPr>
            <w:tcW w:w="3323" w:type="dxa"/>
          </w:tcPr>
          <w:p w14:paraId="0169E35C" w14:textId="77777777" w:rsidR="00CB2B6E" w:rsidRPr="00CB2B6E" w:rsidRDefault="00CB2B6E" w:rsidP="00714D7C">
            <w:pPr>
              <w:rPr>
                <w:rFonts w:ascii="Calibri" w:hAnsi="Calibri" w:cs="Calibri"/>
                <w:b/>
                <w:szCs w:val="24"/>
              </w:rPr>
            </w:pPr>
            <w:r w:rsidRPr="00CB2B6E">
              <w:rPr>
                <w:rFonts w:ascii="Calibri" w:hAnsi="Calibri" w:cs="Calibri"/>
                <w:b/>
                <w:szCs w:val="24"/>
              </w:rPr>
              <w:t>Department/Service:</w:t>
            </w:r>
          </w:p>
          <w:p w14:paraId="5643E789" w14:textId="77777777" w:rsidR="00CB2B6E" w:rsidRPr="00CB2B6E" w:rsidRDefault="00CB2B6E" w:rsidP="00714D7C">
            <w:pPr>
              <w:rPr>
                <w:rFonts w:ascii="Calibri" w:hAnsi="Calibri" w:cs="Calibri"/>
                <w:b/>
                <w:szCs w:val="24"/>
              </w:rPr>
            </w:pPr>
            <w:r w:rsidRPr="00CB2B6E">
              <w:rPr>
                <w:rFonts w:ascii="Calibri" w:hAnsi="Calibri" w:cs="Calibri"/>
                <w:b/>
                <w:szCs w:val="24"/>
              </w:rPr>
              <w:t>Location:</w:t>
            </w:r>
          </w:p>
        </w:tc>
        <w:tc>
          <w:tcPr>
            <w:tcW w:w="5693" w:type="dxa"/>
          </w:tcPr>
          <w:p w14:paraId="1F77A5F7" w14:textId="50E9CA03" w:rsidR="00CB2B6E" w:rsidRPr="00CB2B6E" w:rsidRDefault="00CB2B6E" w:rsidP="00CB2B6E">
            <w:pPr>
              <w:rPr>
                <w:rFonts w:ascii="Calibri" w:hAnsi="Calibri" w:cs="Calibri"/>
                <w:szCs w:val="24"/>
              </w:rPr>
            </w:pPr>
            <w:r w:rsidRPr="00CB2B6E">
              <w:rPr>
                <w:rFonts w:ascii="Calibri" w:hAnsi="Calibri" w:cs="Calibri"/>
                <w:szCs w:val="24"/>
              </w:rPr>
              <w:t xml:space="preserve">School of Biological Sciences </w:t>
            </w:r>
            <w:r>
              <w:rPr>
                <w:rFonts w:ascii="Calibri" w:hAnsi="Calibri" w:cs="Calibri"/>
                <w:szCs w:val="24"/>
              </w:rPr>
              <w:t xml:space="preserve"> - </w:t>
            </w:r>
            <w:r w:rsidRPr="00CB2B6E">
              <w:rPr>
                <w:rFonts w:ascii="Calibri" w:hAnsi="Calibri" w:cs="Calibri"/>
                <w:szCs w:val="24"/>
              </w:rPr>
              <w:t>Centre for Enzyme Innovation (CEI)</w:t>
            </w:r>
            <w:r>
              <w:rPr>
                <w:rFonts w:ascii="Calibri" w:hAnsi="Calibri" w:cs="Calibri"/>
                <w:szCs w:val="24"/>
              </w:rPr>
              <w:t xml:space="preserve"> – King Henry Building</w:t>
            </w:r>
          </w:p>
        </w:tc>
      </w:tr>
      <w:tr w:rsidR="00CB2B6E" w:rsidRPr="00CB2B6E" w14:paraId="12CAB1A6" w14:textId="77777777" w:rsidTr="004F0E8A">
        <w:tc>
          <w:tcPr>
            <w:tcW w:w="3323" w:type="dxa"/>
          </w:tcPr>
          <w:p w14:paraId="071A70DD" w14:textId="77777777" w:rsidR="00CB2B6E" w:rsidRPr="00CB2B6E" w:rsidRDefault="00CB2B6E" w:rsidP="00714D7C">
            <w:pPr>
              <w:rPr>
                <w:rFonts w:ascii="Calibri" w:hAnsi="Calibri" w:cs="Calibri"/>
                <w:b/>
                <w:szCs w:val="24"/>
              </w:rPr>
            </w:pPr>
            <w:r w:rsidRPr="00CB2B6E">
              <w:rPr>
                <w:rFonts w:ascii="Calibri" w:hAnsi="Calibri" w:cs="Calibri"/>
                <w:b/>
                <w:szCs w:val="24"/>
              </w:rPr>
              <w:t>Position Reference No:</w:t>
            </w:r>
          </w:p>
          <w:p w14:paraId="1C687866" w14:textId="77777777" w:rsidR="00CB2B6E" w:rsidRPr="00CB2B6E" w:rsidRDefault="00CB2B6E" w:rsidP="00714D7C">
            <w:pPr>
              <w:rPr>
                <w:rFonts w:ascii="Calibri" w:hAnsi="Calibri" w:cs="Calibri"/>
                <w:b/>
                <w:szCs w:val="24"/>
              </w:rPr>
            </w:pPr>
          </w:p>
        </w:tc>
        <w:tc>
          <w:tcPr>
            <w:tcW w:w="5693" w:type="dxa"/>
          </w:tcPr>
          <w:p w14:paraId="40820068" w14:textId="6E20310F" w:rsidR="00CB2B6E" w:rsidRDefault="00CB2B6E" w:rsidP="00CB2B6E">
            <w:pPr>
              <w:rPr>
                <w:rFonts w:ascii="Calibri" w:hAnsi="Calibri" w:cs="Calibri"/>
                <w:szCs w:val="24"/>
              </w:rPr>
            </w:pPr>
            <w:r>
              <w:rPr>
                <w:rFonts w:ascii="Calibri" w:hAnsi="Calibri" w:cs="Calibri"/>
                <w:szCs w:val="24"/>
              </w:rPr>
              <w:t xml:space="preserve">ZZ005310 </w:t>
            </w:r>
          </w:p>
          <w:p w14:paraId="6EDF97AD" w14:textId="5656638E" w:rsidR="00CB2B6E" w:rsidRPr="00CB2B6E" w:rsidRDefault="00CB2B6E" w:rsidP="00CB2B6E">
            <w:pPr>
              <w:rPr>
                <w:rFonts w:ascii="Calibri" w:hAnsi="Calibri" w:cs="Calibri"/>
                <w:szCs w:val="24"/>
              </w:rPr>
            </w:pPr>
            <w:r>
              <w:rPr>
                <w:rFonts w:ascii="Calibri" w:hAnsi="Calibri" w:cs="Calibri"/>
                <w:szCs w:val="24"/>
              </w:rPr>
              <w:t>Z</w:t>
            </w:r>
            <w:r w:rsidRPr="00CB2B6E">
              <w:rPr>
                <w:rFonts w:ascii="Calibri" w:hAnsi="Calibri" w:cs="Calibri"/>
                <w:szCs w:val="24"/>
              </w:rPr>
              <w:t>Z005311</w:t>
            </w:r>
          </w:p>
        </w:tc>
      </w:tr>
      <w:tr w:rsidR="00CB2B6E" w:rsidRPr="00CB2B6E" w14:paraId="77E6554C" w14:textId="77777777" w:rsidTr="004F0E8A">
        <w:tc>
          <w:tcPr>
            <w:tcW w:w="3323" w:type="dxa"/>
          </w:tcPr>
          <w:p w14:paraId="6466A704" w14:textId="77777777" w:rsidR="00CB2B6E" w:rsidRPr="00CB2B6E" w:rsidRDefault="00CB2B6E" w:rsidP="00714D7C">
            <w:pPr>
              <w:rPr>
                <w:rFonts w:ascii="Calibri" w:hAnsi="Calibri" w:cs="Calibri"/>
                <w:b/>
                <w:szCs w:val="24"/>
              </w:rPr>
            </w:pPr>
            <w:r w:rsidRPr="00CB2B6E">
              <w:rPr>
                <w:rFonts w:ascii="Calibri" w:hAnsi="Calibri" w:cs="Calibri"/>
                <w:b/>
                <w:szCs w:val="24"/>
              </w:rPr>
              <w:t>Responsible to:</w:t>
            </w:r>
          </w:p>
          <w:p w14:paraId="51222BA1" w14:textId="77777777" w:rsidR="00CB2B6E" w:rsidRPr="00CB2B6E" w:rsidRDefault="00CB2B6E" w:rsidP="00714D7C">
            <w:pPr>
              <w:rPr>
                <w:rFonts w:ascii="Calibri" w:hAnsi="Calibri" w:cs="Calibri"/>
                <w:b/>
                <w:szCs w:val="24"/>
              </w:rPr>
            </w:pPr>
          </w:p>
        </w:tc>
        <w:tc>
          <w:tcPr>
            <w:tcW w:w="5693" w:type="dxa"/>
          </w:tcPr>
          <w:p w14:paraId="26F09DE6" w14:textId="77777777" w:rsidR="00CB2B6E" w:rsidRPr="00CB2B6E" w:rsidRDefault="00CB2B6E" w:rsidP="00714D7C">
            <w:pPr>
              <w:rPr>
                <w:rFonts w:ascii="Calibri" w:hAnsi="Calibri" w:cs="Calibri"/>
                <w:i/>
                <w:szCs w:val="24"/>
              </w:rPr>
            </w:pPr>
            <w:r w:rsidRPr="00CB2B6E">
              <w:rPr>
                <w:rFonts w:ascii="Calibri" w:hAnsi="Calibri" w:cs="Calibri"/>
                <w:szCs w:val="24"/>
              </w:rPr>
              <w:t>Principal Investigator/CEI Director/Head of School</w:t>
            </w:r>
          </w:p>
        </w:tc>
      </w:tr>
      <w:tr w:rsidR="00CB2B6E" w:rsidRPr="00CB2B6E" w14:paraId="42B65CD8" w14:textId="77777777" w:rsidTr="004F0E8A">
        <w:tc>
          <w:tcPr>
            <w:tcW w:w="3323" w:type="dxa"/>
          </w:tcPr>
          <w:p w14:paraId="5A632F28" w14:textId="77777777" w:rsidR="00CB2B6E" w:rsidRPr="00CB2B6E" w:rsidRDefault="00CB2B6E" w:rsidP="00714D7C">
            <w:pPr>
              <w:rPr>
                <w:rFonts w:ascii="Calibri" w:hAnsi="Calibri" w:cs="Calibri"/>
                <w:b/>
                <w:szCs w:val="24"/>
              </w:rPr>
            </w:pPr>
            <w:r w:rsidRPr="00CB2B6E">
              <w:rPr>
                <w:rFonts w:ascii="Calibri" w:hAnsi="Calibri" w:cs="Calibri"/>
                <w:b/>
                <w:szCs w:val="24"/>
              </w:rPr>
              <w:t>Responsible for:</w:t>
            </w:r>
          </w:p>
          <w:p w14:paraId="2A14F6C3" w14:textId="77777777" w:rsidR="00CB2B6E" w:rsidRPr="00CB2B6E" w:rsidRDefault="00CB2B6E" w:rsidP="00714D7C">
            <w:pPr>
              <w:rPr>
                <w:rFonts w:ascii="Calibri" w:hAnsi="Calibri" w:cs="Calibri"/>
                <w:b/>
                <w:szCs w:val="24"/>
              </w:rPr>
            </w:pPr>
          </w:p>
        </w:tc>
        <w:tc>
          <w:tcPr>
            <w:tcW w:w="5693" w:type="dxa"/>
          </w:tcPr>
          <w:p w14:paraId="014B5988" w14:textId="77777777" w:rsidR="00CB2B6E" w:rsidRPr="00CB2B6E" w:rsidRDefault="00CB2B6E" w:rsidP="00714D7C">
            <w:pPr>
              <w:rPr>
                <w:rFonts w:ascii="Calibri" w:hAnsi="Calibri" w:cs="Calibri"/>
                <w:i/>
                <w:szCs w:val="24"/>
              </w:rPr>
            </w:pPr>
            <w:r w:rsidRPr="00CB2B6E">
              <w:rPr>
                <w:rFonts w:ascii="Calibri" w:hAnsi="Calibri" w:cs="Calibri"/>
                <w:szCs w:val="24"/>
              </w:rPr>
              <w:t>Post-Doctoral staff, research assistants and postgraduate students within the CEI research group</w:t>
            </w:r>
          </w:p>
        </w:tc>
      </w:tr>
      <w:tr w:rsidR="00CB2B6E" w:rsidRPr="00CB2B6E" w14:paraId="3FDD9546" w14:textId="77777777" w:rsidTr="004F0E8A">
        <w:tc>
          <w:tcPr>
            <w:tcW w:w="3323" w:type="dxa"/>
          </w:tcPr>
          <w:p w14:paraId="58FB9BCE" w14:textId="7A1EDB36" w:rsidR="00CB2B6E" w:rsidRPr="00CB2B6E" w:rsidRDefault="00CB2B6E" w:rsidP="00714D7C">
            <w:pPr>
              <w:rPr>
                <w:rFonts w:ascii="Calibri" w:hAnsi="Calibri" w:cs="Calibri"/>
                <w:b/>
                <w:szCs w:val="24"/>
              </w:rPr>
            </w:pPr>
            <w:r w:rsidRPr="00CB2B6E">
              <w:rPr>
                <w:rFonts w:ascii="Calibri" w:hAnsi="Calibri" w:cs="Calibri"/>
                <w:b/>
                <w:szCs w:val="24"/>
              </w:rPr>
              <w:t>Effective date of job description:</w:t>
            </w:r>
          </w:p>
        </w:tc>
        <w:tc>
          <w:tcPr>
            <w:tcW w:w="5693" w:type="dxa"/>
          </w:tcPr>
          <w:p w14:paraId="479525F2" w14:textId="77777777" w:rsidR="00CB2B6E" w:rsidRPr="00CB2B6E" w:rsidRDefault="00CB2B6E" w:rsidP="00714D7C">
            <w:pPr>
              <w:rPr>
                <w:rFonts w:ascii="Calibri" w:hAnsi="Calibri" w:cs="Calibri"/>
                <w:szCs w:val="24"/>
              </w:rPr>
            </w:pPr>
            <w:r w:rsidRPr="00CB2B6E">
              <w:rPr>
                <w:rFonts w:ascii="Calibri" w:hAnsi="Calibri" w:cs="Calibri"/>
                <w:szCs w:val="24"/>
              </w:rPr>
              <w:t>December 2019</w:t>
            </w:r>
          </w:p>
        </w:tc>
      </w:tr>
    </w:tbl>
    <w:p w14:paraId="32B46889" w14:textId="77777777" w:rsidR="00CB2B6E" w:rsidRPr="00CB2B6E" w:rsidRDefault="00CB2B6E" w:rsidP="00CB2B6E">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B2B6E" w:rsidRPr="00CB2B6E" w14:paraId="010A0F04" w14:textId="77777777" w:rsidTr="00714D7C">
        <w:tc>
          <w:tcPr>
            <w:tcW w:w="9242" w:type="dxa"/>
          </w:tcPr>
          <w:p w14:paraId="4E1B1BE5" w14:textId="77777777" w:rsidR="00CB2B6E" w:rsidRPr="00CB2B6E" w:rsidRDefault="00CB2B6E" w:rsidP="00714D7C">
            <w:pPr>
              <w:rPr>
                <w:rFonts w:ascii="Calibri" w:hAnsi="Calibri" w:cs="Calibri"/>
                <w:i/>
                <w:szCs w:val="24"/>
              </w:rPr>
            </w:pPr>
            <w:r w:rsidRPr="00CB2B6E">
              <w:rPr>
                <w:rFonts w:ascii="Calibri" w:hAnsi="Calibri" w:cs="Calibri"/>
                <w:b/>
                <w:szCs w:val="24"/>
              </w:rPr>
              <w:t>Purpose of Job</w:t>
            </w:r>
            <w:r w:rsidRPr="00CB2B6E">
              <w:rPr>
                <w:rFonts w:ascii="Calibri" w:hAnsi="Calibri" w:cs="Calibri"/>
                <w:szCs w:val="24"/>
              </w:rPr>
              <w:t>:</w:t>
            </w:r>
            <w:r w:rsidRPr="00CB2B6E">
              <w:rPr>
                <w:rFonts w:ascii="Calibri" w:hAnsi="Calibri" w:cs="Calibri"/>
                <w:i/>
                <w:szCs w:val="24"/>
              </w:rPr>
              <w:t xml:space="preserve"> </w:t>
            </w:r>
            <w:r w:rsidRPr="00CB2B6E">
              <w:rPr>
                <w:rFonts w:ascii="Calibri" w:hAnsi="Calibri" w:cs="Calibri"/>
                <w:i/>
                <w:szCs w:val="24"/>
                <w:highlight w:val="yellow"/>
              </w:rPr>
              <w:t xml:space="preserve">  </w:t>
            </w:r>
          </w:p>
        </w:tc>
      </w:tr>
      <w:tr w:rsidR="00CB2B6E" w:rsidRPr="00CB2B6E" w14:paraId="2AAE706E" w14:textId="77777777" w:rsidTr="00714D7C">
        <w:tc>
          <w:tcPr>
            <w:tcW w:w="9242" w:type="dxa"/>
          </w:tcPr>
          <w:p w14:paraId="553D968A" w14:textId="77777777" w:rsidR="00CB2B6E" w:rsidRPr="00CB2B6E" w:rsidRDefault="00CB2B6E" w:rsidP="00714D7C">
            <w:pPr>
              <w:rPr>
                <w:rFonts w:ascii="Calibri" w:hAnsi="Calibri" w:cs="Calibri"/>
                <w:b/>
                <w:szCs w:val="24"/>
                <w:u w:val="single"/>
              </w:rPr>
            </w:pPr>
            <w:r w:rsidRPr="00CB2B6E">
              <w:rPr>
                <w:rFonts w:ascii="Calibri" w:hAnsi="Calibri" w:cs="Calibri"/>
                <w:b/>
                <w:szCs w:val="24"/>
                <w:u w:val="single"/>
              </w:rPr>
              <w:t>Overview</w:t>
            </w:r>
          </w:p>
          <w:p w14:paraId="36C52225" w14:textId="77777777" w:rsidR="00CB2B6E" w:rsidRPr="00CB2B6E" w:rsidRDefault="00CB2B6E" w:rsidP="00714D7C">
            <w:pPr>
              <w:rPr>
                <w:rFonts w:ascii="Calibri" w:hAnsi="Calibri" w:cs="Calibri"/>
                <w:szCs w:val="24"/>
              </w:rPr>
            </w:pPr>
            <w:r w:rsidRPr="00CB2B6E">
              <w:rPr>
                <w:rFonts w:ascii="Calibri" w:hAnsi="Calibri" w:cs="Calibri"/>
                <w:szCs w:val="24"/>
              </w:rPr>
              <w:t xml:space="preserve">To work autonomously with instruction from the research leader (Principal Investigator), who is ultimately responsible for the project (or group of studies). The Senior Research Associate roles will involve carrying out research, analysing data, developing new evaluation methods and determining how best to apply them. The Senior Research Associate’s will be responsible for regularly managing elements of the project, in line with the project terms of reference. Successful candidates will be expected to make contributions to research outputs and to contribute to the growing research culture in the School of Biological Sciences, and specifically within the Engineer - Enzyme Production Group at the newly established Centre for Enzyme Innovation (CEI), where the post will be based. This post is funded until 31/07/2022 years. </w:t>
            </w:r>
          </w:p>
          <w:p w14:paraId="43BBC281" w14:textId="77777777" w:rsidR="00CB2B6E" w:rsidRPr="00CB2B6E" w:rsidRDefault="00CB2B6E" w:rsidP="00714D7C">
            <w:pPr>
              <w:rPr>
                <w:rFonts w:ascii="Calibri" w:hAnsi="Calibri" w:cs="Calibri"/>
                <w:i/>
                <w:szCs w:val="24"/>
              </w:rPr>
            </w:pPr>
          </w:p>
          <w:p w14:paraId="15219945" w14:textId="77777777" w:rsidR="00CB2B6E" w:rsidRPr="00CB2B6E" w:rsidRDefault="00CB2B6E" w:rsidP="00714D7C">
            <w:pPr>
              <w:autoSpaceDE w:val="0"/>
              <w:autoSpaceDN w:val="0"/>
              <w:adjustRightInd w:val="0"/>
              <w:rPr>
                <w:rFonts w:ascii="Calibri" w:hAnsi="Calibri" w:cs="Calibri"/>
                <w:b/>
                <w:szCs w:val="24"/>
                <w:u w:val="single"/>
              </w:rPr>
            </w:pPr>
            <w:r w:rsidRPr="00CB2B6E">
              <w:rPr>
                <w:rFonts w:ascii="Calibri" w:hAnsi="Calibri" w:cs="Calibri"/>
                <w:b/>
                <w:szCs w:val="24"/>
                <w:u w:val="single"/>
              </w:rPr>
              <w:t>The Local Environment and Team</w:t>
            </w:r>
          </w:p>
          <w:p w14:paraId="4501ADB4" w14:textId="77777777" w:rsidR="00CB2B6E" w:rsidRPr="00CB2B6E" w:rsidRDefault="00CB2B6E" w:rsidP="00714D7C">
            <w:pPr>
              <w:rPr>
                <w:rFonts w:ascii="Calibri" w:hAnsi="Calibri" w:cs="Calibri"/>
                <w:szCs w:val="24"/>
              </w:rPr>
            </w:pPr>
            <w:r w:rsidRPr="00CB2B6E">
              <w:rPr>
                <w:rFonts w:ascii="Calibri" w:hAnsi="Calibri" w:cs="Calibri"/>
                <w:bCs/>
                <w:color w:val="000000"/>
                <w:szCs w:val="24"/>
                <w:shd w:val="clear" w:color="auto" w:fill="FFFFFF"/>
              </w:rPr>
              <w:t>The recently-established CEI creates a flagship research hub focused on delivering transformative enzyme-enabled solutions for circular recycling of plastics.</w:t>
            </w:r>
            <w:r w:rsidRPr="00CB2B6E">
              <w:rPr>
                <w:rFonts w:ascii="Calibri" w:hAnsi="Calibri" w:cs="Calibri"/>
                <w:szCs w:val="24"/>
              </w:rPr>
              <w:t xml:space="preserve"> The unique approach of the CEI pipeline is to Discover new enzymes from the environment that break down plastics; Engineer these enzymes and their production mechanisms to optimise their activity, stability and yield; and Deploy these enzymes through industrial-scale production and processing. The website address is: </w:t>
            </w:r>
            <w:hyperlink r:id="rId9">
              <w:r w:rsidRPr="00CB2B6E">
                <w:rPr>
                  <w:rFonts w:ascii="Calibri" w:hAnsi="Calibri" w:cs="Calibri"/>
                  <w:color w:val="0000FF"/>
                  <w:szCs w:val="24"/>
                  <w:u w:val="single"/>
                </w:rPr>
                <w:t>https://www.port.ac.uk/research/research-centres-and-groups/centre-for-enzyme-innovation</w:t>
              </w:r>
            </w:hyperlink>
          </w:p>
          <w:p w14:paraId="6C71B0B9" w14:textId="783543CB" w:rsidR="00CB2B6E" w:rsidRDefault="00CB2B6E" w:rsidP="00714D7C">
            <w:pPr>
              <w:rPr>
                <w:rFonts w:ascii="Calibri" w:hAnsi="Calibri" w:cs="Calibri"/>
                <w:szCs w:val="24"/>
              </w:rPr>
            </w:pPr>
            <w:r w:rsidRPr="00CB2B6E">
              <w:rPr>
                <w:rFonts w:ascii="Calibri" w:hAnsi="Calibri" w:cs="Calibri"/>
                <w:szCs w:val="24"/>
              </w:rPr>
              <w:t xml:space="preserve">One of the key strengths of the CEI is that it draws together some of Portsmouth’s most exciting recent research innovations and focuses them on a common purpose. So whether it is the engineering of the high profile enzyme, PETase, or the development of a unique, patented, high-throughput array platform technology </w:t>
            </w:r>
            <w:bookmarkStart w:id="0" w:name="_Hlk22468909"/>
            <w:r w:rsidRPr="00CB2B6E">
              <w:rPr>
                <w:rFonts w:ascii="Calibri" w:hAnsi="Calibri" w:cs="Calibri"/>
                <w:szCs w:val="24"/>
              </w:rPr>
              <w:t>which has enormous potential to underpin advances in the field of synthetic biology</w:t>
            </w:r>
            <w:bookmarkEnd w:id="0"/>
            <w:r w:rsidRPr="00CB2B6E">
              <w:rPr>
                <w:rFonts w:ascii="Calibri" w:hAnsi="Calibri" w:cs="Calibri"/>
                <w:szCs w:val="24"/>
              </w:rPr>
              <w:t xml:space="preserve"> – the opportunities within the CEI are </w:t>
            </w:r>
            <w:r w:rsidRPr="00CB2B6E">
              <w:rPr>
                <w:rFonts w:ascii="Calibri" w:hAnsi="Calibri" w:cs="Calibri"/>
                <w:szCs w:val="24"/>
              </w:rPr>
              <w:lastRenderedPageBreak/>
              <w:t xml:space="preserve">many. </w:t>
            </w:r>
          </w:p>
          <w:p w14:paraId="2E76B576" w14:textId="77777777" w:rsidR="00CB2B6E" w:rsidRPr="00CB2B6E" w:rsidRDefault="00CB2B6E" w:rsidP="00714D7C">
            <w:pPr>
              <w:rPr>
                <w:rFonts w:ascii="Calibri" w:hAnsi="Calibri" w:cs="Calibri"/>
                <w:szCs w:val="24"/>
              </w:rPr>
            </w:pPr>
          </w:p>
          <w:p w14:paraId="60959D58" w14:textId="77777777" w:rsidR="00CB2B6E" w:rsidRPr="00CB2B6E" w:rsidRDefault="00CB2B6E" w:rsidP="00714D7C">
            <w:pPr>
              <w:rPr>
                <w:rFonts w:ascii="Calibri" w:hAnsi="Calibri" w:cs="Calibri"/>
                <w:szCs w:val="24"/>
              </w:rPr>
            </w:pPr>
            <w:r w:rsidRPr="00CB2B6E">
              <w:rPr>
                <w:rFonts w:ascii="Calibri" w:hAnsi="Calibri" w:cs="Calibri"/>
                <w:szCs w:val="24"/>
              </w:rPr>
              <w:t>The Senior Research Associate opportunity is available within the Engineer – Enzyme Production group which is exploiting the patented array technology</w:t>
            </w:r>
            <w:r w:rsidRPr="00CB2B6E">
              <w:rPr>
                <w:rFonts w:ascii="Calibri" w:hAnsi="Calibri" w:cs="Calibri"/>
                <w:szCs w:val="24"/>
                <w:vertAlign w:val="superscript"/>
              </w:rPr>
              <w:t>1,2,3,4</w:t>
            </w:r>
            <w:r w:rsidRPr="00CB2B6E">
              <w:rPr>
                <w:rFonts w:ascii="Calibri" w:hAnsi="Calibri" w:cs="Calibri"/>
                <w:szCs w:val="24"/>
              </w:rPr>
              <w:t xml:space="preserve"> for RNA synthetic biology applications of the CEI pipeline. While other phases of the CEI pipeline will identify and develop some important enzymes, it is this work manipulating transcription and translation using molecular switches (e.g. riboswitches, sRNAs, aptamers) which will increase the efficiency and effectiveness of their production, ensuring both commercial viability and the required global impact.</w:t>
            </w:r>
          </w:p>
          <w:p w14:paraId="417D3CA9" w14:textId="0CCC8FAC" w:rsidR="00CB2B6E" w:rsidRPr="00CB2B6E" w:rsidRDefault="00CB2B6E" w:rsidP="00714D7C">
            <w:pPr>
              <w:rPr>
                <w:rFonts w:ascii="Calibri" w:hAnsi="Calibri" w:cs="Calibri"/>
                <w:i/>
                <w:szCs w:val="24"/>
              </w:rPr>
            </w:pPr>
          </w:p>
          <w:p w14:paraId="7C8CF5C9" w14:textId="77777777" w:rsidR="00CB2B6E" w:rsidRPr="00CB2B6E" w:rsidRDefault="00CB2B6E" w:rsidP="00714D7C">
            <w:pPr>
              <w:autoSpaceDE w:val="0"/>
              <w:autoSpaceDN w:val="0"/>
              <w:adjustRightInd w:val="0"/>
              <w:rPr>
                <w:rFonts w:ascii="Calibri" w:hAnsi="Calibri" w:cs="Calibri"/>
                <w:b/>
                <w:szCs w:val="24"/>
                <w:u w:val="single"/>
              </w:rPr>
            </w:pPr>
            <w:r w:rsidRPr="00CB2B6E">
              <w:rPr>
                <w:rFonts w:ascii="Calibri" w:hAnsi="Calibri" w:cs="Calibri"/>
                <w:b/>
                <w:szCs w:val="24"/>
                <w:u w:val="single"/>
              </w:rPr>
              <w:t>Project and Role</w:t>
            </w:r>
          </w:p>
          <w:p w14:paraId="46BE0A6B" w14:textId="77777777" w:rsidR="00CB2B6E" w:rsidRPr="00CB2B6E" w:rsidRDefault="00CB2B6E" w:rsidP="00714D7C">
            <w:pPr>
              <w:rPr>
                <w:rFonts w:ascii="Calibri" w:hAnsi="Calibri" w:cs="Calibri"/>
                <w:szCs w:val="24"/>
              </w:rPr>
            </w:pPr>
            <w:r w:rsidRPr="00CB2B6E">
              <w:rPr>
                <w:rFonts w:ascii="Calibri" w:hAnsi="Calibri" w:cs="Calibri"/>
                <w:szCs w:val="24"/>
              </w:rPr>
              <w:t xml:space="preserve">Building on the Engineer – Enzyme Production group’s recent innovative technological advances this work will involve designing, generating, testing and </w:t>
            </w:r>
            <w:bookmarkStart w:id="1" w:name="_Hlk22468744"/>
            <w:r w:rsidRPr="00CB2B6E">
              <w:rPr>
                <w:rFonts w:ascii="Calibri" w:hAnsi="Calibri" w:cs="Calibri"/>
                <w:szCs w:val="24"/>
              </w:rPr>
              <w:t>optimising the RNA molecular switch components of protein production systems</w:t>
            </w:r>
            <w:bookmarkEnd w:id="1"/>
            <w:r w:rsidRPr="00CB2B6E">
              <w:rPr>
                <w:rFonts w:ascii="Calibri" w:hAnsi="Calibri" w:cs="Calibri"/>
                <w:szCs w:val="24"/>
              </w:rPr>
              <w:t xml:space="preserve">. </w:t>
            </w:r>
            <w:bookmarkStart w:id="2" w:name="_Hlk22468715"/>
            <w:r w:rsidRPr="00CB2B6E">
              <w:rPr>
                <w:rFonts w:ascii="Calibri" w:hAnsi="Calibri" w:cs="Calibri"/>
                <w:szCs w:val="24"/>
              </w:rPr>
              <w:t xml:space="preserve">The ability to assemble versatile, programmable regulators into enzyme production circuits, in order to achieve precise and predictable control, </w:t>
            </w:r>
            <w:bookmarkEnd w:id="2"/>
            <w:r w:rsidRPr="00CB2B6E">
              <w:rPr>
                <w:rFonts w:ascii="Calibri" w:hAnsi="Calibri" w:cs="Calibri"/>
                <w:szCs w:val="24"/>
              </w:rPr>
              <w:t xml:space="preserve">is a major goal of this work. </w:t>
            </w:r>
          </w:p>
          <w:p w14:paraId="03A28204" w14:textId="77777777" w:rsidR="00CB2B6E" w:rsidRPr="00CB2B6E" w:rsidRDefault="00CB2B6E" w:rsidP="00714D7C">
            <w:pPr>
              <w:rPr>
                <w:rFonts w:ascii="Calibri" w:hAnsi="Calibri" w:cs="Calibri"/>
                <w:szCs w:val="24"/>
              </w:rPr>
            </w:pPr>
            <w:r w:rsidRPr="00CB2B6E">
              <w:rPr>
                <w:rFonts w:ascii="Calibri" w:hAnsi="Calibri" w:cs="Calibri"/>
                <w:szCs w:val="24"/>
              </w:rPr>
              <w:t xml:space="preserve">The main role of the Senior Research Associate will be to carry out research, as directed by the principal investigator. This will involve conducting guided </w:t>
            </w:r>
            <w:r w:rsidRPr="00CB2B6E">
              <w:rPr>
                <w:rFonts w:ascii="Calibri" w:hAnsi="Calibri" w:cs="Calibri"/>
                <w:i/>
                <w:szCs w:val="24"/>
              </w:rPr>
              <w:t>in vitro</w:t>
            </w:r>
            <w:r w:rsidRPr="00CB2B6E">
              <w:rPr>
                <w:rFonts w:ascii="Calibri" w:hAnsi="Calibri" w:cs="Calibri"/>
                <w:szCs w:val="24"/>
              </w:rPr>
              <w:t xml:space="preserve"> experiments to generate, test and optimise RNA molecular switches which can be used to support enhanced enzyme production of key CEI enzymes and enzyme pathways, prior to </w:t>
            </w:r>
            <w:r w:rsidRPr="00CB2B6E">
              <w:rPr>
                <w:rFonts w:ascii="Calibri" w:hAnsi="Calibri" w:cs="Calibri"/>
                <w:i/>
                <w:iCs/>
                <w:szCs w:val="24"/>
              </w:rPr>
              <w:t xml:space="preserve">in vivo </w:t>
            </w:r>
            <w:r w:rsidRPr="00CB2B6E">
              <w:rPr>
                <w:rFonts w:ascii="Calibri" w:hAnsi="Calibri" w:cs="Calibri"/>
                <w:szCs w:val="24"/>
              </w:rPr>
              <w:t xml:space="preserve">studies. This will draw on the individual’s existing skills and experience working with RNA switches, and molecular biology approaches, as well as upon additional skills they will be expected to gain during their time in the group. The Senior Research Associate will also be expected to make contributions towards outputs, and present findings at workshops and conferences. Further, s/he will be expected to assist in the supervision and support of junior research colleagues and students in the group. </w:t>
            </w:r>
          </w:p>
          <w:p w14:paraId="0C629073" w14:textId="77777777" w:rsidR="00CB2B6E" w:rsidRPr="00CB2B6E" w:rsidRDefault="00CB2B6E" w:rsidP="00714D7C">
            <w:pPr>
              <w:rPr>
                <w:rFonts w:ascii="Calibri" w:hAnsi="Calibri" w:cs="Calibri"/>
                <w:szCs w:val="24"/>
              </w:rPr>
            </w:pPr>
          </w:p>
          <w:p w14:paraId="3C4C39B5" w14:textId="77777777" w:rsidR="00CB2B6E" w:rsidRPr="00CB2B6E" w:rsidRDefault="00CB2B6E" w:rsidP="00714D7C">
            <w:pPr>
              <w:rPr>
                <w:rFonts w:ascii="Calibri" w:hAnsi="Calibri" w:cs="Calibri"/>
                <w:b/>
                <w:szCs w:val="24"/>
                <w:u w:val="single"/>
              </w:rPr>
            </w:pPr>
            <w:r w:rsidRPr="00CB2B6E">
              <w:rPr>
                <w:rFonts w:ascii="Calibri" w:hAnsi="Calibri" w:cs="Calibri"/>
                <w:b/>
                <w:szCs w:val="24"/>
                <w:u w:val="single"/>
              </w:rPr>
              <w:t>References</w:t>
            </w:r>
          </w:p>
          <w:p w14:paraId="1F950FC0" w14:textId="6866527C" w:rsidR="00CB2B6E" w:rsidRPr="00CB2B6E" w:rsidRDefault="00CB2B6E" w:rsidP="00CB2B6E">
            <w:pPr>
              <w:widowControl/>
              <w:numPr>
                <w:ilvl w:val="0"/>
                <w:numId w:val="9"/>
              </w:numPr>
              <w:rPr>
                <w:rFonts w:ascii="Calibri" w:hAnsi="Calibri" w:cs="Calibri"/>
                <w:szCs w:val="24"/>
              </w:rPr>
            </w:pPr>
            <w:r w:rsidRPr="00CB2B6E">
              <w:rPr>
                <w:rFonts w:ascii="Calibri" w:hAnsi="Calibri" w:cs="Calibri"/>
                <w:szCs w:val="24"/>
              </w:rPr>
              <w:t xml:space="preserve">Callaghan AJ (2019) EU Patent EP2732047A1 &amp; Callaghan AJ (2017) US Patent US9777268B2 </w:t>
            </w:r>
          </w:p>
          <w:p w14:paraId="2C8E23D8" w14:textId="18A555B5" w:rsidR="00CB2B6E" w:rsidRPr="00CB2B6E" w:rsidRDefault="00CB2B6E" w:rsidP="00CB2B6E">
            <w:pPr>
              <w:widowControl/>
              <w:numPr>
                <w:ilvl w:val="0"/>
                <w:numId w:val="9"/>
              </w:numPr>
              <w:rPr>
                <w:rFonts w:ascii="Calibri" w:hAnsi="Calibri" w:cs="Calibri"/>
                <w:szCs w:val="24"/>
              </w:rPr>
            </w:pPr>
            <w:r w:rsidRPr="00CB2B6E">
              <w:rPr>
                <w:rFonts w:ascii="Calibri" w:hAnsi="Calibri" w:cs="Calibri"/>
                <w:szCs w:val="24"/>
              </w:rPr>
              <w:t>Henderson CA, Rail CA, Butt LE, Vincent HA, Callaghan AJ. (2019) Generation of small molecule-binding RNA arrays and their application to fluorogen-binding RNA aptamers. Methods 167:39-53</w:t>
            </w:r>
          </w:p>
          <w:p w14:paraId="373B52E9" w14:textId="544AB385" w:rsidR="00CB2B6E" w:rsidRPr="00CB2B6E" w:rsidRDefault="00CB2B6E" w:rsidP="00CB2B6E">
            <w:pPr>
              <w:widowControl/>
              <w:numPr>
                <w:ilvl w:val="0"/>
                <w:numId w:val="9"/>
              </w:numPr>
              <w:rPr>
                <w:rFonts w:ascii="Calibri" w:hAnsi="Calibri" w:cs="Calibri"/>
                <w:szCs w:val="24"/>
              </w:rPr>
            </w:pPr>
            <w:r w:rsidRPr="00CB2B6E">
              <w:rPr>
                <w:rFonts w:ascii="Calibri" w:hAnsi="Calibri" w:cs="Calibri"/>
                <w:szCs w:val="24"/>
              </w:rPr>
              <w:t>Norouzi M, Pickford AR, Butt LE, Vincent HA, Callaghan AJ. (2019) Application of mRNA Arrays for the Production of mCherry Reporter-Protein Arrays for Quantitative Gene Expression Analysis. ACS Synthetic Biology. 8:207-215.</w:t>
            </w:r>
          </w:p>
          <w:p w14:paraId="176F7A2B" w14:textId="4921B02E" w:rsidR="00CB2B6E" w:rsidRPr="00CB2B6E" w:rsidRDefault="00CB2B6E" w:rsidP="00714D7C">
            <w:pPr>
              <w:widowControl/>
              <w:numPr>
                <w:ilvl w:val="0"/>
                <w:numId w:val="9"/>
              </w:numPr>
              <w:rPr>
                <w:rFonts w:ascii="Calibri" w:hAnsi="Calibri" w:cs="Calibri"/>
                <w:szCs w:val="24"/>
              </w:rPr>
            </w:pPr>
            <w:r w:rsidRPr="00CB2B6E">
              <w:rPr>
                <w:rFonts w:ascii="Calibri" w:hAnsi="Calibri" w:cs="Calibri"/>
                <w:szCs w:val="24"/>
              </w:rPr>
              <w:t xml:space="preserve">Phillips JO, Butt LE, Henderson CA, Devonshire M, Healy J, Conway SJ, Locker N, Pickford AR, Vincent HA, Callaghan AJ. (2018) High-density functional-RNA arrays as a versatile platform for studying RNA-based interactions. Nucleic Acids Research 46:e86 </w:t>
            </w:r>
          </w:p>
        </w:tc>
      </w:tr>
    </w:tbl>
    <w:p w14:paraId="011BF745" w14:textId="77777777" w:rsidR="00CB2B6E" w:rsidRPr="00CB2B6E" w:rsidRDefault="00CB2B6E" w:rsidP="00CB2B6E">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B2B6E" w:rsidRPr="00CB2B6E" w14:paraId="28B4350C" w14:textId="77777777" w:rsidTr="00CB2B6E">
        <w:tc>
          <w:tcPr>
            <w:tcW w:w="9016" w:type="dxa"/>
          </w:tcPr>
          <w:p w14:paraId="28E9B43C" w14:textId="77777777" w:rsidR="00CB2B6E" w:rsidRPr="00CB2B6E" w:rsidRDefault="00CB2B6E" w:rsidP="00714D7C">
            <w:pPr>
              <w:rPr>
                <w:rFonts w:ascii="Calibri" w:hAnsi="Calibri" w:cs="Calibri"/>
                <w:b/>
                <w:szCs w:val="24"/>
              </w:rPr>
            </w:pPr>
            <w:r w:rsidRPr="00CB2B6E">
              <w:rPr>
                <w:rFonts w:ascii="Calibri" w:hAnsi="Calibri" w:cs="Calibri"/>
                <w:b/>
                <w:szCs w:val="24"/>
              </w:rPr>
              <w:t xml:space="preserve">Key Responsibilities:  </w:t>
            </w:r>
          </w:p>
        </w:tc>
      </w:tr>
      <w:tr w:rsidR="00CB2B6E" w:rsidRPr="00CB2B6E" w14:paraId="61323D95" w14:textId="77777777" w:rsidTr="00CB2B6E">
        <w:tc>
          <w:tcPr>
            <w:tcW w:w="9016" w:type="dxa"/>
          </w:tcPr>
          <w:p w14:paraId="22808CA0" w14:textId="79E87CCC" w:rsidR="00CB2B6E" w:rsidRDefault="00CB2B6E" w:rsidP="00CB2B6E">
            <w:pPr>
              <w:pStyle w:val="ListParagraph"/>
              <w:numPr>
                <w:ilvl w:val="0"/>
                <w:numId w:val="11"/>
              </w:numPr>
              <w:spacing w:after="0"/>
              <w:rPr>
                <w:rFonts w:cs="Calibri"/>
                <w:sz w:val="24"/>
                <w:szCs w:val="24"/>
              </w:rPr>
            </w:pPr>
            <w:r w:rsidRPr="00CB2B6E">
              <w:rPr>
                <w:rFonts w:cs="Calibri"/>
                <w:sz w:val="24"/>
                <w:szCs w:val="24"/>
              </w:rPr>
              <w:t>To carry out research and manage elements of the project, as required for project delivery.</w:t>
            </w:r>
          </w:p>
          <w:p w14:paraId="67089B3D" w14:textId="77777777" w:rsidR="00CB2B6E" w:rsidRPr="00CB2B6E" w:rsidRDefault="00CB2B6E" w:rsidP="00CB2B6E">
            <w:pPr>
              <w:ind w:left="360"/>
              <w:rPr>
                <w:rFonts w:cs="Calibri"/>
                <w:szCs w:val="24"/>
              </w:rPr>
            </w:pPr>
          </w:p>
          <w:p w14:paraId="604FA26C" w14:textId="50D5D260" w:rsidR="00CB2B6E" w:rsidRDefault="00CB2B6E" w:rsidP="00714D7C">
            <w:pPr>
              <w:pStyle w:val="ListParagraph"/>
              <w:numPr>
                <w:ilvl w:val="0"/>
                <w:numId w:val="11"/>
              </w:numPr>
              <w:spacing w:after="0"/>
              <w:rPr>
                <w:rFonts w:cs="Calibri"/>
                <w:sz w:val="24"/>
                <w:szCs w:val="24"/>
              </w:rPr>
            </w:pPr>
            <w:r w:rsidRPr="00CB2B6E">
              <w:rPr>
                <w:rFonts w:cs="Calibri"/>
                <w:sz w:val="24"/>
                <w:szCs w:val="24"/>
              </w:rPr>
              <w:t>To present research project findings to a variety of stakeholders and to write reports and contribute to research papers submitted for publication.</w:t>
            </w:r>
          </w:p>
          <w:p w14:paraId="35F49DA5" w14:textId="77777777" w:rsidR="00CB2B6E" w:rsidRPr="00CB2B6E" w:rsidRDefault="00CB2B6E" w:rsidP="00CB2B6E">
            <w:pPr>
              <w:ind w:left="360"/>
              <w:rPr>
                <w:rFonts w:cs="Calibri"/>
                <w:szCs w:val="24"/>
              </w:rPr>
            </w:pPr>
          </w:p>
          <w:p w14:paraId="0FC0CBA6" w14:textId="7C24764F" w:rsidR="00CB2B6E" w:rsidRPr="00CB2B6E" w:rsidRDefault="00CB2B6E" w:rsidP="00714D7C">
            <w:pPr>
              <w:rPr>
                <w:rFonts w:ascii="Calibri" w:hAnsi="Calibri" w:cs="Calibri"/>
                <w:b/>
                <w:color w:val="7F7F7F"/>
                <w:szCs w:val="24"/>
              </w:rPr>
            </w:pPr>
            <w:r w:rsidRPr="00CB2B6E">
              <w:rPr>
                <w:rFonts w:ascii="Calibri" w:hAnsi="Calibri" w:cs="Calibri"/>
                <w:b/>
                <w:szCs w:val="24"/>
              </w:rPr>
              <w:t>Additional expectations of the role holder</w:t>
            </w:r>
            <w:r w:rsidR="004F0E8A">
              <w:rPr>
                <w:rFonts w:ascii="Calibri" w:hAnsi="Calibri" w:cs="Calibri"/>
                <w:b/>
                <w:szCs w:val="24"/>
              </w:rPr>
              <w:t>:</w:t>
            </w:r>
            <w:bookmarkStart w:id="3" w:name="_GoBack"/>
            <w:bookmarkEnd w:id="3"/>
          </w:p>
          <w:p w14:paraId="72515A32" w14:textId="50385A30" w:rsidR="00CB2B6E" w:rsidRDefault="00CB2B6E" w:rsidP="00CB2B6E">
            <w:pPr>
              <w:pStyle w:val="ListParagraph"/>
              <w:numPr>
                <w:ilvl w:val="0"/>
                <w:numId w:val="11"/>
              </w:numPr>
              <w:spacing w:after="0"/>
              <w:rPr>
                <w:rFonts w:cs="Calibri"/>
                <w:color w:val="000000"/>
                <w:sz w:val="24"/>
                <w:szCs w:val="24"/>
              </w:rPr>
            </w:pPr>
            <w:r w:rsidRPr="00CB2B6E">
              <w:rPr>
                <w:rFonts w:cs="Calibri"/>
                <w:color w:val="000000"/>
                <w:sz w:val="24"/>
                <w:szCs w:val="24"/>
              </w:rPr>
              <w:t>In line with the research project aims and objectives, the role holder is required to plan, prioritise and organise their own workload, regularly managing the progress of elements of the research project</w:t>
            </w:r>
          </w:p>
          <w:p w14:paraId="1CE8B3EA" w14:textId="77777777" w:rsidR="00CB2B6E" w:rsidRPr="00CB2B6E" w:rsidRDefault="00CB2B6E" w:rsidP="00CB2B6E">
            <w:pPr>
              <w:pStyle w:val="ListParagraph"/>
              <w:spacing w:after="0"/>
              <w:rPr>
                <w:rFonts w:cs="Calibri"/>
                <w:color w:val="000000"/>
                <w:sz w:val="24"/>
                <w:szCs w:val="24"/>
              </w:rPr>
            </w:pPr>
          </w:p>
          <w:p w14:paraId="35FE2787" w14:textId="264ACEA2" w:rsidR="00CB2B6E" w:rsidRDefault="00CB2B6E" w:rsidP="00CB2B6E">
            <w:pPr>
              <w:pStyle w:val="ListParagraph"/>
              <w:numPr>
                <w:ilvl w:val="0"/>
                <w:numId w:val="11"/>
              </w:numPr>
              <w:spacing w:after="0"/>
              <w:rPr>
                <w:rFonts w:cs="Calibri"/>
                <w:color w:val="000000"/>
                <w:sz w:val="24"/>
                <w:szCs w:val="24"/>
              </w:rPr>
            </w:pPr>
            <w:r w:rsidRPr="00CB2B6E">
              <w:rPr>
                <w:rFonts w:cs="Calibri"/>
                <w:color w:val="000000"/>
                <w:sz w:val="24"/>
                <w:szCs w:val="24"/>
              </w:rPr>
              <w:t>To communicate with team members and liaise and network with relevant others, ensuring effective working relations</w:t>
            </w:r>
          </w:p>
          <w:p w14:paraId="1EE5E04A" w14:textId="77777777" w:rsidR="00CB2B6E" w:rsidRPr="00CB2B6E" w:rsidRDefault="00CB2B6E" w:rsidP="00CB2B6E">
            <w:pPr>
              <w:pStyle w:val="ListParagraph"/>
              <w:spacing w:after="0"/>
              <w:rPr>
                <w:rFonts w:cs="Calibri"/>
                <w:color w:val="000000"/>
                <w:sz w:val="24"/>
                <w:szCs w:val="24"/>
              </w:rPr>
            </w:pPr>
          </w:p>
          <w:p w14:paraId="723F2727" w14:textId="73DA3CA3" w:rsidR="00CB2B6E" w:rsidRDefault="00CB2B6E" w:rsidP="00CB2B6E">
            <w:pPr>
              <w:pStyle w:val="ListParagraph"/>
              <w:numPr>
                <w:ilvl w:val="0"/>
                <w:numId w:val="11"/>
              </w:numPr>
              <w:spacing w:after="0"/>
              <w:rPr>
                <w:rFonts w:cs="Calibri"/>
                <w:color w:val="000000"/>
                <w:sz w:val="24"/>
                <w:szCs w:val="24"/>
              </w:rPr>
            </w:pPr>
            <w:r w:rsidRPr="00CB2B6E">
              <w:rPr>
                <w:rFonts w:cs="Calibri"/>
                <w:color w:val="000000"/>
                <w:sz w:val="24"/>
                <w:szCs w:val="24"/>
              </w:rPr>
              <w:t>To attend team meetings when required providing relevant and timely information, in order to aid decision making</w:t>
            </w:r>
          </w:p>
          <w:p w14:paraId="16553D8B" w14:textId="77777777" w:rsidR="00CB2B6E" w:rsidRPr="00CB2B6E" w:rsidRDefault="00CB2B6E" w:rsidP="00CB2B6E">
            <w:pPr>
              <w:pStyle w:val="ListParagraph"/>
              <w:spacing w:after="0"/>
              <w:rPr>
                <w:rFonts w:cs="Calibri"/>
                <w:color w:val="000000"/>
                <w:sz w:val="24"/>
                <w:szCs w:val="24"/>
              </w:rPr>
            </w:pPr>
          </w:p>
          <w:p w14:paraId="7BCDFD73" w14:textId="5F26A894" w:rsidR="00CB2B6E" w:rsidRDefault="00CB2B6E" w:rsidP="00CB2B6E">
            <w:pPr>
              <w:pStyle w:val="ListParagraph"/>
              <w:numPr>
                <w:ilvl w:val="0"/>
                <w:numId w:val="11"/>
              </w:numPr>
              <w:spacing w:after="0"/>
              <w:rPr>
                <w:rFonts w:cs="Calibri"/>
                <w:color w:val="000000"/>
                <w:sz w:val="24"/>
                <w:szCs w:val="24"/>
              </w:rPr>
            </w:pPr>
            <w:r w:rsidRPr="00CB2B6E">
              <w:rPr>
                <w:rFonts w:cs="Calibri"/>
                <w:color w:val="000000"/>
                <w:sz w:val="24"/>
                <w:szCs w:val="24"/>
              </w:rPr>
              <w:t>To provide information, appropriate to the role, to relevant stakeholders.</w:t>
            </w:r>
          </w:p>
          <w:p w14:paraId="691E209C" w14:textId="77777777" w:rsidR="00CB2B6E" w:rsidRPr="00CB2B6E" w:rsidRDefault="00CB2B6E" w:rsidP="00CB2B6E">
            <w:pPr>
              <w:pStyle w:val="ListParagraph"/>
              <w:spacing w:after="0"/>
              <w:rPr>
                <w:rFonts w:cs="Calibri"/>
                <w:color w:val="000000"/>
                <w:sz w:val="24"/>
                <w:szCs w:val="24"/>
              </w:rPr>
            </w:pPr>
          </w:p>
          <w:p w14:paraId="28810F67" w14:textId="43D601A0" w:rsidR="00CB2B6E" w:rsidRDefault="00CB2B6E" w:rsidP="00CB2B6E">
            <w:pPr>
              <w:pStyle w:val="ListParagraph"/>
              <w:numPr>
                <w:ilvl w:val="0"/>
                <w:numId w:val="11"/>
              </w:numPr>
              <w:spacing w:after="0"/>
              <w:rPr>
                <w:rFonts w:cs="Calibri"/>
                <w:color w:val="000000"/>
                <w:sz w:val="24"/>
                <w:szCs w:val="24"/>
              </w:rPr>
            </w:pPr>
            <w:r w:rsidRPr="00CB2B6E">
              <w:rPr>
                <w:rFonts w:cs="Calibri"/>
                <w:color w:val="000000"/>
                <w:sz w:val="24"/>
                <w:szCs w:val="24"/>
              </w:rPr>
              <w:t>To solve problems that may occur during the length of the research project using guidelines or a set of procedures</w:t>
            </w:r>
          </w:p>
          <w:p w14:paraId="040921C2" w14:textId="77777777" w:rsidR="00CB2B6E" w:rsidRPr="00CB2B6E" w:rsidRDefault="00CB2B6E" w:rsidP="00CB2B6E">
            <w:pPr>
              <w:pStyle w:val="ListParagraph"/>
              <w:spacing w:after="0"/>
              <w:rPr>
                <w:rFonts w:cs="Calibri"/>
                <w:color w:val="000000"/>
                <w:sz w:val="24"/>
                <w:szCs w:val="24"/>
              </w:rPr>
            </w:pPr>
          </w:p>
          <w:p w14:paraId="7A38A82C" w14:textId="6D60BFA7" w:rsidR="00CB2B6E" w:rsidRDefault="00CB2B6E" w:rsidP="00CB2B6E">
            <w:pPr>
              <w:pStyle w:val="ListParagraph"/>
              <w:numPr>
                <w:ilvl w:val="0"/>
                <w:numId w:val="11"/>
              </w:numPr>
              <w:spacing w:after="0"/>
              <w:rPr>
                <w:rFonts w:cs="Calibri"/>
                <w:color w:val="000000"/>
                <w:sz w:val="24"/>
                <w:szCs w:val="24"/>
              </w:rPr>
            </w:pPr>
            <w:r w:rsidRPr="00CB2B6E">
              <w:rPr>
                <w:rFonts w:cs="Calibri"/>
                <w:color w:val="000000"/>
                <w:sz w:val="24"/>
                <w:szCs w:val="24"/>
              </w:rPr>
              <w:t>To analyse research data and develop new evaluation methods. On occasions may select existing methodologies determining when they should be applied.</w:t>
            </w:r>
          </w:p>
          <w:p w14:paraId="33A56201" w14:textId="77777777" w:rsidR="00CB2B6E" w:rsidRPr="00CB2B6E" w:rsidRDefault="00CB2B6E" w:rsidP="00CB2B6E">
            <w:pPr>
              <w:pStyle w:val="ListParagraph"/>
              <w:spacing w:after="0"/>
              <w:rPr>
                <w:rFonts w:cs="Calibri"/>
                <w:color w:val="000000"/>
                <w:sz w:val="24"/>
                <w:szCs w:val="24"/>
              </w:rPr>
            </w:pPr>
          </w:p>
          <w:p w14:paraId="6A98A44E" w14:textId="6AAD8F69" w:rsidR="00CB2B6E" w:rsidRDefault="00CB2B6E" w:rsidP="00CB2B6E">
            <w:pPr>
              <w:pStyle w:val="ListParagraph"/>
              <w:numPr>
                <w:ilvl w:val="0"/>
                <w:numId w:val="11"/>
              </w:numPr>
              <w:spacing w:after="0"/>
              <w:rPr>
                <w:rFonts w:cs="Calibri"/>
                <w:color w:val="000000"/>
                <w:sz w:val="24"/>
                <w:szCs w:val="24"/>
              </w:rPr>
            </w:pPr>
            <w:r w:rsidRPr="00CB2B6E">
              <w:rPr>
                <w:rFonts w:cs="Calibri"/>
                <w:color w:val="000000"/>
                <w:sz w:val="24"/>
                <w:szCs w:val="24"/>
              </w:rPr>
              <w:t>Can assist with supervising a research student/assistant/associate.</w:t>
            </w:r>
          </w:p>
          <w:p w14:paraId="1F63A130" w14:textId="77777777" w:rsidR="00CB2B6E" w:rsidRPr="00CB2B6E" w:rsidRDefault="00CB2B6E" w:rsidP="00CB2B6E">
            <w:pPr>
              <w:pStyle w:val="ListParagraph"/>
              <w:spacing w:after="0"/>
              <w:rPr>
                <w:rFonts w:cs="Calibri"/>
                <w:color w:val="000000"/>
                <w:sz w:val="24"/>
                <w:szCs w:val="24"/>
              </w:rPr>
            </w:pPr>
          </w:p>
          <w:p w14:paraId="7CE43C25" w14:textId="4C2B7372" w:rsidR="00CB2B6E" w:rsidRDefault="00CB2B6E" w:rsidP="00CB2B6E">
            <w:pPr>
              <w:pStyle w:val="ListParagraph"/>
              <w:numPr>
                <w:ilvl w:val="0"/>
                <w:numId w:val="11"/>
              </w:numPr>
              <w:spacing w:after="0"/>
              <w:rPr>
                <w:rFonts w:cs="Calibri"/>
                <w:color w:val="000000"/>
                <w:sz w:val="24"/>
                <w:szCs w:val="24"/>
              </w:rPr>
            </w:pPr>
            <w:r w:rsidRPr="00CB2B6E">
              <w:rPr>
                <w:rFonts w:cs="Calibri"/>
                <w:color w:val="000000"/>
                <w:sz w:val="24"/>
                <w:szCs w:val="24"/>
              </w:rPr>
              <w:t>Can deliver introductory workshops to students on topics such as research methods.</w:t>
            </w:r>
          </w:p>
          <w:p w14:paraId="39F8C16B" w14:textId="77777777" w:rsidR="00CB2B6E" w:rsidRPr="00CB2B6E" w:rsidRDefault="00CB2B6E" w:rsidP="00CB2B6E">
            <w:pPr>
              <w:pStyle w:val="ListParagraph"/>
              <w:spacing w:after="0"/>
              <w:rPr>
                <w:rFonts w:cs="Calibri"/>
                <w:color w:val="000000"/>
                <w:sz w:val="24"/>
                <w:szCs w:val="24"/>
              </w:rPr>
            </w:pPr>
          </w:p>
          <w:p w14:paraId="5AE4424A" w14:textId="1720FA05" w:rsidR="00CB2B6E" w:rsidRDefault="00CB2B6E" w:rsidP="00CB2B6E">
            <w:pPr>
              <w:pStyle w:val="ListParagraph"/>
              <w:numPr>
                <w:ilvl w:val="0"/>
                <w:numId w:val="11"/>
              </w:numPr>
              <w:spacing w:after="0"/>
              <w:rPr>
                <w:rFonts w:cs="Calibri"/>
                <w:color w:val="000000"/>
                <w:sz w:val="24"/>
                <w:szCs w:val="24"/>
              </w:rPr>
            </w:pPr>
            <w:r w:rsidRPr="00CB2B6E">
              <w:rPr>
                <w:rFonts w:cs="Calibri"/>
                <w:color w:val="000000"/>
                <w:sz w:val="24"/>
                <w:szCs w:val="24"/>
              </w:rPr>
              <w:t>To participate in and contribute to a performance &amp; development review (PDR), ensuring that work produced is in line with the CEI/Department/Faculty/University aims.</w:t>
            </w:r>
          </w:p>
          <w:p w14:paraId="6724449E" w14:textId="77777777" w:rsidR="00CB2B6E" w:rsidRPr="00CB2B6E" w:rsidRDefault="00CB2B6E" w:rsidP="00CB2B6E">
            <w:pPr>
              <w:pStyle w:val="ListParagraph"/>
              <w:spacing w:after="0"/>
              <w:rPr>
                <w:rFonts w:cs="Calibri"/>
                <w:color w:val="000000"/>
                <w:sz w:val="24"/>
                <w:szCs w:val="24"/>
              </w:rPr>
            </w:pPr>
          </w:p>
          <w:p w14:paraId="01CFEBA0" w14:textId="75694114" w:rsidR="00CB2B6E" w:rsidRPr="00CB2B6E" w:rsidRDefault="00CB2B6E" w:rsidP="00CB2B6E">
            <w:pPr>
              <w:widowControl/>
              <w:numPr>
                <w:ilvl w:val="0"/>
                <w:numId w:val="11"/>
              </w:numPr>
              <w:rPr>
                <w:rFonts w:ascii="Calibri" w:hAnsi="Calibri" w:cs="Calibri"/>
                <w:color w:val="000000"/>
                <w:szCs w:val="24"/>
              </w:rPr>
            </w:pPr>
            <w:r w:rsidRPr="00CB2B6E">
              <w:rPr>
                <w:rFonts w:ascii="Calibri" w:hAnsi="Calibri" w:cs="Calibri"/>
                <w:bCs/>
                <w:color w:val="000000"/>
                <w:szCs w:val="24"/>
                <w:lang w:eastAsia="en-GB"/>
              </w:rPr>
              <w:t>To comply with the University's Health and Safety Policy and pay due care to own safety and the safety of others.  Report all accidents, near misses and unsafe circumstances to line management.</w:t>
            </w:r>
          </w:p>
          <w:p w14:paraId="61F29ABE" w14:textId="77777777" w:rsidR="00CB2B6E" w:rsidRPr="00CB2B6E" w:rsidRDefault="00CB2B6E" w:rsidP="00CB2B6E">
            <w:pPr>
              <w:widowControl/>
              <w:ind w:left="720"/>
              <w:rPr>
                <w:rFonts w:ascii="Calibri" w:hAnsi="Calibri" w:cs="Calibri"/>
                <w:color w:val="000000"/>
                <w:szCs w:val="24"/>
              </w:rPr>
            </w:pPr>
          </w:p>
          <w:p w14:paraId="208F0B54" w14:textId="33275C3E" w:rsidR="00CB2B6E" w:rsidRDefault="00CB2B6E" w:rsidP="00CB2B6E">
            <w:pPr>
              <w:widowControl/>
              <w:numPr>
                <w:ilvl w:val="0"/>
                <w:numId w:val="11"/>
              </w:numPr>
              <w:pBdr>
                <w:top w:val="nil"/>
                <w:left w:val="nil"/>
                <w:bottom w:val="nil"/>
                <w:right w:val="nil"/>
                <w:between w:val="nil"/>
              </w:pBdr>
              <w:rPr>
                <w:rFonts w:ascii="Calibri" w:hAnsi="Calibri" w:cs="Calibri"/>
                <w:color w:val="000000"/>
                <w:szCs w:val="24"/>
              </w:rPr>
            </w:pPr>
            <w:r w:rsidRPr="00CB2B6E">
              <w:rPr>
                <w:rFonts w:ascii="Calibri" w:hAnsi="Calibri" w:cs="Calibri"/>
                <w:color w:val="000000"/>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080A7B9C" w14:textId="77777777" w:rsidR="00CB2B6E" w:rsidRPr="00CB2B6E" w:rsidRDefault="00CB2B6E" w:rsidP="00CB2B6E">
            <w:pPr>
              <w:widowControl/>
              <w:pBdr>
                <w:top w:val="nil"/>
                <w:left w:val="nil"/>
                <w:bottom w:val="nil"/>
                <w:right w:val="nil"/>
                <w:between w:val="nil"/>
              </w:pBdr>
              <w:ind w:left="720"/>
              <w:rPr>
                <w:rFonts w:ascii="Calibri" w:hAnsi="Calibri" w:cs="Calibri"/>
                <w:color w:val="000000"/>
                <w:szCs w:val="24"/>
              </w:rPr>
            </w:pPr>
          </w:p>
          <w:p w14:paraId="211FEF76" w14:textId="7D4E60FC" w:rsidR="00CB2B6E" w:rsidRPr="00CB2B6E" w:rsidRDefault="00CB2B6E" w:rsidP="00714D7C">
            <w:pPr>
              <w:pStyle w:val="ListParagraph"/>
              <w:numPr>
                <w:ilvl w:val="0"/>
                <w:numId w:val="11"/>
              </w:numPr>
              <w:spacing w:after="0"/>
              <w:rPr>
                <w:rFonts w:cs="Calibri"/>
                <w:color w:val="000000"/>
                <w:sz w:val="24"/>
                <w:szCs w:val="24"/>
              </w:rPr>
            </w:pPr>
            <w:r w:rsidRPr="00CB2B6E">
              <w:rPr>
                <w:rFonts w:cs="Calibri"/>
                <w:color w:val="000000"/>
                <w:sz w:val="24"/>
                <w:szCs w:val="24"/>
              </w:rPr>
              <w:t>Any other duties as required by the Principal Investigator, CEI Director and/or Head of Department</w:t>
            </w:r>
          </w:p>
        </w:tc>
      </w:tr>
    </w:tbl>
    <w:p w14:paraId="78277C9F" w14:textId="77777777" w:rsidR="00CB2B6E" w:rsidRPr="00CB2B6E" w:rsidRDefault="00CB2B6E" w:rsidP="00CB2B6E">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B2B6E" w:rsidRPr="00CB2B6E" w14:paraId="6DC4B741" w14:textId="77777777" w:rsidTr="00714D7C">
        <w:tc>
          <w:tcPr>
            <w:tcW w:w="9242" w:type="dxa"/>
          </w:tcPr>
          <w:p w14:paraId="1DE4CE22" w14:textId="77777777" w:rsidR="00CB2B6E" w:rsidRPr="00CB2B6E" w:rsidRDefault="00CB2B6E" w:rsidP="00714D7C">
            <w:pPr>
              <w:rPr>
                <w:rFonts w:ascii="Calibri" w:hAnsi="Calibri" w:cs="Calibri"/>
                <w:b/>
                <w:szCs w:val="24"/>
              </w:rPr>
            </w:pPr>
            <w:r w:rsidRPr="00CB2B6E">
              <w:rPr>
                <w:rFonts w:ascii="Calibri" w:hAnsi="Calibri" w:cs="Calibri"/>
                <w:b/>
                <w:szCs w:val="24"/>
              </w:rPr>
              <w:t xml:space="preserve">Working Relationships:   </w:t>
            </w:r>
          </w:p>
        </w:tc>
      </w:tr>
      <w:tr w:rsidR="00CB2B6E" w:rsidRPr="00CB2B6E" w14:paraId="05BC24EF" w14:textId="77777777" w:rsidTr="00714D7C">
        <w:tc>
          <w:tcPr>
            <w:tcW w:w="9242" w:type="dxa"/>
          </w:tcPr>
          <w:p w14:paraId="21B1D353" w14:textId="77777777" w:rsidR="00CB2B6E" w:rsidRPr="00CB2B6E" w:rsidRDefault="00CB2B6E" w:rsidP="00CB2B6E">
            <w:pPr>
              <w:pStyle w:val="ListParagraph"/>
              <w:numPr>
                <w:ilvl w:val="0"/>
                <w:numId w:val="12"/>
              </w:numPr>
              <w:rPr>
                <w:rFonts w:cs="Calibri"/>
                <w:sz w:val="24"/>
                <w:szCs w:val="24"/>
                <w:lang w:eastAsia="en-GB"/>
              </w:rPr>
            </w:pPr>
            <w:r w:rsidRPr="00CB2B6E">
              <w:rPr>
                <w:rFonts w:cs="Calibri"/>
                <w:sz w:val="24"/>
                <w:szCs w:val="24"/>
                <w:lang w:eastAsia="en-GB"/>
              </w:rPr>
              <w:t xml:space="preserve">Supervised by the Principal Investigator </w:t>
            </w:r>
          </w:p>
          <w:p w14:paraId="250EAB55" w14:textId="77777777" w:rsidR="00CB2B6E" w:rsidRPr="00CB2B6E" w:rsidRDefault="00CB2B6E" w:rsidP="00CB2B6E">
            <w:pPr>
              <w:pStyle w:val="ListParagraph"/>
              <w:numPr>
                <w:ilvl w:val="0"/>
                <w:numId w:val="12"/>
              </w:numPr>
              <w:rPr>
                <w:rFonts w:cs="Calibri"/>
                <w:sz w:val="24"/>
                <w:szCs w:val="24"/>
                <w:lang w:eastAsia="en-GB"/>
              </w:rPr>
            </w:pPr>
            <w:r w:rsidRPr="00CB2B6E">
              <w:rPr>
                <w:rFonts w:cs="Calibri"/>
                <w:sz w:val="24"/>
                <w:szCs w:val="24"/>
                <w:lang w:eastAsia="en-GB"/>
              </w:rPr>
              <w:t>Working with other researchers in the Research Group, within the CEI, School of Biological Sciences and the Faculty of Science.</w:t>
            </w:r>
          </w:p>
          <w:p w14:paraId="0974164E" w14:textId="77777777" w:rsidR="00CB2B6E" w:rsidRPr="00CB2B6E" w:rsidRDefault="00CB2B6E" w:rsidP="00CB2B6E">
            <w:pPr>
              <w:pStyle w:val="ListParagraph"/>
              <w:numPr>
                <w:ilvl w:val="0"/>
                <w:numId w:val="12"/>
              </w:numPr>
              <w:rPr>
                <w:rFonts w:cs="Calibri"/>
                <w:sz w:val="24"/>
                <w:szCs w:val="24"/>
                <w:lang w:eastAsia="en-GB"/>
              </w:rPr>
            </w:pPr>
            <w:r w:rsidRPr="00CB2B6E">
              <w:rPr>
                <w:rFonts w:cs="Calibri"/>
                <w:sz w:val="24"/>
                <w:szCs w:val="24"/>
                <w:lang w:eastAsia="en-GB"/>
              </w:rPr>
              <w:t xml:space="preserve">Working with research collaborators locally, nationally and internationally. </w:t>
            </w:r>
          </w:p>
          <w:p w14:paraId="45E8FE1C" w14:textId="77777777" w:rsidR="00CB2B6E" w:rsidRPr="00CB2B6E" w:rsidRDefault="00CB2B6E" w:rsidP="00CB2B6E">
            <w:pPr>
              <w:pStyle w:val="ListParagraph"/>
              <w:numPr>
                <w:ilvl w:val="0"/>
                <w:numId w:val="12"/>
              </w:numPr>
              <w:rPr>
                <w:rFonts w:cs="Calibri"/>
                <w:sz w:val="24"/>
                <w:szCs w:val="24"/>
                <w:lang w:eastAsia="en-GB"/>
              </w:rPr>
            </w:pPr>
            <w:r w:rsidRPr="00CB2B6E">
              <w:rPr>
                <w:rFonts w:cs="Calibri"/>
                <w:sz w:val="24"/>
                <w:szCs w:val="24"/>
              </w:rPr>
              <w:t>Liaising with Head of School, Associate Head (Research), research/academic colleagues and support/technical staff on day-to-day issues.</w:t>
            </w:r>
          </w:p>
          <w:p w14:paraId="42850FCE" w14:textId="36A4830C" w:rsidR="00CB2B6E" w:rsidRPr="00CB2B6E" w:rsidRDefault="00CB2B6E" w:rsidP="00CB2B6E">
            <w:pPr>
              <w:pStyle w:val="ListParagraph"/>
              <w:numPr>
                <w:ilvl w:val="0"/>
                <w:numId w:val="12"/>
              </w:numPr>
              <w:spacing w:after="0"/>
              <w:rPr>
                <w:rFonts w:cs="Calibri"/>
                <w:sz w:val="24"/>
                <w:szCs w:val="24"/>
                <w:lang w:eastAsia="en-GB"/>
              </w:rPr>
            </w:pPr>
            <w:r w:rsidRPr="00CB2B6E">
              <w:rPr>
                <w:rFonts w:cs="Calibri"/>
                <w:sz w:val="24"/>
                <w:szCs w:val="24"/>
                <w:lang w:eastAsia="en-GB"/>
              </w:rPr>
              <w:t>Assisting with supervision of junior research colleagues and students o</w:t>
            </w:r>
            <w:r>
              <w:rPr>
                <w:rFonts w:cs="Calibri"/>
                <w:sz w:val="24"/>
                <w:szCs w:val="24"/>
                <w:lang w:eastAsia="en-GB"/>
              </w:rPr>
              <w:t>perating in the same laboratory.</w:t>
            </w:r>
          </w:p>
        </w:tc>
      </w:tr>
    </w:tbl>
    <w:p w14:paraId="1EDE2A3F" w14:textId="77777777" w:rsidR="00CB2B6E" w:rsidRDefault="00CB2B6E" w:rsidP="00CB2B6E">
      <w:pPr>
        <w:rPr>
          <w:rFonts w:ascii="Calibri" w:hAnsi="Calibri" w:cs="Calibri"/>
          <w:szCs w:val="24"/>
        </w:rPr>
      </w:pPr>
    </w:p>
    <w:p w14:paraId="126FFAED" w14:textId="45DAED27" w:rsidR="00CB2B6E" w:rsidRPr="00CB2B6E" w:rsidRDefault="00CB2B6E" w:rsidP="00CB2B6E">
      <w:pPr>
        <w:rPr>
          <w:rFonts w:ascii="Calibri" w:hAnsi="Calibri" w:cs="Calibri"/>
          <w:b/>
          <w:szCs w:val="24"/>
        </w:rPr>
      </w:pPr>
      <w:r w:rsidRPr="00CB2B6E">
        <w:rPr>
          <w:rFonts w:ascii="Calibri" w:hAnsi="Calibri" w:cs="Calibri"/>
          <w:b/>
          <w:szCs w:val="24"/>
        </w:rPr>
        <w:t>2. PERSON SPECIFICATION</w:t>
      </w:r>
    </w:p>
    <w:p w14:paraId="7AC8BF04" w14:textId="77777777" w:rsidR="00CB2B6E" w:rsidRPr="00CB2B6E" w:rsidRDefault="00CB2B6E" w:rsidP="00CB2B6E">
      <w:pPr>
        <w:rPr>
          <w:rFonts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CB2B6E" w:rsidRPr="00CB2B6E" w14:paraId="356C153E" w14:textId="77777777" w:rsidTr="00714D7C">
        <w:tc>
          <w:tcPr>
            <w:tcW w:w="804" w:type="dxa"/>
          </w:tcPr>
          <w:p w14:paraId="6CFA1928" w14:textId="77777777" w:rsidR="00CB2B6E" w:rsidRPr="00CB2B6E" w:rsidRDefault="00CB2B6E" w:rsidP="00714D7C">
            <w:pPr>
              <w:rPr>
                <w:rFonts w:ascii="Calibri" w:hAnsi="Calibri" w:cs="Calibri"/>
                <w:b/>
                <w:szCs w:val="24"/>
              </w:rPr>
            </w:pPr>
            <w:r w:rsidRPr="00CB2B6E">
              <w:rPr>
                <w:rFonts w:ascii="Calibri" w:hAnsi="Calibri" w:cs="Calibri"/>
                <w:b/>
                <w:szCs w:val="24"/>
              </w:rPr>
              <w:t>No</w:t>
            </w:r>
          </w:p>
        </w:tc>
        <w:tc>
          <w:tcPr>
            <w:tcW w:w="5907" w:type="dxa"/>
          </w:tcPr>
          <w:p w14:paraId="51A4032C" w14:textId="77777777" w:rsidR="00CB2B6E" w:rsidRPr="00CB2B6E" w:rsidRDefault="00CB2B6E" w:rsidP="00714D7C">
            <w:pPr>
              <w:rPr>
                <w:rFonts w:ascii="Calibri" w:hAnsi="Calibri" w:cs="Calibri"/>
                <w:b/>
                <w:szCs w:val="24"/>
              </w:rPr>
            </w:pPr>
            <w:r w:rsidRPr="00CB2B6E">
              <w:rPr>
                <w:rFonts w:ascii="Calibri" w:hAnsi="Calibri" w:cs="Calibri"/>
                <w:b/>
                <w:szCs w:val="24"/>
              </w:rPr>
              <w:t xml:space="preserve">Attributes </w:t>
            </w:r>
          </w:p>
        </w:tc>
        <w:tc>
          <w:tcPr>
            <w:tcW w:w="987" w:type="dxa"/>
          </w:tcPr>
          <w:p w14:paraId="1C1AA1B4" w14:textId="77777777" w:rsidR="00CB2B6E" w:rsidRPr="00CB2B6E" w:rsidRDefault="00CB2B6E" w:rsidP="00714D7C">
            <w:pPr>
              <w:rPr>
                <w:rFonts w:ascii="Calibri" w:hAnsi="Calibri" w:cs="Calibri"/>
                <w:b/>
                <w:szCs w:val="24"/>
              </w:rPr>
            </w:pPr>
            <w:r w:rsidRPr="00CB2B6E">
              <w:rPr>
                <w:rFonts w:ascii="Calibri" w:hAnsi="Calibri" w:cs="Calibri"/>
                <w:b/>
                <w:szCs w:val="24"/>
              </w:rPr>
              <w:t>Rating</w:t>
            </w:r>
          </w:p>
        </w:tc>
        <w:tc>
          <w:tcPr>
            <w:tcW w:w="1318" w:type="dxa"/>
          </w:tcPr>
          <w:p w14:paraId="44BA2D63" w14:textId="77777777" w:rsidR="00CB2B6E" w:rsidRPr="00CB2B6E" w:rsidRDefault="00CB2B6E" w:rsidP="00714D7C">
            <w:pPr>
              <w:rPr>
                <w:rFonts w:ascii="Calibri" w:hAnsi="Calibri" w:cs="Calibri"/>
                <w:b/>
                <w:szCs w:val="24"/>
              </w:rPr>
            </w:pPr>
            <w:r w:rsidRPr="00CB2B6E">
              <w:rPr>
                <w:rFonts w:ascii="Calibri" w:hAnsi="Calibri" w:cs="Calibri"/>
                <w:b/>
                <w:szCs w:val="24"/>
              </w:rPr>
              <w:t>Source</w:t>
            </w:r>
          </w:p>
        </w:tc>
      </w:tr>
      <w:tr w:rsidR="00CB2B6E" w:rsidRPr="00CB2B6E" w14:paraId="652AC62F" w14:textId="77777777" w:rsidTr="00714D7C">
        <w:tc>
          <w:tcPr>
            <w:tcW w:w="804" w:type="dxa"/>
          </w:tcPr>
          <w:p w14:paraId="0E77C30B" w14:textId="77777777" w:rsidR="00CB2B6E" w:rsidRPr="00CB2B6E" w:rsidRDefault="00CB2B6E" w:rsidP="00714D7C">
            <w:pPr>
              <w:rPr>
                <w:rFonts w:ascii="Calibri" w:hAnsi="Calibri" w:cs="Calibri"/>
                <w:b/>
                <w:szCs w:val="24"/>
              </w:rPr>
            </w:pPr>
            <w:r w:rsidRPr="00CB2B6E">
              <w:rPr>
                <w:rFonts w:ascii="Calibri" w:hAnsi="Calibri" w:cs="Calibri"/>
                <w:b/>
                <w:szCs w:val="24"/>
              </w:rPr>
              <w:t>1.</w:t>
            </w:r>
          </w:p>
        </w:tc>
        <w:tc>
          <w:tcPr>
            <w:tcW w:w="5907" w:type="dxa"/>
          </w:tcPr>
          <w:p w14:paraId="23823678" w14:textId="77777777" w:rsidR="00CB2B6E" w:rsidRPr="00CB2B6E" w:rsidRDefault="00CB2B6E" w:rsidP="00714D7C">
            <w:pPr>
              <w:rPr>
                <w:rFonts w:ascii="Calibri" w:hAnsi="Calibri" w:cs="Calibri"/>
                <w:b/>
                <w:szCs w:val="24"/>
              </w:rPr>
            </w:pPr>
            <w:r w:rsidRPr="00CB2B6E">
              <w:rPr>
                <w:rFonts w:ascii="Calibri" w:hAnsi="Calibri" w:cs="Calibri"/>
                <w:b/>
                <w:szCs w:val="24"/>
              </w:rPr>
              <w:t>Specific Knowledge &amp; Experience</w:t>
            </w:r>
          </w:p>
        </w:tc>
        <w:tc>
          <w:tcPr>
            <w:tcW w:w="987" w:type="dxa"/>
          </w:tcPr>
          <w:p w14:paraId="55705948" w14:textId="77777777" w:rsidR="00CB2B6E" w:rsidRPr="00CB2B6E" w:rsidRDefault="00CB2B6E" w:rsidP="00714D7C">
            <w:pPr>
              <w:rPr>
                <w:rFonts w:ascii="Calibri" w:hAnsi="Calibri" w:cs="Calibri"/>
                <w:szCs w:val="24"/>
              </w:rPr>
            </w:pPr>
          </w:p>
        </w:tc>
        <w:tc>
          <w:tcPr>
            <w:tcW w:w="1318" w:type="dxa"/>
          </w:tcPr>
          <w:p w14:paraId="521E0821" w14:textId="77777777" w:rsidR="00CB2B6E" w:rsidRPr="00CB2B6E" w:rsidRDefault="00CB2B6E" w:rsidP="00714D7C">
            <w:pPr>
              <w:rPr>
                <w:rFonts w:ascii="Calibri" w:hAnsi="Calibri" w:cs="Calibri"/>
                <w:szCs w:val="24"/>
              </w:rPr>
            </w:pPr>
          </w:p>
        </w:tc>
      </w:tr>
      <w:tr w:rsidR="00CB2B6E" w:rsidRPr="00CB2B6E" w14:paraId="39EA2859" w14:textId="77777777" w:rsidTr="00714D7C">
        <w:tc>
          <w:tcPr>
            <w:tcW w:w="804" w:type="dxa"/>
          </w:tcPr>
          <w:p w14:paraId="3501DE01" w14:textId="77777777" w:rsidR="00CB2B6E" w:rsidRPr="00CB2B6E" w:rsidRDefault="00CB2B6E" w:rsidP="00714D7C">
            <w:pPr>
              <w:rPr>
                <w:rFonts w:ascii="Calibri" w:hAnsi="Calibri" w:cs="Calibri"/>
                <w:szCs w:val="24"/>
              </w:rPr>
            </w:pPr>
          </w:p>
        </w:tc>
        <w:tc>
          <w:tcPr>
            <w:tcW w:w="5907" w:type="dxa"/>
          </w:tcPr>
          <w:p w14:paraId="23AE998B" w14:textId="77777777" w:rsidR="00CB2B6E" w:rsidRPr="00CB2B6E" w:rsidRDefault="00CB2B6E" w:rsidP="00714D7C">
            <w:pPr>
              <w:rPr>
                <w:rFonts w:ascii="Calibri" w:hAnsi="Calibri" w:cs="Calibri"/>
                <w:szCs w:val="24"/>
              </w:rPr>
            </w:pPr>
            <w:r w:rsidRPr="00CB2B6E">
              <w:rPr>
                <w:rFonts w:ascii="Calibri" w:hAnsi="Calibri" w:cs="Calibri"/>
                <w:szCs w:val="24"/>
              </w:rPr>
              <w:t xml:space="preserve">Ongoing research experience in biochemistry and molecular biology </w:t>
            </w:r>
          </w:p>
        </w:tc>
        <w:tc>
          <w:tcPr>
            <w:tcW w:w="987" w:type="dxa"/>
          </w:tcPr>
          <w:p w14:paraId="7C45206A" w14:textId="77777777" w:rsidR="00CB2B6E" w:rsidRPr="00CB2B6E" w:rsidRDefault="00CB2B6E" w:rsidP="00714D7C">
            <w:pPr>
              <w:rPr>
                <w:rFonts w:ascii="Calibri" w:hAnsi="Calibri" w:cs="Calibri"/>
                <w:szCs w:val="24"/>
              </w:rPr>
            </w:pPr>
            <w:r w:rsidRPr="00CB2B6E">
              <w:rPr>
                <w:rFonts w:ascii="Calibri" w:hAnsi="Calibri" w:cs="Calibri"/>
                <w:szCs w:val="24"/>
              </w:rPr>
              <w:t>E</w:t>
            </w:r>
          </w:p>
        </w:tc>
        <w:tc>
          <w:tcPr>
            <w:tcW w:w="1318" w:type="dxa"/>
          </w:tcPr>
          <w:p w14:paraId="02F9882F"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2E61A58C" w14:textId="77777777" w:rsidTr="00714D7C">
        <w:tc>
          <w:tcPr>
            <w:tcW w:w="804" w:type="dxa"/>
          </w:tcPr>
          <w:p w14:paraId="671ABDCA" w14:textId="77777777" w:rsidR="00CB2B6E" w:rsidRPr="00CB2B6E" w:rsidRDefault="00CB2B6E" w:rsidP="00714D7C">
            <w:pPr>
              <w:rPr>
                <w:rFonts w:ascii="Calibri" w:hAnsi="Calibri" w:cs="Calibri"/>
                <w:szCs w:val="24"/>
              </w:rPr>
            </w:pPr>
          </w:p>
        </w:tc>
        <w:tc>
          <w:tcPr>
            <w:tcW w:w="5907" w:type="dxa"/>
          </w:tcPr>
          <w:p w14:paraId="07EFEEF7" w14:textId="77777777" w:rsidR="00CB2B6E" w:rsidRPr="00CB2B6E" w:rsidRDefault="00CB2B6E" w:rsidP="00714D7C">
            <w:pPr>
              <w:rPr>
                <w:rFonts w:ascii="Calibri" w:hAnsi="Calibri" w:cs="Calibri"/>
                <w:szCs w:val="24"/>
              </w:rPr>
            </w:pPr>
            <w:r w:rsidRPr="00CB2B6E">
              <w:rPr>
                <w:rFonts w:ascii="Calibri" w:hAnsi="Calibri" w:cs="Calibri"/>
                <w:szCs w:val="24"/>
              </w:rPr>
              <w:t>Research experience of collecting and analysing qualitative and quantitative data</w:t>
            </w:r>
          </w:p>
        </w:tc>
        <w:tc>
          <w:tcPr>
            <w:tcW w:w="987" w:type="dxa"/>
          </w:tcPr>
          <w:p w14:paraId="1AAF2185" w14:textId="77777777" w:rsidR="00CB2B6E" w:rsidRPr="00CB2B6E" w:rsidRDefault="00CB2B6E" w:rsidP="00714D7C">
            <w:pPr>
              <w:rPr>
                <w:rFonts w:ascii="Calibri" w:hAnsi="Calibri" w:cs="Calibri"/>
                <w:szCs w:val="24"/>
              </w:rPr>
            </w:pPr>
            <w:r w:rsidRPr="00CB2B6E">
              <w:rPr>
                <w:rFonts w:ascii="Calibri" w:hAnsi="Calibri" w:cs="Calibri"/>
                <w:szCs w:val="24"/>
              </w:rPr>
              <w:t>E</w:t>
            </w:r>
          </w:p>
        </w:tc>
        <w:tc>
          <w:tcPr>
            <w:tcW w:w="1318" w:type="dxa"/>
          </w:tcPr>
          <w:p w14:paraId="4BA5B01A"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617B47A3" w14:textId="77777777" w:rsidTr="00714D7C">
        <w:tc>
          <w:tcPr>
            <w:tcW w:w="804" w:type="dxa"/>
          </w:tcPr>
          <w:p w14:paraId="7318A600" w14:textId="77777777" w:rsidR="00CB2B6E" w:rsidRPr="00CB2B6E" w:rsidRDefault="00CB2B6E" w:rsidP="00714D7C">
            <w:pPr>
              <w:rPr>
                <w:rFonts w:ascii="Calibri" w:hAnsi="Calibri" w:cs="Calibri"/>
                <w:szCs w:val="24"/>
              </w:rPr>
            </w:pPr>
          </w:p>
        </w:tc>
        <w:tc>
          <w:tcPr>
            <w:tcW w:w="5907" w:type="dxa"/>
          </w:tcPr>
          <w:p w14:paraId="13A54C68" w14:textId="77777777" w:rsidR="00CB2B6E" w:rsidRPr="00CB2B6E" w:rsidRDefault="00CB2B6E" w:rsidP="00714D7C">
            <w:pPr>
              <w:rPr>
                <w:rFonts w:ascii="Calibri" w:hAnsi="Calibri" w:cs="Calibri"/>
                <w:szCs w:val="24"/>
              </w:rPr>
            </w:pPr>
            <w:r w:rsidRPr="00CB2B6E">
              <w:rPr>
                <w:rFonts w:ascii="Calibri" w:hAnsi="Calibri" w:cs="Calibri"/>
                <w:szCs w:val="24"/>
              </w:rPr>
              <w:t xml:space="preserve">Research experience working with RNA molecules </w:t>
            </w:r>
          </w:p>
        </w:tc>
        <w:tc>
          <w:tcPr>
            <w:tcW w:w="987" w:type="dxa"/>
          </w:tcPr>
          <w:p w14:paraId="4770F5BE" w14:textId="77777777" w:rsidR="00CB2B6E" w:rsidRPr="00CB2B6E" w:rsidRDefault="00CB2B6E" w:rsidP="00714D7C">
            <w:pPr>
              <w:rPr>
                <w:rFonts w:ascii="Calibri" w:hAnsi="Calibri" w:cs="Calibri"/>
                <w:szCs w:val="24"/>
              </w:rPr>
            </w:pPr>
            <w:r w:rsidRPr="00CB2B6E">
              <w:rPr>
                <w:rFonts w:ascii="Calibri" w:hAnsi="Calibri" w:cs="Calibri"/>
                <w:szCs w:val="24"/>
              </w:rPr>
              <w:t>E</w:t>
            </w:r>
          </w:p>
        </w:tc>
        <w:tc>
          <w:tcPr>
            <w:tcW w:w="1318" w:type="dxa"/>
          </w:tcPr>
          <w:p w14:paraId="53904A32"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416AF4E7" w14:textId="77777777" w:rsidTr="00714D7C">
        <w:tc>
          <w:tcPr>
            <w:tcW w:w="804" w:type="dxa"/>
          </w:tcPr>
          <w:p w14:paraId="5178327F" w14:textId="77777777" w:rsidR="00CB2B6E" w:rsidRPr="00CB2B6E" w:rsidRDefault="00CB2B6E" w:rsidP="00714D7C">
            <w:pPr>
              <w:rPr>
                <w:rFonts w:ascii="Calibri" w:hAnsi="Calibri" w:cs="Calibri"/>
                <w:szCs w:val="24"/>
              </w:rPr>
            </w:pPr>
          </w:p>
        </w:tc>
        <w:tc>
          <w:tcPr>
            <w:tcW w:w="5907" w:type="dxa"/>
          </w:tcPr>
          <w:p w14:paraId="0B361CC3" w14:textId="77777777" w:rsidR="00CB2B6E" w:rsidRPr="00CB2B6E" w:rsidRDefault="00CB2B6E" w:rsidP="00714D7C">
            <w:pPr>
              <w:rPr>
                <w:rFonts w:ascii="Calibri" w:hAnsi="Calibri" w:cs="Calibri"/>
                <w:szCs w:val="24"/>
              </w:rPr>
            </w:pPr>
            <w:r w:rsidRPr="00CB2B6E">
              <w:rPr>
                <w:rFonts w:ascii="Calibri" w:hAnsi="Calibri" w:cs="Calibri"/>
                <w:szCs w:val="24"/>
              </w:rPr>
              <w:t>Practical knowledge of cloning, expressing and purifying RNA and protein molecules, and associated related techniques</w:t>
            </w:r>
          </w:p>
        </w:tc>
        <w:tc>
          <w:tcPr>
            <w:tcW w:w="987" w:type="dxa"/>
          </w:tcPr>
          <w:p w14:paraId="35FA2A86" w14:textId="77777777" w:rsidR="00CB2B6E" w:rsidRPr="00CB2B6E" w:rsidRDefault="00CB2B6E" w:rsidP="00714D7C">
            <w:pPr>
              <w:rPr>
                <w:rFonts w:ascii="Calibri" w:hAnsi="Calibri" w:cs="Calibri"/>
                <w:szCs w:val="24"/>
              </w:rPr>
            </w:pPr>
            <w:r w:rsidRPr="00CB2B6E">
              <w:rPr>
                <w:rFonts w:ascii="Calibri" w:hAnsi="Calibri" w:cs="Calibri"/>
                <w:szCs w:val="24"/>
              </w:rPr>
              <w:t>E</w:t>
            </w:r>
          </w:p>
        </w:tc>
        <w:tc>
          <w:tcPr>
            <w:tcW w:w="1318" w:type="dxa"/>
          </w:tcPr>
          <w:p w14:paraId="593E2DAC"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56564F5D" w14:textId="77777777" w:rsidTr="00714D7C">
        <w:tc>
          <w:tcPr>
            <w:tcW w:w="804" w:type="dxa"/>
          </w:tcPr>
          <w:p w14:paraId="3F421E74" w14:textId="77777777" w:rsidR="00CB2B6E" w:rsidRPr="00CB2B6E" w:rsidRDefault="00CB2B6E" w:rsidP="00714D7C">
            <w:pPr>
              <w:rPr>
                <w:rFonts w:ascii="Calibri" w:hAnsi="Calibri" w:cs="Calibri"/>
                <w:szCs w:val="24"/>
              </w:rPr>
            </w:pPr>
          </w:p>
        </w:tc>
        <w:tc>
          <w:tcPr>
            <w:tcW w:w="5907" w:type="dxa"/>
          </w:tcPr>
          <w:p w14:paraId="66972E7E" w14:textId="77777777" w:rsidR="00CB2B6E" w:rsidRPr="00CB2B6E" w:rsidRDefault="00CB2B6E" w:rsidP="00714D7C">
            <w:pPr>
              <w:rPr>
                <w:rFonts w:ascii="Calibri" w:hAnsi="Calibri" w:cs="Calibri"/>
                <w:szCs w:val="24"/>
              </w:rPr>
            </w:pPr>
            <w:r w:rsidRPr="00CB2B6E">
              <w:rPr>
                <w:rFonts w:ascii="Calibri" w:hAnsi="Calibri" w:cs="Calibri"/>
                <w:szCs w:val="24"/>
              </w:rPr>
              <w:t>Knowledge of Microsoft Office computer packages</w:t>
            </w:r>
          </w:p>
        </w:tc>
        <w:tc>
          <w:tcPr>
            <w:tcW w:w="987" w:type="dxa"/>
          </w:tcPr>
          <w:p w14:paraId="50DF7642" w14:textId="77777777" w:rsidR="00CB2B6E" w:rsidRPr="00CB2B6E" w:rsidRDefault="00CB2B6E" w:rsidP="00714D7C">
            <w:pPr>
              <w:rPr>
                <w:rFonts w:ascii="Calibri" w:hAnsi="Calibri" w:cs="Calibri"/>
                <w:szCs w:val="24"/>
              </w:rPr>
            </w:pPr>
            <w:r w:rsidRPr="00CB2B6E">
              <w:rPr>
                <w:rFonts w:ascii="Calibri" w:hAnsi="Calibri" w:cs="Calibri"/>
                <w:szCs w:val="24"/>
              </w:rPr>
              <w:t>E</w:t>
            </w:r>
          </w:p>
        </w:tc>
        <w:tc>
          <w:tcPr>
            <w:tcW w:w="1318" w:type="dxa"/>
          </w:tcPr>
          <w:p w14:paraId="27C89DB1"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119FD398" w14:textId="77777777" w:rsidTr="00714D7C">
        <w:tc>
          <w:tcPr>
            <w:tcW w:w="804" w:type="dxa"/>
          </w:tcPr>
          <w:p w14:paraId="482F883D" w14:textId="77777777" w:rsidR="00CB2B6E" w:rsidRPr="00CB2B6E" w:rsidRDefault="00CB2B6E" w:rsidP="00714D7C">
            <w:pPr>
              <w:rPr>
                <w:rFonts w:ascii="Calibri" w:hAnsi="Calibri" w:cs="Calibri"/>
                <w:szCs w:val="24"/>
              </w:rPr>
            </w:pPr>
          </w:p>
        </w:tc>
        <w:tc>
          <w:tcPr>
            <w:tcW w:w="5907" w:type="dxa"/>
          </w:tcPr>
          <w:p w14:paraId="628A63C0" w14:textId="77777777" w:rsidR="00CB2B6E" w:rsidRPr="00CB2B6E" w:rsidRDefault="00CB2B6E" w:rsidP="00714D7C">
            <w:pPr>
              <w:rPr>
                <w:rFonts w:ascii="Calibri" w:hAnsi="Calibri" w:cs="Calibri"/>
                <w:szCs w:val="24"/>
              </w:rPr>
            </w:pPr>
            <w:r w:rsidRPr="00CB2B6E">
              <w:rPr>
                <w:rFonts w:ascii="Calibri" w:hAnsi="Calibri" w:cs="Calibri"/>
                <w:szCs w:val="24"/>
              </w:rPr>
              <w:t>Knowledge of relevant Health and Safety in the workplace</w:t>
            </w:r>
          </w:p>
        </w:tc>
        <w:tc>
          <w:tcPr>
            <w:tcW w:w="987" w:type="dxa"/>
          </w:tcPr>
          <w:p w14:paraId="7221A38D" w14:textId="77777777" w:rsidR="00CB2B6E" w:rsidRPr="00CB2B6E" w:rsidRDefault="00CB2B6E" w:rsidP="00714D7C">
            <w:pPr>
              <w:rPr>
                <w:rFonts w:ascii="Calibri" w:hAnsi="Calibri" w:cs="Calibri"/>
                <w:szCs w:val="24"/>
              </w:rPr>
            </w:pPr>
            <w:r w:rsidRPr="00CB2B6E">
              <w:rPr>
                <w:rFonts w:ascii="Calibri" w:hAnsi="Calibri" w:cs="Calibri"/>
                <w:szCs w:val="24"/>
              </w:rPr>
              <w:t>E</w:t>
            </w:r>
          </w:p>
        </w:tc>
        <w:tc>
          <w:tcPr>
            <w:tcW w:w="1318" w:type="dxa"/>
          </w:tcPr>
          <w:p w14:paraId="0F8C3A28"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10A84ADD" w14:textId="77777777" w:rsidTr="00714D7C">
        <w:tc>
          <w:tcPr>
            <w:tcW w:w="804" w:type="dxa"/>
          </w:tcPr>
          <w:p w14:paraId="3B853780" w14:textId="77777777" w:rsidR="00CB2B6E" w:rsidRPr="00CB2B6E" w:rsidRDefault="00CB2B6E" w:rsidP="00714D7C">
            <w:pPr>
              <w:rPr>
                <w:rFonts w:ascii="Calibri" w:hAnsi="Calibri" w:cs="Calibri"/>
                <w:szCs w:val="24"/>
              </w:rPr>
            </w:pPr>
          </w:p>
        </w:tc>
        <w:tc>
          <w:tcPr>
            <w:tcW w:w="5907" w:type="dxa"/>
          </w:tcPr>
          <w:p w14:paraId="00AEF5B5" w14:textId="77777777" w:rsidR="00CB2B6E" w:rsidRPr="00CB2B6E" w:rsidRDefault="00CB2B6E" w:rsidP="00714D7C">
            <w:pPr>
              <w:rPr>
                <w:rFonts w:ascii="Calibri" w:hAnsi="Calibri" w:cs="Calibri"/>
                <w:szCs w:val="24"/>
              </w:rPr>
            </w:pPr>
            <w:r w:rsidRPr="00CB2B6E">
              <w:rPr>
                <w:rFonts w:ascii="Calibri" w:hAnsi="Calibri" w:cs="Calibri"/>
                <w:szCs w:val="24"/>
              </w:rPr>
              <w:t>Research experience of working on non-coding RNAs or aptamers or other RNA molecular switches to control protein production</w:t>
            </w:r>
          </w:p>
        </w:tc>
        <w:tc>
          <w:tcPr>
            <w:tcW w:w="987" w:type="dxa"/>
          </w:tcPr>
          <w:p w14:paraId="5314C9D0" w14:textId="77777777" w:rsidR="00CB2B6E" w:rsidRPr="00CB2B6E" w:rsidRDefault="00CB2B6E" w:rsidP="00714D7C">
            <w:pPr>
              <w:rPr>
                <w:rFonts w:ascii="Calibri" w:hAnsi="Calibri" w:cs="Calibri"/>
                <w:szCs w:val="24"/>
              </w:rPr>
            </w:pPr>
            <w:r w:rsidRPr="00CB2B6E">
              <w:rPr>
                <w:rFonts w:ascii="Calibri" w:hAnsi="Calibri" w:cs="Calibri"/>
                <w:szCs w:val="24"/>
              </w:rPr>
              <w:t>D</w:t>
            </w:r>
          </w:p>
        </w:tc>
        <w:tc>
          <w:tcPr>
            <w:tcW w:w="1318" w:type="dxa"/>
          </w:tcPr>
          <w:p w14:paraId="5F8F1F15"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2C3EE3B2" w14:textId="77777777" w:rsidTr="00714D7C">
        <w:tc>
          <w:tcPr>
            <w:tcW w:w="804" w:type="dxa"/>
          </w:tcPr>
          <w:p w14:paraId="234CB8C8" w14:textId="77777777" w:rsidR="00CB2B6E" w:rsidRPr="00CB2B6E" w:rsidRDefault="00CB2B6E" w:rsidP="00714D7C">
            <w:pPr>
              <w:rPr>
                <w:rFonts w:ascii="Calibri" w:hAnsi="Calibri" w:cs="Calibri"/>
                <w:szCs w:val="24"/>
              </w:rPr>
            </w:pPr>
          </w:p>
        </w:tc>
        <w:tc>
          <w:tcPr>
            <w:tcW w:w="5907" w:type="dxa"/>
          </w:tcPr>
          <w:p w14:paraId="5159A8D9" w14:textId="77777777" w:rsidR="00CB2B6E" w:rsidRPr="00CB2B6E" w:rsidRDefault="00CB2B6E" w:rsidP="00714D7C">
            <w:pPr>
              <w:rPr>
                <w:rFonts w:ascii="Calibri" w:hAnsi="Calibri" w:cs="Calibri"/>
                <w:szCs w:val="24"/>
              </w:rPr>
            </w:pPr>
            <w:r w:rsidRPr="00CB2B6E">
              <w:rPr>
                <w:rFonts w:ascii="Calibri" w:hAnsi="Calibri" w:cs="Calibri"/>
                <w:szCs w:val="24"/>
              </w:rPr>
              <w:t>Research experience using array technologies</w:t>
            </w:r>
          </w:p>
        </w:tc>
        <w:tc>
          <w:tcPr>
            <w:tcW w:w="987" w:type="dxa"/>
          </w:tcPr>
          <w:p w14:paraId="77AF5EA7" w14:textId="77777777" w:rsidR="00CB2B6E" w:rsidRPr="00CB2B6E" w:rsidRDefault="00CB2B6E" w:rsidP="00714D7C">
            <w:pPr>
              <w:rPr>
                <w:rFonts w:ascii="Calibri" w:hAnsi="Calibri" w:cs="Calibri"/>
                <w:szCs w:val="24"/>
              </w:rPr>
            </w:pPr>
            <w:r w:rsidRPr="00CB2B6E">
              <w:rPr>
                <w:rFonts w:ascii="Calibri" w:hAnsi="Calibri" w:cs="Calibri"/>
                <w:szCs w:val="24"/>
              </w:rPr>
              <w:t>D</w:t>
            </w:r>
          </w:p>
        </w:tc>
        <w:tc>
          <w:tcPr>
            <w:tcW w:w="1318" w:type="dxa"/>
          </w:tcPr>
          <w:p w14:paraId="1DCF13FF"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16DBA9A7" w14:textId="77777777" w:rsidTr="00714D7C">
        <w:tc>
          <w:tcPr>
            <w:tcW w:w="804" w:type="dxa"/>
          </w:tcPr>
          <w:p w14:paraId="03B1F723" w14:textId="77777777" w:rsidR="00CB2B6E" w:rsidRPr="00CB2B6E" w:rsidRDefault="00CB2B6E" w:rsidP="00714D7C">
            <w:pPr>
              <w:rPr>
                <w:rFonts w:ascii="Calibri" w:hAnsi="Calibri" w:cs="Calibri"/>
                <w:szCs w:val="24"/>
              </w:rPr>
            </w:pPr>
          </w:p>
        </w:tc>
        <w:tc>
          <w:tcPr>
            <w:tcW w:w="5907" w:type="dxa"/>
          </w:tcPr>
          <w:p w14:paraId="5D62BA87" w14:textId="77777777" w:rsidR="00CB2B6E" w:rsidRPr="00CB2B6E" w:rsidRDefault="00CB2B6E" w:rsidP="00714D7C">
            <w:pPr>
              <w:rPr>
                <w:rFonts w:ascii="Calibri" w:hAnsi="Calibri" w:cs="Calibri"/>
                <w:color w:val="808080"/>
                <w:szCs w:val="24"/>
              </w:rPr>
            </w:pPr>
            <w:r w:rsidRPr="00CB2B6E">
              <w:rPr>
                <w:rFonts w:ascii="Calibri" w:hAnsi="Calibri" w:cs="Calibri"/>
                <w:szCs w:val="24"/>
              </w:rPr>
              <w:t>Knowledge of specialist software including ImageJ, ImageQuant, Genetix programs.</w:t>
            </w:r>
          </w:p>
        </w:tc>
        <w:tc>
          <w:tcPr>
            <w:tcW w:w="987" w:type="dxa"/>
          </w:tcPr>
          <w:p w14:paraId="2F9AAB74" w14:textId="77777777" w:rsidR="00CB2B6E" w:rsidRPr="00CB2B6E" w:rsidRDefault="00CB2B6E" w:rsidP="00714D7C">
            <w:pPr>
              <w:rPr>
                <w:rFonts w:ascii="Calibri" w:hAnsi="Calibri" w:cs="Calibri"/>
                <w:color w:val="808080"/>
                <w:szCs w:val="24"/>
              </w:rPr>
            </w:pPr>
            <w:r w:rsidRPr="00CB2B6E">
              <w:rPr>
                <w:rFonts w:ascii="Calibri" w:hAnsi="Calibri" w:cs="Calibri"/>
                <w:szCs w:val="24"/>
              </w:rPr>
              <w:t>D</w:t>
            </w:r>
          </w:p>
        </w:tc>
        <w:tc>
          <w:tcPr>
            <w:tcW w:w="1318" w:type="dxa"/>
          </w:tcPr>
          <w:p w14:paraId="5BB055E2"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00DBD042" w14:textId="77777777" w:rsidTr="00714D7C">
        <w:tc>
          <w:tcPr>
            <w:tcW w:w="804" w:type="dxa"/>
          </w:tcPr>
          <w:p w14:paraId="04082A63" w14:textId="77777777" w:rsidR="00CB2B6E" w:rsidRPr="00CB2B6E" w:rsidRDefault="00CB2B6E" w:rsidP="00714D7C">
            <w:pPr>
              <w:rPr>
                <w:rFonts w:ascii="Calibri" w:hAnsi="Calibri" w:cs="Calibri"/>
                <w:szCs w:val="24"/>
              </w:rPr>
            </w:pPr>
          </w:p>
        </w:tc>
        <w:tc>
          <w:tcPr>
            <w:tcW w:w="5907" w:type="dxa"/>
          </w:tcPr>
          <w:p w14:paraId="484ECCB7" w14:textId="77777777" w:rsidR="00CB2B6E" w:rsidRPr="00CB2B6E" w:rsidRDefault="00CB2B6E" w:rsidP="00714D7C">
            <w:pPr>
              <w:rPr>
                <w:rFonts w:ascii="Calibri" w:hAnsi="Calibri" w:cs="Calibri"/>
                <w:szCs w:val="24"/>
              </w:rPr>
            </w:pPr>
            <w:r w:rsidRPr="00CB2B6E">
              <w:rPr>
                <w:rFonts w:ascii="Calibri" w:hAnsi="Calibri" w:cs="Calibri"/>
                <w:szCs w:val="24"/>
              </w:rPr>
              <w:t>Previous experience of working in a team</w:t>
            </w:r>
          </w:p>
        </w:tc>
        <w:tc>
          <w:tcPr>
            <w:tcW w:w="987" w:type="dxa"/>
          </w:tcPr>
          <w:p w14:paraId="12105D87" w14:textId="77777777" w:rsidR="00CB2B6E" w:rsidRPr="00CB2B6E" w:rsidRDefault="00CB2B6E" w:rsidP="00714D7C">
            <w:pPr>
              <w:rPr>
                <w:rFonts w:ascii="Calibri" w:hAnsi="Calibri" w:cs="Calibri"/>
                <w:szCs w:val="24"/>
              </w:rPr>
            </w:pPr>
            <w:r w:rsidRPr="00CB2B6E">
              <w:rPr>
                <w:rFonts w:ascii="Calibri" w:hAnsi="Calibri" w:cs="Calibri"/>
                <w:szCs w:val="24"/>
              </w:rPr>
              <w:t>D</w:t>
            </w:r>
          </w:p>
        </w:tc>
        <w:tc>
          <w:tcPr>
            <w:tcW w:w="1318" w:type="dxa"/>
          </w:tcPr>
          <w:p w14:paraId="18E0BDBE"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09EE3F36" w14:textId="77777777" w:rsidTr="00714D7C">
        <w:tc>
          <w:tcPr>
            <w:tcW w:w="804" w:type="dxa"/>
          </w:tcPr>
          <w:p w14:paraId="0BD12A3A" w14:textId="77777777" w:rsidR="00CB2B6E" w:rsidRPr="00CB2B6E" w:rsidRDefault="00CB2B6E" w:rsidP="00714D7C">
            <w:pPr>
              <w:rPr>
                <w:rFonts w:ascii="Calibri" w:hAnsi="Calibri" w:cs="Calibri"/>
                <w:szCs w:val="24"/>
              </w:rPr>
            </w:pPr>
          </w:p>
        </w:tc>
        <w:tc>
          <w:tcPr>
            <w:tcW w:w="5907" w:type="dxa"/>
          </w:tcPr>
          <w:p w14:paraId="724DBA07" w14:textId="77777777" w:rsidR="00CB2B6E" w:rsidRPr="00CB2B6E" w:rsidRDefault="00CB2B6E" w:rsidP="00714D7C">
            <w:pPr>
              <w:rPr>
                <w:rFonts w:ascii="Calibri" w:hAnsi="Calibri" w:cs="Calibri"/>
                <w:szCs w:val="24"/>
              </w:rPr>
            </w:pPr>
            <w:r w:rsidRPr="00CB2B6E">
              <w:rPr>
                <w:rFonts w:ascii="Calibri" w:hAnsi="Calibri" w:cs="Calibri"/>
                <w:szCs w:val="24"/>
              </w:rPr>
              <w:t>Previous experience of contributing to publications</w:t>
            </w:r>
          </w:p>
        </w:tc>
        <w:tc>
          <w:tcPr>
            <w:tcW w:w="987" w:type="dxa"/>
          </w:tcPr>
          <w:p w14:paraId="2AE68469" w14:textId="77777777" w:rsidR="00CB2B6E" w:rsidRPr="00CB2B6E" w:rsidRDefault="00CB2B6E" w:rsidP="00714D7C">
            <w:pPr>
              <w:rPr>
                <w:rFonts w:ascii="Calibri" w:hAnsi="Calibri" w:cs="Calibri"/>
                <w:szCs w:val="24"/>
              </w:rPr>
            </w:pPr>
            <w:r w:rsidRPr="00CB2B6E">
              <w:rPr>
                <w:rFonts w:ascii="Calibri" w:hAnsi="Calibri" w:cs="Calibri"/>
                <w:szCs w:val="24"/>
              </w:rPr>
              <w:t>D</w:t>
            </w:r>
          </w:p>
        </w:tc>
        <w:tc>
          <w:tcPr>
            <w:tcW w:w="1318" w:type="dxa"/>
          </w:tcPr>
          <w:p w14:paraId="6872748D"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0FEF0071" w14:textId="77777777" w:rsidTr="00714D7C">
        <w:tc>
          <w:tcPr>
            <w:tcW w:w="804" w:type="dxa"/>
          </w:tcPr>
          <w:p w14:paraId="42671312" w14:textId="77777777" w:rsidR="00CB2B6E" w:rsidRPr="00CB2B6E" w:rsidRDefault="00CB2B6E" w:rsidP="00714D7C">
            <w:pPr>
              <w:rPr>
                <w:rFonts w:ascii="Calibri" w:hAnsi="Calibri" w:cs="Calibri"/>
                <w:b/>
                <w:szCs w:val="24"/>
              </w:rPr>
            </w:pPr>
            <w:r w:rsidRPr="00CB2B6E">
              <w:rPr>
                <w:rFonts w:ascii="Calibri" w:hAnsi="Calibri" w:cs="Calibri"/>
                <w:b/>
                <w:szCs w:val="24"/>
              </w:rPr>
              <w:t>2.</w:t>
            </w:r>
          </w:p>
        </w:tc>
        <w:tc>
          <w:tcPr>
            <w:tcW w:w="5907" w:type="dxa"/>
          </w:tcPr>
          <w:p w14:paraId="075371E2" w14:textId="77777777" w:rsidR="00CB2B6E" w:rsidRPr="00CB2B6E" w:rsidRDefault="00CB2B6E" w:rsidP="00714D7C">
            <w:pPr>
              <w:rPr>
                <w:rFonts w:ascii="Calibri" w:hAnsi="Calibri" w:cs="Calibri"/>
                <w:b/>
                <w:szCs w:val="24"/>
              </w:rPr>
            </w:pPr>
            <w:r w:rsidRPr="00CB2B6E">
              <w:rPr>
                <w:rFonts w:ascii="Calibri" w:hAnsi="Calibri" w:cs="Calibri"/>
                <w:b/>
                <w:szCs w:val="24"/>
              </w:rPr>
              <w:t>Skills &amp; Abilities</w:t>
            </w:r>
          </w:p>
        </w:tc>
        <w:tc>
          <w:tcPr>
            <w:tcW w:w="987" w:type="dxa"/>
          </w:tcPr>
          <w:p w14:paraId="2744A480" w14:textId="77777777" w:rsidR="00CB2B6E" w:rsidRPr="00CB2B6E" w:rsidRDefault="00CB2B6E" w:rsidP="00714D7C">
            <w:pPr>
              <w:rPr>
                <w:rFonts w:ascii="Calibri" w:hAnsi="Calibri" w:cs="Calibri"/>
                <w:szCs w:val="24"/>
              </w:rPr>
            </w:pPr>
          </w:p>
        </w:tc>
        <w:tc>
          <w:tcPr>
            <w:tcW w:w="1318" w:type="dxa"/>
          </w:tcPr>
          <w:p w14:paraId="0F677B39" w14:textId="77777777" w:rsidR="00CB2B6E" w:rsidRPr="00CB2B6E" w:rsidRDefault="00CB2B6E" w:rsidP="00714D7C">
            <w:pPr>
              <w:rPr>
                <w:rFonts w:ascii="Calibri" w:hAnsi="Calibri" w:cs="Calibri"/>
                <w:szCs w:val="24"/>
              </w:rPr>
            </w:pPr>
          </w:p>
        </w:tc>
      </w:tr>
      <w:tr w:rsidR="00CB2B6E" w:rsidRPr="00CB2B6E" w14:paraId="67573878" w14:textId="77777777" w:rsidTr="00714D7C">
        <w:tc>
          <w:tcPr>
            <w:tcW w:w="804" w:type="dxa"/>
          </w:tcPr>
          <w:p w14:paraId="5EF0B482" w14:textId="77777777" w:rsidR="00CB2B6E" w:rsidRPr="00CB2B6E" w:rsidRDefault="00CB2B6E" w:rsidP="00714D7C">
            <w:pPr>
              <w:rPr>
                <w:rFonts w:ascii="Calibri" w:hAnsi="Calibri" w:cs="Calibri"/>
                <w:szCs w:val="24"/>
              </w:rPr>
            </w:pPr>
          </w:p>
        </w:tc>
        <w:tc>
          <w:tcPr>
            <w:tcW w:w="5907" w:type="dxa"/>
          </w:tcPr>
          <w:p w14:paraId="5349C7AD" w14:textId="77777777" w:rsidR="00CB2B6E" w:rsidRPr="00CB2B6E" w:rsidRDefault="00CB2B6E" w:rsidP="00714D7C">
            <w:pPr>
              <w:rPr>
                <w:rFonts w:ascii="Calibri" w:hAnsi="Calibri" w:cs="Calibri"/>
                <w:color w:val="808080"/>
                <w:szCs w:val="24"/>
              </w:rPr>
            </w:pPr>
            <w:r w:rsidRPr="00CB2B6E">
              <w:rPr>
                <w:rFonts w:ascii="Calibri" w:hAnsi="Calibri" w:cs="Calibri"/>
                <w:szCs w:val="24"/>
              </w:rPr>
              <w:t>Ability to predict and solve problems when they occur</w:t>
            </w:r>
          </w:p>
        </w:tc>
        <w:tc>
          <w:tcPr>
            <w:tcW w:w="987" w:type="dxa"/>
          </w:tcPr>
          <w:p w14:paraId="507E19A1" w14:textId="77777777" w:rsidR="00CB2B6E" w:rsidRPr="00CB2B6E" w:rsidRDefault="00CB2B6E" w:rsidP="00714D7C">
            <w:pPr>
              <w:rPr>
                <w:rFonts w:ascii="Calibri" w:hAnsi="Calibri" w:cs="Calibri"/>
                <w:color w:val="808080"/>
                <w:szCs w:val="24"/>
              </w:rPr>
            </w:pPr>
            <w:r w:rsidRPr="00CB2B6E">
              <w:rPr>
                <w:rFonts w:ascii="Calibri" w:hAnsi="Calibri" w:cs="Calibri"/>
                <w:szCs w:val="24"/>
              </w:rPr>
              <w:t>E</w:t>
            </w:r>
          </w:p>
        </w:tc>
        <w:tc>
          <w:tcPr>
            <w:tcW w:w="1318" w:type="dxa"/>
          </w:tcPr>
          <w:p w14:paraId="10AA10E7"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783A8AB0" w14:textId="77777777" w:rsidTr="00714D7C">
        <w:tc>
          <w:tcPr>
            <w:tcW w:w="804" w:type="dxa"/>
          </w:tcPr>
          <w:p w14:paraId="181E4989" w14:textId="77777777" w:rsidR="00CB2B6E" w:rsidRPr="00CB2B6E" w:rsidRDefault="00CB2B6E" w:rsidP="00714D7C">
            <w:pPr>
              <w:rPr>
                <w:rFonts w:ascii="Calibri" w:hAnsi="Calibri" w:cs="Calibri"/>
                <w:szCs w:val="24"/>
              </w:rPr>
            </w:pPr>
          </w:p>
        </w:tc>
        <w:tc>
          <w:tcPr>
            <w:tcW w:w="5907" w:type="dxa"/>
          </w:tcPr>
          <w:p w14:paraId="5CF7BC7F" w14:textId="77777777" w:rsidR="00CB2B6E" w:rsidRPr="00CB2B6E" w:rsidRDefault="00CB2B6E" w:rsidP="00714D7C">
            <w:pPr>
              <w:rPr>
                <w:rFonts w:ascii="Calibri" w:hAnsi="Calibri" w:cs="Calibri"/>
                <w:color w:val="808080"/>
                <w:szCs w:val="24"/>
              </w:rPr>
            </w:pPr>
            <w:r w:rsidRPr="00CB2B6E">
              <w:rPr>
                <w:rFonts w:ascii="Calibri" w:hAnsi="Calibri" w:cs="Calibri"/>
                <w:szCs w:val="24"/>
              </w:rPr>
              <w:t>Ability to plan, organise and prioritise workloads</w:t>
            </w:r>
          </w:p>
        </w:tc>
        <w:tc>
          <w:tcPr>
            <w:tcW w:w="987" w:type="dxa"/>
          </w:tcPr>
          <w:p w14:paraId="27074907" w14:textId="77777777" w:rsidR="00CB2B6E" w:rsidRPr="00CB2B6E" w:rsidRDefault="00CB2B6E" w:rsidP="00714D7C">
            <w:pPr>
              <w:rPr>
                <w:rFonts w:ascii="Calibri" w:hAnsi="Calibri" w:cs="Calibri"/>
                <w:color w:val="808080"/>
                <w:szCs w:val="24"/>
              </w:rPr>
            </w:pPr>
            <w:r w:rsidRPr="00CB2B6E">
              <w:rPr>
                <w:rFonts w:ascii="Calibri" w:hAnsi="Calibri" w:cs="Calibri"/>
                <w:szCs w:val="24"/>
              </w:rPr>
              <w:t>E</w:t>
            </w:r>
          </w:p>
        </w:tc>
        <w:tc>
          <w:tcPr>
            <w:tcW w:w="1318" w:type="dxa"/>
          </w:tcPr>
          <w:p w14:paraId="5D8952CE"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1664AC40" w14:textId="77777777" w:rsidTr="00714D7C">
        <w:tc>
          <w:tcPr>
            <w:tcW w:w="804" w:type="dxa"/>
          </w:tcPr>
          <w:p w14:paraId="78E78AAE" w14:textId="77777777" w:rsidR="00CB2B6E" w:rsidRPr="00CB2B6E" w:rsidRDefault="00CB2B6E" w:rsidP="00714D7C">
            <w:pPr>
              <w:rPr>
                <w:rFonts w:ascii="Calibri" w:hAnsi="Calibri" w:cs="Calibri"/>
                <w:szCs w:val="24"/>
              </w:rPr>
            </w:pPr>
          </w:p>
        </w:tc>
        <w:tc>
          <w:tcPr>
            <w:tcW w:w="5907" w:type="dxa"/>
          </w:tcPr>
          <w:p w14:paraId="65C02214" w14:textId="77777777" w:rsidR="00CB2B6E" w:rsidRPr="00CB2B6E" w:rsidRDefault="00CB2B6E" w:rsidP="00714D7C">
            <w:pPr>
              <w:rPr>
                <w:rFonts w:ascii="Calibri" w:hAnsi="Calibri" w:cs="Calibri"/>
                <w:color w:val="808080"/>
                <w:szCs w:val="24"/>
              </w:rPr>
            </w:pPr>
            <w:r w:rsidRPr="00CB2B6E">
              <w:rPr>
                <w:rFonts w:ascii="Calibri" w:hAnsi="Calibri" w:cs="Calibri"/>
                <w:szCs w:val="24"/>
              </w:rPr>
              <w:t>Good Communication and Interpersonal skills</w:t>
            </w:r>
          </w:p>
        </w:tc>
        <w:tc>
          <w:tcPr>
            <w:tcW w:w="987" w:type="dxa"/>
          </w:tcPr>
          <w:p w14:paraId="16E856A0" w14:textId="77777777" w:rsidR="00CB2B6E" w:rsidRPr="00CB2B6E" w:rsidRDefault="00CB2B6E" w:rsidP="00714D7C">
            <w:pPr>
              <w:rPr>
                <w:rFonts w:ascii="Calibri" w:hAnsi="Calibri" w:cs="Calibri"/>
                <w:color w:val="808080"/>
                <w:szCs w:val="24"/>
              </w:rPr>
            </w:pPr>
            <w:r w:rsidRPr="00CB2B6E">
              <w:rPr>
                <w:rFonts w:ascii="Calibri" w:hAnsi="Calibri" w:cs="Calibri"/>
                <w:szCs w:val="24"/>
              </w:rPr>
              <w:t>E</w:t>
            </w:r>
          </w:p>
        </w:tc>
        <w:tc>
          <w:tcPr>
            <w:tcW w:w="1318" w:type="dxa"/>
          </w:tcPr>
          <w:p w14:paraId="6A4FE72D"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3E47E12C" w14:textId="77777777" w:rsidTr="00714D7C">
        <w:tc>
          <w:tcPr>
            <w:tcW w:w="804" w:type="dxa"/>
          </w:tcPr>
          <w:p w14:paraId="2F30D33D" w14:textId="77777777" w:rsidR="00CB2B6E" w:rsidRPr="00CB2B6E" w:rsidRDefault="00CB2B6E" w:rsidP="00714D7C">
            <w:pPr>
              <w:rPr>
                <w:rFonts w:ascii="Calibri" w:hAnsi="Calibri" w:cs="Calibri"/>
                <w:szCs w:val="24"/>
              </w:rPr>
            </w:pPr>
          </w:p>
        </w:tc>
        <w:tc>
          <w:tcPr>
            <w:tcW w:w="5907" w:type="dxa"/>
          </w:tcPr>
          <w:p w14:paraId="7F24A9A4" w14:textId="77777777" w:rsidR="00CB2B6E" w:rsidRPr="00CB2B6E" w:rsidRDefault="00CB2B6E" w:rsidP="00714D7C">
            <w:pPr>
              <w:rPr>
                <w:rFonts w:ascii="Calibri" w:hAnsi="Calibri" w:cs="Calibri"/>
                <w:color w:val="808080"/>
                <w:szCs w:val="24"/>
              </w:rPr>
            </w:pPr>
            <w:r w:rsidRPr="00CB2B6E">
              <w:rPr>
                <w:rFonts w:ascii="Calibri" w:hAnsi="Calibri" w:cs="Calibri"/>
                <w:szCs w:val="24"/>
              </w:rPr>
              <w:t>Good report writing skills</w:t>
            </w:r>
          </w:p>
        </w:tc>
        <w:tc>
          <w:tcPr>
            <w:tcW w:w="987" w:type="dxa"/>
          </w:tcPr>
          <w:p w14:paraId="3C8CFAA7" w14:textId="77777777" w:rsidR="00CB2B6E" w:rsidRPr="00CB2B6E" w:rsidRDefault="00CB2B6E" w:rsidP="00714D7C">
            <w:pPr>
              <w:rPr>
                <w:rFonts w:ascii="Calibri" w:hAnsi="Calibri" w:cs="Calibri"/>
                <w:color w:val="808080"/>
                <w:szCs w:val="24"/>
              </w:rPr>
            </w:pPr>
            <w:r w:rsidRPr="00CB2B6E">
              <w:rPr>
                <w:rFonts w:ascii="Calibri" w:hAnsi="Calibri" w:cs="Calibri"/>
                <w:szCs w:val="24"/>
              </w:rPr>
              <w:t>E</w:t>
            </w:r>
          </w:p>
        </w:tc>
        <w:tc>
          <w:tcPr>
            <w:tcW w:w="1318" w:type="dxa"/>
          </w:tcPr>
          <w:p w14:paraId="0778BF19"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12CE30E5" w14:textId="77777777" w:rsidTr="00714D7C">
        <w:tc>
          <w:tcPr>
            <w:tcW w:w="804" w:type="dxa"/>
          </w:tcPr>
          <w:p w14:paraId="66962C93" w14:textId="77777777" w:rsidR="00CB2B6E" w:rsidRPr="00CB2B6E" w:rsidRDefault="00CB2B6E" w:rsidP="00714D7C">
            <w:pPr>
              <w:rPr>
                <w:rFonts w:ascii="Calibri" w:hAnsi="Calibri" w:cs="Calibri"/>
                <w:szCs w:val="24"/>
              </w:rPr>
            </w:pPr>
          </w:p>
        </w:tc>
        <w:tc>
          <w:tcPr>
            <w:tcW w:w="5907" w:type="dxa"/>
          </w:tcPr>
          <w:p w14:paraId="2A38EA35" w14:textId="77777777" w:rsidR="00CB2B6E" w:rsidRPr="00CB2B6E" w:rsidRDefault="00CB2B6E" w:rsidP="00714D7C">
            <w:pPr>
              <w:rPr>
                <w:rFonts w:ascii="Calibri" w:hAnsi="Calibri" w:cs="Calibri"/>
                <w:color w:val="808080"/>
                <w:szCs w:val="24"/>
              </w:rPr>
            </w:pPr>
            <w:r w:rsidRPr="00CB2B6E">
              <w:rPr>
                <w:rFonts w:ascii="Calibri" w:hAnsi="Calibri" w:cs="Calibri"/>
                <w:szCs w:val="24"/>
              </w:rPr>
              <w:t>Statistical data analysis skills</w:t>
            </w:r>
          </w:p>
        </w:tc>
        <w:tc>
          <w:tcPr>
            <w:tcW w:w="987" w:type="dxa"/>
          </w:tcPr>
          <w:p w14:paraId="647DAED2" w14:textId="77777777" w:rsidR="00CB2B6E" w:rsidRPr="00CB2B6E" w:rsidRDefault="00CB2B6E" w:rsidP="00714D7C">
            <w:pPr>
              <w:rPr>
                <w:rFonts w:ascii="Calibri" w:hAnsi="Calibri" w:cs="Calibri"/>
                <w:color w:val="808080"/>
                <w:szCs w:val="24"/>
              </w:rPr>
            </w:pPr>
            <w:r w:rsidRPr="00CB2B6E">
              <w:rPr>
                <w:rFonts w:ascii="Calibri" w:hAnsi="Calibri" w:cs="Calibri"/>
                <w:szCs w:val="24"/>
              </w:rPr>
              <w:t>E</w:t>
            </w:r>
          </w:p>
        </w:tc>
        <w:tc>
          <w:tcPr>
            <w:tcW w:w="1318" w:type="dxa"/>
          </w:tcPr>
          <w:p w14:paraId="44A897A3"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59CF8371" w14:textId="77777777" w:rsidTr="00714D7C">
        <w:tc>
          <w:tcPr>
            <w:tcW w:w="804" w:type="dxa"/>
          </w:tcPr>
          <w:p w14:paraId="0B366B28" w14:textId="77777777" w:rsidR="00CB2B6E" w:rsidRPr="00CB2B6E" w:rsidRDefault="00CB2B6E" w:rsidP="00714D7C">
            <w:pPr>
              <w:rPr>
                <w:rFonts w:ascii="Calibri" w:hAnsi="Calibri" w:cs="Calibri"/>
                <w:szCs w:val="24"/>
              </w:rPr>
            </w:pPr>
          </w:p>
        </w:tc>
        <w:tc>
          <w:tcPr>
            <w:tcW w:w="5907" w:type="dxa"/>
          </w:tcPr>
          <w:p w14:paraId="41B98638" w14:textId="77777777" w:rsidR="00CB2B6E" w:rsidRPr="00CB2B6E" w:rsidRDefault="00CB2B6E" w:rsidP="00714D7C">
            <w:pPr>
              <w:rPr>
                <w:rFonts w:ascii="Calibri" w:hAnsi="Calibri" w:cs="Calibri"/>
                <w:color w:val="808080"/>
                <w:szCs w:val="24"/>
              </w:rPr>
            </w:pPr>
            <w:r w:rsidRPr="00CB2B6E">
              <w:rPr>
                <w:rFonts w:ascii="Calibri" w:hAnsi="Calibri" w:cs="Calibri"/>
                <w:szCs w:val="24"/>
              </w:rPr>
              <w:t>Presentation skills</w:t>
            </w:r>
          </w:p>
        </w:tc>
        <w:tc>
          <w:tcPr>
            <w:tcW w:w="987" w:type="dxa"/>
          </w:tcPr>
          <w:p w14:paraId="055EDE06" w14:textId="77777777" w:rsidR="00CB2B6E" w:rsidRPr="00CB2B6E" w:rsidRDefault="00CB2B6E" w:rsidP="00714D7C">
            <w:pPr>
              <w:rPr>
                <w:rFonts w:ascii="Calibri" w:hAnsi="Calibri" w:cs="Calibri"/>
                <w:color w:val="808080"/>
                <w:szCs w:val="24"/>
              </w:rPr>
            </w:pPr>
            <w:r w:rsidRPr="00CB2B6E">
              <w:rPr>
                <w:rFonts w:ascii="Calibri" w:hAnsi="Calibri" w:cs="Calibri"/>
                <w:szCs w:val="24"/>
              </w:rPr>
              <w:t>E</w:t>
            </w:r>
          </w:p>
        </w:tc>
        <w:tc>
          <w:tcPr>
            <w:tcW w:w="1318" w:type="dxa"/>
          </w:tcPr>
          <w:p w14:paraId="23785131"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498963CB" w14:textId="77777777" w:rsidTr="00714D7C">
        <w:tc>
          <w:tcPr>
            <w:tcW w:w="804" w:type="dxa"/>
          </w:tcPr>
          <w:p w14:paraId="08F25A33" w14:textId="77777777" w:rsidR="00CB2B6E" w:rsidRPr="00CB2B6E" w:rsidRDefault="00CB2B6E" w:rsidP="00714D7C">
            <w:pPr>
              <w:rPr>
                <w:rFonts w:ascii="Calibri" w:hAnsi="Calibri" w:cs="Calibri"/>
                <w:szCs w:val="24"/>
              </w:rPr>
            </w:pPr>
          </w:p>
        </w:tc>
        <w:tc>
          <w:tcPr>
            <w:tcW w:w="5907" w:type="dxa"/>
          </w:tcPr>
          <w:p w14:paraId="547B0954" w14:textId="77777777" w:rsidR="00CB2B6E" w:rsidRPr="00CB2B6E" w:rsidRDefault="00CB2B6E" w:rsidP="00714D7C">
            <w:pPr>
              <w:rPr>
                <w:rFonts w:ascii="Calibri" w:hAnsi="Calibri" w:cs="Calibri"/>
                <w:szCs w:val="24"/>
              </w:rPr>
            </w:pPr>
            <w:r w:rsidRPr="00CB2B6E">
              <w:rPr>
                <w:rFonts w:ascii="Calibri" w:hAnsi="Calibri" w:cs="Calibri"/>
                <w:szCs w:val="24"/>
              </w:rPr>
              <w:t>Project Management skills</w:t>
            </w:r>
          </w:p>
        </w:tc>
        <w:tc>
          <w:tcPr>
            <w:tcW w:w="987" w:type="dxa"/>
          </w:tcPr>
          <w:p w14:paraId="0F21BB34" w14:textId="77777777" w:rsidR="00CB2B6E" w:rsidRPr="00CB2B6E" w:rsidRDefault="00CB2B6E" w:rsidP="00714D7C">
            <w:pPr>
              <w:rPr>
                <w:rFonts w:ascii="Calibri" w:hAnsi="Calibri" w:cs="Calibri"/>
                <w:szCs w:val="24"/>
              </w:rPr>
            </w:pPr>
            <w:r w:rsidRPr="00CB2B6E">
              <w:rPr>
                <w:rFonts w:ascii="Calibri" w:hAnsi="Calibri" w:cs="Calibri"/>
                <w:szCs w:val="24"/>
              </w:rPr>
              <w:t>D</w:t>
            </w:r>
          </w:p>
        </w:tc>
        <w:tc>
          <w:tcPr>
            <w:tcW w:w="1318" w:type="dxa"/>
          </w:tcPr>
          <w:p w14:paraId="1C176BA5"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7C99ADA3" w14:textId="77777777" w:rsidTr="00714D7C">
        <w:tc>
          <w:tcPr>
            <w:tcW w:w="804" w:type="dxa"/>
          </w:tcPr>
          <w:p w14:paraId="61339EE2" w14:textId="77777777" w:rsidR="00CB2B6E" w:rsidRPr="00CB2B6E" w:rsidRDefault="00CB2B6E" w:rsidP="00714D7C">
            <w:pPr>
              <w:rPr>
                <w:rFonts w:ascii="Calibri" w:hAnsi="Calibri" w:cs="Calibri"/>
                <w:b/>
                <w:szCs w:val="24"/>
              </w:rPr>
            </w:pPr>
            <w:r w:rsidRPr="00CB2B6E">
              <w:rPr>
                <w:rFonts w:ascii="Calibri" w:hAnsi="Calibri" w:cs="Calibri"/>
                <w:b/>
                <w:szCs w:val="24"/>
              </w:rPr>
              <w:t xml:space="preserve">3. </w:t>
            </w:r>
          </w:p>
        </w:tc>
        <w:tc>
          <w:tcPr>
            <w:tcW w:w="5907" w:type="dxa"/>
          </w:tcPr>
          <w:p w14:paraId="14633732" w14:textId="77777777" w:rsidR="00CB2B6E" w:rsidRPr="00CB2B6E" w:rsidRDefault="00CB2B6E" w:rsidP="00714D7C">
            <w:pPr>
              <w:rPr>
                <w:rFonts w:ascii="Calibri" w:hAnsi="Calibri" w:cs="Calibri"/>
                <w:b/>
                <w:szCs w:val="24"/>
              </w:rPr>
            </w:pPr>
            <w:r w:rsidRPr="00CB2B6E">
              <w:rPr>
                <w:rFonts w:ascii="Calibri" w:hAnsi="Calibri" w:cs="Calibri"/>
                <w:b/>
                <w:szCs w:val="24"/>
              </w:rPr>
              <w:t>Qualifications, Education &amp; Training</w:t>
            </w:r>
          </w:p>
        </w:tc>
        <w:tc>
          <w:tcPr>
            <w:tcW w:w="987" w:type="dxa"/>
          </w:tcPr>
          <w:p w14:paraId="3D492CA4" w14:textId="77777777" w:rsidR="00CB2B6E" w:rsidRPr="00CB2B6E" w:rsidRDefault="00CB2B6E" w:rsidP="00714D7C">
            <w:pPr>
              <w:rPr>
                <w:rFonts w:ascii="Calibri" w:hAnsi="Calibri" w:cs="Calibri"/>
                <w:szCs w:val="24"/>
              </w:rPr>
            </w:pPr>
          </w:p>
        </w:tc>
        <w:tc>
          <w:tcPr>
            <w:tcW w:w="1318" w:type="dxa"/>
          </w:tcPr>
          <w:p w14:paraId="3B426140" w14:textId="77777777" w:rsidR="00CB2B6E" w:rsidRPr="00CB2B6E" w:rsidRDefault="00CB2B6E" w:rsidP="00714D7C">
            <w:pPr>
              <w:rPr>
                <w:rFonts w:ascii="Calibri" w:hAnsi="Calibri" w:cs="Calibri"/>
                <w:szCs w:val="24"/>
              </w:rPr>
            </w:pPr>
          </w:p>
        </w:tc>
      </w:tr>
      <w:tr w:rsidR="00CB2B6E" w:rsidRPr="00CB2B6E" w14:paraId="0BB772DD" w14:textId="77777777" w:rsidTr="00714D7C">
        <w:tc>
          <w:tcPr>
            <w:tcW w:w="804" w:type="dxa"/>
          </w:tcPr>
          <w:p w14:paraId="2EA73ACE" w14:textId="77777777" w:rsidR="00CB2B6E" w:rsidRPr="00CB2B6E" w:rsidRDefault="00CB2B6E" w:rsidP="00714D7C">
            <w:pPr>
              <w:rPr>
                <w:rFonts w:ascii="Calibri" w:hAnsi="Calibri" w:cs="Calibri"/>
                <w:szCs w:val="24"/>
              </w:rPr>
            </w:pPr>
          </w:p>
        </w:tc>
        <w:tc>
          <w:tcPr>
            <w:tcW w:w="5907" w:type="dxa"/>
          </w:tcPr>
          <w:p w14:paraId="6087BC96" w14:textId="77777777" w:rsidR="00CB2B6E" w:rsidRPr="00CB2B6E" w:rsidRDefault="00CB2B6E" w:rsidP="00714D7C">
            <w:pPr>
              <w:rPr>
                <w:rFonts w:ascii="Calibri" w:hAnsi="Calibri" w:cs="Calibri"/>
                <w:color w:val="808080"/>
                <w:szCs w:val="24"/>
              </w:rPr>
            </w:pPr>
            <w:r w:rsidRPr="00CB2B6E">
              <w:rPr>
                <w:rFonts w:ascii="Calibri" w:hAnsi="Calibri" w:cs="Calibri"/>
                <w:szCs w:val="24"/>
              </w:rPr>
              <w:t>Postgraduate experience in biochemistry and molecular biology, or relevant experience</w:t>
            </w:r>
          </w:p>
        </w:tc>
        <w:tc>
          <w:tcPr>
            <w:tcW w:w="987" w:type="dxa"/>
          </w:tcPr>
          <w:p w14:paraId="525AB8D5" w14:textId="77777777" w:rsidR="00CB2B6E" w:rsidRPr="00CB2B6E" w:rsidRDefault="00CB2B6E" w:rsidP="00714D7C">
            <w:pPr>
              <w:rPr>
                <w:rFonts w:ascii="Calibri" w:hAnsi="Calibri" w:cs="Calibri"/>
                <w:color w:val="808080"/>
                <w:szCs w:val="24"/>
              </w:rPr>
            </w:pPr>
            <w:r w:rsidRPr="00CB2B6E">
              <w:rPr>
                <w:rFonts w:ascii="Calibri" w:hAnsi="Calibri" w:cs="Calibri"/>
                <w:szCs w:val="24"/>
              </w:rPr>
              <w:t>E</w:t>
            </w:r>
          </w:p>
        </w:tc>
        <w:tc>
          <w:tcPr>
            <w:tcW w:w="1318" w:type="dxa"/>
          </w:tcPr>
          <w:p w14:paraId="7D71A442" w14:textId="77777777" w:rsidR="00CB2B6E" w:rsidRPr="00CB2B6E" w:rsidRDefault="00CB2B6E" w:rsidP="00714D7C">
            <w:pPr>
              <w:rPr>
                <w:rFonts w:ascii="Calibri" w:hAnsi="Calibri" w:cs="Calibri"/>
                <w:szCs w:val="24"/>
              </w:rPr>
            </w:pPr>
            <w:r w:rsidRPr="00CB2B6E">
              <w:rPr>
                <w:rFonts w:ascii="Calibri" w:hAnsi="Calibri" w:cs="Calibri"/>
                <w:szCs w:val="24"/>
              </w:rPr>
              <w:t>AF</w:t>
            </w:r>
          </w:p>
        </w:tc>
      </w:tr>
      <w:tr w:rsidR="00CB2B6E" w:rsidRPr="00CB2B6E" w14:paraId="3B62511B" w14:textId="77777777" w:rsidTr="00714D7C">
        <w:tc>
          <w:tcPr>
            <w:tcW w:w="804" w:type="dxa"/>
          </w:tcPr>
          <w:p w14:paraId="17BE3791" w14:textId="77777777" w:rsidR="00CB2B6E" w:rsidRPr="00CB2B6E" w:rsidRDefault="00CB2B6E" w:rsidP="00714D7C">
            <w:pPr>
              <w:rPr>
                <w:rFonts w:ascii="Calibri" w:hAnsi="Calibri" w:cs="Calibri"/>
                <w:szCs w:val="24"/>
              </w:rPr>
            </w:pPr>
          </w:p>
        </w:tc>
        <w:tc>
          <w:tcPr>
            <w:tcW w:w="5907" w:type="dxa"/>
          </w:tcPr>
          <w:p w14:paraId="776680C0" w14:textId="77777777" w:rsidR="00CB2B6E" w:rsidRPr="00CB2B6E" w:rsidRDefault="00CB2B6E" w:rsidP="00714D7C">
            <w:pPr>
              <w:rPr>
                <w:rFonts w:ascii="Calibri" w:hAnsi="Calibri" w:cs="Calibri"/>
                <w:color w:val="808080"/>
                <w:szCs w:val="24"/>
              </w:rPr>
            </w:pPr>
            <w:r w:rsidRPr="00CB2B6E">
              <w:rPr>
                <w:rFonts w:ascii="Calibri" w:hAnsi="Calibri" w:cs="Calibri"/>
                <w:szCs w:val="24"/>
              </w:rPr>
              <w:t>PhD in relevant subject or relevant professional experience</w:t>
            </w:r>
          </w:p>
        </w:tc>
        <w:tc>
          <w:tcPr>
            <w:tcW w:w="987" w:type="dxa"/>
          </w:tcPr>
          <w:p w14:paraId="3266461A" w14:textId="77777777" w:rsidR="00CB2B6E" w:rsidRPr="00CB2B6E" w:rsidRDefault="00CB2B6E" w:rsidP="00714D7C">
            <w:pPr>
              <w:rPr>
                <w:rFonts w:ascii="Calibri" w:hAnsi="Calibri" w:cs="Calibri"/>
                <w:color w:val="808080"/>
                <w:szCs w:val="24"/>
              </w:rPr>
            </w:pPr>
            <w:r w:rsidRPr="00CB2B6E">
              <w:rPr>
                <w:rFonts w:ascii="Calibri" w:hAnsi="Calibri" w:cs="Calibri"/>
                <w:szCs w:val="24"/>
              </w:rPr>
              <w:t>D</w:t>
            </w:r>
          </w:p>
        </w:tc>
        <w:tc>
          <w:tcPr>
            <w:tcW w:w="1318" w:type="dxa"/>
          </w:tcPr>
          <w:p w14:paraId="189C3322" w14:textId="77777777" w:rsidR="00CB2B6E" w:rsidRPr="00CB2B6E" w:rsidRDefault="00CB2B6E" w:rsidP="00714D7C">
            <w:pPr>
              <w:rPr>
                <w:rFonts w:ascii="Calibri" w:hAnsi="Calibri" w:cs="Calibri"/>
                <w:szCs w:val="24"/>
              </w:rPr>
            </w:pPr>
            <w:r w:rsidRPr="00CB2B6E">
              <w:rPr>
                <w:rFonts w:ascii="Calibri" w:hAnsi="Calibri" w:cs="Calibri"/>
                <w:szCs w:val="24"/>
              </w:rPr>
              <w:t>AF</w:t>
            </w:r>
          </w:p>
        </w:tc>
      </w:tr>
      <w:tr w:rsidR="00CB2B6E" w:rsidRPr="00CB2B6E" w14:paraId="40D980A6" w14:textId="77777777" w:rsidTr="00714D7C">
        <w:tc>
          <w:tcPr>
            <w:tcW w:w="804" w:type="dxa"/>
          </w:tcPr>
          <w:p w14:paraId="45001B65" w14:textId="77777777" w:rsidR="00CB2B6E" w:rsidRPr="00CB2B6E" w:rsidRDefault="00CB2B6E" w:rsidP="00714D7C">
            <w:pPr>
              <w:rPr>
                <w:rFonts w:ascii="Calibri" w:hAnsi="Calibri" w:cs="Calibri"/>
                <w:b/>
                <w:szCs w:val="24"/>
              </w:rPr>
            </w:pPr>
            <w:r w:rsidRPr="00CB2B6E">
              <w:rPr>
                <w:rFonts w:ascii="Calibri" w:hAnsi="Calibri" w:cs="Calibri"/>
                <w:b/>
                <w:szCs w:val="24"/>
              </w:rPr>
              <w:t>4.</w:t>
            </w:r>
          </w:p>
        </w:tc>
        <w:tc>
          <w:tcPr>
            <w:tcW w:w="5907" w:type="dxa"/>
          </w:tcPr>
          <w:p w14:paraId="3027DB91" w14:textId="77777777" w:rsidR="00CB2B6E" w:rsidRPr="00CB2B6E" w:rsidRDefault="00CB2B6E" w:rsidP="00714D7C">
            <w:pPr>
              <w:rPr>
                <w:rFonts w:ascii="Calibri" w:hAnsi="Calibri" w:cs="Calibri"/>
                <w:b/>
                <w:szCs w:val="24"/>
              </w:rPr>
            </w:pPr>
            <w:r w:rsidRPr="00CB2B6E">
              <w:rPr>
                <w:rFonts w:ascii="Calibri" w:hAnsi="Calibri" w:cs="Calibri"/>
                <w:b/>
                <w:szCs w:val="24"/>
              </w:rPr>
              <w:t>Other Requirements</w:t>
            </w:r>
          </w:p>
        </w:tc>
        <w:tc>
          <w:tcPr>
            <w:tcW w:w="987" w:type="dxa"/>
          </w:tcPr>
          <w:p w14:paraId="041F1668" w14:textId="77777777" w:rsidR="00CB2B6E" w:rsidRPr="00CB2B6E" w:rsidRDefault="00CB2B6E" w:rsidP="00714D7C">
            <w:pPr>
              <w:rPr>
                <w:rFonts w:ascii="Calibri" w:hAnsi="Calibri" w:cs="Calibri"/>
                <w:szCs w:val="24"/>
              </w:rPr>
            </w:pPr>
          </w:p>
        </w:tc>
        <w:tc>
          <w:tcPr>
            <w:tcW w:w="1318" w:type="dxa"/>
          </w:tcPr>
          <w:p w14:paraId="37AB4742" w14:textId="77777777" w:rsidR="00CB2B6E" w:rsidRPr="00CB2B6E" w:rsidRDefault="00CB2B6E" w:rsidP="00714D7C">
            <w:pPr>
              <w:rPr>
                <w:rFonts w:ascii="Calibri" w:hAnsi="Calibri" w:cs="Calibri"/>
                <w:szCs w:val="24"/>
              </w:rPr>
            </w:pPr>
          </w:p>
        </w:tc>
      </w:tr>
      <w:tr w:rsidR="00CB2B6E" w:rsidRPr="00CB2B6E" w14:paraId="62BC9DB0" w14:textId="77777777" w:rsidTr="00714D7C">
        <w:tc>
          <w:tcPr>
            <w:tcW w:w="804" w:type="dxa"/>
          </w:tcPr>
          <w:p w14:paraId="732939B1" w14:textId="77777777" w:rsidR="00CB2B6E" w:rsidRPr="00CB2B6E" w:rsidRDefault="00CB2B6E" w:rsidP="00714D7C">
            <w:pPr>
              <w:rPr>
                <w:rFonts w:ascii="Calibri" w:hAnsi="Calibri" w:cs="Calibri"/>
                <w:szCs w:val="24"/>
              </w:rPr>
            </w:pPr>
          </w:p>
        </w:tc>
        <w:tc>
          <w:tcPr>
            <w:tcW w:w="5907" w:type="dxa"/>
          </w:tcPr>
          <w:p w14:paraId="0F972FE4" w14:textId="77777777" w:rsidR="00CB2B6E" w:rsidRPr="00CB2B6E" w:rsidRDefault="00CB2B6E" w:rsidP="00714D7C">
            <w:pPr>
              <w:rPr>
                <w:rFonts w:ascii="Calibri" w:hAnsi="Calibri" w:cs="Calibri"/>
                <w:color w:val="808080"/>
                <w:szCs w:val="24"/>
              </w:rPr>
            </w:pPr>
            <w:r w:rsidRPr="00CB2B6E">
              <w:rPr>
                <w:rFonts w:ascii="Calibri" w:hAnsi="Calibri" w:cs="Calibri"/>
                <w:szCs w:val="24"/>
              </w:rPr>
              <w:t>Ability to work with minimum supervision</w:t>
            </w:r>
          </w:p>
        </w:tc>
        <w:tc>
          <w:tcPr>
            <w:tcW w:w="987" w:type="dxa"/>
          </w:tcPr>
          <w:p w14:paraId="36150995" w14:textId="77777777" w:rsidR="00CB2B6E" w:rsidRPr="00CB2B6E" w:rsidRDefault="00CB2B6E" w:rsidP="00714D7C">
            <w:pPr>
              <w:rPr>
                <w:rFonts w:ascii="Calibri" w:hAnsi="Calibri" w:cs="Calibri"/>
                <w:color w:val="808080"/>
                <w:szCs w:val="24"/>
              </w:rPr>
            </w:pPr>
            <w:r w:rsidRPr="00CB2B6E">
              <w:rPr>
                <w:rFonts w:ascii="Calibri" w:hAnsi="Calibri" w:cs="Calibri"/>
                <w:szCs w:val="24"/>
              </w:rPr>
              <w:t>E</w:t>
            </w:r>
          </w:p>
        </w:tc>
        <w:tc>
          <w:tcPr>
            <w:tcW w:w="1318" w:type="dxa"/>
          </w:tcPr>
          <w:p w14:paraId="601D651B"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533C4FC8" w14:textId="77777777" w:rsidTr="00714D7C">
        <w:tc>
          <w:tcPr>
            <w:tcW w:w="804" w:type="dxa"/>
          </w:tcPr>
          <w:p w14:paraId="78FA63D1" w14:textId="77777777" w:rsidR="00CB2B6E" w:rsidRPr="00CB2B6E" w:rsidRDefault="00CB2B6E" w:rsidP="00714D7C">
            <w:pPr>
              <w:rPr>
                <w:rFonts w:ascii="Calibri" w:hAnsi="Calibri" w:cs="Calibri"/>
                <w:szCs w:val="24"/>
              </w:rPr>
            </w:pPr>
          </w:p>
        </w:tc>
        <w:tc>
          <w:tcPr>
            <w:tcW w:w="5907" w:type="dxa"/>
          </w:tcPr>
          <w:p w14:paraId="38D444EF" w14:textId="77777777" w:rsidR="00CB2B6E" w:rsidRPr="00CB2B6E" w:rsidRDefault="00CB2B6E" w:rsidP="00714D7C">
            <w:pPr>
              <w:rPr>
                <w:rFonts w:ascii="Calibri" w:hAnsi="Calibri" w:cs="Calibri"/>
                <w:color w:val="808080"/>
                <w:szCs w:val="24"/>
              </w:rPr>
            </w:pPr>
            <w:r w:rsidRPr="00CB2B6E">
              <w:rPr>
                <w:rFonts w:ascii="Calibri" w:hAnsi="Calibri" w:cs="Calibri"/>
                <w:szCs w:val="24"/>
              </w:rPr>
              <w:t>Ability to work on own initiative and as part of a team</w:t>
            </w:r>
          </w:p>
        </w:tc>
        <w:tc>
          <w:tcPr>
            <w:tcW w:w="987" w:type="dxa"/>
          </w:tcPr>
          <w:p w14:paraId="42654FFA" w14:textId="77777777" w:rsidR="00CB2B6E" w:rsidRPr="00CB2B6E" w:rsidRDefault="00CB2B6E" w:rsidP="00714D7C">
            <w:pPr>
              <w:rPr>
                <w:rFonts w:ascii="Calibri" w:hAnsi="Calibri" w:cs="Calibri"/>
                <w:color w:val="808080"/>
                <w:szCs w:val="24"/>
              </w:rPr>
            </w:pPr>
            <w:r w:rsidRPr="00CB2B6E">
              <w:rPr>
                <w:rFonts w:ascii="Calibri" w:hAnsi="Calibri" w:cs="Calibri"/>
                <w:szCs w:val="24"/>
              </w:rPr>
              <w:t>E</w:t>
            </w:r>
          </w:p>
        </w:tc>
        <w:tc>
          <w:tcPr>
            <w:tcW w:w="1318" w:type="dxa"/>
          </w:tcPr>
          <w:p w14:paraId="43BA0AC7"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2B77026D" w14:textId="77777777" w:rsidTr="00714D7C">
        <w:tc>
          <w:tcPr>
            <w:tcW w:w="804" w:type="dxa"/>
          </w:tcPr>
          <w:p w14:paraId="4BCD7D2E" w14:textId="77777777" w:rsidR="00CB2B6E" w:rsidRPr="00CB2B6E" w:rsidRDefault="00CB2B6E" w:rsidP="00714D7C">
            <w:pPr>
              <w:rPr>
                <w:rFonts w:ascii="Calibri" w:hAnsi="Calibri" w:cs="Calibri"/>
                <w:szCs w:val="24"/>
              </w:rPr>
            </w:pPr>
          </w:p>
        </w:tc>
        <w:tc>
          <w:tcPr>
            <w:tcW w:w="5907" w:type="dxa"/>
          </w:tcPr>
          <w:p w14:paraId="2548192A" w14:textId="77777777" w:rsidR="00CB2B6E" w:rsidRPr="00CB2B6E" w:rsidRDefault="00CB2B6E" w:rsidP="00714D7C">
            <w:pPr>
              <w:rPr>
                <w:rFonts w:ascii="Calibri" w:hAnsi="Calibri" w:cs="Calibri"/>
                <w:color w:val="808080"/>
                <w:szCs w:val="24"/>
              </w:rPr>
            </w:pPr>
            <w:r w:rsidRPr="00CB2B6E">
              <w:rPr>
                <w:rFonts w:ascii="Calibri" w:hAnsi="Calibri" w:cs="Calibri"/>
                <w:szCs w:val="24"/>
              </w:rPr>
              <w:t>Creative, highly motivated and committed to undertaking research</w:t>
            </w:r>
          </w:p>
        </w:tc>
        <w:tc>
          <w:tcPr>
            <w:tcW w:w="987" w:type="dxa"/>
          </w:tcPr>
          <w:p w14:paraId="59FA36B9" w14:textId="77777777" w:rsidR="00CB2B6E" w:rsidRPr="00CB2B6E" w:rsidRDefault="00CB2B6E" w:rsidP="00714D7C">
            <w:pPr>
              <w:rPr>
                <w:rFonts w:ascii="Calibri" w:hAnsi="Calibri" w:cs="Calibri"/>
                <w:color w:val="808080"/>
                <w:szCs w:val="24"/>
              </w:rPr>
            </w:pPr>
            <w:r w:rsidRPr="00CB2B6E">
              <w:rPr>
                <w:rFonts w:ascii="Calibri" w:hAnsi="Calibri" w:cs="Calibri"/>
                <w:szCs w:val="24"/>
              </w:rPr>
              <w:t>E</w:t>
            </w:r>
          </w:p>
        </w:tc>
        <w:tc>
          <w:tcPr>
            <w:tcW w:w="1318" w:type="dxa"/>
          </w:tcPr>
          <w:p w14:paraId="6F124892"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r w:rsidR="00CB2B6E" w:rsidRPr="00CB2B6E" w14:paraId="4F2342EB" w14:textId="77777777" w:rsidTr="00714D7C">
        <w:tc>
          <w:tcPr>
            <w:tcW w:w="804" w:type="dxa"/>
          </w:tcPr>
          <w:p w14:paraId="0FA4CCF8" w14:textId="77777777" w:rsidR="00CB2B6E" w:rsidRPr="00CB2B6E" w:rsidRDefault="00CB2B6E" w:rsidP="00714D7C">
            <w:pPr>
              <w:rPr>
                <w:rFonts w:ascii="Calibri" w:hAnsi="Calibri" w:cs="Calibri"/>
                <w:szCs w:val="24"/>
              </w:rPr>
            </w:pPr>
          </w:p>
        </w:tc>
        <w:tc>
          <w:tcPr>
            <w:tcW w:w="5907" w:type="dxa"/>
          </w:tcPr>
          <w:p w14:paraId="4057F081" w14:textId="77777777" w:rsidR="00CB2B6E" w:rsidRPr="00CB2B6E" w:rsidRDefault="00CB2B6E" w:rsidP="00714D7C">
            <w:pPr>
              <w:rPr>
                <w:rFonts w:ascii="Calibri" w:hAnsi="Calibri" w:cs="Calibri"/>
                <w:color w:val="808080"/>
                <w:szCs w:val="24"/>
              </w:rPr>
            </w:pPr>
            <w:r w:rsidRPr="00CB2B6E">
              <w:rPr>
                <w:rFonts w:ascii="Calibri" w:hAnsi="Calibri" w:cs="Calibri"/>
                <w:szCs w:val="24"/>
              </w:rPr>
              <w:t>Ability to work to tight deadlines</w:t>
            </w:r>
          </w:p>
        </w:tc>
        <w:tc>
          <w:tcPr>
            <w:tcW w:w="987" w:type="dxa"/>
          </w:tcPr>
          <w:p w14:paraId="08B2575D" w14:textId="77777777" w:rsidR="00CB2B6E" w:rsidRPr="00CB2B6E" w:rsidRDefault="00CB2B6E" w:rsidP="00714D7C">
            <w:pPr>
              <w:rPr>
                <w:rFonts w:ascii="Calibri" w:hAnsi="Calibri" w:cs="Calibri"/>
                <w:color w:val="808080"/>
                <w:szCs w:val="24"/>
              </w:rPr>
            </w:pPr>
            <w:r w:rsidRPr="00CB2B6E">
              <w:rPr>
                <w:rFonts w:ascii="Calibri" w:hAnsi="Calibri" w:cs="Calibri"/>
                <w:szCs w:val="24"/>
              </w:rPr>
              <w:t>E</w:t>
            </w:r>
          </w:p>
        </w:tc>
        <w:tc>
          <w:tcPr>
            <w:tcW w:w="1318" w:type="dxa"/>
          </w:tcPr>
          <w:p w14:paraId="3CCE3DBD" w14:textId="77777777" w:rsidR="00CB2B6E" w:rsidRPr="00CB2B6E" w:rsidRDefault="00CB2B6E" w:rsidP="00714D7C">
            <w:pPr>
              <w:rPr>
                <w:rFonts w:ascii="Calibri" w:hAnsi="Calibri" w:cs="Calibri"/>
                <w:szCs w:val="24"/>
              </w:rPr>
            </w:pPr>
            <w:r w:rsidRPr="00CB2B6E">
              <w:rPr>
                <w:rFonts w:ascii="Calibri" w:hAnsi="Calibri" w:cs="Calibri"/>
                <w:szCs w:val="24"/>
              </w:rPr>
              <w:t>AF, S</w:t>
            </w:r>
          </w:p>
        </w:tc>
      </w:tr>
    </w:tbl>
    <w:p w14:paraId="4B243B97" w14:textId="77777777" w:rsidR="00CB2B6E" w:rsidRPr="00CB2B6E" w:rsidRDefault="00CB2B6E" w:rsidP="00CB2B6E">
      <w:pPr>
        <w:rPr>
          <w:rFonts w:ascii="Calibri" w:hAnsi="Calibri" w:cs="Calibri"/>
          <w:szCs w:val="24"/>
        </w:rPr>
      </w:pPr>
    </w:p>
    <w:p w14:paraId="480EEBB8" w14:textId="77777777" w:rsidR="00CB2B6E" w:rsidRPr="00CB2B6E" w:rsidRDefault="00CB2B6E" w:rsidP="00CB2B6E">
      <w:pPr>
        <w:rPr>
          <w:rFonts w:ascii="Calibri" w:hAnsi="Calibri" w:cs="Calibri"/>
          <w:b/>
          <w:szCs w:val="24"/>
        </w:rPr>
      </w:pPr>
      <w:r w:rsidRPr="00CB2B6E">
        <w:rPr>
          <w:rFonts w:ascii="Calibri" w:hAnsi="Calibri" w:cs="Calibri"/>
          <w:b/>
          <w:szCs w:val="24"/>
        </w:rPr>
        <w:t xml:space="preserve">Legend  </w:t>
      </w:r>
    </w:p>
    <w:p w14:paraId="7F75BFD7" w14:textId="77777777" w:rsidR="00CB2B6E" w:rsidRPr="00CB2B6E" w:rsidRDefault="00CB2B6E" w:rsidP="00CB2B6E">
      <w:pPr>
        <w:rPr>
          <w:rFonts w:ascii="Calibri" w:hAnsi="Calibri" w:cs="Calibri"/>
          <w:szCs w:val="24"/>
        </w:rPr>
      </w:pPr>
      <w:r w:rsidRPr="00CB2B6E">
        <w:rPr>
          <w:rFonts w:ascii="Calibri" w:hAnsi="Calibri" w:cs="Calibri"/>
          <w:szCs w:val="24"/>
        </w:rPr>
        <w:t>Rating of attribute: E = essential; D = desirable</w:t>
      </w:r>
    </w:p>
    <w:p w14:paraId="634D9EAD" w14:textId="2C19C802" w:rsidR="00CB2B6E" w:rsidRPr="00CB2B6E" w:rsidRDefault="00CB2B6E" w:rsidP="00CB2B6E">
      <w:pPr>
        <w:rPr>
          <w:rFonts w:ascii="Calibri" w:hAnsi="Calibri" w:cs="Calibri"/>
          <w:szCs w:val="24"/>
        </w:rPr>
      </w:pPr>
      <w:r w:rsidRPr="00CB2B6E">
        <w:rPr>
          <w:rFonts w:ascii="Calibri" w:hAnsi="Calibri" w:cs="Calibri"/>
          <w:szCs w:val="24"/>
        </w:rPr>
        <w:t>Source of evidence: AF = Application Form; S = Selection Programme (includin</w:t>
      </w:r>
      <w:r>
        <w:rPr>
          <w:rFonts w:ascii="Calibri" w:hAnsi="Calibri" w:cs="Calibri"/>
          <w:szCs w:val="24"/>
        </w:rPr>
        <w:t>g Test, Presentation</w:t>
      </w:r>
      <w:r w:rsidRPr="00CB2B6E">
        <w:rPr>
          <w:rFonts w:ascii="Calibri" w:hAnsi="Calibri" w:cs="Calibri"/>
          <w:szCs w:val="24"/>
        </w:rPr>
        <w:t>)</w:t>
      </w:r>
    </w:p>
    <w:p w14:paraId="33CD518D" w14:textId="741ABDEE" w:rsidR="00CB2B6E" w:rsidRDefault="00CB2B6E" w:rsidP="00CB2B6E">
      <w:pPr>
        <w:rPr>
          <w:rFonts w:ascii="Calibri" w:hAnsi="Calibri" w:cs="Calibri"/>
          <w:b/>
          <w:szCs w:val="24"/>
        </w:rPr>
      </w:pPr>
    </w:p>
    <w:p w14:paraId="40F53F0F" w14:textId="77777777" w:rsidR="00CB2B6E" w:rsidRPr="00CB2B6E" w:rsidRDefault="00CB2B6E" w:rsidP="00CB2B6E">
      <w:pPr>
        <w:rPr>
          <w:rFonts w:ascii="Calibri" w:hAnsi="Calibri" w:cs="Calibri"/>
          <w:b/>
          <w:szCs w:val="24"/>
        </w:rPr>
      </w:pPr>
    </w:p>
    <w:p w14:paraId="66BE6DFB" w14:textId="27B407E0" w:rsidR="00CB2B6E" w:rsidRDefault="00CB2B6E" w:rsidP="00CB2B6E">
      <w:pPr>
        <w:rPr>
          <w:rFonts w:ascii="Calibri" w:hAnsi="Calibri" w:cs="Calibri"/>
          <w:b/>
          <w:szCs w:val="24"/>
        </w:rPr>
      </w:pPr>
      <w:r w:rsidRPr="00CB2B6E">
        <w:rPr>
          <w:rFonts w:ascii="Calibri" w:hAnsi="Calibri" w:cs="Calibri"/>
          <w:b/>
          <w:szCs w:val="24"/>
        </w:rPr>
        <w:t>JOB HAZARD IDENTIFICATION FORM</w:t>
      </w:r>
    </w:p>
    <w:p w14:paraId="409ED1B9" w14:textId="0331E25C" w:rsidR="00CB2B6E" w:rsidRDefault="00CB2B6E" w:rsidP="00CB2B6E">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CB2B6E" w:rsidRPr="00731F55" w14:paraId="64B0C4E4" w14:textId="77777777" w:rsidTr="00714D7C">
        <w:trPr>
          <w:cantSplit/>
        </w:trPr>
        <w:tc>
          <w:tcPr>
            <w:tcW w:w="9214" w:type="dxa"/>
            <w:gridSpan w:val="4"/>
            <w:tcBorders>
              <w:top w:val="single" w:sz="4" w:space="0" w:color="auto"/>
              <w:left w:val="single" w:sz="4" w:space="0" w:color="auto"/>
              <w:bottom w:val="single" w:sz="4" w:space="0" w:color="auto"/>
              <w:right w:val="single" w:sz="4" w:space="0" w:color="auto"/>
            </w:tcBorders>
            <w:hideMark/>
          </w:tcPr>
          <w:p w14:paraId="5894EF64" w14:textId="77777777" w:rsidR="00CB2B6E" w:rsidRPr="00731F55" w:rsidRDefault="00CB2B6E" w:rsidP="00714D7C">
            <w:pPr>
              <w:pStyle w:val="Closing"/>
              <w:spacing w:before="120" w:after="100" w:afterAutospacing="1" w:line="240" w:lineRule="auto"/>
              <w:ind w:left="0"/>
              <w:jc w:val="center"/>
              <w:rPr>
                <w:rFonts w:ascii="Calibri" w:hAnsi="Calibri" w:cs="Calibri"/>
                <w:b/>
                <w:bCs/>
                <w:sz w:val="24"/>
                <w:szCs w:val="24"/>
              </w:rPr>
            </w:pPr>
            <w:r w:rsidRPr="00731F55">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731F55">
                <w:rPr>
                  <w:rStyle w:val="Hyperlink"/>
                  <w:rFonts w:ascii="Calibri" w:eastAsia="Calibri" w:hAnsi="Calibri" w:cs="Calibri"/>
                  <w:b/>
                  <w:bCs/>
                  <w:sz w:val="24"/>
                  <w:szCs w:val="24"/>
                </w:rPr>
                <w:t>Job Hazard Information</w:t>
              </w:r>
            </w:hyperlink>
            <w:r w:rsidRPr="00731F55">
              <w:rPr>
                <w:rFonts w:ascii="Calibri" w:hAnsi="Calibri" w:cs="Calibri"/>
                <w:b/>
                <w:bCs/>
                <w:sz w:val="24"/>
                <w:szCs w:val="24"/>
              </w:rPr>
              <w:t xml:space="preserve"> document in order to do this and give details in the free text space provided. </w:t>
            </w:r>
          </w:p>
        </w:tc>
      </w:tr>
      <w:tr w:rsidR="00CB2B6E" w:rsidRPr="00731F55" w14:paraId="49714316" w14:textId="77777777" w:rsidTr="00714D7C">
        <w:trPr>
          <w:trHeight w:val="560"/>
        </w:trPr>
        <w:tc>
          <w:tcPr>
            <w:tcW w:w="4114" w:type="dxa"/>
            <w:tcBorders>
              <w:top w:val="single" w:sz="4" w:space="0" w:color="auto"/>
              <w:left w:val="single" w:sz="4" w:space="0" w:color="auto"/>
              <w:bottom w:val="single" w:sz="4" w:space="0" w:color="auto"/>
              <w:right w:val="nil"/>
            </w:tcBorders>
            <w:hideMark/>
          </w:tcPr>
          <w:p w14:paraId="6C7E3871" w14:textId="77777777" w:rsidR="00CB2B6E" w:rsidRPr="00731F55" w:rsidRDefault="00CB2B6E" w:rsidP="00CB2B6E">
            <w:pPr>
              <w:pStyle w:val="Closing"/>
              <w:numPr>
                <w:ilvl w:val="0"/>
                <w:numId w:val="10"/>
              </w:numPr>
              <w:spacing w:after="100" w:afterAutospacing="1" w:line="240" w:lineRule="auto"/>
              <w:ind w:left="318" w:hanging="318"/>
              <w:rPr>
                <w:rFonts w:ascii="Calibri" w:hAnsi="Calibri" w:cs="Calibri"/>
                <w:sz w:val="24"/>
                <w:szCs w:val="24"/>
              </w:rPr>
            </w:pPr>
            <w:r w:rsidRPr="00731F55">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hideMark/>
          </w:tcPr>
          <w:p w14:paraId="41482A2E" w14:textId="77777777" w:rsidR="00CB2B6E" w:rsidRPr="00731F55" w:rsidRDefault="00CB2B6E" w:rsidP="00714D7C">
            <w:pPr>
              <w:pStyle w:val="Closing"/>
              <w:spacing w:after="100" w:afterAutospacing="1" w:line="240" w:lineRule="auto"/>
              <w:ind w:left="318" w:hanging="318"/>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86912" behindDoc="0" locked="0" layoutInCell="1" allowOverlap="1" wp14:anchorId="46087FBA" wp14:editId="4F18D836">
                      <wp:simplePos x="0" y="0"/>
                      <wp:positionH relativeFrom="column">
                        <wp:posOffset>-41275</wp:posOffset>
                      </wp:positionH>
                      <wp:positionV relativeFrom="paragraph">
                        <wp:posOffset>80645</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EFB392" w14:textId="77777777" w:rsidR="00CB2B6E" w:rsidRDefault="00CB2B6E" w:rsidP="00CB2B6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087FBA" id="_x0000_t202" coordsize="21600,21600" o:spt="202" path="m,l,21600r21600,l21600,xe">
                      <v:stroke joinstyle="miter"/>
                      <v:path gradientshapeok="t" o:connecttype="rect"/>
                    </v:shapetype>
                    <v:shape id="Text Box 48" o:spid="_x0000_s1026" type="#_x0000_t202" style="position:absolute;left:0;text-align:left;margin-left:-3.25pt;margin-top:6.3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QWKQIAAFk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DZYsQWKQIAAFkEAAAOAAAAAAAAAAAAAAAAAC4CAABkcnMvZTJv&#10;RG9jLnhtbFBLAQItABQABgAIAAAAIQCBf52t3QAAAAcBAAAPAAAAAAAAAAAAAAAAAIMEAABkcnMv&#10;ZG93bnJldi54bWxQSwUGAAAAAAQABADzAAAAjQUAAAAA&#10;">
                      <v:textbox>
                        <w:txbxContent>
                          <w:p w14:paraId="57EFB392" w14:textId="77777777" w:rsidR="00CB2B6E" w:rsidRDefault="00CB2B6E" w:rsidP="00CB2B6E">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8870C8B" w14:textId="77777777" w:rsidR="00CB2B6E" w:rsidRPr="00731F55" w:rsidRDefault="00CB2B6E" w:rsidP="00714D7C">
            <w:pPr>
              <w:pStyle w:val="Closing"/>
              <w:spacing w:after="100" w:afterAutospacing="1" w:line="240" w:lineRule="auto"/>
              <w:ind w:left="382" w:hanging="382"/>
              <w:rPr>
                <w:rFonts w:ascii="Calibri" w:hAnsi="Calibri" w:cs="Calibri"/>
                <w:sz w:val="24"/>
                <w:szCs w:val="24"/>
              </w:rPr>
            </w:pPr>
            <w:r w:rsidRPr="00731F55">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hideMark/>
          </w:tcPr>
          <w:p w14:paraId="3FF8DE34"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87936" behindDoc="0" locked="0" layoutInCell="1" allowOverlap="1" wp14:anchorId="072B8110" wp14:editId="2B02F671">
                      <wp:simplePos x="0" y="0"/>
                      <wp:positionH relativeFrom="column">
                        <wp:posOffset>-50165</wp:posOffset>
                      </wp:positionH>
                      <wp:positionV relativeFrom="paragraph">
                        <wp:posOffset>80645</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F40F536" w14:textId="77777777" w:rsidR="00CB2B6E" w:rsidRDefault="00CB2B6E" w:rsidP="00CB2B6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B8110" id="Text Box 47" o:spid="_x0000_s1027" type="#_x0000_t202" style="position:absolute;margin-left:-3.95pt;margin-top:6.35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dBw5SKQIAAFkEAAAOAAAAAAAAAAAAAAAAAC4CAABkcnMvZTJv&#10;RG9jLnhtbFBLAQItABQABgAIAAAAIQANsXN13QAAAAcBAAAPAAAAAAAAAAAAAAAAAIMEAABkcnMv&#10;ZG93bnJldi54bWxQSwUGAAAAAAQABADzAAAAjQUAAAAA&#10;">
                      <v:textbox>
                        <w:txbxContent>
                          <w:p w14:paraId="2F40F536" w14:textId="77777777" w:rsidR="00CB2B6E" w:rsidRDefault="00CB2B6E" w:rsidP="00CB2B6E">
                            <w:r>
                              <w:t>X</w:t>
                            </w:r>
                          </w:p>
                        </w:txbxContent>
                      </v:textbox>
                    </v:shape>
                  </w:pict>
                </mc:Fallback>
              </mc:AlternateContent>
            </w:r>
          </w:p>
        </w:tc>
      </w:tr>
      <w:tr w:rsidR="00CB2B6E" w:rsidRPr="00731F55" w14:paraId="7B7ACFAA" w14:textId="77777777" w:rsidTr="00714D7C">
        <w:trPr>
          <w:trHeight w:val="560"/>
        </w:trPr>
        <w:tc>
          <w:tcPr>
            <w:tcW w:w="4114" w:type="dxa"/>
            <w:tcBorders>
              <w:top w:val="single" w:sz="4" w:space="0" w:color="auto"/>
              <w:left w:val="single" w:sz="4" w:space="0" w:color="auto"/>
              <w:bottom w:val="single" w:sz="4" w:space="0" w:color="auto"/>
              <w:right w:val="nil"/>
            </w:tcBorders>
            <w:hideMark/>
          </w:tcPr>
          <w:p w14:paraId="192786CD" w14:textId="77777777" w:rsidR="00CB2B6E" w:rsidRPr="00731F55" w:rsidRDefault="00CB2B6E" w:rsidP="00CB2B6E">
            <w:pPr>
              <w:pStyle w:val="Closing"/>
              <w:numPr>
                <w:ilvl w:val="0"/>
                <w:numId w:val="10"/>
              </w:numPr>
              <w:spacing w:after="100" w:afterAutospacing="1" w:line="240" w:lineRule="auto"/>
              <w:ind w:left="318" w:hanging="318"/>
              <w:rPr>
                <w:rFonts w:ascii="Calibri" w:hAnsi="Calibri" w:cs="Calibri"/>
                <w:sz w:val="24"/>
                <w:szCs w:val="24"/>
              </w:rPr>
            </w:pPr>
            <w:r w:rsidRPr="00731F55">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hideMark/>
          </w:tcPr>
          <w:p w14:paraId="1C6B17DA" w14:textId="77777777" w:rsidR="00CB2B6E" w:rsidRPr="00731F55" w:rsidRDefault="00CB2B6E" w:rsidP="00714D7C">
            <w:pPr>
              <w:pStyle w:val="Closing"/>
              <w:spacing w:after="100" w:afterAutospacing="1" w:line="240" w:lineRule="auto"/>
              <w:ind w:left="318" w:hanging="318"/>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88960" behindDoc="0" locked="0" layoutInCell="1" allowOverlap="1" wp14:anchorId="2BB5064C" wp14:editId="5ABF62C1">
                      <wp:simplePos x="0" y="0"/>
                      <wp:positionH relativeFrom="column">
                        <wp:posOffset>-41275</wp:posOffset>
                      </wp:positionH>
                      <wp:positionV relativeFrom="paragraph">
                        <wp:posOffset>39370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A977F6" w14:textId="77777777" w:rsidR="00CB2B6E" w:rsidRDefault="00CB2B6E" w:rsidP="00CB2B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B5064C" id="Text Box 46" o:spid="_x0000_s1028" type="#_x0000_t202" style="position:absolute;left:0;text-align:left;margin-left:-3.25pt;margin-top:3.1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">
                      <v:textbox>
                        <w:txbxContent>
                          <w:p w14:paraId="65A977F6" w14:textId="77777777" w:rsidR="00CB2B6E" w:rsidRDefault="00CB2B6E" w:rsidP="00CB2B6E"/>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37ED492"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hideMark/>
          </w:tcPr>
          <w:p w14:paraId="43ADBEBA"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89984" behindDoc="0" locked="0" layoutInCell="1" allowOverlap="1" wp14:anchorId="7B3C7B73" wp14:editId="5A58D5D9">
                      <wp:simplePos x="0" y="0"/>
                      <wp:positionH relativeFrom="column">
                        <wp:posOffset>-50165</wp:posOffset>
                      </wp:positionH>
                      <wp:positionV relativeFrom="paragraph">
                        <wp:posOffset>39370</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7A770DD" w14:textId="77777777" w:rsidR="00CB2B6E" w:rsidRDefault="00CB2B6E" w:rsidP="00CB2B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C7B73" id="Text Box 45" o:spid="_x0000_s1029" type="#_x0000_t202" style="position:absolute;margin-left:-3.95pt;margin-top:3.1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FI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98bBSCoCAABZBAAADgAAAAAAAAAAAAAAAAAuAgAAZHJzL2Uy&#10;b0RvYy54bWxQSwECLQAUAAYACAAAACEA5QX2Wt0AAAAGAQAADwAAAAAAAAAAAAAAAACEBAAAZHJz&#10;L2Rvd25yZXYueG1sUEsFBgAAAAAEAAQA8wAAAI4FAAAAAA==&#10;">
                      <v:textbox>
                        <w:txbxContent>
                          <w:p w14:paraId="17A770DD" w14:textId="77777777" w:rsidR="00CB2B6E" w:rsidRDefault="00CB2B6E" w:rsidP="00CB2B6E"/>
                        </w:txbxContent>
                      </v:textbox>
                    </v:shape>
                  </w:pict>
                </mc:Fallback>
              </mc:AlternateContent>
            </w:r>
          </w:p>
        </w:tc>
      </w:tr>
      <w:tr w:rsidR="00CB2B6E" w:rsidRPr="00731F55" w14:paraId="76E94C1C" w14:textId="77777777" w:rsidTr="00714D7C">
        <w:trPr>
          <w:trHeight w:val="560"/>
        </w:trPr>
        <w:tc>
          <w:tcPr>
            <w:tcW w:w="4114" w:type="dxa"/>
            <w:tcBorders>
              <w:top w:val="single" w:sz="4" w:space="0" w:color="auto"/>
              <w:left w:val="single" w:sz="4" w:space="0" w:color="auto"/>
              <w:bottom w:val="single" w:sz="4" w:space="0" w:color="auto"/>
              <w:right w:val="nil"/>
            </w:tcBorders>
            <w:hideMark/>
          </w:tcPr>
          <w:p w14:paraId="317DB4C1" w14:textId="77777777" w:rsidR="00CB2B6E" w:rsidRPr="00731F55" w:rsidRDefault="00CB2B6E" w:rsidP="00CB2B6E">
            <w:pPr>
              <w:pStyle w:val="Closing"/>
              <w:numPr>
                <w:ilvl w:val="0"/>
                <w:numId w:val="10"/>
              </w:numPr>
              <w:spacing w:line="240" w:lineRule="auto"/>
              <w:ind w:left="318" w:hanging="318"/>
              <w:rPr>
                <w:rFonts w:ascii="Calibri" w:hAnsi="Calibri" w:cs="Calibri"/>
                <w:iCs/>
                <w:sz w:val="24"/>
                <w:szCs w:val="24"/>
              </w:rPr>
            </w:pPr>
            <w:r w:rsidRPr="00731F55">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hideMark/>
          </w:tcPr>
          <w:p w14:paraId="3E8C1DAA" w14:textId="77777777" w:rsidR="00CB2B6E" w:rsidRPr="00731F55" w:rsidRDefault="00CB2B6E" w:rsidP="00714D7C">
            <w:pPr>
              <w:pStyle w:val="Closing"/>
              <w:spacing w:after="100" w:afterAutospacing="1" w:line="240" w:lineRule="auto"/>
              <w:ind w:left="318" w:hanging="318"/>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91008" behindDoc="0" locked="0" layoutInCell="1" allowOverlap="1" wp14:anchorId="1D10D567" wp14:editId="29D795A7">
                      <wp:simplePos x="0" y="0"/>
                      <wp:positionH relativeFrom="column">
                        <wp:posOffset>-41275</wp:posOffset>
                      </wp:positionH>
                      <wp:positionV relativeFrom="paragraph">
                        <wp:posOffset>58420</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E15AA4" w14:textId="77777777" w:rsidR="00CB2B6E" w:rsidRDefault="00CB2B6E" w:rsidP="00CB2B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0D567" id="Text Box 44" o:spid="_x0000_s1030" type="#_x0000_t202" style="position:absolute;left:0;text-align:left;margin-left:-3.25pt;margin-top:4.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JedkSCoCAABZBAAADgAAAAAAAAAAAAAAAAAuAgAAZHJzL2Uy&#10;b0RvYy54bWxQSwECLQAUAAYACAAAACEAB5dGHt0AAAAGAQAADwAAAAAAAAAAAAAAAACEBAAAZHJz&#10;L2Rvd25yZXYueG1sUEsFBgAAAAAEAAQA8wAAAI4FAAAAAA==&#10;">
                      <v:textbox>
                        <w:txbxContent>
                          <w:p w14:paraId="0BE15AA4" w14:textId="77777777" w:rsidR="00CB2B6E" w:rsidRDefault="00CB2B6E" w:rsidP="00CB2B6E"/>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05ADC86" w14:textId="77777777" w:rsidR="00CB2B6E" w:rsidRPr="00731F55" w:rsidRDefault="00CB2B6E" w:rsidP="00714D7C">
            <w:pPr>
              <w:pStyle w:val="Closing"/>
              <w:spacing w:after="100" w:afterAutospacing="1" w:line="240" w:lineRule="auto"/>
              <w:ind w:left="382" w:hanging="382"/>
              <w:rPr>
                <w:rFonts w:ascii="Calibri" w:hAnsi="Calibri" w:cs="Calibri"/>
                <w:sz w:val="24"/>
                <w:szCs w:val="24"/>
              </w:rPr>
            </w:pPr>
            <w:r w:rsidRPr="00731F55">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14:paraId="58CACB62"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92032" behindDoc="0" locked="0" layoutInCell="1" allowOverlap="1" wp14:anchorId="4E94FB36" wp14:editId="447634C3">
                      <wp:simplePos x="0" y="0"/>
                      <wp:positionH relativeFrom="column">
                        <wp:posOffset>-50165</wp:posOffset>
                      </wp:positionH>
                      <wp:positionV relativeFrom="paragraph">
                        <wp:posOffset>58420</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DED2C4" w14:textId="77777777" w:rsidR="00CB2B6E" w:rsidRDefault="00CB2B6E" w:rsidP="00CB2B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94FB36" id="Text Box 43" o:spid="_x0000_s1031" type="#_x0000_t202" style="position:absolute;margin-left:-3.95pt;margin-top:4.6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Dej/bSoCAABZBAAADgAAAAAAAAAAAAAAAAAuAgAAZHJzL2Uy&#10;b0RvYy54bWxQSwECLQAUAAYACAAAACEAaNpP2d0AAAAGAQAADwAAAAAAAAAAAAAAAACEBAAAZHJz&#10;L2Rvd25yZXYueG1sUEsFBgAAAAAEAAQA8wAAAI4FAAAAAA==&#10;">
                      <v:textbox>
                        <w:txbxContent>
                          <w:p w14:paraId="57DED2C4" w14:textId="77777777" w:rsidR="00CB2B6E" w:rsidRDefault="00CB2B6E" w:rsidP="00CB2B6E"/>
                        </w:txbxContent>
                      </v:textbox>
                    </v:shape>
                  </w:pict>
                </mc:Fallback>
              </mc:AlternateContent>
            </w:r>
          </w:p>
        </w:tc>
      </w:tr>
      <w:tr w:rsidR="00CB2B6E" w:rsidRPr="00731F55" w14:paraId="7F7A8A20" w14:textId="77777777" w:rsidTr="00714D7C">
        <w:trPr>
          <w:trHeight w:val="560"/>
        </w:trPr>
        <w:tc>
          <w:tcPr>
            <w:tcW w:w="4114" w:type="dxa"/>
            <w:tcBorders>
              <w:top w:val="single" w:sz="4" w:space="0" w:color="auto"/>
              <w:left w:val="single" w:sz="4" w:space="0" w:color="auto"/>
              <w:bottom w:val="single" w:sz="4" w:space="0" w:color="auto"/>
              <w:right w:val="nil"/>
            </w:tcBorders>
            <w:hideMark/>
          </w:tcPr>
          <w:p w14:paraId="6F19C262" w14:textId="77777777" w:rsidR="00CB2B6E" w:rsidRPr="00731F55" w:rsidRDefault="00CB2B6E" w:rsidP="00CB2B6E">
            <w:pPr>
              <w:pStyle w:val="Closing"/>
              <w:numPr>
                <w:ilvl w:val="0"/>
                <w:numId w:val="10"/>
              </w:numPr>
              <w:spacing w:after="100" w:afterAutospacing="1" w:line="240" w:lineRule="auto"/>
              <w:ind w:left="318" w:hanging="318"/>
              <w:rPr>
                <w:rFonts w:ascii="Calibri" w:hAnsi="Calibri" w:cs="Calibri"/>
                <w:sz w:val="24"/>
                <w:szCs w:val="24"/>
              </w:rPr>
            </w:pPr>
            <w:r w:rsidRPr="00731F55">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hideMark/>
          </w:tcPr>
          <w:p w14:paraId="4A431F50" w14:textId="77777777" w:rsidR="00CB2B6E" w:rsidRPr="00731F55" w:rsidRDefault="00CB2B6E" w:rsidP="00714D7C">
            <w:pPr>
              <w:pStyle w:val="Closing"/>
              <w:spacing w:after="100" w:afterAutospacing="1" w:line="240" w:lineRule="auto"/>
              <w:ind w:left="318" w:hanging="318"/>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93056" behindDoc="0" locked="0" layoutInCell="1" allowOverlap="1" wp14:anchorId="05D2F722" wp14:editId="095F821C">
                      <wp:simplePos x="0" y="0"/>
                      <wp:positionH relativeFrom="column">
                        <wp:posOffset>-41275</wp:posOffset>
                      </wp:positionH>
                      <wp:positionV relativeFrom="paragraph">
                        <wp:posOffset>61595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52FB10" w14:textId="77777777" w:rsidR="00CB2B6E" w:rsidRDefault="00CB2B6E" w:rsidP="00CB2B6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2F722" id="Text Box 42" o:spid="_x0000_s1032" type="#_x0000_t202" style="position:absolute;left:0;text-align:left;margin-left:-3.25pt;margin-top:4.8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y8KQIAAFk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6Msy8KQIAAFkEAAAOAAAAAAAAAAAAAAAAAC4CAABkcnMvZTJv&#10;RG9jLnhtbFBLAQItABQABgAIAAAAIQDXXshn3QAAAAYBAAAPAAAAAAAAAAAAAAAAAIMEAABkcnMv&#10;ZG93bnJldi54bWxQSwUGAAAAAAQABADzAAAAjQUAAAAA&#10;">
                      <v:textbox>
                        <w:txbxContent>
                          <w:p w14:paraId="6F52FB10" w14:textId="77777777" w:rsidR="00CB2B6E" w:rsidRDefault="00CB2B6E" w:rsidP="00CB2B6E">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0C1527B1"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hideMark/>
          </w:tcPr>
          <w:p w14:paraId="22A06CCC"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94080" behindDoc="0" locked="0" layoutInCell="1" allowOverlap="1" wp14:anchorId="300F2CD6" wp14:editId="5137DE37">
                      <wp:simplePos x="0" y="0"/>
                      <wp:positionH relativeFrom="column">
                        <wp:posOffset>-50165</wp:posOffset>
                      </wp:positionH>
                      <wp:positionV relativeFrom="paragraph">
                        <wp:posOffset>61595</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FA63B8" w14:textId="77777777" w:rsidR="00CB2B6E" w:rsidRDefault="00CB2B6E" w:rsidP="00CB2B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F2CD6" id="Text Box 41" o:spid="_x0000_s1033" type="#_x0000_t202" style="position:absolute;margin-left:-3.9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BIj/qSsCAABZBAAADgAAAAAAAAAAAAAAAAAuAgAAZHJzL2Uy&#10;b0RvYy54bWxQSwECLQAUAAYACAAAACEAuBPBoNwAAAAGAQAADwAAAAAAAAAAAAAAAACFBAAAZHJz&#10;L2Rvd25yZXYueG1sUEsFBgAAAAAEAAQA8wAAAI4FAAAAAA==&#10;">
                      <v:textbox>
                        <w:txbxContent>
                          <w:p w14:paraId="29FA63B8" w14:textId="77777777" w:rsidR="00CB2B6E" w:rsidRDefault="00CB2B6E" w:rsidP="00CB2B6E"/>
                        </w:txbxContent>
                      </v:textbox>
                    </v:shape>
                  </w:pict>
                </mc:Fallback>
              </mc:AlternateContent>
            </w:r>
          </w:p>
        </w:tc>
      </w:tr>
      <w:tr w:rsidR="00CB2B6E" w:rsidRPr="00731F55" w14:paraId="406DE035" w14:textId="77777777" w:rsidTr="00714D7C">
        <w:trPr>
          <w:trHeight w:val="560"/>
        </w:trPr>
        <w:tc>
          <w:tcPr>
            <w:tcW w:w="4114" w:type="dxa"/>
            <w:tcBorders>
              <w:top w:val="single" w:sz="4" w:space="0" w:color="auto"/>
              <w:left w:val="single" w:sz="4" w:space="0" w:color="auto"/>
              <w:bottom w:val="single" w:sz="4" w:space="0" w:color="auto"/>
              <w:right w:val="nil"/>
            </w:tcBorders>
            <w:hideMark/>
          </w:tcPr>
          <w:p w14:paraId="1B11DA6C" w14:textId="77777777" w:rsidR="00CB2B6E" w:rsidRPr="00731F55" w:rsidRDefault="00CB2B6E" w:rsidP="00CB2B6E">
            <w:pPr>
              <w:pStyle w:val="Closing"/>
              <w:numPr>
                <w:ilvl w:val="0"/>
                <w:numId w:val="10"/>
              </w:numPr>
              <w:spacing w:after="100" w:afterAutospacing="1" w:line="240" w:lineRule="auto"/>
              <w:ind w:left="318" w:hanging="318"/>
              <w:rPr>
                <w:rFonts w:ascii="Calibri" w:hAnsi="Calibri" w:cs="Calibri"/>
                <w:sz w:val="24"/>
                <w:szCs w:val="24"/>
              </w:rPr>
            </w:pPr>
            <w:r w:rsidRPr="00731F55">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hideMark/>
          </w:tcPr>
          <w:p w14:paraId="16F53130" w14:textId="77777777" w:rsidR="00CB2B6E" w:rsidRPr="00731F55" w:rsidRDefault="00CB2B6E" w:rsidP="00714D7C">
            <w:pPr>
              <w:pStyle w:val="Closing"/>
              <w:spacing w:after="100" w:afterAutospacing="1" w:line="240" w:lineRule="auto"/>
              <w:ind w:left="318" w:hanging="318"/>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95104" behindDoc="0" locked="0" layoutInCell="1" allowOverlap="1" wp14:anchorId="6754C0F7" wp14:editId="397BAD88">
                      <wp:simplePos x="0" y="0"/>
                      <wp:positionH relativeFrom="column">
                        <wp:posOffset>-41275</wp:posOffset>
                      </wp:positionH>
                      <wp:positionV relativeFrom="paragraph">
                        <wp:posOffset>33020</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95A1DC" w14:textId="77777777" w:rsidR="00CB2B6E" w:rsidRDefault="00CB2B6E" w:rsidP="00CB2B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4C0F7" id="Text Box 40" o:spid="_x0000_s1034" type="#_x0000_t202" style="position:absolute;left:0;text-align:left;margin-left:-3.25pt;margin-top:2.6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NDzA6YpAgAAWQQAAA4AAAAAAAAAAAAAAAAALgIAAGRycy9lMm9E&#10;b2MueG1sUEsBAi0AFAAGAAgAAAAhAOeVWxjcAAAABgEAAA8AAAAAAAAAAAAAAAAAgwQAAGRycy9k&#10;b3ducmV2LnhtbFBLBQYAAAAABAAEAPMAAACMBQAAAAA=&#10;">
                      <v:textbox>
                        <w:txbxContent>
                          <w:p w14:paraId="2695A1DC" w14:textId="77777777" w:rsidR="00CB2B6E" w:rsidRDefault="00CB2B6E" w:rsidP="00CB2B6E"/>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576CAAA5"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14:paraId="7EDB5C39"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96128" behindDoc="0" locked="0" layoutInCell="1" allowOverlap="1" wp14:anchorId="58BD002A" wp14:editId="65BC2937">
                      <wp:simplePos x="0" y="0"/>
                      <wp:positionH relativeFrom="column">
                        <wp:posOffset>-50165</wp:posOffset>
                      </wp:positionH>
                      <wp:positionV relativeFrom="paragraph">
                        <wp:posOffset>80645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41D6A1" w14:textId="77777777" w:rsidR="00CB2B6E" w:rsidRDefault="00CB2B6E" w:rsidP="00CB2B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BD002A" id="Text Box 39" o:spid="_x0000_s1035" type="#_x0000_t202" style="position:absolute;margin-left:-3.9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6HJ8pKQIAAFkEAAAOAAAAAAAAAAAAAAAAAC4CAABkcnMvZTJv&#10;RG9jLnhtbFBLAQItABQABgAIAAAAIQANsXN13QAAAAcBAAAPAAAAAAAAAAAAAAAAAIMEAABkcnMv&#10;ZG93bnJldi54bWxQSwUGAAAAAAQABADzAAAAjQUAAAAA&#10;">
                      <v:textbox>
                        <w:txbxContent>
                          <w:p w14:paraId="2841D6A1" w14:textId="77777777" w:rsidR="00CB2B6E" w:rsidRDefault="00CB2B6E" w:rsidP="00CB2B6E"/>
                        </w:txbxContent>
                      </v:textbox>
                    </v:shape>
                  </w:pict>
                </mc:Fallback>
              </mc:AlternateContent>
            </w:r>
          </w:p>
        </w:tc>
      </w:tr>
      <w:tr w:rsidR="00CB2B6E" w:rsidRPr="00731F55" w14:paraId="14AB0634" w14:textId="77777777" w:rsidTr="00714D7C">
        <w:trPr>
          <w:trHeight w:val="560"/>
        </w:trPr>
        <w:tc>
          <w:tcPr>
            <w:tcW w:w="4114" w:type="dxa"/>
            <w:tcBorders>
              <w:top w:val="single" w:sz="4" w:space="0" w:color="auto"/>
              <w:left w:val="single" w:sz="4" w:space="0" w:color="auto"/>
              <w:bottom w:val="single" w:sz="4" w:space="0" w:color="auto"/>
              <w:right w:val="nil"/>
            </w:tcBorders>
            <w:hideMark/>
          </w:tcPr>
          <w:p w14:paraId="523F2180" w14:textId="77777777" w:rsidR="00CB2B6E" w:rsidRPr="00731F55" w:rsidRDefault="00CB2B6E" w:rsidP="00CB2B6E">
            <w:pPr>
              <w:pStyle w:val="Closing"/>
              <w:numPr>
                <w:ilvl w:val="0"/>
                <w:numId w:val="10"/>
              </w:numPr>
              <w:spacing w:line="240" w:lineRule="auto"/>
              <w:ind w:left="318" w:hanging="318"/>
              <w:rPr>
                <w:rFonts w:ascii="Calibri" w:hAnsi="Calibri" w:cs="Calibri"/>
                <w:sz w:val="24"/>
                <w:szCs w:val="24"/>
              </w:rPr>
            </w:pPr>
            <w:r w:rsidRPr="00731F55">
              <w:rPr>
                <w:rFonts w:ascii="Calibri" w:hAnsi="Calibri" w:cs="Calibri"/>
                <w:sz w:val="24"/>
                <w:szCs w:val="24"/>
              </w:rPr>
              <w:t>Night Working</w:t>
            </w:r>
          </w:p>
          <w:p w14:paraId="5AF519F1" w14:textId="77777777" w:rsidR="00CB2B6E" w:rsidRPr="00731F55" w:rsidRDefault="00CB2B6E" w:rsidP="00714D7C">
            <w:pPr>
              <w:pStyle w:val="Closing"/>
              <w:spacing w:after="100" w:afterAutospacing="1" w:line="240" w:lineRule="auto"/>
              <w:ind w:left="318" w:hanging="318"/>
              <w:rPr>
                <w:rFonts w:ascii="Calibri" w:hAnsi="Calibri" w:cs="Calibri"/>
                <w:sz w:val="24"/>
                <w:szCs w:val="24"/>
              </w:rPr>
            </w:pPr>
            <w:r w:rsidRPr="00731F55">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hideMark/>
          </w:tcPr>
          <w:p w14:paraId="07F128B7" w14:textId="77777777" w:rsidR="00CB2B6E" w:rsidRPr="00731F55" w:rsidRDefault="00CB2B6E" w:rsidP="00714D7C">
            <w:pPr>
              <w:pStyle w:val="Closing"/>
              <w:spacing w:after="100" w:afterAutospacing="1" w:line="240" w:lineRule="auto"/>
              <w:ind w:left="318" w:hanging="318"/>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97152" behindDoc="0" locked="0" layoutInCell="1" allowOverlap="1" wp14:anchorId="7E861AA3" wp14:editId="79B8E27C">
                      <wp:simplePos x="0" y="0"/>
                      <wp:positionH relativeFrom="column">
                        <wp:posOffset>-41275</wp:posOffset>
                      </wp:positionH>
                      <wp:positionV relativeFrom="paragraph">
                        <wp:posOffset>52070</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A18ABC" w14:textId="77777777" w:rsidR="00CB2B6E" w:rsidRDefault="00CB2B6E" w:rsidP="00CB2B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61AA3" id="Text Box 38" o:spid="_x0000_s1036" type="#_x0000_t202" style="position:absolute;left:0;text-align:left;margin-left:-3.25pt;margin-top:4.1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LFFUIykCAABZBAAADgAAAAAAAAAAAAAAAAAuAgAAZHJzL2Uyb0Rv&#10;Yy54bWxQSwECLQAUAAYACAAAACEA1HhR7tsAAAAGAQAADwAAAAAAAAAAAAAAAACDBAAAZHJzL2Rv&#10;d25yZXYueG1sUEsFBgAAAAAEAAQA8wAAAIsFAAAAAA==&#10;">
                      <v:textbox>
                        <w:txbxContent>
                          <w:p w14:paraId="51A18ABC" w14:textId="77777777" w:rsidR="00CB2B6E" w:rsidRDefault="00CB2B6E" w:rsidP="00CB2B6E"/>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9B3B91D"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hideMark/>
          </w:tcPr>
          <w:p w14:paraId="0ED17610"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98176" behindDoc="0" locked="0" layoutInCell="1" allowOverlap="1" wp14:anchorId="44D5B83E" wp14:editId="5609EC7A">
                      <wp:simplePos x="0" y="0"/>
                      <wp:positionH relativeFrom="column">
                        <wp:posOffset>-50165</wp:posOffset>
                      </wp:positionH>
                      <wp:positionV relativeFrom="paragraph">
                        <wp:posOffset>52070</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7A6DFE" w14:textId="77777777" w:rsidR="00CB2B6E" w:rsidRDefault="00CB2B6E" w:rsidP="00CB2B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D5B83E" id="Text Box 37" o:spid="_x0000_s1037" type="#_x0000_t202" style="position:absolute;margin-left:-3.95pt;margin-top:4.1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5nKg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DSeZyoCAABZBAAADgAAAAAAAAAAAAAAAAAuAgAAZHJzL2Uy&#10;b0RvYy54bWxQSwECLQAUAAYACAAAACEAuzVYKd0AAAAGAQAADwAAAAAAAAAAAAAAAACEBAAAZHJz&#10;L2Rvd25yZXYueG1sUEsFBgAAAAAEAAQA8wAAAI4FAAAAAA==&#10;">
                      <v:textbox>
                        <w:txbxContent>
                          <w:p w14:paraId="627A6DFE" w14:textId="77777777" w:rsidR="00CB2B6E" w:rsidRDefault="00CB2B6E" w:rsidP="00CB2B6E"/>
                        </w:txbxContent>
                      </v:textbox>
                    </v:shape>
                  </w:pict>
                </mc:Fallback>
              </mc:AlternateContent>
            </w:r>
          </w:p>
        </w:tc>
      </w:tr>
      <w:tr w:rsidR="00CB2B6E" w:rsidRPr="00731F55" w14:paraId="3515473A" w14:textId="77777777" w:rsidTr="00714D7C">
        <w:trPr>
          <w:trHeight w:val="560"/>
        </w:trPr>
        <w:tc>
          <w:tcPr>
            <w:tcW w:w="4114" w:type="dxa"/>
            <w:tcBorders>
              <w:top w:val="single" w:sz="4" w:space="0" w:color="auto"/>
              <w:left w:val="single" w:sz="4" w:space="0" w:color="auto"/>
              <w:bottom w:val="single" w:sz="4" w:space="0" w:color="auto"/>
              <w:right w:val="nil"/>
            </w:tcBorders>
            <w:hideMark/>
          </w:tcPr>
          <w:p w14:paraId="0019A9D3" w14:textId="77777777" w:rsidR="00CB2B6E" w:rsidRPr="00731F55" w:rsidRDefault="00CB2B6E" w:rsidP="00CB2B6E">
            <w:pPr>
              <w:pStyle w:val="Closing"/>
              <w:numPr>
                <w:ilvl w:val="0"/>
                <w:numId w:val="10"/>
              </w:numPr>
              <w:spacing w:line="240" w:lineRule="auto"/>
              <w:ind w:left="318" w:hanging="318"/>
              <w:rPr>
                <w:rFonts w:ascii="Calibri" w:hAnsi="Calibri" w:cs="Calibri"/>
                <w:sz w:val="24"/>
                <w:szCs w:val="24"/>
              </w:rPr>
            </w:pPr>
            <w:r w:rsidRPr="00731F55">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hideMark/>
          </w:tcPr>
          <w:p w14:paraId="7394A837" w14:textId="77777777" w:rsidR="00CB2B6E" w:rsidRPr="00731F55" w:rsidRDefault="00CB2B6E" w:rsidP="00714D7C">
            <w:pPr>
              <w:pStyle w:val="Closing"/>
              <w:spacing w:after="100" w:afterAutospacing="1" w:line="240" w:lineRule="auto"/>
              <w:ind w:left="318" w:hanging="318"/>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699200" behindDoc="0" locked="0" layoutInCell="1" allowOverlap="1" wp14:anchorId="55C1E8E0" wp14:editId="0B0FAA14">
                      <wp:simplePos x="0" y="0"/>
                      <wp:positionH relativeFrom="column">
                        <wp:posOffset>-41275</wp:posOffset>
                      </wp:positionH>
                      <wp:positionV relativeFrom="paragraph">
                        <wp:posOffset>42545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7C97D3" w14:textId="77777777" w:rsidR="00CB2B6E" w:rsidRDefault="00CB2B6E" w:rsidP="00CB2B6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C1E8E0" id="Text Box 36" o:spid="_x0000_s1038" type="#_x0000_t202" style="position:absolute;left:0;text-align:left;margin-left:-3.25pt;margin-top:3.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fE9iaCgCAABZBAAADgAAAAAAAAAAAAAAAAAuAgAAZHJzL2Uyb0Rv&#10;Yy54bWxQSwECLQAUAAYACAAAACEAWoFx5NwAAAAGAQAADwAAAAAAAAAAAAAAAACCBAAAZHJzL2Rv&#10;d25yZXYueG1sUEsFBgAAAAAEAAQA8wAAAIsFAAAAAA==&#10;">
                      <v:textbox>
                        <w:txbxContent>
                          <w:p w14:paraId="167C97D3" w14:textId="77777777" w:rsidR="00CB2B6E" w:rsidRDefault="00CB2B6E" w:rsidP="00CB2B6E">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29063866"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hideMark/>
          </w:tcPr>
          <w:p w14:paraId="6EAE7040"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700224" behindDoc="0" locked="0" layoutInCell="1" allowOverlap="1" wp14:anchorId="72FC666D" wp14:editId="57F26765">
                      <wp:simplePos x="0" y="0"/>
                      <wp:positionH relativeFrom="column">
                        <wp:posOffset>-50165</wp:posOffset>
                      </wp:positionH>
                      <wp:positionV relativeFrom="paragraph">
                        <wp:posOffset>42545</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2BB40D" w14:textId="77777777" w:rsidR="00CB2B6E" w:rsidRDefault="00CB2B6E" w:rsidP="00CB2B6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C666D" id="Text Box 35" o:spid="_x0000_s1039" type="#_x0000_t202" style="position:absolute;margin-left:-3.95pt;margin-top:3.3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VF9Kg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AvVRfSoCAABZBAAADgAAAAAAAAAAAAAAAAAuAgAAZHJzL2Uy&#10;b0RvYy54bWxQSwECLQAUAAYACAAAACEANcx4I90AAAAGAQAADwAAAAAAAAAAAAAAAACEBAAAZHJz&#10;L2Rvd25yZXYueG1sUEsFBgAAAAAEAAQA8wAAAI4FAAAAAA==&#10;">
                      <v:textbox>
                        <w:txbxContent>
                          <w:p w14:paraId="5E2BB40D" w14:textId="77777777" w:rsidR="00CB2B6E" w:rsidRDefault="00CB2B6E" w:rsidP="00CB2B6E">
                            <w:r>
                              <w:t>X</w:t>
                            </w:r>
                          </w:p>
                        </w:txbxContent>
                      </v:textbox>
                    </v:shape>
                  </w:pict>
                </mc:Fallback>
              </mc:AlternateContent>
            </w:r>
          </w:p>
        </w:tc>
      </w:tr>
      <w:tr w:rsidR="00CB2B6E" w:rsidRPr="00731F55" w14:paraId="4E2D99AE" w14:textId="77777777" w:rsidTr="00714D7C">
        <w:trPr>
          <w:trHeight w:val="560"/>
        </w:trPr>
        <w:tc>
          <w:tcPr>
            <w:tcW w:w="4114" w:type="dxa"/>
            <w:tcBorders>
              <w:top w:val="single" w:sz="4" w:space="0" w:color="auto"/>
              <w:left w:val="single" w:sz="4" w:space="0" w:color="auto"/>
              <w:bottom w:val="single" w:sz="4" w:space="0" w:color="auto"/>
              <w:right w:val="nil"/>
            </w:tcBorders>
            <w:hideMark/>
          </w:tcPr>
          <w:p w14:paraId="0C5A5F34" w14:textId="77777777" w:rsidR="00CB2B6E" w:rsidRPr="00731F55" w:rsidRDefault="00CB2B6E" w:rsidP="00CB2B6E">
            <w:pPr>
              <w:pStyle w:val="Closing"/>
              <w:numPr>
                <w:ilvl w:val="0"/>
                <w:numId w:val="10"/>
              </w:numPr>
              <w:spacing w:line="240" w:lineRule="auto"/>
              <w:ind w:left="318" w:hanging="318"/>
              <w:rPr>
                <w:rFonts w:ascii="Calibri" w:hAnsi="Calibri" w:cs="Calibri"/>
                <w:sz w:val="24"/>
                <w:szCs w:val="24"/>
              </w:rPr>
            </w:pPr>
            <w:r w:rsidRPr="00731F55">
              <w:rPr>
                <w:rFonts w:ascii="Calibri" w:hAnsi="Calibri" w:cs="Calibri"/>
                <w:sz w:val="24"/>
                <w:szCs w:val="24"/>
              </w:rPr>
              <w:t xml:space="preserve">Repetitive tasks (e.g. pipette use etc)                                                         </w:t>
            </w:r>
          </w:p>
        </w:tc>
        <w:tc>
          <w:tcPr>
            <w:tcW w:w="500" w:type="dxa"/>
            <w:tcBorders>
              <w:top w:val="single" w:sz="4" w:space="0" w:color="auto"/>
              <w:left w:val="nil"/>
              <w:bottom w:val="nil"/>
              <w:right w:val="single" w:sz="4" w:space="0" w:color="auto"/>
            </w:tcBorders>
            <w:hideMark/>
          </w:tcPr>
          <w:p w14:paraId="02030D49" w14:textId="77777777" w:rsidR="00CB2B6E" w:rsidRPr="00731F55" w:rsidRDefault="00CB2B6E" w:rsidP="00714D7C">
            <w:pPr>
              <w:pStyle w:val="Closing"/>
              <w:spacing w:after="100" w:afterAutospacing="1" w:line="240" w:lineRule="auto"/>
              <w:ind w:left="318" w:hanging="318"/>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701248" behindDoc="0" locked="0" layoutInCell="1" allowOverlap="1" wp14:anchorId="09757B04" wp14:editId="7AFCFC73">
                      <wp:simplePos x="0" y="0"/>
                      <wp:positionH relativeFrom="column">
                        <wp:posOffset>-41275</wp:posOffset>
                      </wp:positionH>
                      <wp:positionV relativeFrom="paragraph">
                        <wp:posOffset>61595</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37A44EA" w14:textId="77777777" w:rsidR="00CB2B6E" w:rsidRDefault="00CB2B6E" w:rsidP="00CB2B6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757B04" id="Text Box 34" o:spid="_x0000_s1040" type="#_x0000_t202" style="position:absolute;left:0;text-align:left;margin-left:-3.25pt;margin-top:4.85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1PR9KQIAAFkEAAAOAAAAAAAAAAAAAAAAAC4CAABkcnMvZTJv&#10;RG9jLnhtbFBLAQItABQABgAIAAAAIQDXXshn3QAAAAYBAAAPAAAAAAAAAAAAAAAAAIMEAABkcnMv&#10;ZG93bnJldi54bWxQSwUGAAAAAAQABADzAAAAjQUAAAAA&#10;">
                      <v:textbox>
                        <w:txbxContent>
                          <w:p w14:paraId="237A44EA" w14:textId="77777777" w:rsidR="00CB2B6E" w:rsidRDefault="00CB2B6E" w:rsidP="00CB2B6E">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14:paraId="4A215042"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14:paraId="7B10CA4B"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702272" behindDoc="0" locked="0" layoutInCell="1" allowOverlap="1" wp14:anchorId="566DCA3A" wp14:editId="4CF3F60D">
                      <wp:simplePos x="0" y="0"/>
                      <wp:positionH relativeFrom="column">
                        <wp:posOffset>-50165</wp:posOffset>
                      </wp:positionH>
                      <wp:positionV relativeFrom="paragraph">
                        <wp:posOffset>61595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26B092D" w14:textId="77777777" w:rsidR="00CB2B6E" w:rsidRDefault="00CB2B6E" w:rsidP="00CB2B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DCA3A" id="Text Box 33" o:spid="_x0000_s1041"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jbb1gpAgAAWQQAAA4AAAAAAAAAAAAAAAAALgIAAGRycy9lMm9E&#10;b2MueG1sUEsBAi0AFAAGAAgAAAAhALgTwaDcAAAABgEAAA8AAAAAAAAAAAAAAAAAgwQAAGRycy9k&#10;b3ducmV2LnhtbFBLBQYAAAAABAAEAPMAAACMBQAAAAA=&#10;">
                      <v:textbox>
                        <w:txbxContent>
                          <w:p w14:paraId="726B092D" w14:textId="77777777" w:rsidR="00CB2B6E" w:rsidRDefault="00CB2B6E" w:rsidP="00CB2B6E"/>
                        </w:txbxContent>
                      </v:textbox>
                    </v:shape>
                  </w:pict>
                </mc:Fallback>
              </mc:AlternateContent>
            </w:r>
          </w:p>
        </w:tc>
      </w:tr>
      <w:tr w:rsidR="00CB2B6E" w:rsidRPr="00731F55" w14:paraId="46D299A7" w14:textId="77777777" w:rsidTr="00714D7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466D7A8F" w14:textId="77777777" w:rsidR="00CB2B6E" w:rsidRPr="00731F55" w:rsidRDefault="00CB2B6E" w:rsidP="00CB2B6E">
            <w:pPr>
              <w:pStyle w:val="Closing"/>
              <w:numPr>
                <w:ilvl w:val="0"/>
                <w:numId w:val="10"/>
              </w:numPr>
              <w:spacing w:line="240" w:lineRule="auto"/>
              <w:ind w:left="318" w:hanging="318"/>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703296" behindDoc="0" locked="0" layoutInCell="1" allowOverlap="1" wp14:anchorId="4633288A" wp14:editId="33A70B7A">
                      <wp:simplePos x="0" y="0"/>
                      <wp:positionH relativeFrom="column">
                        <wp:posOffset>2571115</wp:posOffset>
                      </wp:positionH>
                      <wp:positionV relativeFrom="paragraph">
                        <wp:posOffset>52070</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682A0A" w14:textId="77777777" w:rsidR="00CB2B6E" w:rsidRDefault="00CB2B6E" w:rsidP="00CB2B6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3288A" id="Text Box 32" o:spid="_x0000_s1042" type="#_x0000_t202" style="position:absolute;left:0;text-align:left;margin-left:202.45pt;margin-top:4.1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QKQIAAFk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CY/FIQKQIAAFkEAAAOAAAAAAAAAAAAAAAAAC4CAABkcnMvZTJv&#10;RG9jLnhtbFBLAQItABQABgAIAAAAIQC1TkBP3QAAAAgBAAAPAAAAAAAAAAAAAAAAAIMEAABkcnMv&#10;ZG93bnJldi54bWxQSwUGAAAAAAQABADzAAAAjQUAAAAA&#10;">
                      <v:textbox>
                        <w:txbxContent>
                          <w:p w14:paraId="6F682A0A" w14:textId="77777777" w:rsidR="00CB2B6E" w:rsidRDefault="00CB2B6E" w:rsidP="00CB2B6E">
                            <w:r>
                              <w:t>X</w:t>
                            </w:r>
                          </w:p>
                        </w:txbxContent>
                      </v:textbox>
                    </v:shape>
                  </w:pict>
                </mc:Fallback>
              </mc:AlternateContent>
            </w:r>
            <w:r>
              <w:rPr>
                <w:rFonts w:ascii="Calibri" w:hAnsi="Calibri" w:cs="Calibri"/>
                <w:sz w:val="24"/>
                <w:szCs w:val="24"/>
              </w:rPr>
              <w:t>Ionising radiation/</w:t>
            </w:r>
            <w:r w:rsidRPr="00731F55">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hideMark/>
          </w:tcPr>
          <w:p w14:paraId="71038B53"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sz w:val="24"/>
                <w:szCs w:val="24"/>
              </w:rPr>
              <w:t>21.  Soil/bio-aerosols</w:t>
            </w:r>
          </w:p>
        </w:tc>
        <w:tc>
          <w:tcPr>
            <w:tcW w:w="526" w:type="dxa"/>
            <w:tcBorders>
              <w:top w:val="single" w:sz="4" w:space="0" w:color="auto"/>
              <w:left w:val="nil"/>
              <w:bottom w:val="single" w:sz="4" w:space="0" w:color="auto"/>
              <w:right w:val="single" w:sz="4" w:space="0" w:color="auto"/>
            </w:tcBorders>
            <w:hideMark/>
          </w:tcPr>
          <w:p w14:paraId="3004E504"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704320" behindDoc="0" locked="0" layoutInCell="1" allowOverlap="1" wp14:anchorId="2A701CE4" wp14:editId="2A111AF1">
                      <wp:simplePos x="0" y="0"/>
                      <wp:positionH relativeFrom="column">
                        <wp:posOffset>-50165</wp:posOffset>
                      </wp:positionH>
                      <wp:positionV relativeFrom="paragraph">
                        <wp:posOffset>52070</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FF2D1C" w14:textId="77777777" w:rsidR="00CB2B6E" w:rsidRDefault="00CB2B6E" w:rsidP="00CB2B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01CE4" id="Text Box 31" o:spid="_x0000_s1043"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OZGYQUrAgAAWQQAAA4AAAAAAAAAAAAAAAAALgIAAGRycy9l&#10;Mm9Eb2MueG1sUEsBAi0AFAAGAAgAAAAhALs1WCndAAAABgEAAA8AAAAAAAAAAAAAAAAAhQQAAGRy&#10;cy9kb3ducmV2LnhtbFBLBQYAAAAABAAEAPMAAACPBQAAAAA=&#10;">
                      <v:textbox>
                        <w:txbxContent>
                          <w:p w14:paraId="4AFF2D1C" w14:textId="77777777" w:rsidR="00CB2B6E" w:rsidRDefault="00CB2B6E" w:rsidP="00CB2B6E"/>
                        </w:txbxContent>
                      </v:textbox>
                    </v:shape>
                  </w:pict>
                </mc:Fallback>
              </mc:AlternateContent>
            </w:r>
          </w:p>
        </w:tc>
      </w:tr>
      <w:tr w:rsidR="00CB2B6E" w:rsidRPr="00731F55" w14:paraId="62218C45" w14:textId="77777777" w:rsidTr="00714D7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185D7549"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705344" behindDoc="0" locked="0" layoutInCell="1" allowOverlap="1" wp14:anchorId="6D43474C" wp14:editId="49130DD8">
                      <wp:simplePos x="0" y="0"/>
                      <wp:positionH relativeFrom="column">
                        <wp:posOffset>2571115</wp:posOffset>
                      </wp:positionH>
                      <wp:positionV relativeFrom="paragraph">
                        <wp:posOffset>48895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49A4E4" w14:textId="77777777" w:rsidR="00CB2B6E" w:rsidRDefault="00CB2B6E" w:rsidP="00CB2B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3474C" id="Text Box 30" o:spid="_x0000_s1044" type="#_x0000_t202" style="position:absolute;margin-left:202.45pt;margin-top:3.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Mj2dCikCAABZBAAADgAAAAAAAAAAAAAAAAAuAgAAZHJzL2Uy&#10;b0RvYy54bWxQSwECLQAUAAYACAAAACEAZsbXm94AAAAIAQAADwAAAAAAAAAAAAAAAACDBAAAZHJz&#10;L2Rvd25yZXYueG1sUEsFBgAAAAAEAAQA8wAAAI4FAAAAAA==&#10;">
                      <v:textbox>
                        <w:txbxContent>
                          <w:p w14:paraId="5049A4E4" w14:textId="77777777" w:rsidR="00CB2B6E" w:rsidRDefault="00CB2B6E" w:rsidP="00CB2B6E"/>
                        </w:txbxContent>
                      </v:textbox>
                    </v:shape>
                  </w:pict>
                </mc:Fallback>
              </mc:AlternateContent>
            </w:r>
            <w:r w:rsidRPr="00731F55">
              <w:rPr>
                <w:rFonts w:ascii="Calibri" w:hAnsi="Calibri" w:cs="Calibri"/>
                <w:sz w:val="24"/>
                <w:szCs w:val="24"/>
              </w:rPr>
              <w:t xml:space="preserve">10.  Asbestos and or lead                                                         </w:t>
            </w:r>
          </w:p>
        </w:tc>
        <w:tc>
          <w:tcPr>
            <w:tcW w:w="4600" w:type="dxa"/>
            <w:gridSpan w:val="2"/>
            <w:tcBorders>
              <w:top w:val="single" w:sz="4" w:space="0" w:color="auto"/>
              <w:left w:val="single" w:sz="4" w:space="0" w:color="auto"/>
              <w:bottom w:val="single" w:sz="4" w:space="0" w:color="auto"/>
              <w:right w:val="single" w:sz="4" w:space="0" w:color="auto"/>
            </w:tcBorders>
            <w:hideMark/>
          </w:tcPr>
          <w:p w14:paraId="54692E49"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706368" behindDoc="0" locked="0" layoutInCell="1" allowOverlap="1" wp14:anchorId="7B06EC36" wp14:editId="53A0BE2A">
                      <wp:simplePos x="0" y="0"/>
                      <wp:positionH relativeFrom="column">
                        <wp:posOffset>2536825</wp:posOffset>
                      </wp:positionH>
                      <wp:positionV relativeFrom="paragraph">
                        <wp:posOffset>48895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EBE4F0" w14:textId="77777777" w:rsidR="00CB2B6E" w:rsidRDefault="00CB2B6E" w:rsidP="00CB2B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06EC36" id="Text Box 29" o:spid="_x0000_s1045" type="#_x0000_t202" style="position:absolute;margin-left:199.75pt;margin-top:3.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FagJUYqAgAAWQQAAA4AAAAAAAAAAAAAAAAALgIAAGRycy9l&#10;Mm9Eb2MueG1sUEsBAi0AFAAGAAgAAAAhACO650zeAAAACAEAAA8AAAAAAAAAAAAAAAAAhAQAAGRy&#10;cy9kb3ducmV2LnhtbFBLBQYAAAAABAAEAPMAAACPBQAAAAA=&#10;">
                      <v:textbox>
                        <w:txbxContent>
                          <w:p w14:paraId="3CEBE4F0" w14:textId="77777777" w:rsidR="00CB2B6E" w:rsidRDefault="00CB2B6E" w:rsidP="00CB2B6E"/>
                        </w:txbxContent>
                      </v:textbox>
                    </v:shape>
                  </w:pict>
                </mc:Fallback>
              </mc:AlternateContent>
            </w:r>
            <w:r w:rsidRPr="00731F55">
              <w:rPr>
                <w:rFonts w:ascii="Calibri" w:hAnsi="Calibri" w:cs="Calibri"/>
                <w:sz w:val="24"/>
                <w:szCs w:val="24"/>
              </w:rPr>
              <w:t xml:space="preserve">22.  Nanomaterials                                           </w:t>
            </w:r>
          </w:p>
        </w:tc>
      </w:tr>
      <w:tr w:rsidR="00CB2B6E" w:rsidRPr="00731F55" w14:paraId="15566DA4" w14:textId="77777777" w:rsidTr="00714D7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3C0F2688" w14:textId="77777777" w:rsidR="00CB2B6E" w:rsidRPr="00731F55" w:rsidRDefault="00CB2B6E" w:rsidP="00714D7C">
            <w:pPr>
              <w:pStyle w:val="Closing"/>
              <w:spacing w:after="100" w:afterAutospacing="1" w:line="240" w:lineRule="auto"/>
              <w:ind w:left="318" w:hanging="284"/>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707392" behindDoc="0" locked="0" layoutInCell="1" allowOverlap="1" wp14:anchorId="58AC367C" wp14:editId="61B31C18">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BF18BA" w14:textId="77777777" w:rsidR="00CB2B6E" w:rsidRDefault="00CB2B6E" w:rsidP="00CB2B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C367C" id="Text Box 28" o:spid="_x0000_s1046" type="#_x0000_t202" style="position:absolute;left:0;text-align:left;margin-left:202.45pt;margin-top:4.85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5MKQIAAFk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gO3uTCkCAABZBAAADgAAAAAAAAAAAAAAAAAuAgAAZHJzL2Uy&#10;b0RvYy54bWxQSwECLQAUAAYACAAAACEAVGN9Od4AAAAIAQAADwAAAAAAAAAAAAAAAACDBAAAZHJz&#10;L2Rvd25yZXYueG1sUEsFBgAAAAAEAAQA8wAAAI4FAAAAAA==&#10;">
                      <v:textbox>
                        <w:txbxContent>
                          <w:p w14:paraId="4FBF18BA" w14:textId="77777777" w:rsidR="00CB2B6E" w:rsidRDefault="00CB2B6E" w:rsidP="00CB2B6E"/>
                        </w:txbxContent>
                      </v:textbox>
                    </v:shape>
                  </w:pict>
                </mc:Fallback>
              </mc:AlternateContent>
            </w:r>
            <w:r w:rsidRPr="00731F55">
              <w:rPr>
                <w:rFonts w:ascii="Calibri" w:hAnsi="Calibri" w:cs="Calibri"/>
                <w:sz w:val="24"/>
                <w:szCs w:val="24"/>
              </w:rPr>
              <w:t xml:space="preserve">11.  Driving on University business: mini-   bus (over 9 seats), van, bus, forklift     truck, drones only)                                                </w:t>
            </w:r>
          </w:p>
        </w:tc>
        <w:tc>
          <w:tcPr>
            <w:tcW w:w="4600" w:type="dxa"/>
            <w:gridSpan w:val="2"/>
            <w:tcBorders>
              <w:top w:val="single" w:sz="4" w:space="0" w:color="auto"/>
              <w:left w:val="single" w:sz="4" w:space="0" w:color="auto"/>
              <w:bottom w:val="single" w:sz="4" w:space="0" w:color="auto"/>
              <w:right w:val="single" w:sz="4" w:space="0" w:color="auto"/>
            </w:tcBorders>
            <w:hideMark/>
          </w:tcPr>
          <w:p w14:paraId="2C4605BA"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708416" behindDoc="0" locked="0" layoutInCell="1" allowOverlap="1" wp14:anchorId="2F49B7E3" wp14:editId="3A2039E9">
                      <wp:simplePos x="0" y="0"/>
                      <wp:positionH relativeFrom="column">
                        <wp:posOffset>2536825</wp:posOffset>
                      </wp:positionH>
                      <wp:positionV relativeFrom="paragraph">
                        <wp:posOffset>61595</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D45BA7" w14:textId="77777777" w:rsidR="00CB2B6E" w:rsidRDefault="00CB2B6E" w:rsidP="00CB2B6E">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49B7E3" id="Text Box 49" o:spid="_x0000_s1047" type="#_x0000_t202" style="position:absolute;margin-left:199.75pt;margin-top:4.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62CKQ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G3+tgikCAABZBAAADgAAAAAAAAAAAAAAAAAuAgAAZHJzL2Uy&#10;b0RvYy54bWxQSwECLQAUAAYACAAAACEAER9N7t4AAAAIAQAADwAAAAAAAAAAAAAAAACDBAAAZHJz&#10;L2Rvd25yZXYueG1sUEsFBgAAAAAEAAQA8wAAAI4FAAAAAA==&#10;">
                      <v:textbox>
                        <w:txbxContent>
                          <w:p w14:paraId="20D45BA7" w14:textId="77777777" w:rsidR="00CB2B6E" w:rsidRDefault="00CB2B6E" w:rsidP="00CB2B6E">
                            <w:r>
                              <w:t>X</w:t>
                            </w:r>
                          </w:p>
                        </w:txbxContent>
                      </v:textbox>
                    </v:shape>
                  </w:pict>
                </mc:Fallback>
              </mc:AlternateContent>
            </w:r>
            <w:r w:rsidRPr="00731F55">
              <w:rPr>
                <w:rFonts w:ascii="Calibri" w:hAnsi="Calibri" w:cs="Calibri"/>
                <w:sz w:val="24"/>
                <w:szCs w:val="24"/>
              </w:rPr>
              <w:t xml:space="preserve">23.  Workplace stressors (e.g. workload, relationships, job role etc)                                           </w:t>
            </w:r>
          </w:p>
        </w:tc>
      </w:tr>
      <w:tr w:rsidR="00CB2B6E" w:rsidRPr="00731F55" w14:paraId="6B12A9C9" w14:textId="77777777" w:rsidTr="00714D7C">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14:paraId="2FB8E17B"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709440" behindDoc="0" locked="0" layoutInCell="1" allowOverlap="1" wp14:anchorId="015A6D33" wp14:editId="051BF0EF">
                      <wp:simplePos x="0" y="0"/>
                      <wp:positionH relativeFrom="column">
                        <wp:posOffset>2571115</wp:posOffset>
                      </wp:positionH>
                      <wp:positionV relativeFrom="paragraph">
                        <wp:posOffset>71120</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E2DB64" w14:textId="77777777" w:rsidR="00CB2B6E" w:rsidRDefault="00CB2B6E" w:rsidP="00CB2B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A6D33" id="Text Box 50" o:spid="_x0000_s1048" type="#_x0000_t202" style="position:absolute;margin-left:202.45pt;margin-top:5.6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fnmOzCkCAABZBAAADgAAAAAAAAAAAAAAAAAuAgAAZHJzL2Uy&#10;b0RvYy54bWxQSwECLQAUAAYACAAAACEAsFtSFN4AAAAJAQAADwAAAAAAAAAAAAAAAACDBAAAZHJz&#10;L2Rvd25yZXYueG1sUEsFBgAAAAAEAAQA8wAAAI4FAAAAAA==&#10;">
                      <v:textbox>
                        <w:txbxContent>
                          <w:p w14:paraId="04E2DB64" w14:textId="77777777" w:rsidR="00CB2B6E" w:rsidRDefault="00CB2B6E" w:rsidP="00CB2B6E"/>
                        </w:txbxContent>
                      </v:textbox>
                    </v:shape>
                  </w:pict>
                </mc:Fallback>
              </mc:AlternateContent>
            </w:r>
            <w:r w:rsidRPr="00731F55">
              <w:rPr>
                <w:rFonts w:ascii="Calibri" w:hAnsi="Calibri" w:cs="Calibri"/>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hideMark/>
          </w:tcPr>
          <w:p w14:paraId="62AEE84C" w14:textId="77777777" w:rsidR="00CB2B6E" w:rsidRPr="00731F55" w:rsidRDefault="00CB2B6E" w:rsidP="00714D7C">
            <w:pPr>
              <w:pStyle w:val="Closing"/>
              <w:spacing w:after="100" w:afterAutospacing="1" w:line="240" w:lineRule="auto"/>
              <w:ind w:left="0"/>
              <w:rPr>
                <w:rFonts w:ascii="Calibri" w:hAnsi="Calibri" w:cs="Calibri"/>
                <w:sz w:val="24"/>
                <w:szCs w:val="24"/>
              </w:rPr>
            </w:pPr>
            <w:r w:rsidRPr="00731F55">
              <w:rPr>
                <w:rFonts w:ascii="Calibri" w:hAnsi="Calibri" w:cs="Calibri"/>
                <w:noProof/>
                <w:sz w:val="24"/>
                <w:szCs w:val="24"/>
                <w:lang w:eastAsia="en-GB"/>
              </w:rPr>
              <mc:AlternateContent>
                <mc:Choice Requires="wps">
                  <w:drawing>
                    <wp:anchor distT="0" distB="0" distL="114300" distR="114300" simplePos="0" relativeHeight="251710464" behindDoc="0" locked="0" layoutInCell="1" allowOverlap="1" wp14:anchorId="1BF6A52B" wp14:editId="602B2543">
                      <wp:simplePos x="0" y="0"/>
                      <wp:positionH relativeFrom="column">
                        <wp:posOffset>2536825</wp:posOffset>
                      </wp:positionH>
                      <wp:positionV relativeFrom="paragraph">
                        <wp:posOffset>71120</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515BDE" w14:textId="77777777" w:rsidR="00CB2B6E" w:rsidRDefault="00CB2B6E" w:rsidP="00CB2B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6A52B" id="Text Box 51" o:spid="_x0000_s1049"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KuZ6cEsAgAAWQQAAA4AAAAAAAAAAAAAAAAALgIAAGRy&#10;cy9lMm9Eb2MueG1sUEsBAi0AFAAGAAgAAAAhAJltx87fAAAACQEAAA8AAAAAAAAAAAAAAAAAhgQA&#10;AGRycy9kb3ducmV2LnhtbFBLBQYAAAAABAAEAPMAAACSBQAAAAA=&#10;">
                      <v:textbox>
                        <w:txbxContent>
                          <w:p w14:paraId="49515BDE" w14:textId="77777777" w:rsidR="00CB2B6E" w:rsidRDefault="00CB2B6E" w:rsidP="00CB2B6E"/>
                        </w:txbxContent>
                      </v:textbox>
                    </v:shape>
                  </w:pict>
                </mc:Fallback>
              </mc:AlternateContent>
            </w:r>
            <w:r w:rsidRPr="00731F55">
              <w:rPr>
                <w:rFonts w:ascii="Calibri" w:hAnsi="Calibri" w:cs="Calibri"/>
                <w:sz w:val="24"/>
                <w:szCs w:val="24"/>
              </w:rPr>
              <w:t xml:space="preserve">24.  Other (please specify)                      </w:t>
            </w:r>
          </w:p>
        </w:tc>
      </w:tr>
    </w:tbl>
    <w:p w14:paraId="0D871776" w14:textId="546E2DCE" w:rsidR="00CB2B6E" w:rsidRPr="00CB2B6E" w:rsidRDefault="00CB2B6E" w:rsidP="00CB2B6E">
      <w:pPr>
        <w:rPr>
          <w:rFonts w:ascii="Calibri" w:hAnsi="Calibri" w:cs="Calibri"/>
          <w:szCs w:val="24"/>
        </w:rPr>
      </w:pPr>
    </w:p>
    <w:p w14:paraId="129BB840" w14:textId="77777777" w:rsidR="00CB2B6E" w:rsidRPr="00CB2B6E" w:rsidRDefault="00CB2B6E" w:rsidP="00CB2B6E">
      <w:pPr>
        <w:rPr>
          <w:rFonts w:ascii="Calibri" w:hAnsi="Calibri" w:cs="Calibri"/>
          <w:b/>
          <w:szCs w:val="24"/>
        </w:rPr>
      </w:pPr>
      <w:r w:rsidRPr="00CB2B6E">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405"/>
      </w:tblGrid>
      <w:tr w:rsidR="00CB2B6E" w:rsidRPr="00CB2B6E" w14:paraId="2E67609B" w14:textId="77777777" w:rsidTr="00714D7C">
        <w:tc>
          <w:tcPr>
            <w:tcW w:w="2660" w:type="dxa"/>
          </w:tcPr>
          <w:p w14:paraId="7AF8336E" w14:textId="77777777" w:rsidR="00CB2B6E" w:rsidRPr="00CB2B6E" w:rsidRDefault="00CB2B6E" w:rsidP="00714D7C">
            <w:pPr>
              <w:rPr>
                <w:rFonts w:ascii="Calibri" w:hAnsi="Calibri" w:cs="Calibri"/>
                <w:b/>
                <w:szCs w:val="24"/>
              </w:rPr>
            </w:pPr>
            <w:r w:rsidRPr="00CB2B6E">
              <w:rPr>
                <w:rFonts w:ascii="Calibri" w:hAnsi="Calibri" w:cs="Calibri"/>
                <w:b/>
                <w:szCs w:val="24"/>
              </w:rPr>
              <w:t>Name (block capitals)</w:t>
            </w:r>
          </w:p>
        </w:tc>
        <w:tc>
          <w:tcPr>
            <w:tcW w:w="6582" w:type="dxa"/>
          </w:tcPr>
          <w:p w14:paraId="1EDA0E68" w14:textId="77777777" w:rsidR="00CB2B6E" w:rsidRPr="00CB2B6E" w:rsidRDefault="00CB2B6E" w:rsidP="00714D7C">
            <w:pPr>
              <w:rPr>
                <w:rFonts w:ascii="Calibri" w:hAnsi="Calibri" w:cs="Calibri"/>
                <w:szCs w:val="24"/>
              </w:rPr>
            </w:pPr>
            <w:r w:rsidRPr="00CB2B6E">
              <w:rPr>
                <w:rFonts w:ascii="Calibri" w:hAnsi="Calibri" w:cs="Calibri"/>
                <w:szCs w:val="24"/>
              </w:rPr>
              <w:t>Prof. Anastasia Callaghan</w:t>
            </w:r>
          </w:p>
        </w:tc>
      </w:tr>
      <w:tr w:rsidR="00CB2B6E" w:rsidRPr="00CB2B6E" w14:paraId="57614B8A" w14:textId="77777777" w:rsidTr="00714D7C">
        <w:tc>
          <w:tcPr>
            <w:tcW w:w="2660" w:type="dxa"/>
          </w:tcPr>
          <w:p w14:paraId="4EF1F652" w14:textId="77777777" w:rsidR="00CB2B6E" w:rsidRPr="00CB2B6E" w:rsidRDefault="00CB2B6E" w:rsidP="00714D7C">
            <w:pPr>
              <w:rPr>
                <w:rFonts w:ascii="Calibri" w:hAnsi="Calibri" w:cs="Calibri"/>
                <w:b/>
                <w:szCs w:val="24"/>
              </w:rPr>
            </w:pPr>
            <w:r w:rsidRPr="00CB2B6E">
              <w:rPr>
                <w:rFonts w:ascii="Calibri" w:hAnsi="Calibri" w:cs="Calibri"/>
                <w:b/>
                <w:szCs w:val="24"/>
              </w:rPr>
              <w:t>Date</w:t>
            </w:r>
          </w:p>
        </w:tc>
        <w:tc>
          <w:tcPr>
            <w:tcW w:w="6582" w:type="dxa"/>
          </w:tcPr>
          <w:p w14:paraId="338383BA" w14:textId="77777777" w:rsidR="00CB2B6E" w:rsidRPr="00CB2B6E" w:rsidRDefault="00CB2B6E" w:rsidP="00714D7C">
            <w:pPr>
              <w:rPr>
                <w:rFonts w:ascii="Calibri" w:hAnsi="Calibri" w:cs="Calibri"/>
                <w:szCs w:val="24"/>
              </w:rPr>
            </w:pPr>
            <w:r w:rsidRPr="00CB2B6E">
              <w:rPr>
                <w:rFonts w:ascii="Calibri" w:hAnsi="Calibri" w:cs="Calibri"/>
                <w:szCs w:val="24"/>
              </w:rPr>
              <w:t>11</w:t>
            </w:r>
            <w:r w:rsidRPr="00CB2B6E">
              <w:rPr>
                <w:rFonts w:ascii="Calibri" w:hAnsi="Calibri" w:cs="Calibri"/>
                <w:szCs w:val="24"/>
                <w:vertAlign w:val="superscript"/>
              </w:rPr>
              <w:t>th</w:t>
            </w:r>
            <w:r w:rsidRPr="00CB2B6E">
              <w:rPr>
                <w:rFonts w:ascii="Calibri" w:hAnsi="Calibri" w:cs="Calibri"/>
                <w:szCs w:val="24"/>
              </w:rPr>
              <w:t xml:space="preserve"> November, 2019</w:t>
            </w:r>
          </w:p>
        </w:tc>
      </w:tr>
      <w:tr w:rsidR="00CB2B6E" w:rsidRPr="00CB2B6E" w14:paraId="6E107878" w14:textId="77777777" w:rsidTr="00714D7C">
        <w:tc>
          <w:tcPr>
            <w:tcW w:w="2660" w:type="dxa"/>
          </w:tcPr>
          <w:p w14:paraId="4A9BC639" w14:textId="77777777" w:rsidR="00CB2B6E" w:rsidRPr="00CB2B6E" w:rsidRDefault="00CB2B6E" w:rsidP="00714D7C">
            <w:pPr>
              <w:rPr>
                <w:rFonts w:ascii="Calibri" w:hAnsi="Calibri" w:cs="Calibri"/>
                <w:b/>
                <w:szCs w:val="24"/>
              </w:rPr>
            </w:pPr>
            <w:r w:rsidRPr="00CB2B6E">
              <w:rPr>
                <w:rFonts w:ascii="Calibri" w:hAnsi="Calibri" w:cs="Calibri"/>
                <w:b/>
                <w:szCs w:val="24"/>
              </w:rPr>
              <w:t>Extension number</w:t>
            </w:r>
          </w:p>
        </w:tc>
        <w:tc>
          <w:tcPr>
            <w:tcW w:w="6582" w:type="dxa"/>
          </w:tcPr>
          <w:p w14:paraId="5510516C" w14:textId="77777777" w:rsidR="00CB2B6E" w:rsidRPr="00CB2B6E" w:rsidRDefault="00CB2B6E" w:rsidP="00714D7C">
            <w:pPr>
              <w:rPr>
                <w:rFonts w:ascii="Calibri" w:hAnsi="Calibri" w:cs="Calibri"/>
                <w:szCs w:val="24"/>
              </w:rPr>
            </w:pPr>
            <w:r w:rsidRPr="00CB2B6E">
              <w:rPr>
                <w:rFonts w:ascii="Calibri" w:hAnsi="Calibri" w:cs="Calibri"/>
                <w:szCs w:val="24"/>
              </w:rPr>
              <w:t>2055</w:t>
            </w:r>
          </w:p>
        </w:tc>
      </w:tr>
    </w:tbl>
    <w:p w14:paraId="08EA8471" w14:textId="77777777" w:rsidR="00CB2B6E" w:rsidRPr="00CB2B6E" w:rsidRDefault="00CB2B6E" w:rsidP="00CB2B6E">
      <w:pPr>
        <w:rPr>
          <w:rFonts w:ascii="Calibri" w:hAnsi="Calibri" w:cs="Calibri"/>
          <w:szCs w:val="24"/>
        </w:rPr>
      </w:pPr>
    </w:p>
    <w:p w14:paraId="27E78572" w14:textId="1B80F5FF" w:rsidR="00CB2B6E" w:rsidRDefault="00CB2B6E" w:rsidP="00CB2B6E">
      <w:pPr>
        <w:rPr>
          <w:rFonts w:ascii="Calibri" w:hAnsi="Calibri" w:cs="Calibri"/>
          <w:szCs w:val="24"/>
        </w:rPr>
      </w:pPr>
      <w:r w:rsidRPr="00CB2B6E">
        <w:rPr>
          <w:rFonts w:ascii="Calibri" w:hAnsi="Calibri" w:cs="Calibri"/>
          <w:szCs w:val="24"/>
        </w:rPr>
        <w:t>Managers should use this form and the information contained in it during induction of new staff to identify any training needs or requirement for referral to Occupational Health (OH).</w:t>
      </w:r>
    </w:p>
    <w:p w14:paraId="3D69FF6B" w14:textId="77777777" w:rsidR="00CB2B6E" w:rsidRPr="00CB2B6E" w:rsidRDefault="00CB2B6E" w:rsidP="00CB2B6E">
      <w:pPr>
        <w:rPr>
          <w:rFonts w:ascii="Calibri" w:hAnsi="Calibri" w:cs="Calibri"/>
          <w:szCs w:val="24"/>
        </w:rPr>
      </w:pPr>
    </w:p>
    <w:p w14:paraId="1777DE99" w14:textId="01BBF7AA" w:rsidR="00F66E69" w:rsidRPr="00CB2B6E" w:rsidRDefault="00CB2B6E" w:rsidP="00CB2B6E">
      <w:pPr>
        <w:rPr>
          <w:rFonts w:ascii="Calibri" w:hAnsi="Calibri" w:cs="Calibri"/>
          <w:szCs w:val="24"/>
        </w:rPr>
      </w:pPr>
      <w:r w:rsidRPr="00CB2B6E">
        <w:rPr>
          <w:rFonts w:ascii="Calibri" w:hAnsi="Calibri" w:cs="Calibri"/>
          <w:szCs w:val="24"/>
        </w:rPr>
        <w:t>Should any of this associated information be unavailable please contact OH (Tel: 023 9284 3187) so that appropriate advice can be given.</w:t>
      </w:r>
    </w:p>
    <w:sectPr w:rsidR="00F66E69" w:rsidRPr="00CB2B6E"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30FE3"/>
    <w:multiLevelType w:val="hybridMultilevel"/>
    <w:tmpl w:val="4F4E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664075"/>
    <w:multiLevelType w:val="hybridMultilevel"/>
    <w:tmpl w:val="39E0AF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687A2B"/>
    <w:multiLevelType w:val="hybridMultilevel"/>
    <w:tmpl w:val="4E8CE8D4"/>
    <w:lvl w:ilvl="0" w:tplc="42C850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E3747C"/>
    <w:multiLevelType w:val="hybridMultilevel"/>
    <w:tmpl w:val="327C3E42"/>
    <w:lvl w:ilvl="0" w:tplc="52C4949E">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6"/>
  </w:num>
  <w:num w:numId="5">
    <w:abstractNumId w:val="1"/>
  </w:num>
  <w:num w:numId="6">
    <w:abstractNumId w:val="2"/>
  </w:num>
  <w:num w:numId="7">
    <w:abstractNumId w:val="0"/>
  </w:num>
  <w:num w:numId="8">
    <w:abstractNumId w:val="1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12599D"/>
    <w:rsid w:val="002529F1"/>
    <w:rsid w:val="002B478D"/>
    <w:rsid w:val="002C6381"/>
    <w:rsid w:val="003010CF"/>
    <w:rsid w:val="003602DB"/>
    <w:rsid w:val="00363CE5"/>
    <w:rsid w:val="003E4E1E"/>
    <w:rsid w:val="00406355"/>
    <w:rsid w:val="004A66FA"/>
    <w:rsid w:val="004F0E8A"/>
    <w:rsid w:val="0056516D"/>
    <w:rsid w:val="005700B5"/>
    <w:rsid w:val="007A6D0C"/>
    <w:rsid w:val="007E1DE4"/>
    <w:rsid w:val="008A6A43"/>
    <w:rsid w:val="009761DF"/>
    <w:rsid w:val="009925F5"/>
    <w:rsid w:val="009E4EBB"/>
    <w:rsid w:val="00A4244F"/>
    <w:rsid w:val="00AC3E66"/>
    <w:rsid w:val="00CA49CC"/>
    <w:rsid w:val="00CB2B6E"/>
    <w:rsid w:val="00D827C3"/>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2B6E"/>
    <w:pPr>
      <w:widowControl/>
      <w:spacing w:line="220" w:lineRule="atLeast"/>
      <w:ind w:left="835"/>
    </w:pPr>
    <w:rPr>
      <w:snapToGrid/>
      <w:sz w:val="20"/>
      <w:lang w:val="en-GB"/>
    </w:rPr>
  </w:style>
  <w:style w:type="character" w:customStyle="1" w:styleId="ClosingChar">
    <w:name w:val="Closing Char"/>
    <w:basedOn w:val="DefaultParagraphFont"/>
    <w:link w:val="Closing"/>
    <w:rsid w:val="00CB2B6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hyperlink" Target="https://www.port.ac.uk/research/research-centres-and-groups/centre-for-enzyme-inno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63EAF-42EF-4BF4-9642-86E92114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Sophie Piccolo</cp:lastModifiedBy>
  <cp:revision>2</cp:revision>
  <dcterms:created xsi:type="dcterms:W3CDTF">2019-12-10T16:24:00Z</dcterms:created>
  <dcterms:modified xsi:type="dcterms:W3CDTF">2019-12-10T16:24:00Z</dcterms:modified>
</cp:coreProperties>
</file>