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253BF2EE"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C41035">
        <w:rPr>
          <w:rFonts w:ascii="Calibri" w:hAnsi="Calibri" w:cs="Calibri"/>
          <w:b/>
          <w:sz w:val="32"/>
        </w:rPr>
        <w:t xml:space="preserve"> of Creative &amp; Cultural Industries</w:t>
      </w:r>
    </w:p>
    <w:p w14:paraId="6A4C936B" w14:textId="3C22516E" w:rsidR="006C3116" w:rsidRPr="006C3116" w:rsidRDefault="006C3116" w:rsidP="006C3116">
      <w:pPr>
        <w:jc w:val="both"/>
        <w:rPr>
          <w:rFonts w:ascii="Calibri" w:hAnsi="Calibri" w:cs="Calibri"/>
          <w:b/>
          <w:sz w:val="32"/>
        </w:rPr>
      </w:pPr>
      <w:r w:rsidRPr="006C3116">
        <w:rPr>
          <w:rFonts w:ascii="Calibri" w:hAnsi="Calibri" w:cs="Calibri"/>
          <w:b/>
          <w:sz w:val="32"/>
        </w:rPr>
        <w:t>School</w:t>
      </w:r>
      <w:r w:rsidR="00C41035">
        <w:rPr>
          <w:rFonts w:ascii="Calibri" w:hAnsi="Calibri" w:cs="Calibri"/>
          <w:b/>
          <w:sz w:val="32"/>
        </w:rPr>
        <w:t xml:space="preserve"> of Creative Technologies</w:t>
      </w:r>
    </w:p>
    <w:p w14:paraId="16C0624A" w14:textId="77777777" w:rsidR="006C3116" w:rsidRPr="006C3116" w:rsidRDefault="006C3116" w:rsidP="006C3116">
      <w:pPr>
        <w:jc w:val="both"/>
        <w:rPr>
          <w:rFonts w:ascii="Calibri" w:hAnsi="Calibri" w:cs="Calibri"/>
          <w:b/>
          <w:sz w:val="32"/>
          <w:szCs w:val="32"/>
          <w:lang w:val="en-GB"/>
        </w:rPr>
      </w:pPr>
    </w:p>
    <w:p w14:paraId="6D87725E" w14:textId="58137F73" w:rsidR="006C3116" w:rsidRPr="006C3116" w:rsidRDefault="00C41035" w:rsidP="006C3116">
      <w:pPr>
        <w:jc w:val="both"/>
        <w:rPr>
          <w:rFonts w:ascii="Calibri" w:hAnsi="Calibri" w:cs="Calibri"/>
          <w:b/>
          <w:sz w:val="32"/>
          <w:szCs w:val="32"/>
          <w:lang w:val="en-GB"/>
        </w:rPr>
      </w:pPr>
      <w:r>
        <w:rPr>
          <w:rFonts w:ascii="Calibri" w:hAnsi="Calibri" w:cs="Calibri"/>
          <w:b/>
          <w:sz w:val="32"/>
          <w:szCs w:val="32"/>
          <w:lang w:val="en-GB"/>
        </w:rPr>
        <w:t>Lecturer in</w:t>
      </w:r>
      <w:r w:rsidR="003A6153">
        <w:rPr>
          <w:rFonts w:ascii="Calibri" w:hAnsi="Calibri" w:cs="Calibri"/>
          <w:b/>
          <w:sz w:val="32"/>
          <w:szCs w:val="32"/>
          <w:lang w:val="en-GB"/>
        </w:rPr>
        <w:t xml:space="preserve"> Creative Technologies</w:t>
      </w:r>
      <w:bookmarkStart w:id="0" w:name="_GoBack"/>
      <w:bookmarkEnd w:id="0"/>
      <w:r>
        <w:rPr>
          <w:rFonts w:ascii="Calibri" w:hAnsi="Calibri" w:cs="Calibri"/>
          <w:b/>
          <w:sz w:val="32"/>
          <w:szCs w:val="32"/>
          <w:lang w:val="en-GB"/>
        </w:rPr>
        <w:t xml:space="preserve"> </w:t>
      </w:r>
      <w:r w:rsidR="003A6153">
        <w:rPr>
          <w:rFonts w:ascii="Calibri" w:hAnsi="Calibri" w:cs="Calibri"/>
          <w:b/>
          <w:sz w:val="32"/>
          <w:szCs w:val="32"/>
          <w:lang w:val="en-GB"/>
        </w:rPr>
        <w:t>(</w:t>
      </w:r>
      <w:r>
        <w:rPr>
          <w:rFonts w:ascii="Calibri" w:hAnsi="Calibri" w:cs="Calibri"/>
          <w:b/>
          <w:sz w:val="32"/>
          <w:szCs w:val="32"/>
          <w:lang w:val="en-GB"/>
        </w:rPr>
        <w:t>Computer Games</w:t>
      </w:r>
      <w:r w:rsidR="003A6153">
        <w:rPr>
          <w:rFonts w:ascii="Calibri" w:hAnsi="Calibri" w:cs="Calibri"/>
          <w:b/>
          <w:sz w:val="32"/>
          <w:szCs w:val="32"/>
          <w:lang w:val="en-GB"/>
        </w:rPr>
        <w:t>)</w:t>
      </w:r>
    </w:p>
    <w:p w14:paraId="003B76EA" w14:textId="30FB36DB" w:rsidR="006C3116" w:rsidRPr="006C3116" w:rsidRDefault="00C41035" w:rsidP="006C3116">
      <w:pPr>
        <w:jc w:val="both"/>
        <w:rPr>
          <w:rFonts w:ascii="Calibri" w:hAnsi="Calibri" w:cs="Calibri"/>
          <w:b/>
          <w:sz w:val="32"/>
          <w:szCs w:val="32"/>
          <w:lang w:val="en-GB"/>
        </w:rPr>
      </w:pPr>
      <w:r>
        <w:rPr>
          <w:rFonts w:ascii="Calibri" w:hAnsi="Calibri" w:cs="Calibri"/>
          <w:b/>
          <w:sz w:val="32"/>
          <w:szCs w:val="32"/>
          <w:lang w:val="en-GB"/>
        </w:rPr>
        <w:t>ZZ007678</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2223E391" w:rsidR="006C3116" w:rsidRPr="00C41035" w:rsidRDefault="006C3116" w:rsidP="006C3116">
      <w:pPr>
        <w:jc w:val="both"/>
        <w:rPr>
          <w:rFonts w:ascii="Calibri" w:hAnsi="Calibri" w:cs="Calibri"/>
          <w:szCs w:val="24"/>
          <w:lang w:val="en-GB"/>
        </w:rPr>
      </w:pPr>
      <w:r w:rsidRPr="00C41035">
        <w:rPr>
          <w:rFonts w:ascii="Calibri" w:hAnsi="Calibri" w:cs="Calibri"/>
          <w:szCs w:val="24"/>
          <w:lang w:val="en-GB"/>
        </w:rPr>
        <w:t>Full-time</w:t>
      </w:r>
    </w:p>
    <w:p w14:paraId="0389F85C" w14:textId="6B705277" w:rsidR="006C3116" w:rsidRPr="006C3116" w:rsidRDefault="006C3116" w:rsidP="006C3116">
      <w:pPr>
        <w:jc w:val="both"/>
        <w:rPr>
          <w:rFonts w:ascii="Calibri" w:hAnsi="Calibri" w:cs="Calibri"/>
          <w:szCs w:val="24"/>
          <w:lang w:val="en-GB"/>
        </w:rPr>
      </w:pPr>
      <w:r w:rsidRPr="00C41035">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6BA557BF"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Pr="006C3116">
        <w:rPr>
          <w:rFonts w:ascii="Calibri" w:hAnsi="Calibri" w:cs="Calibri"/>
          <w:color w:val="000000" w:themeColor="text1"/>
          <w:szCs w:val="24"/>
        </w:rPr>
        <w:t>£</w:t>
      </w:r>
      <w:r w:rsidR="00C41035">
        <w:rPr>
          <w:rFonts w:ascii="Calibri" w:hAnsi="Calibri" w:cs="Calibri"/>
          <w:color w:val="000000" w:themeColor="text1"/>
          <w:szCs w:val="24"/>
        </w:rPr>
        <w:t>3</w:t>
      </w:r>
      <w:r w:rsidR="00815FCD">
        <w:rPr>
          <w:rFonts w:ascii="Calibri" w:hAnsi="Calibri" w:cs="Calibri"/>
          <w:color w:val="000000" w:themeColor="text1"/>
          <w:szCs w:val="24"/>
        </w:rPr>
        <w:t>6</w:t>
      </w:r>
      <w:r w:rsidR="00C41035">
        <w:rPr>
          <w:rFonts w:ascii="Calibri" w:hAnsi="Calibri" w:cs="Calibri"/>
          <w:color w:val="000000" w:themeColor="text1"/>
          <w:szCs w:val="24"/>
        </w:rPr>
        <w:t xml:space="preserve">,382 </w:t>
      </w:r>
      <w:r w:rsidRPr="006C3116">
        <w:rPr>
          <w:rFonts w:ascii="Calibri" w:hAnsi="Calibri" w:cs="Calibri"/>
          <w:color w:val="000000" w:themeColor="text1"/>
          <w:szCs w:val="24"/>
        </w:rPr>
        <w:t>– £</w:t>
      </w:r>
      <w:r w:rsidR="00C41035">
        <w:rPr>
          <w:rFonts w:ascii="Calibri" w:hAnsi="Calibri" w:cs="Calibri"/>
          <w:color w:val="000000" w:themeColor="text1"/>
          <w:szCs w:val="24"/>
        </w:rPr>
        <w:t>39,739</w:t>
      </w:r>
      <w:r w:rsidRPr="006C3116">
        <w:rPr>
          <w:rFonts w:ascii="Calibri" w:hAnsi="Calibri" w:cs="Calibri"/>
          <w:color w:val="000000" w:themeColor="text1"/>
          <w:szCs w:val="24"/>
        </w:rPr>
        <w:t xml:space="preserve">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19269FA8" w14:textId="376FA049" w:rsid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r w:rsidRPr="006C3116">
        <w:rPr>
          <w:rFonts w:ascii="Calibri" w:hAnsi="Calibri" w:cs="Calibri"/>
          <w:noProof/>
        </w:rPr>
        <w:lastRenderedPageBreak/>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5064D694" w14:textId="4788BF3C" w:rsidR="00C41035" w:rsidRDefault="00C41035" w:rsidP="006C3116">
      <w:pPr>
        <w:rPr>
          <w:rFonts w:ascii="Calibri" w:hAnsi="Calibri" w:cs="Calibri"/>
          <w:szCs w:val="24"/>
          <w:lang w:val="en-GB"/>
        </w:rPr>
      </w:pPr>
    </w:p>
    <w:p w14:paraId="641D47F9" w14:textId="525EF9DE" w:rsidR="00C41035" w:rsidRDefault="00C41035" w:rsidP="006C3116">
      <w:pPr>
        <w:rPr>
          <w:rFonts w:ascii="Calibri" w:hAnsi="Calibri" w:cs="Calibri"/>
          <w:szCs w:val="24"/>
          <w:lang w:val="en-GB"/>
        </w:rPr>
      </w:pPr>
    </w:p>
    <w:p w14:paraId="20A48E65" w14:textId="63F77CE0" w:rsidR="00C41035" w:rsidRDefault="00C41035" w:rsidP="006C3116">
      <w:pPr>
        <w:rPr>
          <w:rFonts w:ascii="Calibri" w:hAnsi="Calibri" w:cs="Calibri"/>
          <w:szCs w:val="24"/>
          <w:lang w:val="en-GB"/>
        </w:rPr>
      </w:pPr>
    </w:p>
    <w:p w14:paraId="287E8274" w14:textId="185F7742" w:rsidR="00C41035" w:rsidRDefault="00C41035" w:rsidP="006C3116">
      <w:pPr>
        <w:rPr>
          <w:rFonts w:ascii="Calibri" w:hAnsi="Calibri" w:cs="Calibri"/>
          <w:szCs w:val="24"/>
          <w:lang w:val="en-GB"/>
        </w:rPr>
      </w:pPr>
    </w:p>
    <w:p w14:paraId="216ECDA9" w14:textId="32D48617" w:rsidR="00C41035" w:rsidRDefault="00C41035" w:rsidP="006C3116">
      <w:pPr>
        <w:rPr>
          <w:rFonts w:ascii="Calibri" w:hAnsi="Calibri" w:cs="Calibri"/>
          <w:szCs w:val="24"/>
          <w:lang w:val="en-GB"/>
        </w:rPr>
      </w:pPr>
    </w:p>
    <w:p w14:paraId="1E28F4F4" w14:textId="2449EAE4" w:rsidR="00C41035" w:rsidRDefault="00C41035" w:rsidP="006C3116">
      <w:pPr>
        <w:rPr>
          <w:rFonts w:ascii="Calibri" w:hAnsi="Calibri" w:cs="Calibri"/>
          <w:szCs w:val="24"/>
          <w:lang w:val="en-GB"/>
        </w:rPr>
      </w:pPr>
    </w:p>
    <w:p w14:paraId="42C4F3C9" w14:textId="18C94063" w:rsidR="00C41035" w:rsidRDefault="00C41035" w:rsidP="006C3116">
      <w:pPr>
        <w:rPr>
          <w:rFonts w:ascii="Calibri" w:hAnsi="Calibri" w:cs="Calibri"/>
          <w:szCs w:val="24"/>
          <w:lang w:val="en-GB"/>
        </w:rPr>
      </w:pPr>
    </w:p>
    <w:p w14:paraId="7BB7CBAF" w14:textId="550E01D8" w:rsidR="00C41035" w:rsidRDefault="00C41035" w:rsidP="006C3116">
      <w:pPr>
        <w:rPr>
          <w:rFonts w:ascii="Calibri" w:hAnsi="Calibri" w:cs="Calibri"/>
          <w:szCs w:val="24"/>
          <w:lang w:val="en-GB"/>
        </w:rPr>
      </w:pPr>
    </w:p>
    <w:p w14:paraId="15698C52" w14:textId="0D38D8E5" w:rsidR="00C41035" w:rsidRDefault="00C41035" w:rsidP="006C3116">
      <w:pPr>
        <w:rPr>
          <w:rFonts w:ascii="Calibri" w:hAnsi="Calibri" w:cs="Calibri"/>
          <w:szCs w:val="24"/>
          <w:lang w:val="en-GB"/>
        </w:rPr>
      </w:pPr>
    </w:p>
    <w:p w14:paraId="58E57805" w14:textId="763A45CF" w:rsidR="00C41035" w:rsidRDefault="00C41035" w:rsidP="006C3116">
      <w:pPr>
        <w:rPr>
          <w:rFonts w:ascii="Calibri" w:hAnsi="Calibri" w:cs="Calibri"/>
          <w:szCs w:val="24"/>
          <w:lang w:val="en-GB"/>
        </w:rPr>
      </w:pPr>
    </w:p>
    <w:p w14:paraId="349508EA" w14:textId="5483D671" w:rsidR="00C41035" w:rsidRDefault="00C41035" w:rsidP="006C3116">
      <w:pPr>
        <w:rPr>
          <w:rFonts w:ascii="Calibri" w:hAnsi="Calibri" w:cs="Calibri"/>
          <w:szCs w:val="24"/>
          <w:lang w:val="en-GB"/>
        </w:rPr>
      </w:pPr>
    </w:p>
    <w:p w14:paraId="60C69A4B" w14:textId="3E1A2901" w:rsidR="00C41035" w:rsidRDefault="00C41035" w:rsidP="006C3116">
      <w:pPr>
        <w:rPr>
          <w:rFonts w:ascii="Calibri" w:hAnsi="Calibri" w:cs="Calibri"/>
          <w:szCs w:val="24"/>
          <w:lang w:val="en-GB"/>
        </w:rPr>
      </w:pPr>
    </w:p>
    <w:p w14:paraId="0CA3EB93" w14:textId="07912293" w:rsidR="00C41035" w:rsidRDefault="00C41035" w:rsidP="006C3116">
      <w:pPr>
        <w:rPr>
          <w:rFonts w:ascii="Calibri" w:hAnsi="Calibri" w:cs="Calibri"/>
          <w:szCs w:val="24"/>
          <w:lang w:val="en-GB"/>
        </w:rPr>
      </w:pPr>
    </w:p>
    <w:p w14:paraId="65E80F68" w14:textId="12A3F6DB" w:rsidR="00C41035" w:rsidRDefault="00C41035" w:rsidP="006C3116">
      <w:pPr>
        <w:rPr>
          <w:rFonts w:ascii="Calibri" w:hAnsi="Calibri" w:cs="Calibri"/>
          <w:szCs w:val="24"/>
          <w:lang w:val="en-GB"/>
        </w:rPr>
      </w:pPr>
    </w:p>
    <w:p w14:paraId="3741DC84" w14:textId="74B58D31" w:rsidR="00C41035" w:rsidRDefault="00C41035" w:rsidP="006C3116">
      <w:pPr>
        <w:rPr>
          <w:rFonts w:ascii="Calibri" w:hAnsi="Calibri" w:cs="Calibri"/>
          <w:szCs w:val="24"/>
          <w:lang w:val="en-GB"/>
        </w:rPr>
      </w:pPr>
    </w:p>
    <w:p w14:paraId="73F67773" w14:textId="51517149" w:rsidR="00C41035" w:rsidRDefault="00C41035" w:rsidP="006C3116">
      <w:pPr>
        <w:rPr>
          <w:rFonts w:ascii="Calibri" w:hAnsi="Calibri" w:cs="Calibri"/>
          <w:szCs w:val="24"/>
          <w:lang w:val="en-GB"/>
        </w:rPr>
      </w:pPr>
    </w:p>
    <w:p w14:paraId="3C73D6C2" w14:textId="4302B721" w:rsidR="00C41035" w:rsidRDefault="00C41035" w:rsidP="006C3116">
      <w:pPr>
        <w:rPr>
          <w:rFonts w:ascii="Calibri" w:hAnsi="Calibri" w:cs="Calibri"/>
          <w:szCs w:val="24"/>
          <w:lang w:val="en-GB"/>
        </w:rPr>
      </w:pPr>
    </w:p>
    <w:p w14:paraId="5A3840FB" w14:textId="3B21CEC7" w:rsidR="00C41035" w:rsidRDefault="00C41035" w:rsidP="006C3116">
      <w:pPr>
        <w:rPr>
          <w:rFonts w:ascii="Calibri" w:hAnsi="Calibri" w:cs="Calibri"/>
          <w:szCs w:val="24"/>
          <w:lang w:val="en-GB"/>
        </w:rPr>
      </w:pPr>
    </w:p>
    <w:p w14:paraId="1B0669DC" w14:textId="6017CDEC" w:rsidR="00C41035" w:rsidRDefault="00C41035" w:rsidP="006C3116">
      <w:pPr>
        <w:rPr>
          <w:rFonts w:ascii="Calibri" w:hAnsi="Calibri" w:cs="Calibri"/>
          <w:szCs w:val="24"/>
          <w:lang w:val="en-GB"/>
        </w:rPr>
      </w:pPr>
    </w:p>
    <w:p w14:paraId="0C43CEFF" w14:textId="2068D492" w:rsidR="00C41035" w:rsidRDefault="00C41035" w:rsidP="006C3116">
      <w:pPr>
        <w:rPr>
          <w:rFonts w:ascii="Calibri" w:hAnsi="Calibri" w:cs="Calibri"/>
          <w:szCs w:val="24"/>
          <w:lang w:val="en-GB"/>
        </w:rPr>
      </w:pPr>
    </w:p>
    <w:p w14:paraId="70AFA6E6" w14:textId="1DA2B8CC" w:rsidR="00C41035" w:rsidRDefault="00C41035" w:rsidP="006C3116">
      <w:pPr>
        <w:rPr>
          <w:rFonts w:ascii="Calibri" w:hAnsi="Calibri" w:cs="Calibri"/>
          <w:szCs w:val="24"/>
          <w:lang w:val="en-GB"/>
        </w:rPr>
      </w:pPr>
    </w:p>
    <w:p w14:paraId="06982BAD" w14:textId="16D03CDB" w:rsidR="00C41035" w:rsidRDefault="00C41035" w:rsidP="006C3116">
      <w:pPr>
        <w:rPr>
          <w:rFonts w:ascii="Calibri" w:hAnsi="Calibri" w:cs="Calibri"/>
          <w:szCs w:val="24"/>
          <w:lang w:val="en-GB"/>
        </w:rPr>
      </w:pPr>
    </w:p>
    <w:p w14:paraId="4DBB4917" w14:textId="24EFE5A7" w:rsidR="00C41035" w:rsidRDefault="00C41035" w:rsidP="006C3116">
      <w:pPr>
        <w:rPr>
          <w:rFonts w:ascii="Calibri" w:hAnsi="Calibri" w:cs="Calibri"/>
          <w:szCs w:val="24"/>
          <w:lang w:val="en-GB"/>
        </w:rPr>
      </w:pPr>
    </w:p>
    <w:p w14:paraId="2249F988" w14:textId="0AF6A349" w:rsidR="00C41035" w:rsidRDefault="00C41035" w:rsidP="006C3116">
      <w:pPr>
        <w:rPr>
          <w:rFonts w:ascii="Calibri" w:hAnsi="Calibri" w:cs="Calibri"/>
          <w:szCs w:val="24"/>
          <w:lang w:val="en-GB"/>
        </w:rPr>
      </w:pPr>
    </w:p>
    <w:p w14:paraId="32E2E8EF" w14:textId="460EE241" w:rsidR="00C41035" w:rsidRDefault="00C41035" w:rsidP="006C3116">
      <w:pPr>
        <w:rPr>
          <w:rFonts w:ascii="Calibri" w:hAnsi="Calibri" w:cs="Calibri"/>
          <w:szCs w:val="24"/>
          <w:lang w:val="en-GB"/>
        </w:rPr>
      </w:pPr>
    </w:p>
    <w:p w14:paraId="440AB1C1" w14:textId="6952004B" w:rsidR="00C41035" w:rsidRDefault="00C41035" w:rsidP="006C3116">
      <w:pPr>
        <w:rPr>
          <w:rFonts w:ascii="Calibri" w:hAnsi="Calibri" w:cs="Calibri"/>
          <w:szCs w:val="24"/>
          <w:lang w:val="en-GB"/>
        </w:rPr>
      </w:pPr>
    </w:p>
    <w:p w14:paraId="09E22C85" w14:textId="44D293AD" w:rsidR="00C41035" w:rsidRDefault="00C41035" w:rsidP="006C3116">
      <w:pPr>
        <w:rPr>
          <w:rFonts w:ascii="Calibri" w:hAnsi="Calibri" w:cs="Calibri"/>
          <w:szCs w:val="24"/>
          <w:lang w:val="en-GB"/>
        </w:rPr>
      </w:pPr>
    </w:p>
    <w:p w14:paraId="5D7837E0" w14:textId="68047905" w:rsidR="00C41035" w:rsidRDefault="00C41035" w:rsidP="006C3116">
      <w:pPr>
        <w:rPr>
          <w:rFonts w:ascii="Calibri" w:hAnsi="Calibri" w:cs="Calibri"/>
          <w:szCs w:val="24"/>
          <w:lang w:val="en-GB"/>
        </w:rPr>
      </w:pPr>
    </w:p>
    <w:p w14:paraId="0EA39D32" w14:textId="35D23B9D" w:rsidR="00C41035" w:rsidRDefault="00C41035" w:rsidP="006C3116">
      <w:pPr>
        <w:rPr>
          <w:rFonts w:ascii="Calibri" w:hAnsi="Calibri" w:cs="Calibri"/>
          <w:szCs w:val="24"/>
          <w:lang w:val="en-GB"/>
        </w:rPr>
      </w:pPr>
    </w:p>
    <w:p w14:paraId="5D45D591" w14:textId="5B1F0C37" w:rsidR="00C41035" w:rsidRDefault="00C41035" w:rsidP="006C3116">
      <w:pPr>
        <w:rPr>
          <w:rFonts w:ascii="Calibri" w:hAnsi="Calibri" w:cs="Calibri"/>
          <w:szCs w:val="24"/>
          <w:lang w:val="en-GB"/>
        </w:rPr>
      </w:pPr>
    </w:p>
    <w:p w14:paraId="51249370" w14:textId="03391A64" w:rsidR="00C41035" w:rsidRDefault="00C41035" w:rsidP="006C3116">
      <w:pPr>
        <w:rPr>
          <w:rFonts w:ascii="Calibri" w:hAnsi="Calibri" w:cs="Calibri"/>
          <w:szCs w:val="24"/>
          <w:lang w:val="en-GB"/>
        </w:rPr>
      </w:pPr>
    </w:p>
    <w:p w14:paraId="552A305B" w14:textId="77777777" w:rsidR="00C41035" w:rsidRPr="00C41035" w:rsidRDefault="00C41035" w:rsidP="00C41035">
      <w:pPr>
        <w:rPr>
          <w:rFonts w:asciiTheme="minorHAnsi" w:hAnsiTheme="minorHAnsi" w:cstheme="minorHAnsi"/>
          <w:b/>
          <w:snapToGrid/>
          <w:szCs w:val="24"/>
          <w:lang w:val="en-GB"/>
        </w:rPr>
      </w:pPr>
      <w:r w:rsidRPr="00C41035">
        <w:rPr>
          <w:rFonts w:asciiTheme="minorHAnsi" w:hAnsiTheme="minorHAnsi" w:cstheme="minorHAnsi"/>
          <w:b/>
          <w:szCs w:val="24"/>
        </w:rPr>
        <w:t>UNIVERSITY OF PORTSMOUTH – RECRUITMENT PAPERWORK</w:t>
      </w:r>
    </w:p>
    <w:p w14:paraId="4E8DF284" w14:textId="77777777" w:rsidR="00C41035" w:rsidRPr="00C41035" w:rsidRDefault="00C41035" w:rsidP="00C41035">
      <w:pPr>
        <w:widowControl/>
        <w:numPr>
          <w:ilvl w:val="0"/>
          <w:numId w:val="23"/>
        </w:numPr>
        <w:rPr>
          <w:rFonts w:asciiTheme="minorHAnsi" w:hAnsiTheme="minorHAnsi" w:cstheme="minorHAnsi"/>
          <w:b/>
          <w:color w:val="000000"/>
          <w:szCs w:val="24"/>
        </w:rPr>
      </w:pPr>
      <w:r w:rsidRPr="00C41035">
        <w:rPr>
          <w:rFonts w:asciiTheme="minorHAnsi" w:hAnsiTheme="minorHAnsi" w:cstheme="minorHAnsi"/>
          <w:b/>
          <w:color w:val="000000"/>
          <w:szCs w:val="24"/>
        </w:rPr>
        <w:t>JOB DESCRIPTION</w:t>
      </w:r>
    </w:p>
    <w:p w14:paraId="369D9B87" w14:textId="77777777" w:rsidR="00C41035" w:rsidRPr="00C41035" w:rsidRDefault="00C41035" w:rsidP="00C41035">
      <w:pPr>
        <w:rPr>
          <w:rFonts w:asciiTheme="minorHAnsi" w:hAnsiTheme="minorHAnsi" w:cstheme="minorHAns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5695"/>
      </w:tblGrid>
      <w:tr w:rsidR="00C41035" w:rsidRPr="00C41035" w14:paraId="6D625925"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57646142"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Job Title:</w:t>
            </w:r>
          </w:p>
        </w:tc>
        <w:tc>
          <w:tcPr>
            <w:tcW w:w="5696" w:type="dxa"/>
            <w:tcBorders>
              <w:top w:val="single" w:sz="4" w:space="0" w:color="000000"/>
              <w:left w:val="single" w:sz="4" w:space="0" w:color="000000"/>
              <w:bottom w:val="single" w:sz="4" w:space="0" w:color="000000"/>
              <w:right w:val="single" w:sz="4" w:space="0" w:color="000000"/>
            </w:tcBorders>
            <w:hideMark/>
          </w:tcPr>
          <w:p w14:paraId="217BF78F" w14:textId="77777777" w:rsidR="00C41035" w:rsidRDefault="00C41035">
            <w:pPr>
              <w:rPr>
                <w:rFonts w:asciiTheme="minorHAnsi" w:hAnsiTheme="minorHAnsi" w:cstheme="minorHAnsi"/>
                <w:szCs w:val="24"/>
              </w:rPr>
            </w:pPr>
            <w:r w:rsidRPr="00C41035">
              <w:rPr>
                <w:rFonts w:asciiTheme="minorHAnsi" w:hAnsiTheme="minorHAnsi" w:cstheme="minorHAnsi"/>
                <w:szCs w:val="24"/>
              </w:rPr>
              <w:t>Lecturer in Creative Technologies – Computer Games</w:t>
            </w:r>
          </w:p>
          <w:p w14:paraId="40F40B4D" w14:textId="41241D11" w:rsidR="00815FCD" w:rsidRPr="00C41035" w:rsidRDefault="00815FCD">
            <w:pPr>
              <w:rPr>
                <w:rFonts w:asciiTheme="minorHAnsi" w:hAnsiTheme="minorHAnsi" w:cstheme="minorHAnsi"/>
                <w:szCs w:val="24"/>
              </w:rPr>
            </w:pPr>
          </w:p>
        </w:tc>
      </w:tr>
      <w:tr w:rsidR="00C41035" w:rsidRPr="00C41035" w14:paraId="5E4A1F73"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7102C7EA"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Grade:</w:t>
            </w:r>
          </w:p>
        </w:tc>
        <w:tc>
          <w:tcPr>
            <w:tcW w:w="5696" w:type="dxa"/>
            <w:tcBorders>
              <w:top w:val="single" w:sz="4" w:space="0" w:color="000000"/>
              <w:left w:val="single" w:sz="4" w:space="0" w:color="000000"/>
              <w:bottom w:val="single" w:sz="4" w:space="0" w:color="000000"/>
              <w:right w:val="single" w:sz="4" w:space="0" w:color="000000"/>
            </w:tcBorders>
            <w:hideMark/>
          </w:tcPr>
          <w:p w14:paraId="22F0528D" w14:textId="77777777" w:rsidR="00C41035" w:rsidRDefault="00C41035">
            <w:pPr>
              <w:rPr>
                <w:rFonts w:asciiTheme="minorHAnsi" w:hAnsiTheme="minorHAnsi" w:cstheme="minorHAnsi"/>
                <w:szCs w:val="24"/>
              </w:rPr>
            </w:pPr>
            <w:r w:rsidRPr="00C41035">
              <w:rPr>
                <w:rFonts w:asciiTheme="minorHAnsi" w:hAnsiTheme="minorHAnsi" w:cstheme="minorHAnsi"/>
                <w:szCs w:val="24"/>
              </w:rPr>
              <w:t>7</w:t>
            </w:r>
          </w:p>
          <w:p w14:paraId="12BC565E" w14:textId="2BD4EF62" w:rsidR="00815FCD" w:rsidRPr="00C41035" w:rsidRDefault="00815FCD">
            <w:pPr>
              <w:rPr>
                <w:rFonts w:asciiTheme="minorHAnsi" w:hAnsiTheme="minorHAnsi" w:cstheme="minorHAnsi"/>
                <w:szCs w:val="24"/>
              </w:rPr>
            </w:pPr>
          </w:p>
        </w:tc>
      </w:tr>
      <w:tr w:rsidR="00C41035" w:rsidRPr="00C41035" w14:paraId="65400234"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5CA56DAB"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Faculty/Centre:</w:t>
            </w:r>
          </w:p>
        </w:tc>
        <w:tc>
          <w:tcPr>
            <w:tcW w:w="5696" w:type="dxa"/>
            <w:tcBorders>
              <w:top w:val="single" w:sz="4" w:space="0" w:color="000000"/>
              <w:left w:val="single" w:sz="4" w:space="0" w:color="000000"/>
              <w:bottom w:val="single" w:sz="4" w:space="0" w:color="000000"/>
              <w:right w:val="single" w:sz="4" w:space="0" w:color="000000"/>
            </w:tcBorders>
            <w:hideMark/>
          </w:tcPr>
          <w:p w14:paraId="09CCF508" w14:textId="77777777" w:rsidR="00C41035" w:rsidRDefault="00C41035">
            <w:pPr>
              <w:rPr>
                <w:rFonts w:asciiTheme="minorHAnsi" w:hAnsiTheme="minorHAnsi" w:cstheme="minorHAnsi"/>
                <w:szCs w:val="24"/>
              </w:rPr>
            </w:pPr>
            <w:r w:rsidRPr="00C41035">
              <w:rPr>
                <w:rFonts w:asciiTheme="minorHAnsi" w:hAnsiTheme="minorHAnsi" w:cstheme="minorHAnsi"/>
                <w:szCs w:val="24"/>
              </w:rPr>
              <w:t>Creative and Cultural Industries</w:t>
            </w:r>
          </w:p>
          <w:p w14:paraId="516D32BB" w14:textId="789BBDCA" w:rsidR="00815FCD" w:rsidRPr="00C41035" w:rsidRDefault="00815FCD">
            <w:pPr>
              <w:rPr>
                <w:rFonts w:asciiTheme="minorHAnsi" w:hAnsiTheme="minorHAnsi" w:cstheme="minorHAnsi"/>
                <w:szCs w:val="24"/>
              </w:rPr>
            </w:pPr>
          </w:p>
        </w:tc>
      </w:tr>
      <w:tr w:rsidR="00C41035" w:rsidRPr="00C41035" w14:paraId="1BD5FB15"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63A16FA9"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Department/Service:</w:t>
            </w:r>
          </w:p>
          <w:p w14:paraId="4345A061"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Location:</w:t>
            </w:r>
          </w:p>
        </w:tc>
        <w:tc>
          <w:tcPr>
            <w:tcW w:w="5696" w:type="dxa"/>
            <w:tcBorders>
              <w:top w:val="single" w:sz="4" w:space="0" w:color="000000"/>
              <w:left w:val="single" w:sz="4" w:space="0" w:color="000000"/>
              <w:bottom w:val="single" w:sz="4" w:space="0" w:color="000000"/>
              <w:right w:val="single" w:sz="4" w:space="0" w:color="000000"/>
            </w:tcBorders>
            <w:hideMark/>
          </w:tcPr>
          <w:p w14:paraId="612677FC"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School of Creative Technologies</w:t>
            </w:r>
          </w:p>
        </w:tc>
      </w:tr>
      <w:tr w:rsidR="00C41035" w:rsidRPr="00C41035" w14:paraId="6705DB6A"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7B0E03C1"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Position Reference No:</w:t>
            </w:r>
          </w:p>
        </w:tc>
        <w:tc>
          <w:tcPr>
            <w:tcW w:w="5696" w:type="dxa"/>
            <w:tcBorders>
              <w:top w:val="single" w:sz="4" w:space="0" w:color="000000"/>
              <w:left w:val="single" w:sz="4" w:space="0" w:color="000000"/>
              <w:bottom w:val="single" w:sz="4" w:space="0" w:color="000000"/>
              <w:right w:val="single" w:sz="4" w:space="0" w:color="000000"/>
            </w:tcBorders>
            <w:hideMark/>
          </w:tcPr>
          <w:p w14:paraId="4F75111D" w14:textId="77777777" w:rsidR="00C41035" w:rsidRDefault="00C41035">
            <w:pPr>
              <w:rPr>
                <w:rFonts w:asciiTheme="minorHAnsi" w:hAnsiTheme="minorHAnsi" w:cstheme="minorHAnsi"/>
                <w:szCs w:val="24"/>
              </w:rPr>
            </w:pPr>
            <w:r w:rsidRPr="00C41035">
              <w:rPr>
                <w:rFonts w:asciiTheme="minorHAnsi" w:hAnsiTheme="minorHAnsi" w:cstheme="minorHAnsi"/>
                <w:szCs w:val="24"/>
              </w:rPr>
              <w:t>ZZ007678</w:t>
            </w:r>
          </w:p>
          <w:p w14:paraId="63B30CFB" w14:textId="16E0F71F" w:rsidR="00815FCD" w:rsidRPr="00C41035" w:rsidRDefault="00815FCD">
            <w:pPr>
              <w:rPr>
                <w:rFonts w:asciiTheme="minorHAnsi" w:hAnsiTheme="minorHAnsi" w:cstheme="minorHAnsi"/>
                <w:szCs w:val="24"/>
              </w:rPr>
            </w:pPr>
          </w:p>
        </w:tc>
      </w:tr>
      <w:tr w:rsidR="00C41035" w:rsidRPr="00C41035" w14:paraId="0D7C216E"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66BF505D"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Cost Centre:</w:t>
            </w:r>
          </w:p>
        </w:tc>
        <w:tc>
          <w:tcPr>
            <w:tcW w:w="5696" w:type="dxa"/>
            <w:tcBorders>
              <w:top w:val="single" w:sz="4" w:space="0" w:color="000000"/>
              <w:left w:val="single" w:sz="4" w:space="0" w:color="000000"/>
              <w:bottom w:val="single" w:sz="4" w:space="0" w:color="000000"/>
              <w:right w:val="single" w:sz="4" w:space="0" w:color="000000"/>
            </w:tcBorders>
            <w:hideMark/>
          </w:tcPr>
          <w:p w14:paraId="7FB61B17" w14:textId="77777777" w:rsidR="00C41035" w:rsidRDefault="00C41035">
            <w:pPr>
              <w:rPr>
                <w:rFonts w:asciiTheme="minorHAnsi" w:hAnsiTheme="minorHAnsi" w:cstheme="minorHAnsi"/>
                <w:szCs w:val="24"/>
              </w:rPr>
            </w:pPr>
            <w:r w:rsidRPr="00C41035">
              <w:rPr>
                <w:rFonts w:asciiTheme="minorHAnsi" w:hAnsiTheme="minorHAnsi" w:cstheme="minorHAnsi"/>
                <w:szCs w:val="24"/>
              </w:rPr>
              <w:t>42600</w:t>
            </w:r>
          </w:p>
          <w:p w14:paraId="547AFE57" w14:textId="591E6FDB" w:rsidR="00815FCD" w:rsidRPr="00C41035" w:rsidRDefault="00815FCD">
            <w:pPr>
              <w:rPr>
                <w:rFonts w:asciiTheme="minorHAnsi" w:hAnsiTheme="minorHAnsi" w:cstheme="minorHAnsi"/>
                <w:szCs w:val="24"/>
              </w:rPr>
            </w:pPr>
          </w:p>
        </w:tc>
      </w:tr>
      <w:tr w:rsidR="00C41035" w:rsidRPr="00C41035" w14:paraId="3A0B9548"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6E1B39EC"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Responsible to:</w:t>
            </w:r>
          </w:p>
        </w:tc>
        <w:tc>
          <w:tcPr>
            <w:tcW w:w="5696" w:type="dxa"/>
            <w:tcBorders>
              <w:top w:val="single" w:sz="4" w:space="0" w:color="000000"/>
              <w:left w:val="single" w:sz="4" w:space="0" w:color="000000"/>
              <w:bottom w:val="single" w:sz="4" w:space="0" w:color="000000"/>
              <w:right w:val="single" w:sz="4" w:space="0" w:color="000000"/>
            </w:tcBorders>
            <w:hideMark/>
          </w:tcPr>
          <w:p w14:paraId="3FFD0529" w14:textId="77777777" w:rsidR="00C41035" w:rsidRDefault="00C41035">
            <w:pPr>
              <w:rPr>
                <w:rFonts w:asciiTheme="minorHAnsi" w:hAnsiTheme="minorHAnsi" w:cstheme="minorHAnsi"/>
                <w:szCs w:val="24"/>
              </w:rPr>
            </w:pPr>
            <w:r w:rsidRPr="00C41035">
              <w:rPr>
                <w:rFonts w:asciiTheme="minorHAnsi" w:hAnsiTheme="minorHAnsi" w:cstheme="minorHAnsi"/>
                <w:szCs w:val="24"/>
              </w:rPr>
              <w:t>Head of School / Academic Lead</w:t>
            </w:r>
          </w:p>
          <w:p w14:paraId="2589FF15" w14:textId="083A4F33" w:rsidR="00815FCD" w:rsidRPr="00C41035" w:rsidRDefault="00815FCD">
            <w:pPr>
              <w:rPr>
                <w:rFonts w:asciiTheme="minorHAnsi" w:hAnsiTheme="minorHAnsi" w:cstheme="minorHAnsi"/>
                <w:szCs w:val="24"/>
              </w:rPr>
            </w:pPr>
          </w:p>
        </w:tc>
      </w:tr>
      <w:tr w:rsidR="00C41035" w:rsidRPr="00C41035" w14:paraId="53C60442"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696ABE06"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Responsible for:</w:t>
            </w:r>
          </w:p>
        </w:tc>
        <w:tc>
          <w:tcPr>
            <w:tcW w:w="5696" w:type="dxa"/>
            <w:tcBorders>
              <w:top w:val="single" w:sz="4" w:space="0" w:color="000000"/>
              <w:left w:val="single" w:sz="4" w:space="0" w:color="000000"/>
              <w:bottom w:val="single" w:sz="4" w:space="0" w:color="000000"/>
              <w:right w:val="single" w:sz="4" w:space="0" w:color="000000"/>
            </w:tcBorders>
            <w:hideMark/>
          </w:tcPr>
          <w:p w14:paraId="05ECAA31" w14:textId="77777777" w:rsidR="00C41035" w:rsidRDefault="00C41035">
            <w:pPr>
              <w:rPr>
                <w:rFonts w:asciiTheme="minorHAnsi" w:hAnsiTheme="minorHAnsi" w:cstheme="minorHAnsi"/>
                <w:szCs w:val="24"/>
              </w:rPr>
            </w:pPr>
            <w:r w:rsidRPr="00C41035">
              <w:rPr>
                <w:rFonts w:asciiTheme="minorHAnsi" w:hAnsiTheme="minorHAnsi" w:cstheme="minorHAnsi"/>
                <w:szCs w:val="24"/>
              </w:rPr>
              <w:t>n/a</w:t>
            </w:r>
          </w:p>
          <w:p w14:paraId="3F08E856" w14:textId="68BBC11F" w:rsidR="00815FCD" w:rsidRPr="00C41035" w:rsidRDefault="00815FCD">
            <w:pPr>
              <w:rPr>
                <w:rFonts w:asciiTheme="minorHAnsi" w:hAnsiTheme="minorHAnsi" w:cstheme="minorHAnsi"/>
                <w:szCs w:val="24"/>
              </w:rPr>
            </w:pPr>
          </w:p>
        </w:tc>
      </w:tr>
      <w:tr w:rsidR="00C41035" w:rsidRPr="00C41035" w14:paraId="350B4AEE" w14:textId="77777777" w:rsidTr="00C41035">
        <w:tc>
          <w:tcPr>
            <w:tcW w:w="3320" w:type="dxa"/>
            <w:tcBorders>
              <w:top w:val="single" w:sz="4" w:space="0" w:color="000000"/>
              <w:left w:val="single" w:sz="4" w:space="0" w:color="000000"/>
              <w:bottom w:val="single" w:sz="4" w:space="0" w:color="000000"/>
              <w:right w:val="single" w:sz="4" w:space="0" w:color="000000"/>
            </w:tcBorders>
            <w:hideMark/>
          </w:tcPr>
          <w:p w14:paraId="6E9E29B9"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Effective date of job description:</w:t>
            </w:r>
          </w:p>
        </w:tc>
        <w:tc>
          <w:tcPr>
            <w:tcW w:w="5696" w:type="dxa"/>
            <w:tcBorders>
              <w:top w:val="single" w:sz="4" w:space="0" w:color="000000"/>
              <w:left w:val="single" w:sz="4" w:space="0" w:color="000000"/>
              <w:bottom w:val="single" w:sz="4" w:space="0" w:color="000000"/>
              <w:right w:val="single" w:sz="4" w:space="0" w:color="000000"/>
            </w:tcBorders>
            <w:hideMark/>
          </w:tcPr>
          <w:p w14:paraId="44B37E91" w14:textId="4C4E7D65" w:rsidR="00C41035" w:rsidRPr="00C41035" w:rsidRDefault="00815FCD">
            <w:pPr>
              <w:rPr>
                <w:rFonts w:asciiTheme="minorHAnsi" w:hAnsiTheme="minorHAnsi" w:cstheme="minorHAnsi"/>
                <w:szCs w:val="24"/>
              </w:rPr>
            </w:pPr>
            <w:r>
              <w:rPr>
                <w:rFonts w:asciiTheme="minorHAnsi" w:hAnsiTheme="minorHAnsi" w:cstheme="minorHAnsi"/>
                <w:szCs w:val="24"/>
              </w:rPr>
              <w:t>June 2022</w:t>
            </w:r>
          </w:p>
        </w:tc>
      </w:tr>
    </w:tbl>
    <w:p w14:paraId="0D466687" w14:textId="77777777" w:rsidR="00C41035" w:rsidRPr="00C41035" w:rsidRDefault="00C41035" w:rsidP="00C41035">
      <w:pPr>
        <w:rPr>
          <w:rFonts w:asciiTheme="minorHAnsi" w:hAnsiTheme="minorHAnsi" w:cstheme="minorHAnsi"/>
          <w:szCs w:val="24"/>
        </w:rPr>
      </w:pPr>
    </w:p>
    <w:p w14:paraId="60D80941" w14:textId="77777777" w:rsidR="00C41035" w:rsidRPr="00C41035" w:rsidRDefault="00C41035" w:rsidP="00C41035">
      <w:pPr>
        <w:rPr>
          <w:rFonts w:asciiTheme="minorHAnsi" w:hAnsiTheme="minorHAnsi" w:cstheme="minorHAns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C41035" w:rsidRPr="00C41035" w14:paraId="0FD553B7" w14:textId="77777777" w:rsidTr="00C41035">
        <w:tc>
          <w:tcPr>
            <w:tcW w:w="9016" w:type="dxa"/>
            <w:tcBorders>
              <w:top w:val="single" w:sz="4" w:space="0" w:color="000000"/>
              <w:left w:val="single" w:sz="4" w:space="0" w:color="000000"/>
              <w:bottom w:val="single" w:sz="4" w:space="0" w:color="000000"/>
              <w:right w:val="single" w:sz="4" w:space="0" w:color="000000"/>
            </w:tcBorders>
            <w:hideMark/>
          </w:tcPr>
          <w:p w14:paraId="5AE7F600"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Context of Job:</w:t>
            </w:r>
          </w:p>
        </w:tc>
      </w:tr>
      <w:tr w:rsidR="00C41035" w:rsidRPr="00C41035" w14:paraId="5A7DC43E" w14:textId="77777777" w:rsidTr="00C41035">
        <w:tc>
          <w:tcPr>
            <w:tcW w:w="9016" w:type="dxa"/>
            <w:tcBorders>
              <w:top w:val="single" w:sz="4" w:space="0" w:color="000000"/>
              <w:left w:val="single" w:sz="4" w:space="0" w:color="000000"/>
              <w:bottom w:val="single" w:sz="4" w:space="0" w:color="000000"/>
              <w:right w:val="single" w:sz="4" w:space="0" w:color="000000"/>
            </w:tcBorders>
            <w:hideMark/>
          </w:tcPr>
          <w:p w14:paraId="05F954AC" w14:textId="77777777" w:rsidR="00C41035" w:rsidRPr="00C41035" w:rsidRDefault="00C41035">
            <w:pPr>
              <w:spacing w:after="280" w:line="276" w:lineRule="auto"/>
              <w:rPr>
                <w:rFonts w:asciiTheme="minorHAnsi" w:hAnsiTheme="minorHAnsi" w:cstheme="minorHAnsi"/>
                <w:szCs w:val="24"/>
              </w:rPr>
            </w:pPr>
            <w:r w:rsidRPr="00C41035">
              <w:rPr>
                <w:rFonts w:asciiTheme="minorHAnsi" w:hAnsiTheme="minorHAnsi" w:cstheme="minorHAnsi"/>
                <w:szCs w:val="24"/>
              </w:rPr>
              <w:t xml:space="preserve">The </w:t>
            </w:r>
            <w:hyperlink r:id="rId12" w:history="1">
              <w:r w:rsidRPr="00C41035">
                <w:rPr>
                  <w:rStyle w:val="Hyperlink"/>
                  <w:rFonts w:asciiTheme="minorHAnsi" w:hAnsiTheme="minorHAnsi" w:cstheme="minorHAnsi"/>
                  <w:szCs w:val="24"/>
                </w:rPr>
                <w:t>School of Creative Technologies</w:t>
              </w:r>
            </w:hyperlink>
            <w:r w:rsidRPr="00C41035">
              <w:rPr>
                <w:rFonts w:asciiTheme="minorHAnsi" w:hAnsiTheme="minorHAnsi" w:cstheme="minorHAnsi"/>
                <w:szCs w:val="24"/>
              </w:rPr>
              <w:t xml:space="preserve"> at the University of Portsmouth sits at the forefront of cutting-edge technologies and creative practice in the Creative &amp; Cultural Industries. With </w:t>
            </w:r>
            <w:hyperlink r:id="rId13" w:history="1">
              <w:r w:rsidRPr="00C41035">
                <w:rPr>
                  <w:rStyle w:val="Hyperlink"/>
                  <w:rFonts w:asciiTheme="minorHAnsi" w:hAnsiTheme="minorHAnsi" w:cstheme="minorHAnsi"/>
                  <w:szCs w:val="24"/>
                </w:rPr>
                <w:t>world-class facilities</w:t>
              </w:r>
            </w:hyperlink>
            <w:r w:rsidRPr="00C41035">
              <w:rPr>
                <w:rFonts w:asciiTheme="minorHAnsi" w:hAnsiTheme="minorHAnsi" w:cstheme="minorHAnsi"/>
                <w:szCs w:val="24"/>
              </w:rPr>
              <w:t xml:space="preserve"> [port.ac.uk/</w:t>
            </w:r>
            <w:proofErr w:type="spellStart"/>
            <w:r w:rsidRPr="00C41035">
              <w:rPr>
                <w:rFonts w:asciiTheme="minorHAnsi" w:hAnsiTheme="minorHAnsi" w:cstheme="minorHAnsi"/>
                <w:szCs w:val="24"/>
              </w:rPr>
              <w:t>ccixr</w:t>
            </w:r>
            <w:proofErr w:type="spellEnd"/>
            <w:r w:rsidRPr="00C41035">
              <w:rPr>
                <w:rFonts w:asciiTheme="minorHAnsi" w:hAnsiTheme="minorHAnsi" w:cstheme="minorHAnsi"/>
                <w:szCs w:val="24"/>
              </w:rPr>
              <w:t>] and an incredible team of academics and technical staff the School is an amazingly exciting place to work, study and play.</w:t>
            </w:r>
          </w:p>
          <w:p w14:paraId="4931FF02" w14:textId="77777777" w:rsidR="00C41035" w:rsidRPr="00C41035" w:rsidRDefault="00C41035">
            <w:pPr>
              <w:spacing w:after="280" w:line="276" w:lineRule="auto"/>
              <w:rPr>
                <w:rFonts w:asciiTheme="minorHAnsi" w:hAnsiTheme="minorHAnsi" w:cstheme="minorHAnsi"/>
                <w:szCs w:val="24"/>
              </w:rPr>
            </w:pPr>
            <w:r w:rsidRPr="00C41035">
              <w:rPr>
                <w:rFonts w:asciiTheme="minorHAnsi" w:hAnsiTheme="minorHAnsi" w:cstheme="minorHAnsi"/>
                <w:szCs w:val="24"/>
              </w:rPr>
              <w:t xml:space="preserve">Sitting within three broad themes of ‘Play, Code, </w:t>
            </w:r>
            <w:proofErr w:type="gramStart"/>
            <w:r w:rsidRPr="00C41035">
              <w:rPr>
                <w:rFonts w:asciiTheme="minorHAnsi" w:hAnsiTheme="minorHAnsi" w:cstheme="minorHAnsi"/>
                <w:szCs w:val="24"/>
              </w:rPr>
              <w:t>Create</w:t>
            </w:r>
            <w:proofErr w:type="gramEnd"/>
            <w:r w:rsidRPr="00C41035">
              <w:rPr>
                <w:rFonts w:asciiTheme="minorHAnsi" w:hAnsiTheme="minorHAnsi" w:cstheme="minorHAnsi"/>
                <w:szCs w:val="24"/>
              </w:rPr>
              <w:t>’, ‘Human Experience Design’, and ‘Sound and Vision’ our taught subjects include: Animation, Augmented and Virtual Reality, Computer Games (Art, Design, Production, and Technology), Creative Computing, Creative Media Technologies, Interactive Technologies, Music Technology (Composition, Computing, and Production), and Visual Effects. There is also a thriving Postgraduate Taught and Research provision in the school with students studying across the full range of disciplines within the Creative Technologies.</w:t>
            </w:r>
          </w:p>
          <w:p w14:paraId="1E10D63B" w14:textId="77777777" w:rsidR="00C41035" w:rsidRPr="00C41035" w:rsidRDefault="00C41035">
            <w:pPr>
              <w:spacing w:after="280" w:line="276" w:lineRule="auto"/>
              <w:rPr>
                <w:rFonts w:asciiTheme="minorHAnsi" w:hAnsiTheme="minorHAnsi" w:cstheme="minorHAnsi"/>
                <w:szCs w:val="24"/>
              </w:rPr>
            </w:pPr>
            <w:r w:rsidRPr="00C41035">
              <w:rPr>
                <w:rFonts w:asciiTheme="minorHAnsi" w:hAnsiTheme="minorHAnsi" w:cstheme="minorHAnsi"/>
                <w:szCs w:val="24"/>
              </w:rPr>
              <w:t xml:space="preserve">Our portfolio of courses (which include both BA/BSc and MA/MSc offerings) enable students to pursue both ‘artistic’ and ‘scientific’ approaches to the creative technologies and reflect the experience of our staff in both academia and industry. Similarly the range of </w:t>
            </w:r>
            <w:hyperlink r:id="rId14" w:history="1">
              <w:r w:rsidRPr="00C41035">
                <w:rPr>
                  <w:rStyle w:val="Hyperlink"/>
                  <w:rFonts w:asciiTheme="minorHAnsi" w:hAnsiTheme="minorHAnsi" w:cstheme="minorHAnsi"/>
                  <w:color w:val="1155CC"/>
                  <w:szCs w:val="24"/>
                </w:rPr>
                <w:t>research and innovation</w:t>
              </w:r>
            </w:hyperlink>
            <w:r w:rsidRPr="00C41035">
              <w:rPr>
                <w:rFonts w:asciiTheme="minorHAnsi" w:hAnsiTheme="minorHAnsi" w:cstheme="minorHAnsi"/>
                <w:szCs w:val="24"/>
              </w:rPr>
              <w:t xml:space="preserve"> [https://www.port.ac.uk/research/research-areas/digital-and-creative-technologies] activity upon which staff from the school work is enormously varied and demonstrates the breadth of expertise held by the staff. </w:t>
            </w:r>
          </w:p>
          <w:p w14:paraId="06F75B7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The school is a vibrant, entrepreneurial, well-resourced and cross-disciplinary environment where people work closely together as part of a happy and high-performing team. The successful candidate will be joining a dynamic and friendly group of people, teaching in to the theme of ‘Play, Code, Create’ as a subject matter expert in an appropriate area. There will be the requirement to work across a range of courses in the School of Creative Technologies: we exist beyond the artificial boundaries of individual subjects.</w:t>
            </w:r>
          </w:p>
        </w:tc>
      </w:tr>
    </w:tbl>
    <w:p w14:paraId="25DE65B4" w14:textId="77777777" w:rsidR="00C41035" w:rsidRPr="00C41035" w:rsidRDefault="00C41035" w:rsidP="00C41035">
      <w:pPr>
        <w:rPr>
          <w:rFonts w:asciiTheme="minorHAnsi" w:hAnsiTheme="minorHAnsi" w:cstheme="minorHAnsi"/>
          <w:szCs w:val="24"/>
        </w:rPr>
      </w:pPr>
    </w:p>
    <w:p w14:paraId="5FF0626F" w14:textId="77777777" w:rsidR="00C41035" w:rsidRPr="00C41035" w:rsidRDefault="00C41035" w:rsidP="00C41035">
      <w:pPr>
        <w:rPr>
          <w:rFonts w:asciiTheme="minorHAnsi" w:hAnsiTheme="minorHAnsi" w:cstheme="minorHAns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C41035" w:rsidRPr="00C41035" w14:paraId="44446182" w14:textId="77777777" w:rsidTr="00C41035">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23FD376F" w14:textId="77777777" w:rsidR="00C41035" w:rsidRPr="00C41035" w:rsidRDefault="00C41035">
            <w:pPr>
              <w:rPr>
                <w:rFonts w:asciiTheme="minorHAnsi" w:hAnsiTheme="minorHAnsi" w:cstheme="minorHAnsi"/>
                <w:szCs w:val="24"/>
              </w:rPr>
            </w:pPr>
            <w:r w:rsidRPr="00C41035">
              <w:rPr>
                <w:rFonts w:asciiTheme="minorHAnsi" w:hAnsiTheme="minorHAnsi" w:cstheme="minorHAnsi"/>
                <w:b/>
                <w:szCs w:val="24"/>
              </w:rPr>
              <w:t xml:space="preserve">Purpose of Job: </w:t>
            </w:r>
          </w:p>
        </w:tc>
      </w:tr>
      <w:tr w:rsidR="00C41035" w:rsidRPr="00C41035" w14:paraId="26A1B313" w14:textId="77777777" w:rsidTr="00C41035">
        <w:tc>
          <w:tcPr>
            <w:tcW w:w="9016" w:type="dxa"/>
            <w:tcBorders>
              <w:top w:val="single" w:sz="4" w:space="0" w:color="000000"/>
              <w:left w:val="single" w:sz="4" w:space="0" w:color="000000"/>
              <w:bottom w:val="single" w:sz="4" w:space="0" w:color="000000"/>
              <w:right w:val="single" w:sz="4" w:space="0" w:color="000000"/>
            </w:tcBorders>
            <w:hideMark/>
          </w:tcPr>
          <w:p w14:paraId="0E5D9D4F"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 xml:space="preserve">To engage in teaching, scholarship and innovation as part of a team in line with the School’s objectives and to </w:t>
            </w:r>
            <w:proofErr w:type="gramStart"/>
            <w:r w:rsidRPr="00C41035">
              <w:rPr>
                <w:rFonts w:asciiTheme="minorHAnsi" w:hAnsiTheme="minorHAnsi" w:cstheme="minorHAnsi"/>
                <w:szCs w:val="24"/>
              </w:rPr>
              <w:t>make a contribution</w:t>
            </w:r>
            <w:proofErr w:type="gramEnd"/>
            <w:r w:rsidRPr="00C41035">
              <w:rPr>
                <w:rFonts w:asciiTheme="minorHAnsi" w:hAnsiTheme="minorHAnsi" w:cstheme="minorHAnsi"/>
                <w:szCs w:val="24"/>
              </w:rPr>
              <w:t xml:space="preserve"> to the research profile of the School.</w:t>
            </w:r>
          </w:p>
          <w:p w14:paraId="38689473"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 xml:space="preserve">Applications are invited for a Lecturer in Creative Technologies (Computer Games) – within the School of Creative Technologies, based in the thriving student and academic community of the Faculty of Cultural and Creative Industries. We are looking for a Computer Games lecturer in the broadest sense of the term but the successful candidate will have related expertise enabling groups of students to work together on real-world live briefs. The successful candidate will </w:t>
            </w:r>
            <w:r w:rsidRPr="00C41035">
              <w:rPr>
                <w:rFonts w:asciiTheme="minorHAnsi" w:hAnsiTheme="minorHAnsi" w:cstheme="minorHAnsi"/>
                <w:color w:val="333333"/>
                <w:szCs w:val="24"/>
                <w:highlight w:val="white"/>
              </w:rPr>
              <w:t xml:space="preserve">use their </w:t>
            </w:r>
            <w:r w:rsidRPr="00C41035">
              <w:rPr>
                <w:rFonts w:asciiTheme="minorHAnsi" w:hAnsiTheme="minorHAnsi" w:cstheme="minorHAnsi"/>
                <w:szCs w:val="24"/>
                <w:highlight w:val="white"/>
              </w:rPr>
              <w:t>knowledge and experience to design and deliver innovative and engaging teaching to our students not just in our Computer Games courses but also across the School.  There will be time to undertake research and to contribute to innovation and knowledge exchange activities as well as pursue professional practice development.</w:t>
            </w:r>
            <w:r w:rsidRPr="00C41035">
              <w:rPr>
                <w:rFonts w:asciiTheme="minorHAnsi" w:hAnsiTheme="minorHAnsi" w:cstheme="minorHAnsi"/>
                <w:color w:val="333333"/>
                <w:szCs w:val="24"/>
                <w:highlight w:val="white"/>
              </w:rPr>
              <w:t xml:space="preserve"> </w:t>
            </w:r>
          </w:p>
          <w:p w14:paraId="1F13D4D3" w14:textId="77777777" w:rsidR="00C41035" w:rsidRPr="00C41035" w:rsidRDefault="00C41035">
            <w:pPr>
              <w:rPr>
                <w:rFonts w:asciiTheme="minorHAnsi" w:hAnsiTheme="minorHAnsi" w:cstheme="minorHAnsi"/>
                <w:color w:val="000000"/>
                <w:szCs w:val="24"/>
              </w:rPr>
            </w:pPr>
            <w:r w:rsidRPr="00C41035">
              <w:rPr>
                <w:rFonts w:asciiTheme="minorHAnsi" w:hAnsiTheme="minorHAnsi" w:cstheme="minorHAnsi"/>
                <w:szCs w:val="24"/>
              </w:rPr>
              <w:t xml:space="preserve">The work will involve preparing, scheduling and delivering modules, including lectures, workshops, seminars, tutorials, module administration, and the setting and assessing of assignments at all levels with a specific focus on computer games production and related areas in the School. </w:t>
            </w:r>
            <w:r w:rsidRPr="00C41035">
              <w:rPr>
                <w:rFonts w:asciiTheme="minorHAnsi" w:hAnsiTheme="minorHAnsi" w:cstheme="minorHAnsi"/>
                <w:color w:val="000000"/>
                <w:szCs w:val="24"/>
              </w:rPr>
              <w:t>The role sits within our theme of “</w:t>
            </w:r>
            <w:r w:rsidRPr="00C41035">
              <w:rPr>
                <w:rFonts w:asciiTheme="minorHAnsi" w:hAnsiTheme="minorHAnsi" w:cstheme="minorHAnsi"/>
                <w:szCs w:val="24"/>
              </w:rPr>
              <w:t>Play Code Create</w:t>
            </w:r>
            <w:r w:rsidRPr="00C41035">
              <w:rPr>
                <w:rFonts w:asciiTheme="minorHAnsi" w:hAnsiTheme="minorHAnsi" w:cstheme="minorHAnsi"/>
                <w:color w:val="000000"/>
                <w:szCs w:val="24"/>
              </w:rPr>
              <w:t xml:space="preserve">”, however we actively encourage and promote an interdisciplinary approach in all our </w:t>
            </w:r>
            <w:proofErr w:type="spellStart"/>
            <w:r w:rsidRPr="00C41035">
              <w:rPr>
                <w:rFonts w:asciiTheme="minorHAnsi" w:hAnsiTheme="minorHAnsi" w:cstheme="minorHAnsi"/>
                <w:color w:val="000000"/>
                <w:szCs w:val="24"/>
              </w:rPr>
              <w:t>programmes</w:t>
            </w:r>
            <w:proofErr w:type="spellEnd"/>
            <w:r w:rsidRPr="00C41035">
              <w:rPr>
                <w:rFonts w:asciiTheme="minorHAnsi" w:hAnsiTheme="minorHAnsi" w:cstheme="minorHAnsi"/>
                <w:color w:val="000000"/>
                <w:szCs w:val="24"/>
              </w:rPr>
              <w:t xml:space="preserve">. </w:t>
            </w:r>
          </w:p>
          <w:p w14:paraId="56D85C59"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The successful candidate will lead on ensuring alignment between professional practice and theory and ensure modules, courses and co-curricular activities remain relevant, innovative and take advantage of the opportunities offered by research and practice-led teaching.</w:t>
            </w:r>
          </w:p>
          <w:p w14:paraId="455B96ED"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 xml:space="preserve">You will have the opportunity to engage with research and innovation by further developing existing research themes or creating new fields and by strengthening existing or developing new collaborations. Current </w:t>
            </w:r>
            <w:hyperlink r:id="rId15" w:history="1">
              <w:r w:rsidRPr="00C41035">
                <w:rPr>
                  <w:rStyle w:val="Hyperlink"/>
                  <w:rFonts w:asciiTheme="minorHAnsi" w:hAnsiTheme="minorHAnsi" w:cstheme="minorHAnsi"/>
                  <w:color w:val="1155CC"/>
                  <w:szCs w:val="24"/>
                </w:rPr>
                <w:t>research interests in the School of Creative Technologies</w:t>
              </w:r>
            </w:hyperlink>
            <w:r w:rsidRPr="00C41035">
              <w:rPr>
                <w:rFonts w:asciiTheme="minorHAnsi" w:hAnsiTheme="minorHAnsi" w:cstheme="minorHAnsi"/>
                <w:szCs w:val="24"/>
              </w:rPr>
              <w:t xml:space="preserve"> include: Animation and CGI; Computer Games Design and Technology; Immersive Extended Reality; Digital Heritage; Digital User Experience; Music Composition, Practice and Technology; and Visual Computing. There will also be potential to undertake supervision of PhD students and to engage in research events and activities across the School, University and externally. </w:t>
            </w:r>
            <w:proofErr w:type="gramStart"/>
            <w:r w:rsidRPr="00C41035">
              <w:rPr>
                <w:rFonts w:asciiTheme="minorHAnsi" w:hAnsiTheme="minorHAnsi" w:cstheme="minorHAnsi"/>
                <w:szCs w:val="24"/>
              </w:rPr>
              <w:t>Furthermore</w:t>
            </w:r>
            <w:proofErr w:type="gramEnd"/>
            <w:r w:rsidRPr="00C41035">
              <w:rPr>
                <w:rFonts w:asciiTheme="minorHAnsi" w:hAnsiTheme="minorHAnsi" w:cstheme="minorHAnsi"/>
                <w:szCs w:val="24"/>
              </w:rPr>
              <w:t xml:space="preserve"> the post holder will have the opportunity to contribute to school and faculty-wide work in innovation and knowledge exchange.</w:t>
            </w:r>
          </w:p>
          <w:p w14:paraId="65B9DEB5"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A balance of duties between teaching, research and innovation activities will be agreed by the post-holder and The School of Creative Technologies on a regular and ongoing basis.</w:t>
            </w:r>
          </w:p>
        </w:tc>
      </w:tr>
    </w:tbl>
    <w:p w14:paraId="4E524666" w14:textId="77777777" w:rsidR="00C41035" w:rsidRPr="00C41035" w:rsidRDefault="00C41035" w:rsidP="00C41035">
      <w:pPr>
        <w:rPr>
          <w:rFonts w:asciiTheme="minorHAnsi" w:hAnsiTheme="minorHAnsi" w:cstheme="minorHAns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C41035" w:rsidRPr="00C41035" w14:paraId="17197A1C" w14:textId="77777777" w:rsidTr="00C41035">
        <w:tc>
          <w:tcPr>
            <w:tcW w:w="9016" w:type="dxa"/>
            <w:tcBorders>
              <w:top w:val="single" w:sz="4" w:space="0" w:color="000000"/>
              <w:left w:val="single" w:sz="4" w:space="0" w:color="000000"/>
              <w:bottom w:val="single" w:sz="4" w:space="0" w:color="000000"/>
              <w:right w:val="single" w:sz="4" w:space="0" w:color="000000"/>
            </w:tcBorders>
            <w:hideMark/>
          </w:tcPr>
          <w:p w14:paraId="45638CB3"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Key Responsibilities:</w:t>
            </w:r>
          </w:p>
        </w:tc>
      </w:tr>
      <w:tr w:rsidR="00C41035" w:rsidRPr="00C41035" w14:paraId="2CB2B018" w14:textId="77777777" w:rsidTr="00C41035">
        <w:tc>
          <w:tcPr>
            <w:tcW w:w="9016" w:type="dxa"/>
            <w:tcBorders>
              <w:top w:val="single" w:sz="4" w:space="0" w:color="000000"/>
              <w:left w:val="single" w:sz="4" w:space="0" w:color="000000"/>
              <w:bottom w:val="single" w:sz="4" w:space="0" w:color="000000"/>
              <w:right w:val="single" w:sz="4" w:space="0" w:color="000000"/>
            </w:tcBorders>
          </w:tcPr>
          <w:p w14:paraId="476E37CC" w14:textId="77777777" w:rsidR="00C41035" w:rsidRPr="00C41035" w:rsidRDefault="00C41035">
            <w:pPr>
              <w:spacing w:line="276" w:lineRule="auto"/>
              <w:jc w:val="both"/>
              <w:rPr>
                <w:rFonts w:asciiTheme="minorHAnsi" w:hAnsiTheme="minorHAnsi" w:cstheme="minorHAnsi"/>
                <w:szCs w:val="24"/>
                <w:u w:val="single"/>
              </w:rPr>
            </w:pPr>
            <w:r w:rsidRPr="00C41035">
              <w:rPr>
                <w:rFonts w:asciiTheme="minorHAnsi" w:hAnsiTheme="minorHAnsi" w:cstheme="minorHAnsi"/>
                <w:szCs w:val="24"/>
                <w:u w:val="single"/>
              </w:rPr>
              <w:t>Student Experience, Teaching &amp; Learning</w:t>
            </w:r>
          </w:p>
          <w:p w14:paraId="6A5F6CB7"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szCs w:val="24"/>
              </w:rPr>
              <w:t>D</w:t>
            </w:r>
            <w:r w:rsidRPr="00C41035">
              <w:rPr>
                <w:rFonts w:asciiTheme="minorHAnsi" w:hAnsiTheme="minorHAnsi" w:cstheme="minorHAnsi"/>
                <w:color w:val="000000"/>
                <w:szCs w:val="24"/>
              </w:rPr>
              <w:t>esign and deliver teaching and assessment as required by the School; this will include lectures, practical workshops, classes</w:t>
            </w:r>
            <w:r w:rsidRPr="00C41035">
              <w:rPr>
                <w:rFonts w:asciiTheme="minorHAnsi" w:hAnsiTheme="minorHAnsi" w:cstheme="minorHAnsi"/>
                <w:szCs w:val="24"/>
              </w:rPr>
              <w:t xml:space="preserve">, </w:t>
            </w:r>
            <w:r w:rsidRPr="00C41035">
              <w:rPr>
                <w:rFonts w:asciiTheme="minorHAnsi" w:hAnsiTheme="minorHAnsi" w:cstheme="minorHAnsi"/>
                <w:color w:val="000000"/>
                <w:szCs w:val="24"/>
              </w:rPr>
              <w:t>seminars, tutorials, and co-curricular activities in core and specialist subjects with due regard to best practice and the overall teaching strategy in the School.</w:t>
            </w:r>
          </w:p>
          <w:p w14:paraId="69DA9FFD"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 xml:space="preserve">Support innovations in teaching and learning through the development of </w:t>
            </w:r>
            <w:r w:rsidRPr="00C41035">
              <w:rPr>
                <w:rFonts w:asciiTheme="minorHAnsi" w:hAnsiTheme="minorHAnsi" w:cstheme="minorHAnsi"/>
                <w:szCs w:val="24"/>
              </w:rPr>
              <w:t xml:space="preserve">teaching </w:t>
            </w:r>
            <w:r w:rsidRPr="00C41035">
              <w:rPr>
                <w:rFonts w:asciiTheme="minorHAnsi" w:hAnsiTheme="minorHAnsi" w:cstheme="minorHAnsi"/>
                <w:color w:val="000000"/>
                <w:szCs w:val="24"/>
              </w:rPr>
              <w:t xml:space="preserve">materials, forms of pedagogy, or appropriate teaching collaborations. </w:t>
            </w:r>
          </w:p>
          <w:p w14:paraId="0338A240"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 xml:space="preserve">Actively contribute to curriculum development and the review of courses in accordance with the teaching and learning strategy of the School, Faculty and University of Portsmouth. </w:t>
            </w:r>
          </w:p>
          <w:p w14:paraId="2EB535F6" w14:textId="77777777" w:rsidR="00C41035" w:rsidRPr="00C41035" w:rsidRDefault="00C41035" w:rsidP="00C41035">
            <w:pPr>
              <w:widowControl/>
              <w:numPr>
                <w:ilvl w:val="0"/>
                <w:numId w:val="24"/>
              </w:numPr>
              <w:spacing w:line="276" w:lineRule="auto"/>
              <w:rPr>
                <w:rFonts w:asciiTheme="minorHAnsi" w:hAnsiTheme="minorHAnsi" w:cstheme="minorHAnsi"/>
                <w:color w:val="000000"/>
                <w:szCs w:val="24"/>
              </w:rPr>
            </w:pPr>
            <w:r w:rsidRPr="00C41035">
              <w:rPr>
                <w:rFonts w:asciiTheme="minorHAnsi" w:hAnsiTheme="minorHAnsi" w:cstheme="minorHAnsi"/>
                <w:color w:val="000000"/>
                <w:szCs w:val="24"/>
              </w:rPr>
              <w:lastRenderedPageBreak/>
              <w:t>To set, mark and moderate assessments; ensuring appropriate academic standards are maintained.</w:t>
            </w:r>
          </w:p>
          <w:p w14:paraId="78E3E77F" w14:textId="77777777" w:rsidR="00C41035" w:rsidRPr="00C41035" w:rsidRDefault="00C41035" w:rsidP="00C41035">
            <w:pPr>
              <w:widowControl/>
              <w:numPr>
                <w:ilvl w:val="0"/>
                <w:numId w:val="24"/>
              </w:numPr>
              <w:spacing w:line="276" w:lineRule="auto"/>
              <w:rPr>
                <w:rFonts w:asciiTheme="minorHAnsi" w:hAnsiTheme="minorHAnsi" w:cstheme="minorHAnsi"/>
                <w:color w:val="000000"/>
                <w:szCs w:val="24"/>
              </w:rPr>
            </w:pPr>
            <w:r w:rsidRPr="00C41035">
              <w:rPr>
                <w:rFonts w:asciiTheme="minorHAnsi" w:hAnsiTheme="minorHAnsi" w:cstheme="minorHAnsi"/>
                <w:color w:val="000000"/>
                <w:szCs w:val="24"/>
              </w:rPr>
              <w:t>To supervise undergraduate and postgraduate dissertations and similar independent learning activities if required.</w:t>
            </w:r>
          </w:p>
          <w:p w14:paraId="5A34EEC4" w14:textId="77777777" w:rsidR="00C41035" w:rsidRPr="00C41035" w:rsidRDefault="00C41035" w:rsidP="00C41035">
            <w:pPr>
              <w:widowControl/>
              <w:numPr>
                <w:ilvl w:val="0"/>
                <w:numId w:val="24"/>
              </w:numPr>
              <w:spacing w:line="276" w:lineRule="auto"/>
              <w:rPr>
                <w:rFonts w:asciiTheme="minorHAnsi" w:hAnsiTheme="minorHAnsi" w:cstheme="minorHAnsi"/>
                <w:szCs w:val="24"/>
              </w:rPr>
            </w:pPr>
            <w:r w:rsidRPr="00C41035">
              <w:rPr>
                <w:rFonts w:asciiTheme="minorHAnsi" w:hAnsiTheme="minorHAnsi" w:cstheme="minorHAnsi"/>
                <w:szCs w:val="24"/>
              </w:rPr>
              <w:t>To act as a Personal Tutor to undergraduate and postgraduate students providing effective support to students, including referring to specialist services as appropriate, and proactively identifying engagement issues at an early stage.</w:t>
            </w:r>
          </w:p>
          <w:p w14:paraId="3BB8CA51" w14:textId="77777777" w:rsidR="00C41035" w:rsidRPr="00C41035" w:rsidRDefault="00C41035" w:rsidP="00C41035">
            <w:pPr>
              <w:widowControl/>
              <w:numPr>
                <w:ilvl w:val="0"/>
                <w:numId w:val="24"/>
              </w:numPr>
              <w:spacing w:line="276" w:lineRule="auto"/>
              <w:rPr>
                <w:rFonts w:asciiTheme="minorHAnsi" w:hAnsiTheme="minorHAnsi" w:cstheme="minorHAnsi"/>
                <w:szCs w:val="24"/>
              </w:rPr>
            </w:pPr>
            <w:r w:rsidRPr="00C41035">
              <w:rPr>
                <w:rFonts w:asciiTheme="minorHAnsi" w:hAnsiTheme="minorHAnsi" w:cstheme="minorHAnsi"/>
                <w:color w:val="000000"/>
                <w:szCs w:val="24"/>
              </w:rPr>
              <w:t>To supervise undergraduate and postgraduate dissertations and similar independent learning activities if required</w:t>
            </w:r>
          </w:p>
          <w:p w14:paraId="3B365B98" w14:textId="77777777" w:rsidR="00C41035" w:rsidRPr="00C41035" w:rsidRDefault="00C41035" w:rsidP="00C41035">
            <w:pPr>
              <w:widowControl/>
              <w:numPr>
                <w:ilvl w:val="0"/>
                <w:numId w:val="24"/>
              </w:numPr>
              <w:spacing w:line="276" w:lineRule="auto"/>
              <w:rPr>
                <w:rFonts w:asciiTheme="minorHAnsi" w:hAnsiTheme="minorHAnsi" w:cstheme="minorHAnsi"/>
                <w:color w:val="000000"/>
                <w:szCs w:val="24"/>
              </w:rPr>
            </w:pPr>
            <w:r w:rsidRPr="00C41035">
              <w:rPr>
                <w:rFonts w:asciiTheme="minorHAnsi" w:hAnsiTheme="minorHAnsi" w:cstheme="minorHAnsi"/>
                <w:color w:val="000000"/>
                <w:szCs w:val="24"/>
              </w:rPr>
              <w:t>Further develop our external and Industry links to enhance curriculum and student employability across a range of courses.</w:t>
            </w:r>
          </w:p>
          <w:p w14:paraId="2F64ABB7" w14:textId="77777777" w:rsidR="00C41035" w:rsidRPr="00C41035" w:rsidRDefault="00C41035" w:rsidP="00C41035">
            <w:pPr>
              <w:widowControl/>
              <w:numPr>
                <w:ilvl w:val="0"/>
                <w:numId w:val="24"/>
              </w:numPr>
              <w:spacing w:line="276" w:lineRule="auto"/>
              <w:rPr>
                <w:rFonts w:asciiTheme="minorHAnsi" w:hAnsiTheme="minorHAnsi" w:cstheme="minorHAnsi"/>
                <w:color w:val="000000"/>
                <w:szCs w:val="24"/>
              </w:rPr>
            </w:pPr>
            <w:r w:rsidRPr="00C41035">
              <w:rPr>
                <w:rFonts w:asciiTheme="minorHAnsi" w:hAnsiTheme="minorHAnsi" w:cstheme="minorHAnsi"/>
                <w:color w:val="000000"/>
                <w:szCs w:val="24"/>
              </w:rPr>
              <w:t>Undertake placement visits to undergraduate students (where appropriate) and resolve any problems identified by student or employer’s representative.</w:t>
            </w:r>
          </w:p>
          <w:p w14:paraId="441C489F" w14:textId="77777777" w:rsidR="00C41035" w:rsidRPr="00C41035" w:rsidRDefault="00C41035" w:rsidP="00C41035">
            <w:pPr>
              <w:widowControl/>
              <w:numPr>
                <w:ilvl w:val="0"/>
                <w:numId w:val="24"/>
              </w:numPr>
              <w:spacing w:after="200" w:line="276" w:lineRule="auto"/>
              <w:rPr>
                <w:rFonts w:asciiTheme="minorHAnsi" w:hAnsiTheme="minorHAnsi" w:cstheme="minorHAnsi"/>
                <w:color w:val="000000"/>
                <w:szCs w:val="24"/>
              </w:rPr>
            </w:pPr>
            <w:r w:rsidRPr="00C41035">
              <w:rPr>
                <w:rFonts w:asciiTheme="minorHAnsi" w:hAnsiTheme="minorHAnsi" w:cstheme="minorHAnsi"/>
                <w:color w:val="000000"/>
                <w:szCs w:val="24"/>
              </w:rPr>
              <w:t>Undertake academic course-related administrative tasks, e.g., Level Tutor, including attendance at Examination Boards, as appropriate.</w:t>
            </w:r>
          </w:p>
          <w:p w14:paraId="7DC33821" w14:textId="7F7AE684" w:rsidR="00C41035" w:rsidRPr="00C41035" w:rsidRDefault="00C41035" w:rsidP="00C41035">
            <w:pPr>
              <w:widowControl/>
              <w:numPr>
                <w:ilvl w:val="0"/>
                <w:numId w:val="24"/>
              </w:numPr>
              <w:spacing w:after="200" w:line="276" w:lineRule="auto"/>
              <w:rPr>
                <w:rFonts w:asciiTheme="minorHAnsi" w:hAnsiTheme="minorHAnsi" w:cstheme="minorHAnsi"/>
                <w:szCs w:val="24"/>
              </w:rPr>
            </w:pPr>
            <w:r w:rsidRPr="00C41035">
              <w:rPr>
                <w:rFonts w:asciiTheme="minorHAnsi" w:hAnsiTheme="minorHAnsi" w:cstheme="minorHAnsi"/>
                <w:color w:val="222222"/>
                <w:szCs w:val="24"/>
                <w:highlight w:val="white"/>
              </w:rPr>
              <w:t>The University is offering both online and face to face teaching and the successful candidate would be expected to undertake both.</w:t>
            </w:r>
          </w:p>
          <w:p w14:paraId="454D488B" w14:textId="77777777" w:rsidR="00C41035" w:rsidRPr="00C41035" w:rsidRDefault="00C41035">
            <w:pPr>
              <w:spacing w:line="276" w:lineRule="auto"/>
              <w:jc w:val="both"/>
              <w:rPr>
                <w:rFonts w:asciiTheme="minorHAnsi" w:hAnsiTheme="minorHAnsi" w:cstheme="minorHAnsi"/>
                <w:szCs w:val="24"/>
                <w:u w:val="single"/>
              </w:rPr>
            </w:pPr>
            <w:r w:rsidRPr="00C41035">
              <w:rPr>
                <w:rFonts w:asciiTheme="minorHAnsi" w:hAnsiTheme="minorHAnsi" w:cstheme="minorHAnsi"/>
                <w:szCs w:val="24"/>
                <w:u w:val="single"/>
              </w:rPr>
              <w:t>Scholarship</w:t>
            </w:r>
          </w:p>
          <w:p w14:paraId="40E4CE65"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 xml:space="preserve">Independently and in collaboration with colleagues, develop research, innovation and knowledge transfer activities in a Creative </w:t>
            </w:r>
            <w:r w:rsidRPr="00C41035">
              <w:rPr>
                <w:rFonts w:asciiTheme="minorHAnsi" w:hAnsiTheme="minorHAnsi" w:cstheme="minorHAnsi"/>
                <w:szCs w:val="24"/>
              </w:rPr>
              <w:t xml:space="preserve">Technologies </w:t>
            </w:r>
            <w:r w:rsidRPr="00C41035">
              <w:rPr>
                <w:rFonts w:asciiTheme="minorHAnsi" w:hAnsiTheme="minorHAnsi" w:cstheme="minorHAnsi"/>
                <w:color w:val="000000"/>
                <w:szCs w:val="24"/>
              </w:rPr>
              <w:t>field, such as those highlighted above, or a new area of activity in line with the overall strategy of the School;</w:t>
            </w:r>
          </w:p>
          <w:p w14:paraId="24CEC0A0"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 xml:space="preserve">Actively pursue </w:t>
            </w:r>
            <w:r w:rsidRPr="00C41035">
              <w:rPr>
                <w:rFonts w:asciiTheme="minorHAnsi" w:hAnsiTheme="minorHAnsi" w:cstheme="minorHAnsi"/>
                <w:szCs w:val="24"/>
              </w:rPr>
              <w:t xml:space="preserve">successful </w:t>
            </w:r>
            <w:r w:rsidRPr="00C41035">
              <w:rPr>
                <w:rFonts w:asciiTheme="minorHAnsi" w:hAnsiTheme="minorHAnsi" w:cstheme="minorHAnsi"/>
                <w:color w:val="000000"/>
                <w:szCs w:val="24"/>
              </w:rPr>
              <w:t>internal and external funding to support research and innovation activity;</w:t>
            </w:r>
          </w:p>
          <w:p w14:paraId="2AC07BFD"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Ensure that the results of research activity are disseminated to relevant audiences in an appropriate form and meet the requirements of periodic review processes such as the UK’s Research Excellence Framework.</w:t>
            </w:r>
          </w:p>
          <w:p w14:paraId="356165CA"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Contribute to the research culture of the school through participation in a research group or through independently led research within an associated field.</w:t>
            </w:r>
          </w:p>
          <w:p w14:paraId="08B9D68B" w14:textId="77777777" w:rsidR="00C41035" w:rsidRPr="00C41035" w:rsidRDefault="00C41035" w:rsidP="00C41035">
            <w:pPr>
              <w:spacing w:line="276" w:lineRule="auto"/>
              <w:jc w:val="both"/>
              <w:rPr>
                <w:rFonts w:asciiTheme="minorHAnsi" w:hAnsiTheme="minorHAnsi" w:cstheme="minorHAnsi"/>
                <w:color w:val="000000"/>
                <w:szCs w:val="24"/>
              </w:rPr>
            </w:pPr>
          </w:p>
          <w:p w14:paraId="5C684645" w14:textId="77777777" w:rsidR="00C41035" w:rsidRPr="00C41035" w:rsidRDefault="00C41035">
            <w:pPr>
              <w:spacing w:line="276" w:lineRule="auto"/>
              <w:jc w:val="both"/>
              <w:rPr>
                <w:rFonts w:asciiTheme="minorHAnsi" w:hAnsiTheme="minorHAnsi" w:cstheme="minorHAnsi"/>
                <w:szCs w:val="24"/>
                <w:u w:val="single"/>
              </w:rPr>
            </w:pPr>
            <w:r w:rsidRPr="00C41035">
              <w:rPr>
                <w:rFonts w:asciiTheme="minorHAnsi" w:hAnsiTheme="minorHAnsi" w:cstheme="minorHAnsi"/>
                <w:szCs w:val="24"/>
                <w:u w:val="single"/>
              </w:rPr>
              <w:t>Academic Citizenship</w:t>
            </w:r>
          </w:p>
          <w:p w14:paraId="275CB29D" w14:textId="77777777" w:rsidR="00C41035" w:rsidRPr="00C41035" w:rsidRDefault="00C41035">
            <w:pPr>
              <w:spacing w:line="276" w:lineRule="auto"/>
              <w:jc w:val="both"/>
              <w:rPr>
                <w:rFonts w:asciiTheme="minorHAnsi" w:hAnsiTheme="minorHAnsi" w:cstheme="minorHAnsi"/>
                <w:szCs w:val="24"/>
              </w:rPr>
            </w:pPr>
          </w:p>
          <w:p w14:paraId="2A3CF9F1"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Foster collegiality through role-modelling and fulfil School responsibilities as agreed with the Head of School / Academic Lead, or other senior colleagues;</w:t>
            </w:r>
          </w:p>
          <w:p w14:paraId="004D6247"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Make constructive contributions, e.g. at meetings and seminars, to the vision of the School;</w:t>
            </w:r>
          </w:p>
          <w:p w14:paraId="33BFFB76" w14:textId="77777777" w:rsidR="00C41035" w:rsidRPr="00C41035" w:rsidRDefault="00C41035" w:rsidP="00C41035">
            <w:pPr>
              <w:widowControl/>
              <w:numPr>
                <w:ilvl w:val="0"/>
                <w:numId w:val="24"/>
              </w:numPr>
              <w:spacing w:line="276" w:lineRule="auto"/>
              <w:jc w:val="both"/>
              <w:rPr>
                <w:rFonts w:asciiTheme="minorHAnsi" w:hAnsiTheme="minorHAnsi" w:cstheme="minorHAnsi"/>
                <w:color w:val="000000"/>
                <w:szCs w:val="24"/>
              </w:rPr>
            </w:pPr>
            <w:r w:rsidRPr="00C41035">
              <w:rPr>
                <w:rFonts w:asciiTheme="minorHAnsi" w:hAnsiTheme="minorHAnsi" w:cstheme="minorHAnsi"/>
                <w:color w:val="000000"/>
                <w:szCs w:val="24"/>
              </w:rPr>
              <w:t>Engage in the wider School and Faculty agenda (e.g. Equality &amp; Diversity; Sustainability; Global Engagement; Widening Participation; and Staff Development) in line with the University of Portsmouth strategies and policies.</w:t>
            </w:r>
          </w:p>
          <w:p w14:paraId="671EA426" w14:textId="77777777" w:rsidR="00C41035" w:rsidRPr="00C41035" w:rsidRDefault="00C41035" w:rsidP="00C41035">
            <w:pPr>
              <w:widowControl/>
              <w:numPr>
                <w:ilvl w:val="0"/>
                <w:numId w:val="24"/>
              </w:numPr>
              <w:spacing w:line="276" w:lineRule="auto"/>
              <w:rPr>
                <w:rFonts w:asciiTheme="minorHAnsi" w:hAnsiTheme="minorHAnsi" w:cstheme="minorHAnsi"/>
                <w:color w:val="000000"/>
                <w:szCs w:val="24"/>
              </w:rPr>
            </w:pPr>
            <w:r w:rsidRPr="00C41035">
              <w:rPr>
                <w:rFonts w:asciiTheme="minorHAnsi" w:hAnsiTheme="minorHAnsi" w:cstheme="minorHAnsi"/>
                <w:color w:val="000000"/>
                <w:szCs w:val="24"/>
              </w:rPr>
              <w:t>To support and mentor colleagues within the School as part of a collegiate working environment.</w:t>
            </w:r>
          </w:p>
          <w:p w14:paraId="1D8C3C92" w14:textId="77777777" w:rsidR="00C41035" w:rsidRPr="00C41035" w:rsidRDefault="00C41035" w:rsidP="00C41035">
            <w:pPr>
              <w:widowControl/>
              <w:numPr>
                <w:ilvl w:val="0"/>
                <w:numId w:val="24"/>
              </w:numPr>
              <w:spacing w:line="276" w:lineRule="auto"/>
              <w:rPr>
                <w:rFonts w:asciiTheme="minorHAnsi" w:hAnsiTheme="minorHAnsi" w:cstheme="minorHAnsi"/>
                <w:color w:val="000000"/>
                <w:szCs w:val="24"/>
              </w:rPr>
            </w:pPr>
            <w:r w:rsidRPr="00C41035">
              <w:rPr>
                <w:rFonts w:asciiTheme="minorHAnsi" w:hAnsiTheme="minorHAnsi" w:cstheme="minorHAnsi"/>
                <w:color w:val="000000"/>
                <w:szCs w:val="24"/>
              </w:rPr>
              <w:lastRenderedPageBreak/>
              <w:t xml:space="preserve">To undertake academic course-related administrative tasks, e.g., attending relevant assessment boards, </w:t>
            </w:r>
            <w:proofErr w:type="spellStart"/>
            <w:r w:rsidRPr="00C41035">
              <w:rPr>
                <w:rFonts w:asciiTheme="minorHAnsi" w:hAnsiTheme="minorHAnsi" w:cstheme="minorHAnsi"/>
                <w:color w:val="000000"/>
                <w:szCs w:val="24"/>
              </w:rPr>
              <w:t>programme</w:t>
            </w:r>
            <w:proofErr w:type="spellEnd"/>
            <w:r w:rsidRPr="00C41035">
              <w:rPr>
                <w:rFonts w:asciiTheme="minorHAnsi" w:hAnsiTheme="minorHAnsi" w:cstheme="minorHAnsi"/>
                <w:color w:val="000000"/>
                <w:szCs w:val="24"/>
              </w:rPr>
              <w:t xml:space="preserve"> and school boards and other committees and working groups as required.</w:t>
            </w:r>
          </w:p>
          <w:p w14:paraId="27FC5CB2" w14:textId="77777777" w:rsidR="00C41035" w:rsidRPr="00C41035" w:rsidRDefault="00C41035" w:rsidP="00C41035">
            <w:pPr>
              <w:widowControl/>
              <w:numPr>
                <w:ilvl w:val="0"/>
                <w:numId w:val="24"/>
              </w:numPr>
              <w:spacing w:line="276" w:lineRule="auto"/>
              <w:rPr>
                <w:rFonts w:asciiTheme="minorHAnsi" w:hAnsiTheme="minorHAnsi" w:cstheme="minorHAnsi"/>
                <w:szCs w:val="24"/>
              </w:rPr>
            </w:pPr>
            <w:r w:rsidRPr="00C41035">
              <w:rPr>
                <w:rFonts w:asciiTheme="minorHAnsi" w:hAnsiTheme="minorHAnsi" w:cstheme="minorHAnsi"/>
                <w:szCs w:val="24"/>
              </w:rPr>
              <w:t>To engage in Quality Assurance processes across the activities of the School.</w:t>
            </w:r>
          </w:p>
          <w:p w14:paraId="177CE039" w14:textId="77777777" w:rsidR="00C41035" w:rsidRPr="00C41035" w:rsidRDefault="00C41035" w:rsidP="00C41035">
            <w:pPr>
              <w:widowControl/>
              <w:numPr>
                <w:ilvl w:val="0"/>
                <w:numId w:val="24"/>
              </w:numPr>
              <w:spacing w:line="276" w:lineRule="auto"/>
              <w:rPr>
                <w:rFonts w:asciiTheme="minorHAnsi" w:hAnsiTheme="minorHAnsi" w:cstheme="minorHAnsi"/>
                <w:szCs w:val="24"/>
              </w:rPr>
            </w:pPr>
            <w:r w:rsidRPr="00C41035">
              <w:rPr>
                <w:rFonts w:asciiTheme="minorHAnsi" w:hAnsiTheme="minorHAnsi" w:cstheme="minorHAnsi"/>
                <w:szCs w:val="24"/>
              </w:rPr>
              <w:t xml:space="preserve">To fulfil such other tasks as may reasonably be required by the Head of School </w:t>
            </w:r>
            <w:proofErr w:type="gramStart"/>
            <w:r w:rsidRPr="00C41035">
              <w:rPr>
                <w:rFonts w:asciiTheme="minorHAnsi" w:hAnsiTheme="minorHAnsi" w:cstheme="minorHAnsi"/>
                <w:szCs w:val="24"/>
              </w:rPr>
              <w:t>and  Academic</w:t>
            </w:r>
            <w:proofErr w:type="gramEnd"/>
            <w:r w:rsidRPr="00C41035">
              <w:rPr>
                <w:rFonts w:asciiTheme="minorHAnsi" w:hAnsiTheme="minorHAnsi" w:cstheme="minorHAnsi"/>
                <w:szCs w:val="24"/>
              </w:rPr>
              <w:t xml:space="preserve"> Lead.</w:t>
            </w:r>
          </w:p>
        </w:tc>
      </w:tr>
    </w:tbl>
    <w:p w14:paraId="5E1A43D6" w14:textId="77777777" w:rsidR="00C41035" w:rsidRPr="00C41035" w:rsidRDefault="00C41035" w:rsidP="00C41035">
      <w:pPr>
        <w:rPr>
          <w:rFonts w:asciiTheme="minorHAnsi" w:hAnsiTheme="minorHAnsi" w:cstheme="minorHAns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C41035" w:rsidRPr="00C41035" w14:paraId="6A3AEAFA" w14:textId="77777777" w:rsidTr="00C41035">
        <w:tc>
          <w:tcPr>
            <w:tcW w:w="9016" w:type="dxa"/>
            <w:tcBorders>
              <w:top w:val="single" w:sz="4" w:space="0" w:color="000000"/>
              <w:left w:val="single" w:sz="4" w:space="0" w:color="000000"/>
              <w:bottom w:val="single" w:sz="4" w:space="0" w:color="000000"/>
              <w:right w:val="single" w:sz="4" w:space="0" w:color="000000"/>
            </w:tcBorders>
            <w:hideMark/>
          </w:tcPr>
          <w:p w14:paraId="30A94EA5"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Working Relationships:</w:t>
            </w:r>
          </w:p>
        </w:tc>
      </w:tr>
      <w:tr w:rsidR="00C41035" w:rsidRPr="00C41035" w14:paraId="754D6127" w14:textId="77777777" w:rsidTr="00C41035">
        <w:tc>
          <w:tcPr>
            <w:tcW w:w="9016" w:type="dxa"/>
            <w:tcBorders>
              <w:top w:val="single" w:sz="4" w:space="0" w:color="000000"/>
              <w:left w:val="single" w:sz="4" w:space="0" w:color="000000"/>
              <w:bottom w:val="single" w:sz="4" w:space="0" w:color="000000"/>
              <w:right w:val="single" w:sz="4" w:space="0" w:color="000000"/>
            </w:tcBorders>
            <w:hideMark/>
          </w:tcPr>
          <w:p w14:paraId="71556D42"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Head of School</w:t>
            </w:r>
            <w:r w:rsidRPr="00C41035">
              <w:rPr>
                <w:rFonts w:asciiTheme="minorHAnsi" w:hAnsiTheme="minorHAnsi" w:cstheme="minorHAnsi"/>
                <w:szCs w:val="24"/>
              </w:rPr>
              <w:br/>
              <w:t>Deputy Head of School</w:t>
            </w:r>
            <w:r w:rsidRPr="00C41035">
              <w:rPr>
                <w:rFonts w:asciiTheme="minorHAnsi" w:hAnsiTheme="minorHAnsi" w:cstheme="minorHAnsi"/>
                <w:szCs w:val="24"/>
              </w:rPr>
              <w:br/>
            </w:r>
            <w:proofErr w:type="spellStart"/>
            <w:r w:rsidRPr="00C41035">
              <w:rPr>
                <w:rFonts w:asciiTheme="minorHAnsi" w:hAnsiTheme="minorHAnsi" w:cstheme="minorHAnsi"/>
                <w:szCs w:val="24"/>
              </w:rPr>
              <w:t>School</w:t>
            </w:r>
            <w:proofErr w:type="spellEnd"/>
            <w:r w:rsidRPr="00C41035">
              <w:rPr>
                <w:rFonts w:asciiTheme="minorHAnsi" w:hAnsiTheme="minorHAnsi" w:cstheme="minorHAnsi"/>
                <w:szCs w:val="24"/>
              </w:rPr>
              <w:t xml:space="preserve"> Executive Team</w:t>
            </w:r>
            <w:r w:rsidRPr="00C41035">
              <w:rPr>
                <w:rFonts w:asciiTheme="minorHAnsi" w:hAnsiTheme="minorHAnsi" w:cstheme="minorHAnsi"/>
                <w:szCs w:val="24"/>
              </w:rPr>
              <w:br/>
              <w:t>Course Teams</w:t>
            </w:r>
            <w:r w:rsidRPr="00C41035">
              <w:rPr>
                <w:rFonts w:asciiTheme="minorHAnsi" w:hAnsiTheme="minorHAnsi" w:cstheme="minorHAnsi"/>
                <w:szCs w:val="24"/>
              </w:rPr>
              <w:br/>
              <w:t>Technicians</w:t>
            </w:r>
            <w:r w:rsidRPr="00C41035">
              <w:rPr>
                <w:rFonts w:asciiTheme="minorHAnsi" w:hAnsiTheme="minorHAnsi" w:cstheme="minorHAnsi"/>
                <w:szCs w:val="24"/>
              </w:rPr>
              <w:br/>
              <w:t xml:space="preserve">School, Faculty and University Administrators </w:t>
            </w:r>
          </w:p>
        </w:tc>
      </w:tr>
    </w:tbl>
    <w:p w14:paraId="34950FD4" w14:textId="28EA5C27" w:rsidR="00C41035" w:rsidRDefault="00C41035" w:rsidP="00C41035">
      <w:pPr>
        <w:rPr>
          <w:rFonts w:asciiTheme="minorHAnsi" w:hAnsiTheme="minorHAnsi" w:cstheme="minorHAnsi"/>
          <w:szCs w:val="24"/>
        </w:rPr>
      </w:pPr>
    </w:p>
    <w:p w14:paraId="41DE03EF" w14:textId="7D49B166" w:rsidR="00C41035" w:rsidRDefault="00C41035" w:rsidP="00C41035">
      <w:pPr>
        <w:rPr>
          <w:rFonts w:asciiTheme="minorHAnsi" w:hAnsiTheme="minorHAnsi" w:cstheme="minorHAnsi"/>
          <w:szCs w:val="24"/>
        </w:rPr>
      </w:pPr>
    </w:p>
    <w:p w14:paraId="0F27A47F" w14:textId="7EDE5B26" w:rsidR="00C41035" w:rsidRDefault="00C41035" w:rsidP="00C41035">
      <w:pPr>
        <w:rPr>
          <w:rFonts w:asciiTheme="minorHAnsi" w:hAnsiTheme="minorHAnsi" w:cstheme="minorHAnsi"/>
          <w:szCs w:val="24"/>
        </w:rPr>
      </w:pPr>
    </w:p>
    <w:p w14:paraId="335BB7CB" w14:textId="60A6AB4E" w:rsidR="00C41035" w:rsidRDefault="00C41035" w:rsidP="00C41035">
      <w:pPr>
        <w:rPr>
          <w:rFonts w:asciiTheme="minorHAnsi" w:hAnsiTheme="minorHAnsi" w:cstheme="minorHAnsi"/>
          <w:szCs w:val="24"/>
        </w:rPr>
      </w:pPr>
    </w:p>
    <w:p w14:paraId="7506B0E4" w14:textId="1CBD07B4" w:rsidR="00C41035" w:rsidRDefault="00C41035" w:rsidP="00C41035">
      <w:pPr>
        <w:rPr>
          <w:rFonts w:asciiTheme="minorHAnsi" w:hAnsiTheme="minorHAnsi" w:cstheme="minorHAnsi"/>
          <w:szCs w:val="24"/>
        </w:rPr>
      </w:pPr>
    </w:p>
    <w:p w14:paraId="1ADD3506" w14:textId="3347D63C" w:rsidR="00C41035" w:rsidRDefault="00C41035" w:rsidP="00C41035">
      <w:pPr>
        <w:rPr>
          <w:rFonts w:asciiTheme="minorHAnsi" w:hAnsiTheme="minorHAnsi" w:cstheme="minorHAnsi"/>
          <w:szCs w:val="24"/>
        </w:rPr>
      </w:pPr>
    </w:p>
    <w:p w14:paraId="65F29855" w14:textId="26CADB3C" w:rsidR="00C41035" w:rsidRDefault="00C41035" w:rsidP="00C41035">
      <w:pPr>
        <w:rPr>
          <w:rFonts w:asciiTheme="minorHAnsi" w:hAnsiTheme="minorHAnsi" w:cstheme="minorHAnsi"/>
          <w:szCs w:val="24"/>
        </w:rPr>
      </w:pPr>
    </w:p>
    <w:p w14:paraId="4F4944EB" w14:textId="48E5C715" w:rsidR="00C41035" w:rsidRDefault="00C41035" w:rsidP="00C41035">
      <w:pPr>
        <w:rPr>
          <w:rFonts w:asciiTheme="minorHAnsi" w:hAnsiTheme="minorHAnsi" w:cstheme="minorHAnsi"/>
          <w:szCs w:val="24"/>
        </w:rPr>
      </w:pPr>
    </w:p>
    <w:p w14:paraId="3213570F" w14:textId="2AFF998A" w:rsidR="00C41035" w:rsidRDefault="00C41035" w:rsidP="00C41035">
      <w:pPr>
        <w:rPr>
          <w:rFonts w:asciiTheme="minorHAnsi" w:hAnsiTheme="minorHAnsi" w:cstheme="minorHAnsi"/>
          <w:szCs w:val="24"/>
        </w:rPr>
      </w:pPr>
    </w:p>
    <w:p w14:paraId="2AB21ABA" w14:textId="0DB81203" w:rsidR="00C41035" w:rsidRDefault="00C41035" w:rsidP="00C41035">
      <w:pPr>
        <w:rPr>
          <w:rFonts w:asciiTheme="minorHAnsi" w:hAnsiTheme="minorHAnsi" w:cstheme="minorHAnsi"/>
          <w:szCs w:val="24"/>
        </w:rPr>
      </w:pPr>
    </w:p>
    <w:p w14:paraId="6997B8A8" w14:textId="7C93EE61" w:rsidR="00C41035" w:rsidRDefault="00C41035" w:rsidP="00C41035">
      <w:pPr>
        <w:rPr>
          <w:rFonts w:asciiTheme="minorHAnsi" w:hAnsiTheme="minorHAnsi" w:cstheme="minorHAnsi"/>
          <w:szCs w:val="24"/>
        </w:rPr>
      </w:pPr>
    </w:p>
    <w:p w14:paraId="522CE7EA" w14:textId="1FC9CC68" w:rsidR="00C41035" w:rsidRDefault="00C41035" w:rsidP="00C41035">
      <w:pPr>
        <w:rPr>
          <w:rFonts w:asciiTheme="minorHAnsi" w:hAnsiTheme="minorHAnsi" w:cstheme="minorHAnsi"/>
          <w:szCs w:val="24"/>
        </w:rPr>
      </w:pPr>
    </w:p>
    <w:p w14:paraId="1BB387CD" w14:textId="516D8B07" w:rsidR="00C41035" w:rsidRDefault="00C41035" w:rsidP="00C41035">
      <w:pPr>
        <w:rPr>
          <w:rFonts w:asciiTheme="minorHAnsi" w:hAnsiTheme="minorHAnsi" w:cstheme="minorHAnsi"/>
          <w:szCs w:val="24"/>
        </w:rPr>
      </w:pPr>
    </w:p>
    <w:p w14:paraId="727B7749" w14:textId="059C335E" w:rsidR="00C41035" w:rsidRDefault="00C41035" w:rsidP="00C41035">
      <w:pPr>
        <w:rPr>
          <w:rFonts w:asciiTheme="minorHAnsi" w:hAnsiTheme="minorHAnsi" w:cstheme="minorHAnsi"/>
          <w:szCs w:val="24"/>
        </w:rPr>
      </w:pPr>
    </w:p>
    <w:p w14:paraId="546B5CC3" w14:textId="35D286D9" w:rsidR="00C41035" w:rsidRDefault="00C41035" w:rsidP="00C41035">
      <w:pPr>
        <w:rPr>
          <w:rFonts w:asciiTheme="minorHAnsi" w:hAnsiTheme="minorHAnsi" w:cstheme="minorHAnsi"/>
          <w:szCs w:val="24"/>
        </w:rPr>
      </w:pPr>
    </w:p>
    <w:p w14:paraId="688BFCC9" w14:textId="5D6D8F92" w:rsidR="00C41035" w:rsidRDefault="00C41035" w:rsidP="00C41035">
      <w:pPr>
        <w:rPr>
          <w:rFonts w:asciiTheme="minorHAnsi" w:hAnsiTheme="minorHAnsi" w:cstheme="minorHAnsi"/>
          <w:szCs w:val="24"/>
        </w:rPr>
      </w:pPr>
    </w:p>
    <w:p w14:paraId="4F29CB19" w14:textId="11616FFA" w:rsidR="00C41035" w:rsidRDefault="00C41035" w:rsidP="00C41035">
      <w:pPr>
        <w:rPr>
          <w:rFonts w:asciiTheme="minorHAnsi" w:hAnsiTheme="minorHAnsi" w:cstheme="minorHAnsi"/>
          <w:szCs w:val="24"/>
        </w:rPr>
      </w:pPr>
    </w:p>
    <w:p w14:paraId="621180E4" w14:textId="548A9813" w:rsidR="00C41035" w:rsidRDefault="00C41035" w:rsidP="00C41035">
      <w:pPr>
        <w:rPr>
          <w:rFonts w:asciiTheme="minorHAnsi" w:hAnsiTheme="minorHAnsi" w:cstheme="minorHAnsi"/>
          <w:szCs w:val="24"/>
        </w:rPr>
      </w:pPr>
    </w:p>
    <w:p w14:paraId="63F8E44C" w14:textId="5E5B17D1" w:rsidR="00C41035" w:rsidRDefault="00C41035" w:rsidP="00C41035">
      <w:pPr>
        <w:rPr>
          <w:rFonts w:asciiTheme="minorHAnsi" w:hAnsiTheme="minorHAnsi" w:cstheme="minorHAnsi"/>
          <w:szCs w:val="24"/>
        </w:rPr>
      </w:pPr>
    </w:p>
    <w:p w14:paraId="67AD8F74" w14:textId="08654FE0" w:rsidR="00C41035" w:rsidRDefault="00C41035" w:rsidP="00C41035">
      <w:pPr>
        <w:rPr>
          <w:rFonts w:asciiTheme="minorHAnsi" w:hAnsiTheme="minorHAnsi" w:cstheme="minorHAnsi"/>
          <w:szCs w:val="24"/>
        </w:rPr>
      </w:pPr>
    </w:p>
    <w:p w14:paraId="31B60C15" w14:textId="2FFA54F3" w:rsidR="00C41035" w:rsidRDefault="00C41035" w:rsidP="00C41035">
      <w:pPr>
        <w:rPr>
          <w:rFonts w:asciiTheme="minorHAnsi" w:hAnsiTheme="minorHAnsi" w:cstheme="minorHAnsi"/>
          <w:szCs w:val="24"/>
        </w:rPr>
      </w:pPr>
    </w:p>
    <w:p w14:paraId="3199C785" w14:textId="7387F99A" w:rsidR="00C41035" w:rsidRDefault="00C41035" w:rsidP="00C41035">
      <w:pPr>
        <w:rPr>
          <w:rFonts w:asciiTheme="minorHAnsi" w:hAnsiTheme="minorHAnsi" w:cstheme="minorHAnsi"/>
          <w:szCs w:val="24"/>
        </w:rPr>
      </w:pPr>
    </w:p>
    <w:p w14:paraId="427F834E" w14:textId="30DD12A4" w:rsidR="00C41035" w:rsidRDefault="00C41035" w:rsidP="00C41035">
      <w:pPr>
        <w:rPr>
          <w:rFonts w:asciiTheme="minorHAnsi" w:hAnsiTheme="minorHAnsi" w:cstheme="minorHAnsi"/>
          <w:szCs w:val="24"/>
        </w:rPr>
      </w:pPr>
    </w:p>
    <w:p w14:paraId="2C20E61C" w14:textId="0528936C" w:rsidR="00C41035" w:rsidRDefault="00C41035" w:rsidP="00C41035">
      <w:pPr>
        <w:rPr>
          <w:rFonts w:asciiTheme="minorHAnsi" w:hAnsiTheme="minorHAnsi" w:cstheme="minorHAnsi"/>
          <w:szCs w:val="24"/>
        </w:rPr>
      </w:pPr>
    </w:p>
    <w:p w14:paraId="00AC4226" w14:textId="6B7249D9" w:rsidR="00C41035" w:rsidRDefault="00C41035" w:rsidP="00C41035">
      <w:pPr>
        <w:rPr>
          <w:rFonts w:asciiTheme="minorHAnsi" w:hAnsiTheme="minorHAnsi" w:cstheme="minorHAnsi"/>
          <w:szCs w:val="24"/>
        </w:rPr>
      </w:pPr>
    </w:p>
    <w:p w14:paraId="1A8803D2" w14:textId="6F074336" w:rsidR="00C41035" w:rsidRDefault="00C41035" w:rsidP="00C41035">
      <w:pPr>
        <w:rPr>
          <w:rFonts w:asciiTheme="minorHAnsi" w:hAnsiTheme="minorHAnsi" w:cstheme="minorHAnsi"/>
          <w:szCs w:val="24"/>
        </w:rPr>
      </w:pPr>
    </w:p>
    <w:p w14:paraId="04AA6A1A" w14:textId="18B5281C" w:rsidR="00C41035" w:rsidRDefault="00C41035" w:rsidP="00C41035">
      <w:pPr>
        <w:rPr>
          <w:rFonts w:asciiTheme="minorHAnsi" w:hAnsiTheme="minorHAnsi" w:cstheme="minorHAnsi"/>
          <w:szCs w:val="24"/>
        </w:rPr>
      </w:pPr>
    </w:p>
    <w:p w14:paraId="78D08AA4" w14:textId="7363B8ED" w:rsidR="00C41035" w:rsidRDefault="00C41035" w:rsidP="00C41035">
      <w:pPr>
        <w:rPr>
          <w:rFonts w:asciiTheme="minorHAnsi" w:hAnsiTheme="minorHAnsi" w:cstheme="minorHAnsi"/>
          <w:szCs w:val="24"/>
        </w:rPr>
      </w:pPr>
    </w:p>
    <w:p w14:paraId="53BA45F8" w14:textId="2C1B2E43" w:rsidR="00C41035" w:rsidRDefault="00C41035" w:rsidP="00C41035">
      <w:pPr>
        <w:rPr>
          <w:rFonts w:asciiTheme="minorHAnsi" w:hAnsiTheme="minorHAnsi" w:cstheme="minorHAnsi"/>
          <w:szCs w:val="24"/>
        </w:rPr>
      </w:pPr>
    </w:p>
    <w:p w14:paraId="29CA7AC9" w14:textId="57D53E92" w:rsidR="00C41035" w:rsidRDefault="00C41035" w:rsidP="00C41035">
      <w:pPr>
        <w:rPr>
          <w:rFonts w:asciiTheme="minorHAnsi" w:hAnsiTheme="minorHAnsi" w:cstheme="minorHAnsi"/>
          <w:szCs w:val="24"/>
        </w:rPr>
      </w:pPr>
    </w:p>
    <w:p w14:paraId="2ACE40CE" w14:textId="4598E98A" w:rsidR="00C41035" w:rsidRDefault="00C41035" w:rsidP="00C41035">
      <w:pPr>
        <w:rPr>
          <w:rFonts w:asciiTheme="minorHAnsi" w:hAnsiTheme="minorHAnsi" w:cstheme="minorHAnsi"/>
          <w:szCs w:val="24"/>
        </w:rPr>
      </w:pPr>
    </w:p>
    <w:p w14:paraId="164430A5" w14:textId="77777777" w:rsidR="00C41035" w:rsidRPr="00C41035" w:rsidRDefault="00C41035" w:rsidP="00C41035">
      <w:pPr>
        <w:rPr>
          <w:rFonts w:asciiTheme="minorHAnsi" w:hAnsiTheme="minorHAnsi" w:cstheme="minorHAnsi"/>
          <w:szCs w:val="24"/>
        </w:rPr>
      </w:pPr>
    </w:p>
    <w:p w14:paraId="558CF8D4" w14:textId="77777777" w:rsidR="00C41035" w:rsidRPr="00C41035" w:rsidRDefault="00C41035" w:rsidP="00C41035">
      <w:pPr>
        <w:rPr>
          <w:rFonts w:asciiTheme="minorHAnsi" w:hAnsiTheme="minorHAnsi" w:cstheme="minorHAnsi"/>
          <w:szCs w:val="24"/>
        </w:rPr>
      </w:pPr>
    </w:p>
    <w:p w14:paraId="1C32BB6E" w14:textId="77777777" w:rsidR="00C41035" w:rsidRPr="00C41035" w:rsidRDefault="00C41035" w:rsidP="00C41035">
      <w:pPr>
        <w:widowControl/>
        <w:numPr>
          <w:ilvl w:val="0"/>
          <w:numId w:val="23"/>
        </w:numPr>
        <w:spacing w:after="200"/>
        <w:rPr>
          <w:rFonts w:asciiTheme="minorHAnsi" w:hAnsiTheme="minorHAnsi" w:cstheme="minorHAnsi"/>
          <w:b/>
          <w:color w:val="000000"/>
          <w:szCs w:val="24"/>
        </w:rPr>
      </w:pPr>
      <w:r w:rsidRPr="00C41035">
        <w:rPr>
          <w:rFonts w:asciiTheme="minorHAnsi" w:hAnsiTheme="minorHAnsi" w:cstheme="minorHAnsi"/>
          <w:b/>
          <w:color w:val="000000"/>
          <w:szCs w:val="24"/>
        </w:rPr>
        <w:lastRenderedPageBreak/>
        <w:t>PERSON SPECIFICATION</w:t>
      </w: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6688"/>
        <w:gridCol w:w="988"/>
        <w:gridCol w:w="941"/>
      </w:tblGrid>
      <w:tr w:rsidR="00C41035" w:rsidRPr="00C41035" w14:paraId="5AD0030B"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614D1957"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No</w:t>
            </w:r>
          </w:p>
        </w:tc>
        <w:tc>
          <w:tcPr>
            <w:tcW w:w="6687" w:type="dxa"/>
            <w:tcBorders>
              <w:top w:val="single" w:sz="4" w:space="0" w:color="000000"/>
              <w:left w:val="single" w:sz="4" w:space="0" w:color="000000"/>
              <w:bottom w:val="single" w:sz="4" w:space="0" w:color="000000"/>
              <w:right w:val="single" w:sz="4" w:space="0" w:color="000000"/>
            </w:tcBorders>
            <w:hideMark/>
          </w:tcPr>
          <w:p w14:paraId="65D20927"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Attributes</w:t>
            </w:r>
          </w:p>
        </w:tc>
        <w:tc>
          <w:tcPr>
            <w:tcW w:w="988" w:type="dxa"/>
            <w:tcBorders>
              <w:top w:val="single" w:sz="4" w:space="0" w:color="000000"/>
              <w:left w:val="single" w:sz="4" w:space="0" w:color="000000"/>
              <w:bottom w:val="single" w:sz="4" w:space="0" w:color="000000"/>
              <w:right w:val="single" w:sz="4" w:space="0" w:color="000000"/>
            </w:tcBorders>
            <w:hideMark/>
          </w:tcPr>
          <w:p w14:paraId="45B6023F"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Rating</w:t>
            </w:r>
          </w:p>
        </w:tc>
        <w:tc>
          <w:tcPr>
            <w:tcW w:w="941" w:type="dxa"/>
            <w:tcBorders>
              <w:top w:val="single" w:sz="4" w:space="0" w:color="000000"/>
              <w:left w:val="single" w:sz="4" w:space="0" w:color="000000"/>
              <w:bottom w:val="single" w:sz="4" w:space="0" w:color="000000"/>
              <w:right w:val="single" w:sz="4" w:space="0" w:color="000000"/>
            </w:tcBorders>
            <w:hideMark/>
          </w:tcPr>
          <w:p w14:paraId="728105FF"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Source</w:t>
            </w:r>
          </w:p>
        </w:tc>
      </w:tr>
      <w:tr w:rsidR="00C41035" w:rsidRPr="00C41035" w14:paraId="6A740C2F"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79119D20"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1.</w:t>
            </w:r>
          </w:p>
        </w:tc>
        <w:tc>
          <w:tcPr>
            <w:tcW w:w="6687" w:type="dxa"/>
            <w:tcBorders>
              <w:top w:val="single" w:sz="4" w:space="0" w:color="000000"/>
              <w:left w:val="single" w:sz="4" w:space="0" w:color="000000"/>
              <w:bottom w:val="single" w:sz="4" w:space="0" w:color="000000"/>
              <w:right w:val="single" w:sz="4" w:space="0" w:color="000000"/>
            </w:tcBorders>
            <w:hideMark/>
          </w:tcPr>
          <w:p w14:paraId="33C5D68D"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Specific Knowledge &amp; Experience</w:t>
            </w:r>
          </w:p>
        </w:tc>
        <w:tc>
          <w:tcPr>
            <w:tcW w:w="988" w:type="dxa"/>
            <w:tcBorders>
              <w:top w:val="single" w:sz="4" w:space="0" w:color="000000"/>
              <w:left w:val="single" w:sz="4" w:space="0" w:color="000000"/>
              <w:bottom w:val="single" w:sz="4" w:space="0" w:color="000000"/>
              <w:right w:val="single" w:sz="4" w:space="0" w:color="000000"/>
            </w:tcBorders>
          </w:tcPr>
          <w:p w14:paraId="47C4B7DD" w14:textId="77777777" w:rsidR="00C41035" w:rsidRPr="00C41035" w:rsidRDefault="00C41035">
            <w:pPr>
              <w:spacing w:line="276" w:lineRule="auto"/>
              <w:rPr>
                <w:rFonts w:asciiTheme="minorHAnsi" w:hAnsiTheme="minorHAnsi" w:cstheme="minorHAnsi"/>
                <w:b/>
                <w:szCs w:val="24"/>
              </w:rPr>
            </w:pPr>
          </w:p>
        </w:tc>
        <w:tc>
          <w:tcPr>
            <w:tcW w:w="941" w:type="dxa"/>
            <w:tcBorders>
              <w:top w:val="single" w:sz="4" w:space="0" w:color="000000"/>
              <w:left w:val="single" w:sz="4" w:space="0" w:color="000000"/>
              <w:bottom w:val="single" w:sz="4" w:space="0" w:color="000000"/>
              <w:right w:val="single" w:sz="4" w:space="0" w:color="000000"/>
            </w:tcBorders>
          </w:tcPr>
          <w:p w14:paraId="60CE6E8D" w14:textId="77777777" w:rsidR="00C41035" w:rsidRPr="00C41035" w:rsidRDefault="00C41035">
            <w:pPr>
              <w:spacing w:line="276" w:lineRule="auto"/>
              <w:rPr>
                <w:rFonts w:asciiTheme="minorHAnsi" w:hAnsiTheme="minorHAnsi" w:cstheme="minorHAnsi"/>
                <w:b/>
                <w:szCs w:val="24"/>
              </w:rPr>
            </w:pPr>
          </w:p>
        </w:tc>
      </w:tr>
      <w:tr w:rsidR="00C41035" w:rsidRPr="00C41035" w14:paraId="5AEDB919"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010455AC"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w:t>
            </w:r>
          </w:p>
        </w:tc>
        <w:tc>
          <w:tcPr>
            <w:tcW w:w="6687" w:type="dxa"/>
            <w:tcBorders>
              <w:top w:val="single" w:sz="4" w:space="0" w:color="000000"/>
              <w:left w:val="single" w:sz="4" w:space="0" w:color="000000"/>
              <w:bottom w:val="single" w:sz="4" w:space="0" w:color="000000"/>
              <w:right w:val="single" w:sz="4" w:space="0" w:color="000000"/>
            </w:tcBorders>
            <w:hideMark/>
          </w:tcPr>
          <w:p w14:paraId="1E575EDC"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 xml:space="preserve">Subject expertise in a directly relevant subject area. </w:t>
            </w:r>
          </w:p>
        </w:tc>
        <w:tc>
          <w:tcPr>
            <w:tcW w:w="988" w:type="dxa"/>
            <w:tcBorders>
              <w:top w:val="single" w:sz="4" w:space="0" w:color="000000"/>
              <w:left w:val="single" w:sz="4" w:space="0" w:color="000000"/>
              <w:bottom w:val="single" w:sz="4" w:space="0" w:color="000000"/>
              <w:right w:val="single" w:sz="4" w:space="0" w:color="000000"/>
            </w:tcBorders>
            <w:hideMark/>
          </w:tcPr>
          <w:p w14:paraId="18DEDA5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386A23D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4C066C8A"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6CE2C8E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B</w:t>
            </w:r>
          </w:p>
        </w:tc>
        <w:tc>
          <w:tcPr>
            <w:tcW w:w="6687" w:type="dxa"/>
            <w:tcBorders>
              <w:top w:val="single" w:sz="4" w:space="0" w:color="000000"/>
              <w:left w:val="single" w:sz="4" w:space="0" w:color="000000"/>
              <w:bottom w:val="single" w:sz="4" w:space="0" w:color="000000"/>
              <w:right w:val="single" w:sz="4" w:space="0" w:color="000000"/>
            </w:tcBorders>
            <w:hideMark/>
          </w:tcPr>
          <w:p w14:paraId="53421112"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Experience of project management (including agile), and knowledge of a range of team, management, and leadership styles and approaches, in computer games development or a related area.</w:t>
            </w:r>
          </w:p>
        </w:tc>
        <w:tc>
          <w:tcPr>
            <w:tcW w:w="988" w:type="dxa"/>
            <w:tcBorders>
              <w:top w:val="single" w:sz="4" w:space="0" w:color="000000"/>
              <w:left w:val="single" w:sz="4" w:space="0" w:color="000000"/>
              <w:bottom w:val="single" w:sz="4" w:space="0" w:color="000000"/>
              <w:right w:val="single" w:sz="4" w:space="0" w:color="000000"/>
            </w:tcBorders>
            <w:hideMark/>
          </w:tcPr>
          <w:p w14:paraId="2895C09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409837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41D3E9B9"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2D7EB5F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C</w:t>
            </w:r>
          </w:p>
        </w:tc>
        <w:tc>
          <w:tcPr>
            <w:tcW w:w="6687" w:type="dxa"/>
            <w:tcBorders>
              <w:top w:val="single" w:sz="4" w:space="0" w:color="000000"/>
              <w:left w:val="single" w:sz="4" w:space="0" w:color="000000"/>
              <w:bottom w:val="single" w:sz="4" w:space="0" w:color="000000"/>
              <w:right w:val="single" w:sz="4" w:space="0" w:color="000000"/>
            </w:tcBorders>
            <w:hideMark/>
          </w:tcPr>
          <w:p w14:paraId="7117714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Awareness of current trends in computer games integrating technical and artistic practice in creative fields.</w:t>
            </w:r>
          </w:p>
        </w:tc>
        <w:tc>
          <w:tcPr>
            <w:tcW w:w="988" w:type="dxa"/>
            <w:tcBorders>
              <w:top w:val="single" w:sz="4" w:space="0" w:color="000000"/>
              <w:left w:val="single" w:sz="4" w:space="0" w:color="000000"/>
              <w:bottom w:val="single" w:sz="4" w:space="0" w:color="000000"/>
              <w:right w:val="single" w:sz="4" w:space="0" w:color="000000"/>
            </w:tcBorders>
            <w:hideMark/>
          </w:tcPr>
          <w:p w14:paraId="2B62E6D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0C3E01B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4570E089"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79BA32CC"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6687" w:type="dxa"/>
            <w:tcBorders>
              <w:top w:val="single" w:sz="4" w:space="0" w:color="000000"/>
              <w:left w:val="single" w:sz="4" w:space="0" w:color="000000"/>
              <w:bottom w:val="single" w:sz="4" w:space="0" w:color="000000"/>
              <w:right w:val="single" w:sz="4" w:space="0" w:color="000000"/>
            </w:tcBorders>
            <w:hideMark/>
          </w:tcPr>
          <w:p w14:paraId="773BBF15"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 xml:space="preserve">Strong ability in games programming and/or games art </w:t>
            </w:r>
          </w:p>
        </w:tc>
        <w:tc>
          <w:tcPr>
            <w:tcW w:w="988" w:type="dxa"/>
            <w:tcBorders>
              <w:top w:val="single" w:sz="4" w:space="0" w:color="000000"/>
              <w:left w:val="single" w:sz="4" w:space="0" w:color="000000"/>
              <w:bottom w:val="single" w:sz="4" w:space="0" w:color="000000"/>
              <w:right w:val="single" w:sz="4" w:space="0" w:color="000000"/>
            </w:tcBorders>
            <w:hideMark/>
          </w:tcPr>
          <w:p w14:paraId="4A1E75F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hideMark/>
          </w:tcPr>
          <w:p w14:paraId="0D9FC5B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79D1A968"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1662C68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6687" w:type="dxa"/>
            <w:tcBorders>
              <w:top w:val="single" w:sz="4" w:space="0" w:color="000000"/>
              <w:left w:val="single" w:sz="4" w:space="0" w:color="000000"/>
              <w:bottom w:val="single" w:sz="4" w:space="0" w:color="000000"/>
              <w:right w:val="single" w:sz="4" w:space="0" w:color="000000"/>
            </w:tcBorders>
            <w:hideMark/>
          </w:tcPr>
          <w:p w14:paraId="666806C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Experience of practice research, or R&amp;D, in the field.</w:t>
            </w:r>
          </w:p>
        </w:tc>
        <w:tc>
          <w:tcPr>
            <w:tcW w:w="988" w:type="dxa"/>
            <w:tcBorders>
              <w:top w:val="single" w:sz="4" w:space="0" w:color="000000"/>
              <w:left w:val="single" w:sz="4" w:space="0" w:color="000000"/>
              <w:bottom w:val="single" w:sz="4" w:space="0" w:color="000000"/>
              <w:right w:val="single" w:sz="4" w:space="0" w:color="000000"/>
            </w:tcBorders>
            <w:hideMark/>
          </w:tcPr>
          <w:p w14:paraId="3FDA0924"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hideMark/>
          </w:tcPr>
          <w:p w14:paraId="2A9D910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EF09F1E"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7B5D024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F</w:t>
            </w:r>
          </w:p>
        </w:tc>
        <w:tc>
          <w:tcPr>
            <w:tcW w:w="6687" w:type="dxa"/>
            <w:tcBorders>
              <w:top w:val="single" w:sz="4" w:space="0" w:color="000000"/>
              <w:left w:val="single" w:sz="4" w:space="0" w:color="000000"/>
              <w:bottom w:val="single" w:sz="4" w:space="0" w:color="000000"/>
              <w:right w:val="single" w:sz="4" w:space="0" w:color="000000"/>
            </w:tcBorders>
            <w:hideMark/>
          </w:tcPr>
          <w:p w14:paraId="3A2C3AAD"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Recent experience in industry in a relevant area.</w:t>
            </w:r>
          </w:p>
        </w:tc>
        <w:tc>
          <w:tcPr>
            <w:tcW w:w="988" w:type="dxa"/>
            <w:tcBorders>
              <w:top w:val="single" w:sz="4" w:space="0" w:color="000000"/>
              <w:left w:val="single" w:sz="4" w:space="0" w:color="000000"/>
              <w:bottom w:val="single" w:sz="4" w:space="0" w:color="000000"/>
              <w:right w:val="single" w:sz="4" w:space="0" w:color="000000"/>
            </w:tcBorders>
            <w:hideMark/>
          </w:tcPr>
          <w:p w14:paraId="4DD3C834"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hideMark/>
          </w:tcPr>
          <w:p w14:paraId="50B4460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2B6A8C3"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60150A6D"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2.</w:t>
            </w:r>
          </w:p>
        </w:tc>
        <w:tc>
          <w:tcPr>
            <w:tcW w:w="6687" w:type="dxa"/>
            <w:tcBorders>
              <w:top w:val="single" w:sz="4" w:space="0" w:color="000000"/>
              <w:left w:val="single" w:sz="4" w:space="0" w:color="000000"/>
              <w:bottom w:val="single" w:sz="4" w:space="0" w:color="000000"/>
              <w:right w:val="single" w:sz="4" w:space="0" w:color="000000"/>
            </w:tcBorders>
            <w:hideMark/>
          </w:tcPr>
          <w:p w14:paraId="223DF135"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Skills &amp; Abilities</w:t>
            </w:r>
          </w:p>
        </w:tc>
        <w:tc>
          <w:tcPr>
            <w:tcW w:w="988" w:type="dxa"/>
            <w:tcBorders>
              <w:top w:val="single" w:sz="4" w:space="0" w:color="000000"/>
              <w:left w:val="single" w:sz="4" w:space="0" w:color="000000"/>
              <w:bottom w:val="single" w:sz="4" w:space="0" w:color="000000"/>
              <w:right w:val="single" w:sz="4" w:space="0" w:color="000000"/>
            </w:tcBorders>
          </w:tcPr>
          <w:p w14:paraId="3D5B5087" w14:textId="77777777" w:rsidR="00C41035" w:rsidRPr="00C41035" w:rsidRDefault="00C41035">
            <w:pPr>
              <w:spacing w:line="276" w:lineRule="auto"/>
              <w:rPr>
                <w:rFonts w:asciiTheme="minorHAnsi" w:hAnsiTheme="minorHAnsi" w:cstheme="minorHAnsi"/>
                <w:b/>
                <w:szCs w:val="24"/>
              </w:rPr>
            </w:pPr>
          </w:p>
        </w:tc>
        <w:tc>
          <w:tcPr>
            <w:tcW w:w="941" w:type="dxa"/>
            <w:tcBorders>
              <w:top w:val="single" w:sz="4" w:space="0" w:color="000000"/>
              <w:left w:val="single" w:sz="4" w:space="0" w:color="000000"/>
              <w:bottom w:val="single" w:sz="4" w:space="0" w:color="000000"/>
              <w:right w:val="single" w:sz="4" w:space="0" w:color="000000"/>
            </w:tcBorders>
          </w:tcPr>
          <w:p w14:paraId="732D0F73" w14:textId="77777777" w:rsidR="00C41035" w:rsidRPr="00C41035" w:rsidRDefault="00C41035">
            <w:pPr>
              <w:spacing w:line="276" w:lineRule="auto"/>
              <w:rPr>
                <w:rFonts w:asciiTheme="minorHAnsi" w:hAnsiTheme="minorHAnsi" w:cstheme="minorHAnsi"/>
                <w:b/>
                <w:szCs w:val="24"/>
              </w:rPr>
            </w:pPr>
          </w:p>
        </w:tc>
      </w:tr>
      <w:tr w:rsidR="00C41035" w:rsidRPr="00C41035" w14:paraId="596E9624"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54750F9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w:t>
            </w:r>
          </w:p>
        </w:tc>
        <w:tc>
          <w:tcPr>
            <w:tcW w:w="6687" w:type="dxa"/>
            <w:tcBorders>
              <w:top w:val="single" w:sz="4" w:space="0" w:color="000000"/>
              <w:left w:val="single" w:sz="4" w:space="0" w:color="000000"/>
              <w:bottom w:val="single" w:sz="4" w:space="0" w:color="000000"/>
              <w:right w:val="single" w:sz="4" w:space="0" w:color="000000"/>
            </w:tcBorders>
            <w:hideMark/>
          </w:tcPr>
          <w:p w14:paraId="29E3EA0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Capable of delivering excellent teaching at undergraduate and postgraduate levels in lectures, tutorials, seminars and through supervision</w:t>
            </w:r>
          </w:p>
        </w:tc>
        <w:tc>
          <w:tcPr>
            <w:tcW w:w="988" w:type="dxa"/>
            <w:tcBorders>
              <w:top w:val="single" w:sz="4" w:space="0" w:color="000000"/>
              <w:left w:val="single" w:sz="4" w:space="0" w:color="000000"/>
              <w:bottom w:val="single" w:sz="4" w:space="0" w:color="000000"/>
              <w:right w:val="single" w:sz="4" w:space="0" w:color="000000"/>
            </w:tcBorders>
            <w:hideMark/>
          </w:tcPr>
          <w:p w14:paraId="2795BDAD"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369A52FD"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180CD72"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0282C1F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B</w:t>
            </w:r>
          </w:p>
        </w:tc>
        <w:tc>
          <w:tcPr>
            <w:tcW w:w="6687" w:type="dxa"/>
            <w:tcBorders>
              <w:top w:val="single" w:sz="4" w:space="0" w:color="000000"/>
              <w:left w:val="single" w:sz="4" w:space="0" w:color="000000"/>
              <w:bottom w:val="single" w:sz="4" w:space="0" w:color="000000"/>
              <w:right w:val="single" w:sz="4" w:space="0" w:color="000000"/>
            </w:tcBorders>
            <w:hideMark/>
          </w:tcPr>
          <w:p w14:paraId="6D56EC6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Ability to impart knowledge to a diverse audience with varying levels of experience.</w:t>
            </w:r>
          </w:p>
        </w:tc>
        <w:tc>
          <w:tcPr>
            <w:tcW w:w="988" w:type="dxa"/>
            <w:tcBorders>
              <w:top w:val="single" w:sz="4" w:space="0" w:color="000000"/>
              <w:left w:val="single" w:sz="4" w:space="0" w:color="000000"/>
              <w:bottom w:val="single" w:sz="4" w:space="0" w:color="000000"/>
              <w:right w:val="single" w:sz="4" w:space="0" w:color="000000"/>
            </w:tcBorders>
            <w:hideMark/>
          </w:tcPr>
          <w:p w14:paraId="3AB7171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CFC98DB"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0F6CED9"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6556579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C</w:t>
            </w:r>
          </w:p>
        </w:tc>
        <w:tc>
          <w:tcPr>
            <w:tcW w:w="6687" w:type="dxa"/>
            <w:tcBorders>
              <w:top w:val="single" w:sz="4" w:space="0" w:color="000000"/>
              <w:left w:val="single" w:sz="4" w:space="0" w:color="000000"/>
              <w:bottom w:val="single" w:sz="4" w:space="0" w:color="000000"/>
              <w:right w:val="single" w:sz="4" w:space="0" w:color="000000"/>
            </w:tcBorders>
            <w:hideMark/>
          </w:tcPr>
          <w:p w14:paraId="3C6C33F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Ability to mentor staff and supervise learners one-to-one.</w:t>
            </w:r>
          </w:p>
        </w:tc>
        <w:tc>
          <w:tcPr>
            <w:tcW w:w="988" w:type="dxa"/>
            <w:tcBorders>
              <w:top w:val="single" w:sz="4" w:space="0" w:color="000000"/>
              <w:left w:val="single" w:sz="4" w:space="0" w:color="000000"/>
              <w:bottom w:val="single" w:sz="4" w:space="0" w:color="000000"/>
              <w:right w:val="single" w:sz="4" w:space="0" w:color="000000"/>
            </w:tcBorders>
            <w:hideMark/>
          </w:tcPr>
          <w:p w14:paraId="1E13912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hideMark/>
          </w:tcPr>
          <w:p w14:paraId="6FB57FDA"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09C93A1E"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376A300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6687" w:type="dxa"/>
            <w:tcBorders>
              <w:top w:val="single" w:sz="4" w:space="0" w:color="000000"/>
              <w:left w:val="single" w:sz="4" w:space="0" w:color="000000"/>
              <w:bottom w:val="single" w:sz="4" w:space="0" w:color="000000"/>
              <w:right w:val="single" w:sz="4" w:space="0" w:color="000000"/>
            </w:tcBorders>
            <w:hideMark/>
          </w:tcPr>
          <w:p w14:paraId="7FC1442C"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Ability to work as part of a team.</w:t>
            </w:r>
          </w:p>
        </w:tc>
        <w:tc>
          <w:tcPr>
            <w:tcW w:w="988" w:type="dxa"/>
            <w:tcBorders>
              <w:top w:val="single" w:sz="4" w:space="0" w:color="000000"/>
              <w:left w:val="single" w:sz="4" w:space="0" w:color="000000"/>
              <w:bottom w:val="single" w:sz="4" w:space="0" w:color="000000"/>
              <w:right w:val="single" w:sz="4" w:space="0" w:color="000000"/>
            </w:tcBorders>
            <w:hideMark/>
          </w:tcPr>
          <w:p w14:paraId="34613EB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1AF367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87D72CE"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07C73DE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6687" w:type="dxa"/>
            <w:tcBorders>
              <w:top w:val="single" w:sz="4" w:space="0" w:color="000000"/>
              <w:left w:val="single" w:sz="4" w:space="0" w:color="000000"/>
              <w:bottom w:val="single" w:sz="4" w:space="0" w:color="000000"/>
              <w:right w:val="single" w:sz="4" w:space="0" w:color="000000"/>
            </w:tcBorders>
            <w:hideMark/>
          </w:tcPr>
          <w:p w14:paraId="019FB3AC"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 xml:space="preserve">Excellent </w:t>
            </w:r>
            <w:proofErr w:type="spellStart"/>
            <w:r w:rsidRPr="00C41035">
              <w:rPr>
                <w:rFonts w:asciiTheme="minorHAnsi" w:hAnsiTheme="minorHAnsi" w:cstheme="minorHAnsi"/>
                <w:szCs w:val="24"/>
              </w:rPr>
              <w:t>organisational</w:t>
            </w:r>
            <w:proofErr w:type="spellEnd"/>
            <w:r w:rsidRPr="00C41035">
              <w:rPr>
                <w:rFonts w:asciiTheme="minorHAnsi" w:hAnsiTheme="minorHAnsi" w:cstheme="minorHAnsi"/>
                <w:szCs w:val="24"/>
              </w:rPr>
              <w:t xml:space="preserve"> and time management skills.</w:t>
            </w:r>
          </w:p>
        </w:tc>
        <w:tc>
          <w:tcPr>
            <w:tcW w:w="988" w:type="dxa"/>
            <w:tcBorders>
              <w:top w:val="single" w:sz="4" w:space="0" w:color="000000"/>
              <w:left w:val="single" w:sz="4" w:space="0" w:color="000000"/>
              <w:bottom w:val="single" w:sz="4" w:space="0" w:color="000000"/>
              <w:right w:val="single" w:sz="4" w:space="0" w:color="000000"/>
            </w:tcBorders>
            <w:hideMark/>
          </w:tcPr>
          <w:p w14:paraId="66BC89A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69F9A009"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1C6DE339"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6FAA142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F</w:t>
            </w:r>
          </w:p>
        </w:tc>
        <w:tc>
          <w:tcPr>
            <w:tcW w:w="6687" w:type="dxa"/>
            <w:tcBorders>
              <w:top w:val="single" w:sz="4" w:space="0" w:color="000000"/>
              <w:left w:val="single" w:sz="4" w:space="0" w:color="000000"/>
              <w:bottom w:val="single" w:sz="4" w:space="0" w:color="000000"/>
              <w:right w:val="single" w:sz="4" w:space="0" w:color="000000"/>
            </w:tcBorders>
            <w:hideMark/>
          </w:tcPr>
          <w:p w14:paraId="6AD3719B"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Strong networking skills with the motivation to strengthen internal university links and develop external (local and international) links with industry and academic partners</w:t>
            </w:r>
          </w:p>
        </w:tc>
        <w:tc>
          <w:tcPr>
            <w:tcW w:w="988" w:type="dxa"/>
            <w:tcBorders>
              <w:top w:val="single" w:sz="4" w:space="0" w:color="000000"/>
              <w:left w:val="single" w:sz="4" w:space="0" w:color="000000"/>
              <w:bottom w:val="single" w:sz="4" w:space="0" w:color="000000"/>
              <w:right w:val="single" w:sz="4" w:space="0" w:color="000000"/>
            </w:tcBorders>
            <w:hideMark/>
          </w:tcPr>
          <w:p w14:paraId="4CBA40EB"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205949B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0B7DA6F3"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3EB2D135"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G</w:t>
            </w:r>
          </w:p>
        </w:tc>
        <w:tc>
          <w:tcPr>
            <w:tcW w:w="6687" w:type="dxa"/>
            <w:tcBorders>
              <w:top w:val="single" w:sz="4" w:space="0" w:color="000000"/>
              <w:left w:val="single" w:sz="4" w:space="0" w:color="000000"/>
              <w:bottom w:val="single" w:sz="4" w:space="0" w:color="000000"/>
              <w:right w:val="single" w:sz="4" w:space="0" w:color="000000"/>
            </w:tcBorders>
            <w:hideMark/>
          </w:tcPr>
          <w:p w14:paraId="6D10AD6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Outstanding presentation and communication skills.</w:t>
            </w:r>
          </w:p>
        </w:tc>
        <w:tc>
          <w:tcPr>
            <w:tcW w:w="988" w:type="dxa"/>
            <w:tcBorders>
              <w:top w:val="single" w:sz="4" w:space="0" w:color="000000"/>
              <w:left w:val="single" w:sz="4" w:space="0" w:color="000000"/>
              <w:bottom w:val="single" w:sz="4" w:space="0" w:color="000000"/>
              <w:right w:val="single" w:sz="4" w:space="0" w:color="000000"/>
            </w:tcBorders>
            <w:hideMark/>
          </w:tcPr>
          <w:p w14:paraId="33D834E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0871A96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686B2EBB"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6E7A5E6A"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H</w:t>
            </w:r>
          </w:p>
        </w:tc>
        <w:tc>
          <w:tcPr>
            <w:tcW w:w="6687" w:type="dxa"/>
            <w:tcBorders>
              <w:top w:val="single" w:sz="4" w:space="0" w:color="000000"/>
              <w:left w:val="single" w:sz="4" w:space="0" w:color="000000"/>
              <w:bottom w:val="single" w:sz="4" w:space="0" w:color="000000"/>
              <w:right w:val="single" w:sz="4" w:space="0" w:color="000000"/>
            </w:tcBorders>
            <w:hideMark/>
          </w:tcPr>
          <w:p w14:paraId="6784F3C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 xml:space="preserve">Ability to develop links with relevant external </w:t>
            </w:r>
            <w:proofErr w:type="spellStart"/>
            <w:r w:rsidRPr="00C41035">
              <w:rPr>
                <w:rFonts w:asciiTheme="minorHAnsi" w:hAnsiTheme="minorHAnsi" w:cstheme="minorHAnsi"/>
                <w:szCs w:val="24"/>
              </w:rPr>
              <w:t>organisations</w:t>
            </w:r>
            <w:proofErr w:type="spellEnd"/>
            <w:r w:rsidRPr="00C41035">
              <w:rPr>
                <w:rFonts w:asciiTheme="minorHAnsi" w:hAnsiTheme="minorHAnsi" w:cstheme="minorHAnsi"/>
                <w:szCs w:val="24"/>
              </w:rPr>
              <w:t xml:space="preserve"> and individuals.</w:t>
            </w:r>
          </w:p>
        </w:tc>
        <w:tc>
          <w:tcPr>
            <w:tcW w:w="988" w:type="dxa"/>
            <w:tcBorders>
              <w:top w:val="single" w:sz="4" w:space="0" w:color="000000"/>
              <w:left w:val="single" w:sz="4" w:space="0" w:color="000000"/>
              <w:bottom w:val="single" w:sz="4" w:space="0" w:color="000000"/>
              <w:right w:val="single" w:sz="4" w:space="0" w:color="000000"/>
            </w:tcBorders>
            <w:hideMark/>
          </w:tcPr>
          <w:p w14:paraId="728A03D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33C35A4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4B2C2CDD"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72ECAD1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I</w:t>
            </w:r>
          </w:p>
        </w:tc>
        <w:tc>
          <w:tcPr>
            <w:tcW w:w="6687" w:type="dxa"/>
            <w:tcBorders>
              <w:top w:val="single" w:sz="4" w:space="0" w:color="000000"/>
              <w:left w:val="single" w:sz="4" w:space="0" w:color="000000"/>
              <w:bottom w:val="single" w:sz="4" w:space="0" w:color="000000"/>
              <w:right w:val="single" w:sz="4" w:space="0" w:color="000000"/>
            </w:tcBorders>
            <w:hideMark/>
          </w:tcPr>
          <w:p w14:paraId="7CB8966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Excellent interpersonal skills with the ability to inspire both students and colleagues.</w:t>
            </w:r>
          </w:p>
        </w:tc>
        <w:tc>
          <w:tcPr>
            <w:tcW w:w="988" w:type="dxa"/>
            <w:tcBorders>
              <w:top w:val="single" w:sz="4" w:space="0" w:color="000000"/>
              <w:left w:val="single" w:sz="4" w:space="0" w:color="000000"/>
              <w:bottom w:val="single" w:sz="4" w:space="0" w:color="000000"/>
              <w:right w:val="single" w:sz="4" w:space="0" w:color="000000"/>
            </w:tcBorders>
            <w:hideMark/>
          </w:tcPr>
          <w:p w14:paraId="506DF76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25B9277A"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5149AF11"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78C2074D"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 xml:space="preserve">3. </w:t>
            </w:r>
          </w:p>
        </w:tc>
        <w:tc>
          <w:tcPr>
            <w:tcW w:w="6687" w:type="dxa"/>
            <w:tcBorders>
              <w:top w:val="single" w:sz="4" w:space="0" w:color="000000"/>
              <w:left w:val="single" w:sz="4" w:space="0" w:color="000000"/>
              <w:bottom w:val="single" w:sz="4" w:space="0" w:color="000000"/>
              <w:right w:val="single" w:sz="4" w:space="0" w:color="000000"/>
            </w:tcBorders>
            <w:hideMark/>
          </w:tcPr>
          <w:p w14:paraId="469F2030"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Qualifications, Education &amp; Training</w:t>
            </w:r>
          </w:p>
        </w:tc>
        <w:tc>
          <w:tcPr>
            <w:tcW w:w="988" w:type="dxa"/>
            <w:tcBorders>
              <w:top w:val="single" w:sz="4" w:space="0" w:color="000000"/>
              <w:left w:val="single" w:sz="4" w:space="0" w:color="000000"/>
              <w:bottom w:val="single" w:sz="4" w:space="0" w:color="000000"/>
              <w:right w:val="single" w:sz="4" w:space="0" w:color="000000"/>
            </w:tcBorders>
          </w:tcPr>
          <w:p w14:paraId="61A2BE28" w14:textId="77777777" w:rsidR="00C41035" w:rsidRPr="00C41035" w:rsidRDefault="00C41035">
            <w:pPr>
              <w:spacing w:line="276" w:lineRule="auto"/>
              <w:rPr>
                <w:rFonts w:asciiTheme="minorHAnsi" w:hAnsiTheme="minorHAnsi" w:cstheme="minorHAnsi"/>
                <w:b/>
                <w:szCs w:val="24"/>
              </w:rPr>
            </w:pPr>
          </w:p>
        </w:tc>
        <w:tc>
          <w:tcPr>
            <w:tcW w:w="941" w:type="dxa"/>
            <w:tcBorders>
              <w:top w:val="single" w:sz="4" w:space="0" w:color="000000"/>
              <w:left w:val="single" w:sz="4" w:space="0" w:color="000000"/>
              <w:bottom w:val="single" w:sz="4" w:space="0" w:color="000000"/>
              <w:right w:val="single" w:sz="4" w:space="0" w:color="000000"/>
            </w:tcBorders>
          </w:tcPr>
          <w:p w14:paraId="3B65F3E0" w14:textId="77777777" w:rsidR="00C41035" w:rsidRPr="00C41035" w:rsidRDefault="00C41035">
            <w:pPr>
              <w:spacing w:line="276" w:lineRule="auto"/>
              <w:rPr>
                <w:rFonts w:asciiTheme="minorHAnsi" w:hAnsiTheme="minorHAnsi" w:cstheme="minorHAnsi"/>
                <w:b/>
                <w:szCs w:val="24"/>
              </w:rPr>
            </w:pPr>
          </w:p>
        </w:tc>
      </w:tr>
      <w:tr w:rsidR="00C41035" w:rsidRPr="00C41035" w14:paraId="75115BED"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12CDFF1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w:t>
            </w:r>
          </w:p>
        </w:tc>
        <w:tc>
          <w:tcPr>
            <w:tcW w:w="6687" w:type="dxa"/>
            <w:tcBorders>
              <w:top w:val="single" w:sz="4" w:space="0" w:color="000000"/>
              <w:left w:val="single" w:sz="4" w:space="0" w:color="000000"/>
              <w:bottom w:val="single" w:sz="4" w:space="0" w:color="000000"/>
              <w:right w:val="single" w:sz="4" w:space="0" w:color="000000"/>
            </w:tcBorders>
            <w:hideMark/>
          </w:tcPr>
          <w:p w14:paraId="03BFB5A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 postgraduate degree in a relevant discipline, or equivalent work experience and professional standing.</w:t>
            </w:r>
          </w:p>
        </w:tc>
        <w:tc>
          <w:tcPr>
            <w:tcW w:w="988" w:type="dxa"/>
            <w:tcBorders>
              <w:top w:val="single" w:sz="4" w:space="0" w:color="000000"/>
              <w:left w:val="single" w:sz="4" w:space="0" w:color="000000"/>
              <w:bottom w:val="single" w:sz="4" w:space="0" w:color="000000"/>
              <w:right w:val="single" w:sz="4" w:space="0" w:color="000000"/>
            </w:tcBorders>
            <w:hideMark/>
          </w:tcPr>
          <w:p w14:paraId="6CA8862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82F991B"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3A9410C"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3600790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B</w:t>
            </w:r>
          </w:p>
        </w:tc>
        <w:tc>
          <w:tcPr>
            <w:tcW w:w="6687" w:type="dxa"/>
            <w:tcBorders>
              <w:top w:val="single" w:sz="4" w:space="0" w:color="000000"/>
              <w:left w:val="single" w:sz="4" w:space="0" w:color="000000"/>
              <w:bottom w:val="single" w:sz="4" w:space="0" w:color="000000"/>
              <w:right w:val="single" w:sz="4" w:space="0" w:color="000000"/>
            </w:tcBorders>
            <w:hideMark/>
          </w:tcPr>
          <w:p w14:paraId="4B2ED00A"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Hold or willing to complete a relevant Teaching Qualification normally within two years of employment i.e. PGCHE/Higher Education Academy (Associate Fellow/Senior Fellow) accreditation</w:t>
            </w:r>
          </w:p>
        </w:tc>
        <w:tc>
          <w:tcPr>
            <w:tcW w:w="988" w:type="dxa"/>
            <w:tcBorders>
              <w:top w:val="single" w:sz="4" w:space="0" w:color="000000"/>
              <w:left w:val="single" w:sz="4" w:space="0" w:color="000000"/>
              <w:bottom w:val="single" w:sz="4" w:space="0" w:color="000000"/>
              <w:right w:val="single" w:sz="4" w:space="0" w:color="000000"/>
            </w:tcBorders>
            <w:hideMark/>
          </w:tcPr>
          <w:p w14:paraId="5DEFDDB5"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56194CE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C8D9E68"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2F31232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C</w:t>
            </w:r>
          </w:p>
        </w:tc>
        <w:tc>
          <w:tcPr>
            <w:tcW w:w="6687" w:type="dxa"/>
            <w:tcBorders>
              <w:top w:val="single" w:sz="4" w:space="0" w:color="000000"/>
              <w:left w:val="single" w:sz="4" w:space="0" w:color="000000"/>
              <w:bottom w:val="single" w:sz="4" w:space="0" w:color="000000"/>
              <w:right w:val="single" w:sz="4" w:space="0" w:color="000000"/>
            </w:tcBorders>
            <w:hideMark/>
          </w:tcPr>
          <w:p w14:paraId="0B1D848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To have gained or be willing to work toward a PhD or equivalent practice-based research in a related discipline.</w:t>
            </w:r>
          </w:p>
        </w:tc>
        <w:tc>
          <w:tcPr>
            <w:tcW w:w="988" w:type="dxa"/>
            <w:tcBorders>
              <w:top w:val="single" w:sz="4" w:space="0" w:color="000000"/>
              <w:left w:val="single" w:sz="4" w:space="0" w:color="000000"/>
              <w:bottom w:val="single" w:sz="4" w:space="0" w:color="000000"/>
              <w:right w:val="single" w:sz="4" w:space="0" w:color="000000"/>
            </w:tcBorders>
            <w:hideMark/>
          </w:tcPr>
          <w:p w14:paraId="0672EDB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hideMark/>
          </w:tcPr>
          <w:p w14:paraId="02164CD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1E8DBF5B"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5002C344"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6687" w:type="dxa"/>
            <w:tcBorders>
              <w:top w:val="single" w:sz="4" w:space="0" w:color="000000"/>
              <w:left w:val="single" w:sz="4" w:space="0" w:color="000000"/>
              <w:bottom w:val="single" w:sz="4" w:space="0" w:color="000000"/>
              <w:right w:val="single" w:sz="4" w:space="0" w:color="000000"/>
            </w:tcBorders>
            <w:hideMark/>
          </w:tcPr>
          <w:p w14:paraId="1509DD2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Post-doctoral experience or equivalent industry-related engagement</w:t>
            </w:r>
          </w:p>
        </w:tc>
        <w:tc>
          <w:tcPr>
            <w:tcW w:w="988" w:type="dxa"/>
            <w:tcBorders>
              <w:top w:val="single" w:sz="4" w:space="0" w:color="000000"/>
              <w:left w:val="single" w:sz="4" w:space="0" w:color="000000"/>
              <w:bottom w:val="single" w:sz="4" w:space="0" w:color="000000"/>
              <w:right w:val="single" w:sz="4" w:space="0" w:color="000000"/>
            </w:tcBorders>
            <w:hideMark/>
          </w:tcPr>
          <w:p w14:paraId="3674CACD"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hideMark/>
          </w:tcPr>
          <w:p w14:paraId="3994DA7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078FA3D"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3EF2BB68"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4.</w:t>
            </w:r>
          </w:p>
        </w:tc>
        <w:tc>
          <w:tcPr>
            <w:tcW w:w="6687" w:type="dxa"/>
            <w:tcBorders>
              <w:top w:val="single" w:sz="4" w:space="0" w:color="000000"/>
              <w:left w:val="single" w:sz="4" w:space="0" w:color="000000"/>
              <w:bottom w:val="single" w:sz="4" w:space="0" w:color="000000"/>
              <w:right w:val="single" w:sz="4" w:space="0" w:color="000000"/>
            </w:tcBorders>
            <w:hideMark/>
          </w:tcPr>
          <w:p w14:paraId="010C6B36" w14:textId="77777777" w:rsidR="00C41035" w:rsidRPr="00C41035" w:rsidRDefault="00C41035">
            <w:pPr>
              <w:spacing w:line="276" w:lineRule="auto"/>
              <w:rPr>
                <w:rFonts w:asciiTheme="minorHAnsi" w:hAnsiTheme="minorHAnsi" w:cstheme="minorHAnsi"/>
                <w:b/>
                <w:szCs w:val="24"/>
              </w:rPr>
            </w:pPr>
            <w:r w:rsidRPr="00C41035">
              <w:rPr>
                <w:rFonts w:asciiTheme="minorHAnsi" w:hAnsiTheme="minorHAnsi" w:cstheme="minorHAnsi"/>
                <w:b/>
                <w:szCs w:val="24"/>
              </w:rPr>
              <w:t>Other Requirements</w:t>
            </w:r>
          </w:p>
        </w:tc>
        <w:tc>
          <w:tcPr>
            <w:tcW w:w="988" w:type="dxa"/>
            <w:tcBorders>
              <w:top w:val="single" w:sz="4" w:space="0" w:color="000000"/>
              <w:left w:val="single" w:sz="4" w:space="0" w:color="000000"/>
              <w:bottom w:val="single" w:sz="4" w:space="0" w:color="000000"/>
              <w:right w:val="single" w:sz="4" w:space="0" w:color="000000"/>
            </w:tcBorders>
          </w:tcPr>
          <w:p w14:paraId="5479B5B5" w14:textId="77777777" w:rsidR="00C41035" w:rsidRPr="00C41035" w:rsidRDefault="00C41035">
            <w:pPr>
              <w:spacing w:line="276" w:lineRule="auto"/>
              <w:rPr>
                <w:rFonts w:asciiTheme="minorHAnsi" w:hAnsiTheme="minorHAnsi" w:cstheme="minorHAnsi"/>
                <w:b/>
                <w:szCs w:val="24"/>
              </w:rPr>
            </w:pPr>
          </w:p>
        </w:tc>
        <w:tc>
          <w:tcPr>
            <w:tcW w:w="941" w:type="dxa"/>
            <w:tcBorders>
              <w:top w:val="single" w:sz="4" w:space="0" w:color="000000"/>
              <w:left w:val="single" w:sz="4" w:space="0" w:color="000000"/>
              <w:bottom w:val="single" w:sz="4" w:space="0" w:color="000000"/>
              <w:right w:val="single" w:sz="4" w:space="0" w:color="000000"/>
            </w:tcBorders>
          </w:tcPr>
          <w:p w14:paraId="5C3CB858" w14:textId="77777777" w:rsidR="00C41035" w:rsidRPr="00C41035" w:rsidRDefault="00C41035">
            <w:pPr>
              <w:spacing w:line="276" w:lineRule="auto"/>
              <w:rPr>
                <w:rFonts w:asciiTheme="minorHAnsi" w:hAnsiTheme="minorHAnsi" w:cstheme="minorHAnsi"/>
                <w:b/>
                <w:szCs w:val="24"/>
              </w:rPr>
            </w:pPr>
          </w:p>
        </w:tc>
      </w:tr>
      <w:tr w:rsidR="00C41035" w:rsidRPr="00C41035" w14:paraId="6F043937"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5C24A9B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lastRenderedPageBreak/>
              <w:t>A</w:t>
            </w:r>
          </w:p>
        </w:tc>
        <w:tc>
          <w:tcPr>
            <w:tcW w:w="6687" w:type="dxa"/>
            <w:tcBorders>
              <w:top w:val="single" w:sz="4" w:space="0" w:color="000000"/>
              <w:left w:val="single" w:sz="4" w:space="0" w:color="000000"/>
              <w:bottom w:val="single" w:sz="4" w:space="0" w:color="000000"/>
              <w:right w:val="single" w:sz="4" w:space="0" w:color="000000"/>
            </w:tcBorders>
            <w:hideMark/>
          </w:tcPr>
          <w:p w14:paraId="058F83C3"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High integrity and professional approach.</w:t>
            </w:r>
          </w:p>
        </w:tc>
        <w:tc>
          <w:tcPr>
            <w:tcW w:w="988" w:type="dxa"/>
            <w:tcBorders>
              <w:top w:val="single" w:sz="4" w:space="0" w:color="000000"/>
              <w:left w:val="single" w:sz="4" w:space="0" w:color="000000"/>
              <w:bottom w:val="single" w:sz="4" w:space="0" w:color="000000"/>
              <w:right w:val="single" w:sz="4" w:space="0" w:color="000000"/>
            </w:tcBorders>
            <w:hideMark/>
          </w:tcPr>
          <w:p w14:paraId="6DBE7EB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401133FD"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2C4100B9"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1013D7B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B</w:t>
            </w:r>
          </w:p>
        </w:tc>
        <w:tc>
          <w:tcPr>
            <w:tcW w:w="6687" w:type="dxa"/>
            <w:tcBorders>
              <w:top w:val="single" w:sz="4" w:space="0" w:color="000000"/>
              <w:left w:val="single" w:sz="4" w:space="0" w:color="000000"/>
              <w:bottom w:val="single" w:sz="4" w:space="0" w:color="000000"/>
              <w:right w:val="single" w:sz="4" w:space="0" w:color="000000"/>
            </w:tcBorders>
            <w:hideMark/>
          </w:tcPr>
          <w:p w14:paraId="64463335"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Positive and proactive attitude to reflective practice and professional development.</w:t>
            </w:r>
          </w:p>
        </w:tc>
        <w:tc>
          <w:tcPr>
            <w:tcW w:w="988" w:type="dxa"/>
            <w:tcBorders>
              <w:top w:val="single" w:sz="4" w:space="0" w:color="000000"/>
              <w:left w:val="single" w:sz="4" w:space="0" w:color="000000"/>
              <w:bottom w:val="single" w:sz="4" w:space="0" w:color="000000"/>
              <w:right w:val="single" w:sz="4" w:space="0" w:color="000000"/>
            </w:tcBorders>
            <w:hideMark/>
          </w:tcPr>
          <w:p w14:paraId="742761E6"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25E3B91B"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0DD11B0F"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54C590B9"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C</w:t>
            </w:r>
          </w:p>
        </w:tc>
        <w:tc>
          <w:tcPr>
            <w:tcW w:w="6687" w:type="dxa"/>
            <w:tcBorders>
              <w:top w:val="single" w:sz="4" w:space="0" w:color="000000"/>
              <w:left w:val="single" w:sz="4" w:space="0" w:color="000000"/>
              <w:bottom w:val="single" w:sz="4" w:space="0" w:color="000000"/>
              <w:right w:val="single" w:sz="4" w:space="0" w:color="000000"/>
            </w:tcBorders>
            <w:hideMark/>
          </w:tcPr>
          <w:p w14:paraId="3A4DE90A"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Committed to the values of higher education, including widening access and participation.</w:t>
            </w:r>
          </w:p>
        </w:tc>
        <w:tc>
          <w:tcPr>
            <w:tcW w:w="988" w:type="dxa"/>
            <w:tcBorders>
              <w:top w:val="single" w:sz="4" w:space="0" w:color="000000"/>
              <w:left w:val="single" w:sz="4" w:space="0" w:color="000000"/>
              <w:bottom w:val="single" w:sz="4" w:space="0" w:color="000000"/>
              <w:right w:val="single" w:sz="4" w:space="0" w:color="000000"/>
            </w:tcBorders>
            <w:hideMark/>
          </w:tcPr>
          <w:p w14:paraId="59F20AAF"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3590C48D"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50CC7ECC"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2A07CD04"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D</w:t>
            </w:r>
          </w:p>
        </w:tc>
        <w:tc>
          <w:tcPr>
            <w:tcW w:w="6687" w:type="dxa"/>
            <w:tcBorders>
              <w:top w:val="single" w:sz="4" w:space="0" w:color="000000"/>
              <w:left w:val="single" w:sz="4" w:space="0" w:color="000000"/>
              <w:bottom w:val="single" w:sz="4" w:space="0" w:color="000000"/>
              <w:right w:val="single" w:sz="4" w:space="0" w:color="000000"/>
            </w:tcBorders>
            <w:hideMark/>
          </w:tcPr>
          <w:p w14:paraId="0850DFA2"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Valuing a team approach to practical, and vocational ethos.</w:t>
            </w:r>
          </w:p>
        </w:tc>
        <w:tc>
          <w:tcPr>
            <w:tcW w:w="988" w:type="dxa"/>
            <w:tcBorders>
              <w:top w:val="single" w:sz="4" w:space="0" w:color="000000"/>
              <w:left w:val="single" w:sz="4" w:space="0" w:color="000000"/>
              <w:bottom w:val="single" w:sz="4" w:space="0" w:color="000000"/>
              <w:right w:val="single" w:sz="4" w:space="0" w:color="000000"/>
            </w:tcBorders>
            <w:hideMark/>
          </w:tcPr>
          <w:p w14:paraId="21A000C7"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24A8B3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160DF3C4"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5029379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6687" w:type="dxa"/>
            <w:tcBorders>
              <w:top w:val="single" w:sz="4" w:space="0" w:color="000000"/>
              <w:left w:val="single" w:sz="4" w:space="0" w:color="000000"/>
              <w:bottom w:val="single" w:sz="4" w:space="0" w:color="000000"/>
              <w:right w:val="single" w:sz="4" w:space="0" w:color="000000"/>
            </w:tcBorders>
            <w:hideMark/>
          </w:tcPr>
          <w:p w14:paraId="58459F40"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Active approach to scholarship</w:t>
            </w:r>
          </w:p>
        </w:tc>
        <w:tc>
          <w:tcPr>
            <w:tcW w:w="988" w:type="dxa"/>
            <w:tcBorders>
              <w:top w:val="single" w:sz="4" w:space="0" w:color="000000"/>
              <w:left w:val="single" w:sz="4" w:space="0" w:color="000000"/>
              <w:bottom w:val="single" w:sz="4" w:space="0" w:color="000000"/>
              <w:right w:val="single" w:sz="4" w:space="0" w:color="000000"/>
            </w:tcBorders>
            <w:hideMark/>
          </w:tcPr>
          <w:p w14:paraId="01FB3178"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CA58C8E"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AF, S</w:t>
            </w:r>
          </w:p>
        </w:tc>
      </w:tr>
      <w:tr w:rsidR="00C41035" w:rsidRPr="00C41035" w14:paraId="72DC2E43" w14:textId="77777777" w:rsidTr="00C41035">
        <w:tc>
          <w:tcPr>
            <w:tcW w:w="637" w:type="dxa"/>
            <w:tcBorders>
              <w:top w:val="single" w:sz="4" w:space="0" w:color="000000"/>
              <w:left w:val="single" w:sz="4" w:space="0" w:color="000000"/>
              <w:bottom w:val="single" w:sz="4" w:space="0" w:color="000000"/>
              <w:right w:val="single" w:sz="4" w:space="0" w:color="000000"/>
            </w:tcBorders>
            <w:hideMark/>
          </w:tcPr>
          <w:p w14:paraId="304D57F5"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 xml:space="preserve"> F</w:t>
            </w:r>
          </w:p>
        </w:tc>
        <w:tc>
          <w:tcPr>
            <w:tcW w:w="6687" w:type="dxa"/>
            <w:tcBorders>
              <w:top w:val="single" w:sz="4" w:space="0" w:color="000000"/>
              <w:left w:val="single" w:sz="4" w:space="0" w:color="000000"/>
              <w:bottom w:val="single" w:sz="4" w:space="0" w:color="000000"/>
              <w:right w:val="single" w:sz="4" w:space="0" w:color="000000"/>
            </w:tcBorders>
            <w:hideMark/>
          </w:tcPr>
          <w:p w14:paraId="22341CDC"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The University is offering both online and in-person teaching and the successful candidate would be expected to undertake both.</w:t>
            </w:r>
          </w:p>
        </w:tc>
        <w:tc>
          <w:tcPr>
            <w:tcW w:w="988" w:type="dxa"/>
            <w:tcBorders>
              <w:top w:val="single" w:sz="4" w:space="0" w:color="000000"/>
              <w:left w:val="single" w:sz="4" w:space="0" w:color="000000"/>
              <w:bottom w:val="single" w:sz="4" w:space="0" w:color="000000"/>
              <w:right w:val="single" w:sz="4" w:space="0" w:color="000000"/>
            </w:tcBorders>
            <w:hideMark/>
          </w:tcPr>
          <w:p w14:paraId="4443E901"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7C4EB755" w14:textId="77777777" w:rsidR="00C41035" w:rsidRPr="00C41035" w:rsidRDefault="00C41035">
            <w:pPr>
              <w:spacing w:line="276" w:lineRule="auto"/>
              <w:rPr>
                <w:rFonts w:asciiTheme="minorHAnsi" w:hAnsiTheme="minorHAnsi" w:cstheme="minorHAnsi"/>
                <w:szCs w:val="24"/>
              </w:rPr>
            </w:pPr>
            <w:r w:rsidRPr="00C41035">
              <w:rPr>
                <w:rFonts w:asciiTheme="minorHAnsi" w:hAnsiTheme="minorHAnsi" w:cstheme="minorHAnsi"/>
                <w:szCs w:val="24"/>
              </w:rPr>
              <w:t>S</w:t>
            </w:r>
          </w:p>
        </w:tc>
      </w:tr>
    </w:tbl>
    <w:p w14:paraId="03E7C03F" w14:textId="77777777" w:rsidR="00C41035" w:rsidRPr="00C41035" w:rsidRDefault="00C41035" w:rsidP="00C41035">
      <w:pPr>
        <w:rPr>
          <w:rFonts w:asciiTheme="minorHAnsi" w:hAnsiTheme="minorHAnsi" w:cstheme="minorHAnsi"/>
          <w:b/>
          <w:szCs w:val="24"/>
        </w:rPr>
      </w:pPr>
    </w:p>
    <w:p w14:paraId="6CC6E6C2" w14:textId="77777777" w:rsidR="00C41035" w:rsidRPr="00C41035" w:rsidRDefault="00C41035" w:rsidP="00C41035">
      <w:pPr>
        <w:rPr>
          <w:rFonts w:asciiTheme="minorHAnsi" w:hAnsiTheme="minorHAnsi" w:cstheme="minorHAnsi"/>
          <w:b/>
          <w:szCs w:val="24"/>
        </w:rPr>
      </w:pPr>
      <w:r w:rsidRPr="00C41035">
        <w:rPr>
          <w:rFonts w:asciiTheme="minorHAnsi" w:hAnsiTheme="minorHAnsi" w:cstheme="minorHAnsi"/>
          <w:b/>
          <w:szCs w:val="24"/>
        </w:rPr>
        <w:t xml:space="preserve">Legend  </w:t>
      </w:r>
    </w:p>
    <w:p w14:paraId="258F9152" w14:textId="0DD96B6D" w:rsidR="00C41035" w:rsidRPr="00C41035" w:rsidRDefault="00C41035" w:rsidP="00C41035">
      <w:pPr>
        <w:rPr>
          <w:rFonts w:asciiTheme="minorHAnsi" w:hAnsiTheme="minorHAnsi" w:cstheme="minorHAnsi"/>
          <w:szCs w:val="24"/>
        </w:rPr>
      </w:pPr>
      <w:r w:rsidRPr="00C41035">
        <w:rPr>
          <w:rFonts w:asciiTheme="minorHAnsi" w:hAnsiTheme="minorHAnsi" w:cstheme="minorHAnsi"/>
          <w:szCs w:val="24"/>
        </w:rPr>
        <w:t xml:space="preserve">Rating of attribute: E = essential; D = desirable Source of evidence: AF = Application Form; S = Selection </w:t>
      </w:r>
      <w:proofErr w:type="spellStart"/>
      <w:r w:rsidRPr="00C41035">
        <w:rPr>
          <w:rFonts w:asciiTheme="minorHAnsi" w:hAnsiTheme="minorHAnsi" w:cstheme="minorHAnsi"/>
          <w:szCs w:val="24"/>
        </w:rPr>
        <w:t>Programme</w:t>
      </w:r>
      <w:proofErr w:type="spellEnd"/>
      <w:r w:rsidRPr="00C41035">
        <w:rPr>
          <w:rFonts w:asciiTheme="minorHAnsi" w:hAnsiTheme="minorHAnsi" w:cstheme="minorHAnsi"/>
          <w:szCs w:val="24"/>
        </w:rPr>
        <w:t xml:space="preserve"> (including Interview, Test, Presentation</w:t>
      </w:r>
      <w:r w:rsidR="00815FCD">
        <w:rPr>
          <w:rFonts w:asciiTheme="minorHAnsi" w:hAnsiTheme="minorHAnsi" w:cstheme="minorHAnsi"/>
          <w:szCs w:val="24"/>
        </w:rPr>
        <w:t>)</w:t>
      </w:r>
    </w:p>
    <w:p w14:paraId="0FC6BF8C" w14:textId="77777777" w:rsidR="00C41035" w:rsidRPr="00C41035" w:rsidRDefault="00C41035" w:rsidP="00C41035">
      <w:pPr>
        <w:rPr>
          <w:rFonts w:asciiTheme="minorHAnsi" w:hAnsiTheme="minorHAnsi" w:cstheme="minorHAnsi"/>
          <w:b/>
          <w:szCs w:val="24"/>
        </w:rPr>
      </w:pPr>
    </w:p>
    <w:p w14:paraId="56AF1FA5" w14:textId="77777777" w:rsidR="00C41035" w:rsidRPr="00C41035" w:rsidRDefault="00C41035" w:rsidP="00C41035">
      <w:pPr>
        <w:rPr>
          <w:rFonts w:asciiTheme="minorHAnsi" w:hAnsiTheme="minorHAnsi" w:cstheme="minorHAnsi"/>
          <w:b/>
          <w:szCs w:val="24"/>
        </w:rPr>
      </w:pPr>
      <w:r w:rsidRPr="00C41035">
        <w:rPr>
          <w:rFonts w:asciiTheme="minorHAnsi" w:hAnsiTheme="minorHAnsi" w:cstheme="minorHAnsi"/>
          <w:szCs w:val="24"/>
        </w:rPr>
        <w:br w:type="page"/>
      </w:r>
    </w:p>
    <w:p w14:paraId="175DE937" w14:textId="77777777" w:rsidR="00C41035" w:rsidRPr="00C41035" w:rsidRDefault="00C41035" w:rsidP="00C41035">
      <w:pPr>
        <w:rPr>
          <w:rFonts w:asciiTheme="minorHAnsi" w:hAnsiTheme="minorHAnsi" w:cstheme="minorHAnsi"/>
          <w:b/>
          <w:szCs w:val="24"/>
        </w:rPr>
      </w:pPr>
      <w:r w:rsidRPr="00C41035">
        <w:rPr>
          <w:rFonts w:asciiTheme="minorHAnsi" w:hAnsiTheme="minorHAnsi" w:cstheme="minorHAnsi"/>
          <w:b/>
          <w:szCs w:val="24"/>
        </w:rPr>
        <w:lastRenderedPageBreak/>
        <w:t>JOB HAZARD IDENTIFICATION FORM</w:t>
      </w: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C41035" w:rsidRPr="00C41035" w14:paraId="14F59903" w14:textId="77777777" w:rsidTr="00C41035">
        <w:trPr>
          <w:cantSplit/>
        </w:trPr>
        <w:tc>
          <w:tcPr>
            <w:tcW w:w="9214" w:type="dxa"/>
            <w:gridSpan w:val="4"/>
            <w:tcBorders>
              <w:top w:val="single" w:sz="4" w:space="0" w:color="000000"/>
              <w:left w:val="single" w:sz="4" w:space="0" w:color="000000"/>
              <w:bottom w:val="single" w:sz="4" w:space="0" w:color="000000"/>
              <w:right w:val="single" w:sz="4" w:space="0" w:color="000000"/>
            </w:tcBorders>
            <w:hideMark/>
          </w:tcPr>
          <w:p w14:paraId="08C8A885" w14:textId="77777777" w:rsidR="00C41035" w:rsidRPr="00C41035" w:rsidRDefault="00C41035">
            <w:pPr>
              <w:spacing w:before="120"/>
              <w:jc w:val="center"/>
              <w:rPr>
                <w:rFonts w:asciiTheme="minorHAnsi" w:eastAsia="Arial" w:hAnsiTheme="minorHAnsi" w:cstheme="minorHAnsi"/>
                <w:b/>
                <w:color w:val="000000"/>
                <w:szCs w:val="24"/>
              </w:rPr>
            </w:pPr>
            <w:r w:rsidRPr="00C41035">
              <w:rPr>
                <w:rFonts w:asciiTheme="minorHAnsi" w:eastAsia="Arial" w:hAnsiTheme="minorHAnsi" w:cstheme="minorHAnsi"/>
                <w:b/>
                <w:color w:val="000000"/>
                <w:szCs w:val="24"/>
              </w:rPr>
              <w:t xml:space="preserve">Please tick box(s) if any of the below are likely to be encountered in this role.  This is in order to identify potential </w:t>
            </w:r>
            <w:proofErr w:type="gramStart"/>
            <w:r w:rsidRPr="00C41035">
              <w:rPr>
                <w:rFonts w:asciiTheme="minorHAnsi" w:eastAsia="Arial" w:hAnsiTheme="minorHAnsi" w:cstheme="minorHAnsi"/>
                <w:b/>
                <w:color w:val="000000"/>
                <w:szCs w:val="24"/>
              </w:rPr>
              <w:t>job related</w:t>
            </w:r>
            <w:proofErr w:type="gramEnd"/>
            <w:r w:rsidRPr="00C41035">
              <w:rPr>
                <w:rFonts w:asciiTheme="minorHAnsi" w:eastAsia="Arial" w:hAnsiTheme="minorHAnsi" w:cstheme="minorHAnsi"/>
                <w:b/>
                <w:color w:val="000000"/>
                <w:szCs w:val="24"/>
              </w:rPr>
              <w:t xml:space="preserve"> hazards and </w:t>
            </w:r>
            <w:proofErr w:type="spellStart"/>
            <w:r w:rsidRPr="00C41035">
              <w:rPr>
                <w:rFonts w:asciiTheme="minorHAnsi" w:eastAsia="Arial" w:hAnsiTheme="minorHAnsi" w:cstheme="minorHAnsi"/>
                <w:b/>
                <w:color w:val="000000"/>
                <w:szCs w:val="24"/>
              </w:rPr>
              <w:t>minimise</w:t>
            </w:r>
            <w:proofErr w:type="spellEnd"/>
            <w:r w:rsidRPr="00C41035">
              <w:rPr>
                <w:rFonts w:asciiTheme="minorHAnsi" w:eastAsia="Arial" w:hAnsiTheme="minorHAnsi" w:cstheme="minorHAnsi"/>
                <w:b/>
                <w:color w:val="000000"/>
                <w:szCs w:val="24"/>
              </w:rPr>
              <w:t xml:space="preserve"> associated health effects as far as possible.  Please use the </w:t>
            </w:r>
            <w:hyperlink r:id="rId16" w:history="1">
              <w:r w:rsidRPr="00C41035">
                <w:rPr>
                  <w:rStyle w:val="Hyperlink"/>
                  <w:rFonts w:asciiTheme="minorHAnsi" w:eastAsia="Arial" w:hAnsiTheme="minorHAnsi" w:cstheme="minorHAnsi"/>
                  <w:b/>
                  <w:szCs w:val="24"/>
                </w:rPr>
                <w:t>Job Hazard Information</w:t>
              </w:r>
            </w:hyperlink>
            <w:r w:rsidRPr="00C41035">
              <w:rPr>
                <w:rFonts w:asciiTheme="minorHAnsi" w:eastAsia="Arial" w:hAnsiTheme="minorHAnsi" w:cstheme="minorHAnsi"/>
                <w:b/>
                <w:color w:val="000000"/>
                <w:szCs w:val="24"/>
              </w:rPr>
              <w:t xml:space="preserve"> document in order to do this and give details in the free text space provided. </w:t>
            </w:r>
          </w:p>
        </w:tc>
      </w:tr>
      <w:tr w:rsidR="00C41035" w:rsidRPr="00C41035" w14:paraId="46FAAEE5"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2CFBBF63"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hideMark/>
          </w:tcPr>
          <w:p w14:paraId="50EA14C0" w14:textId="21BC4B53"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0288" behindDoc="0" locked="0" layoutInCell="1" allowOverlap="1" wp14:anchorId="126CB677" wp14:editId="05156B26">
                      <wp:simplePos x="0" y="0"/>
                      <wp:positionH relativeFrom="column">
                        <wp:posOffset>-38100</wp:posOffset>
                      </wp:positionH>
                      <wp:positionV relativeFrom="paragraph">
                        <wp:posOffset>63500</wp:posOffset>
                      </wp:positionV>
                      <wp:extent cx="250825" cy="250825"/>
                      <wp:effectExtent l="0" t="0" r="15875" b="15875"/>
                      <wp:wrapNone/>
                      <wp:docPr id="65" name="Rectangle 6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3C54BA"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26CB677" id="Rectangle 65" o:spid="_x0000_s1026" style="position:absolute;left:0;text-align:left;margin-left:-3pt;margin-top:5pt;width:19.7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">
                      <v:stroke startarrowwidth="narrow" startarrowlength="short" endarrowwidth="narrow" endarrowlength="short"/>
                      <v:textbox inset="2.53958mm,1.2694mm,2.53958mm,1.2694mm">
                        <w:txbxContent>
                          <w:p w14:paraId="3D3C54BA"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F2AF725" w14:textId="77777777" w:rsidR="00C41035" w:rsidRPr="00C41035" w:rsidRDefault="00C41035">
            <w:pPr>
              <w:ind w:left="382" w:hanging="382"/>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13.  Substances to which COSHH    regulations apply (including microorganisms, animal allergens, wood dust, chemicals, skin sensitizers and irritants, welding </w:t>
            </w:r>
            <w:proofErr w:type="gramStart"/>
            <w:r w:rsidRPr="00C41035">
              <w:rPr>
                <w:rFonts w:asciiTheme="minorHAnsi" w:eastAsia="Arial" w:hAnsiTheme="minorHAnsi" w:cstheme="minorHAnsi"/>
                <w:color w:val="000000"/>
                <w:szCs w:val="24"/>
              </w:rPr>
              <w:t xml:space="preserve">fume)   </w:t>
            </w:r>
            <w:proofErr w:type="gramEnd"/>
            <w:r w:rsidRPr="00C41035">
              <w:rPr>
                <w:rFonts w:asciiTheme="minorHAnsi" w:eastAsia="Arial" w:hAnsiTheme="minorHAnsi" w:cstheme="minorHAns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6E5827C5" w14:textId="6A59D28F"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1312" behindDoc="0" locked="0" layoutInCell="1" allowOverlap="1" wp14:anchorId="6FA09C83" wp14:editId="6FB0BD44">
                      <wp:simplePos x="0" y="0"/>
                      <wp:positionH relativeFrom="column">
                        <wp:posOffset>-50800</wp:posOffset>
                      </wp:positionH>
                      <wp:positionV relativeFrom="paragraph">
                        <wp:posOffset>63500</wp:posOffset>
                      </wp:positionV>
                      <wp:extent cx="250825" cy="250825"/>
                      <wp:effectExtent l="0" t="0" r="15875" b="15875"/>
                      <wp:wrapNone/>
                      <wp:docPr id="68" name="Rectangle 6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B6C02F"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FA09C83" id="Rectangle 68" o:spid="_x0000_s1027" style="position:absolute;margin-left:-4pt;margin-top:5pt;width:19.7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eYKAIAAG0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MADnmC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50B6C02F" w14:textId="77777777" w:rsidR="00C41035" w:rsidRDefault="00C41035" w:rsidP="00C41035"/>
                        </w:txbxContent>
                      </v:textbox>
                    </v:rect>
                  </w:pict>
                </mc:Fallback>
              </mc:AlternateContent>
            </w:r>
          </w:p>
        </w:tc>
      </w:tr>
      <w:tr w:rsidR="00C41035" w:rsidRPr="00C41035" w14:paraId="536D6D76"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1A146AA0"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Manual Handling (of loads/</w:t>
            </w:r>
            <w:proofErr w:type="gramStart"/>
            <w:r w:rsidRPr="00C41035">
              <w:rPr>
                <w:rFonts w:asciiTheme="minorHAnsi" w:eastAsia="Arial" w:hAnsiTheme="minorHAnsi" w:cstheme="minorHAnsi"/>
                <w:color w:val="000000"/>
                <w:szCs w:val="24"/>
              </w:rPr>
              <w:t xml:space="preserve">people)   </w:t>
            </w:r>
            <w:proofErr w:type="gramEnd"/>
            <w:r w:rsidRPr="00C41035">
              <w:rPr>
                <w:rFonts w:asciiTheme="minorHAnsi" w:eastAsia="Arial"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1C4B3107" w14:textId="2D0F6C3E"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2336" behindDoc="0" locked="0" layoutInCell="1" allowOverlap="1" wp14:anchorId="7FA15103" wp14:editId="4CCB447E">
                      <wp:simplePos x="0" y="0"/>
                      <wp:positionH relativeFrom="column">
                        <wp:posOffset>-38100</wp:posOffset>
                      </wp:positionH>
                      <wp:positionV relativeFrom="paragraph">
                        <wp:posOffset>25400</wp:posOffset>
                      </wp:positionV>
                      <wp:extent cx="250825" cy="250825"/>
                      <wp:effectExtent l="0" t="0" r="15875" b="15875"/>
                      <wp:wrapNone/>
                      <wp:docPr id="62" name="Rectangle 6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54A22"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FA15103" id="Rectangle 62" o:spid="_x0000_s1028" style="position:absolute;left:0;text-align:left;margin-left:-3pt;margin-top:2pt;width:19.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0bWTui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71954A22"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BA4962A"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44217AB6" w14:textId="2B440E2C"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3360" behindDoc="0" locked="0" layoutInCell="1" allowOverlap="1" wp14:anchorId="6AADD101" wp14:editId="7463947A">
                      <wp:simplePos x="0" y="0"/>
                      <wp:positionH relativeFrom="column">
                        <wp:posOffset>-50800</wp:posOffset>
                      </wp:positionH>
                      <wp:positionV relativeFrom="paragraph">
                        <wp:posOffset>25400</wp:posOffset>
                      </wp:positionV>
                      <wp:extent cx="250825" cy="250825"/>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A2A7FD"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ADD101" id="Rectangle 55" o:spid="_x0000_s1029" style="position:absolute;margin-left:-4pt;margin-top:2pt;width:19.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nKAIAAG0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ElMwWcoAgAAbQ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39A2A7FD" w14:textId="77777777" w:rsidR="00C41035" w:rsidRDefault="00C41035" w:rsidP="00C41035"/>
                        </w:txbxContent>
                      </v:textbox>
                    </v:rect>
                  </w:pict>
                </mc:Fallback>
              </mc:AlternateContent>
            </w:r>
          </w:p>
        </w:tc>
      </w:tr>
      <w:tr w:rsidR="00C41035" w:rsidRPr="00C41035" w14:paraId="2AECB270"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280D1D70"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1A2F15CD" w14:textId="54C0F8F2"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4384" behindDoc="0" locked="0" layoutInCell="1" allowOverlap="1" wp14:anchorId="29380961" wp14:editId="15ED8982">
                      <wp:simplePos x="0" y="0"/>
                      <wp:positionH relativeFrom="column">
                        <wp:posOffset>-38100</wp:posOffset>
                      </wp:positionH>
                      <wp:positionV relativeFrom="paragraph">
                        <wp:posOffset>50800</wp:posOffset>
                      </wp:positionV>
                      <wp:extent cx="250825" cy="250825"/>
                      <wp:effectExtent l="0" t="0" r="15875" b="15875"/>
                      <wp:wrapNone/>
                      <wp:docPr id="58" name="Rectangle 5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13A757"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9380961" id="Rectangle 58" o:spid="_x0000_s1030" style="position:absolute;left:0;text-align:left;margin-left:-3pt;margin-top:4pt;width:19.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IzKAIAAG0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Ao2CIzKAIAAG0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7513A757"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1B641139" w14:textId="77777777" w:rsidR="00C41035" w:rsidRPr="00C41035" w:rsidRDefault="00C41035">
            <w:pPr>
              <w:ind w:left="382" w:hanging="382"/>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68F57093" w14:textId="105A965F"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5408" behindDoc="0" locked="0" layoutInCell="1" allowOverlap="1" wp14:anchorId="65CC84EF" wp14:editId="789BE985">
                      <wp:simplePos x="0" y="0"/>
                      <wp:positionH relativeFrom="column">
                        <wp:posOffset>-50800</wp:posOffset>
                      </wp:positionH>
                      <wp:positionV relativeFrom="paragraph">
                        <wp:posOffset>50800</wp:posOffset>
                      </wp:positionV>
                      <wp:extent cx="250825" cy="250825"/>
                      <wp:effectExtent l="0" t="0" r="15875" b="15875"/>
                      <wp:wrapNone/>
                      <wp:docPr id="78" name="Rectangle 7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571EE1"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5CC84EF" id="Rectangle 78" o:spid="_x0000_s1031" style="position:absolute;margin-left:-4pt;margin-top:4pt;width:19.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mLKAIAAG0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CrXimL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58571EE1" w14:textId="77777777" w:rsidR="00C41035" w:rsidRDefault="00C41035" w:rsidP="00C41035"/>
                        </w:txbxContent>
                      </v:textbox>
                    </v:rect>
                  </w:pict>
                </mc:Fallback>
              </mc:AlternateContent>
            </w:r>
          </w:p>
        </w:tc>
      </w:tr>
      <w:tr w:rsidR="00C41035" w:rsidRPr="00C41035" w14:paraId="1421BAF6"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55862FE7"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hideMark/>
          </w:tcPr>
          <w:p w14:paraId="17E89A1F" w14:textId="351B5740"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6432" behindDoc="0" locked="0" layoutInCell="1" allowOverlap="1" wp14:anchorId="7214B597" wp14:editId="72FB7DF0">
                      <wp:simplePos x="0" y="0"/>
                      <wp:positionH relativeFrom="column">
                        <wp:posOffset>-38100</wp:posOffset>
                      </wp:positionH>
                      <wp:positionV relativeFrom="paragraph">
                        <wp:posOffset>50800</wp:posOffset>
                      </wp:positionV>
                      <wp:extent cx="250825" cy="250825"/>
                      <wp:effectExtent l="0" t="0" r="15875" b="15875"/>
                      <wp:wrapNone/>
                      <wp:docPr id="70" name="Rectangle 7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F4C55B"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214B597" id="Rectangle 70" o:spid="_x0000_s1032" style="position:absolute;left:0;text-align:left;margin-left:-3pt;margin-top:4pt;width:19.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r9AQ6SkCAABt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75F4C55B"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16D4BA3"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68FB84C7" w14:textId="7BBF12F5"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7456" behindDoc="0" locked="0" layoutInCell="1" allowOverlap="1" wp14:anchorId="1F8749DC" wp14:editId="447FF3F7">
                      <wp:simplePos x="0" y="0"/>
                      <wp:positionH relativeFrom="column">
                        <wp:posOffset>-50800</wp:posOffset>
                      </wp:positionH>
                      <wp:positionV relativeFrom="paragraph">
                        <wp:posOffset>50800</wp:posOffset>
                      </wp:positionV>
                      <wp:extent cx="250825" cy="250825"/>
                      <wp:effectExtent l="0" t="0" r="15875" b="15875"/>
                      <wp:wrapNone/>
                      <wp:docPr id="75" name="Rectangle 7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96428B"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F8749DC" id="Rectangle 75" o:spid="_x0000_s1033" style="position:absolute;margin-left:-4pt;margin-top:4pt;width:19.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MJwIAAG0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">
                      <v:stroke startarrowwidth="narrow" startarrowlength="short" endarrowwidth="narrow" endarrowlength="short"/>
                      <v:textbox inset="2.53958mm,1.2694mm,2.53958mm,1.2694mm">
                        <w:txbxContent>
                          <w:p w14:paraId="3296428B" w14:textId="77777777" w:rsidR="00C41035" w:rsidRDefault="00C41035" w:rsidP="00C41035"/>
                        </w:txbxContent>
                      </v:textbox>
                    </v:rect>
                  </w:pict>
                </mc:Fallback>
              </mc:AlternateContent>
            </w:r>
          </w:p>
        </w:tc>
      </w:tr>
      <w:tr w:rsidR="00C41035" w:rsidRPr="00C41035" w14:paraId="587A26E0"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6D0E1BB9"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Noise &gt; 80 </w:t>
            </w:r>
            <w:proofErr w:type="spellStart"/>
            <w:r w:rsidRPr="00C41035">
              <w:rPr>
                <w:rFonts w:asciiTheme="minorHAnsi" w:eastAsia="Arial" w:hAnsiTheme="minorHAnsi" w:cstheme="minorHAnsi"/>
                <w:color w:val="000000"/>
                <w:szCs w:val="24"/>
              </w:rPr>
              <w:t>DbA</w:t>
            </w:r>
            <w:proofErr w:type="spellEnd"/>
            <w:r w:rsidRPr="00C41035">
              <w:rPr>
                <w:rFonts w:asciiTheme="minorHAnsi" w:eastAsia="Arial"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514A766D" w14:textId="3E57D316"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8480" behindDoc="0" locked="0" layoutInCell="1" allowOverlap="1" wp14:anchorId="242934E5" wp14:editId="195072FB">
                      <wp:simplePos x="0" y="0"/>
                      <wp:positionH relativeFrom="column">
                        <wp:posOffset>-38100</wp:posOffset>
                      </wp:positionH>
                      <wp:positionV relativeFrom="paragraph">
                        <wp:posOffset>25400</wp:posOffset>
                      </wp:positionV>
                      <wp:extent cx="250825" cy="250825"/>
                      <wp:effectExtent l="0" t="0" r="15875" b="15875"/>
                      <wp:wrapNone/>
                      <wp:docPr id="66" name="Rectangle 6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7F2C5"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42934E5" id="Rectangle 66" o:spid="_x0000_s1034" style="position:absolute;left:0;text-align:left;margin-left:-3pt;margin-top:2pt;width:19.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f57iHS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58F7F2C5"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0AE14EE"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2165C66E" w14:textId="7C87B9B9"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69504" behindDoc="0" locked="0" layoutInCell="1" allowOverlap="1" wp14:anchorId="5BDF02F7" wp14:editId="104685CD">
                      <wp:simplePos x="0" y="0"/>
                      <wp:positionH relativeFrom="column">
                        <wp:posOffset>-50800</wp:posOffset>
                      </wp:positionH>
                      <wp:positionV relativeFrom="paragraph">
                        <wp:posOffset>63500</wp:posOffset>
                      </wp:positionV>
                      <wp:extent cx="250825" cy="250825"/>
                      <wp:effectExtent l="0" t="0" r="15875" b="15875"/>
                      <wp:wrapNone/>
                      <wp:docPr id="63" name="Rectangle 6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C3C303"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BDF02F7" id="Rectangle 63" o:spid="_x0000_s1035" style="position:absolute;margin-left:-4pt;margin-top:5pt;width:19.7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CgqzTgpAgAAbQ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3AC3C303" w14:textId="77777777" w:rsidR="00C41035" w:rsidRDefault="00C41035" w:rsidP="00C41035"/>
                        </w:txbxContent>
                      </v:textbox>
                    </v:rect>
                  </w:pict>
                </mc:Fallback>
              </mc:AlternateContent>
            </w:r>
          </w:p>
        </w:tc>
      </w:tr>
      <w:tr w:rsidR="00C41035" w:rsidRPr="00C41035" w14:paraId="27117BA6"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61325310"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Night Working</w:t>
            </w:r>
          </w:p>
          <w:p w14:paraId="62A97808" w14:textId="77777777"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     (between 2200 </w:t>
            </w:r>
            <w:proofErr w:type="spellStart"/>
            <w:r w:rsidRPr="00C41035">
              <w:rPr>
                <w:rFonts w:asciiTheme="minorHAnsi" w:eastAsia="Arial" w:hAnsiTheme="minorHAnsi" w:cstheme="minorHAnsi"/>
                <w:color w:val="000000"/>
                <w:szCs w:val="24"/>
              </w:rPr>
              <w:t>hrs</w:t>
            </w:r>
            <w:proofErr w:type="spellEnd"/>
            <w:r w:rsidRPr="00C41035">
              <w:rPr>
                <w:rFonts w:asciiTheme="minorHAnsi" w:eastAsia="Arial" w:hAnsiTheme="minorHAnsi" w:cstheme="minorHAnsi"/>
                <w:color w:val="000000"/>
                <w:szCs w:val="24"/>
              </w:rPr>
              <w:t xml:space="preserve"> and 0600 </w:t>
            </w:r>
            <w:proofErr w:type="spellStart"/>
            <w:r w:rsidRPr="00C41035">
              <w:rPr>
                <w:rFonts w:asciiTheme="minorHAnsi" w:eastAsia="Arial" w:hAnsiTheme="minorHAnsi" w:cstheme="minorHAnsi"/>
                <w:color w:val="000000"/>
                <w:szCs w:val="24"/>
              </w:rPr>
              <w:t>hrs</w:t>
            </w:r>
            <w:proofErr w:type="spellEnd"/>
            <w:r w:rsidRPr="00C41035">
              <w:rPr>
                <w:rFonts w:asciiTheme="minorHAnsi" w:eastAsia="Arial" w:hAnsiTheme="minorHAnsi" w:cstheme="minorHAnsi"/>
                <w:color w:val="000000"/>
                <w:szCs w:val="24"/>
              </w:rPr>
              <w:t>)</w:t>
            </w:r>
          </w:p>
        </w:tc>
        <w:tc>
          <w:tcPr>
            <w:tcW w:w="500" w:type="dxa"/>
            <w:tcBorders>
              <w:top w:val="single" w:sz="4" w:space="0" w:color="000000"/>
              <w:left w:val="nil"/>
              <w:bottom w:val="single" w:sz="4" w:space="0" w:color="000000"/>
              <w:right w:val="single" w:sz="4" w:space="0" w:color="000000"/>
            </w:tcBorders>
            <w:hideMark/>
          </w:tcPr>
          <w:p w14:paraId="1A6EC857" w14:textId="7E5E604C"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0528" behindDoc="0" locked="0" layoutInCell="1" allowOverlap="1" wp14:anchorId="1581AC67" wp14:editId="5949C6D9">
                      <wp:simplePos x="0" y="0"/>
                      <wp:positionH relativeFrom="column">
                        <wp:posOffset>-38100</wp:posOffset>
                      </wp:positionH>
                      <wp:positionV relativeFrom="paragraph">
                        <wp:posOffset>38100</wp:posOffset>
                      </wp:positionV>
                      <wp:extent cx="250825" cy="250825"/>
                      <wp:effectExtent l="0" t="0" r="15875" b="15875"/>
                      <wp:wrapNone/>
                      <wp:docPr id="56" name="Rectangle 5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CFC970"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81AC67" id="Rectangle 56" o:spid="_x0000_s1036" style="position:absolute;left:0;text-align:left;margin-left:-3pt;margin-top:3pt;width:19.7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RKQIAAG4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B+HE1RKQIAAG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10CFC970"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70867A1"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087C63E8" w14:textId="2853E900"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1552" behindDoc="0" locked="0" layoutInCell="1" allowOverlap="1" wp14:anchorId="2ABFA9C3" wp14:editId="6A967002">
                      <wp:simplePos x="0" y="0"/>
                      <wp:positionH relativeFrom="column">
                        <wp:posOffset>-50800</wp:posOffset>
                      </wp:positionH>
                      <wp:positionV relativeFrom="paragraph">
                        <wp:posOffset>38100</wp:posOffset>
                      </wp:positionV>
                      <wp:extent cx="250825" cy="250825"/>
                      <wp:effectExtent l="0" t="0" r="15875" b="15875"/>
                      <wp:wrapNone/>
                      <wp:docPr id="71" name="Rectangle 7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567575"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ABFA9C3" id="Rectangle 71" o:spid="_x0000_s1037" style="position:absolute;margin-left:-4pt;margin-top:3pt;width:19.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">
                      <v:stroke startarrowwidth="narrow" startarrowlength="short" endarrowwidth="narrow" endarrowlength="short"/>
                      <v:textbox inset="2.53958mm,1.2694mm,2.53958mm,1.2694mm">
                        <w:txbxContent>
                          <w:p w14:paraId="66567575" w14:textId="77777777" w:rsidR="00C41035" w:rsidRDefault="00C41035" w:rsidP="00C41035"/>
                        </w:txbxContent>
                      </v:textbox>
                    </v:rect>
                  </w:pict>
                </mc:Fallback>
              </mc:AlternateContent>
            </w:r>
          </w:p>
        </w:tc>
      </w:tr>
      <w:tr w:rsidR="00C41035" w:rsidRPr="00C41035" w14:paraId="0466EA85"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64C143E7"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hideMark/>
          </w:tcPr>
          <w:p w14:paraId="6556E263" w14:textId="6A161C81"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2576" behindDoc="0" locked="0" layoutInCell="1" allowOverlap="1" wp14:anchorId="15E0561D" wp14:editId="54C02346">
                      <wp:simplePos x="0" y="0"/>
                      <wp:positionH relativeFrom="column">
                        <wp:posOffset>-38100</wp:posOffset>
                      </wp:positionH>
                      <wp:positionV relativeFrom="paragraph">
                        <wp:posOffset>25400</wp:posOffset>
                      </wp:positionV>
                      <wp:extent cx="250825" cy="250825"/>
                      <wp:effectExtent l="0" t="0" r="15875" b="15875"/>
                      <wp:wrapNone/>
                      <wp:docPr id="74" name="Rectangle 7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E396C1" w14:textId="77777777" w:rsidR="00C41035" w:rsidRDefault="00C41035" w:rsidP="00C41035">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E0561D" id="Rectangle 74" o:spid="_x0000_s1038" style="position:absolute;left:0;text-align:left;margin-left:-3pt;margin-top:2pt;width:1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OxTOMMpAgAAbg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73E396C1" w14:textId="77777777" w:rsidR="00C41035" w:rsidRDefault="00C41035" w:rsidP="00C41035">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137D844"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19.  Compressed gases</w:t>
            </w:r>
          </w:p>
        </w:tc>
        <w:tc>
          <w:tcPr>
            <w:tcW w:w="526" w:type="dxa"/>
            <w:tcBorders>
              <w:top w:val="nil"/>
              <w:left w:val="nil"/>
              <w:bottom w:val="single" w:sz="4" w:space="0" w:color="000000"/>
              <w:right w:val="single" w:sz="4" w:space="0" w:color="000000"/>
            </w:tcBorders>
            <w:hideMark/>
          </w:tcPr>
          <w:p w14:paraId="66707C8C" w14:textId="27DD211B"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3600" behindDoc="0" locked="0" layoutInCell="1" allowOverlap="1" wp14:anchorId="5A5459D2" wp14:editId="415653E4">
                      <wp:simplePos x="0" y="0"/>
                      <wp:positionH relativeFrom="column">
                        <wp:posOffset>-50800</wp:posOffset>
                      </wp:positionH>
                      <wp:positionV relativeFrom="paragraph">
                        <wp:posOffset>25400</wp:posOffset>
                      </wp:positionV>
                      <wp:extent cx="250825" cy="250825"/>
                      <wp:effectExtent l="0" t="0" r="15875" b="15875"/>
                      <wp:wrapNone/>
                      <wp:docPr id="64" name="Rectangle 6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E48185"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A5459D2" id="Rectangle 64" o:spid="_x0000_s1039" style="position:absolute;margin-left:-4pt;margin-top:2pt;width:19.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">
                      <v:stroke startarrowwidth="narrow" startarrowlength="short" endarrowwidth="narrow" endarrowlength="short"/>
                      <v:textbox inset="2.53958mm,1.2694mm,2.53958mm,1.2694mm">
                        <w:txbxContent>
                          <w:p w14:paraId="1EE48185" w14:textId="77777777" w:rsidR="00C41035" w:rsidRDefault="00C41035" w:rsidP="00C41035"/>
                        </w:txbxContent>
                      </v:textbox>
                    </v:rect>
                  </w:pict>
                </mc:Fallback>
              </mc:AlternateContent>
            </w:r>
          </w:p>
        </w:tc>
      </w:tr>
      <w:tr w:rsidR="00C41035" w:rsidRPr="00C41035" w14:paraId="369BAB77" w14:textId="77777777" w:rsidTr="00C41035">
        <w:trPr>
          <w:trHeight w:val="560"/>
        </w:trPr>
        <w:tc>
          <w:tcPr>
            <w:tcW w:w="4114" w:type="dxa"/>
            <w:tcBorders>
              <w:top w:val="single" w:sz="4" w:space="0" w:color="000000"/>
              <w:left w:val="single" w:sz="4" w:space="0" w:color="000000"/>
              <w:bottom w:val="single" w:sz="4" w:space="0" w:color="000000"/>
              <w:right w:val="nil"/>
            </w:tcBorders>
            <w:hideMark/>
          </w:tcPr>
          <w:p w14:paraId="7B3F93C1" w14:textId="77777777"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Repetitive tasks (e.g. pipette use </w:t>
            </w:r>
            <w:proofErr w:type="spellStart"/>
            <w:proofErr w:type="gramStart"/>
            <w:r w:rsidRPr="00C41035">
              <w:rPr>
                <w:rFonts w:asciiTheme="minorHAnsi" w:eastAsia="Arial" w:hAnsiTheme="minorHAnsi" w:cstheme="minorHAnsi"/>
                <w:color w:val="000000"/>
                <w:szCs w:val="24"/>
              </w:rPr>
              <w:t>etc</w:t>
            </w:r>
            <w:proofErr w:type="spellEnd"/>
            <w:r w:rsidRPr="00C41035">
              <w:rPr>
                <w:rFonts w:asciiTheme="minorHAnsi" w:eastAsia="Arial" w:hAnsiTheme="minorHAnsi" w:cstheme="minorHAnsi"/>
                <w:color w:val="000000"/>
                <w:szCs w:val="24"/>
              </w:rPr>
              <w:t xml:space="preserve">)   </w:t>
            </w:r>
            <w:proofErr w:type="gramEnd"/>
            <w:r w:rsidRPr="00C41035">
              <w:rPr>
                <w:rFonts w:asciiTheme="minorHAnsi" w:eastAsia="Arial" w:hAnsiTheme="minorHAnsi" w:cstheme="minorHAnsi"/>
                <w:color w:val="000000"/>
                <w:szCs w:val="24"/>
              </w:rPr>
              <w:t xml:space="preserve">                                                      </w:t>
            </w:r>
          </w:p>
        </w:tc>
        <w:tc>
          <w:tcPr>
            <w:tcW w:w="500" w:type="dxa"/>
            <w:tcBorders>
              <w:top w:val="single" w:sz="4" w:space="0" w:color="000000"/>
              <w:left w:val="nil"/>
              <w:bottom w:val="nil"/>
              <w:right w:val="single" w:sz="4" w:space="0" w:color="000000"/>
            </w:tcBorders>
            <w:hideMark/>
          </w:tcPr>
          <w:p w14:paraId="51145018" w14:textId="5BB0C85B" w:rsidR="00C41035" w:rsidRPr="00C41035" w:rsidRDefault="00C41035">
            <w:pPr>
              <w:ind w:left="318" w:hanging="318"/>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4624" behindDoc="0" locked="0" layoutInCell="1" allowOverlap="1" wp14:anchorId="7106AB79" wp14:editId="2580DD26">
                      <wp:simplePos x="0" y="0"/>
                      <wp:positionH relativeFrom="column">
                        <wp:posOffset>-38100</wp:posOffset>
                      </wp:positionH>
                      <wp:positionV relativeFrom="paragraph">
                        <wp:posOffset>50800</wp:posOffset>
                      </wp:positionV>
                      <wp:extent cx="250825" cy="250825"/>
                      <wp:effectExtent l="0" t="0" r="15875" b="15875"/>
                      <wp:wrapNone/>
                      <wp:docPr id="69" name="Rectangle 6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8D0BA"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106AB79" id="Rectangle 69" o:spid="_x0000_s1040" style="position:absolute;left:0;text-align:left;margin-left:-3pt;margin-top:4pt;width:19.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4jLyxC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05F8D0BA"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135181A9"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20.  Small print/</w:t>
            </w:r>
            <w:proofErr w:type="spellStart"/>
            <w:r w:rsidRPr="00C41035">
              <w:rPr>
                <w:rFonts w:asciiTheme="minorHAnsi" w:eastAsia="Arial" w:hAnsiTheme="minorHAnsi" w:cstheme="minorHAnsi"/>
                <w:color w:val="000000"/>
                <w:szCs w:val="24"/>
              </w:rPr>
              <w:t>colour</w:t>
            </w:r>
            <w:proofErr w:type="spellEnd"/>
            <w:r w:rsidRPr="00C41035">
              <w:rPr>
                <w:rFonts w:asciiTheme="minorHAnsi" w:eastAsia="Arial" w:hAnsiTheme="minorHAnsi" w:cstheme="minorHAns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38E7FB2C" w14:textId="1B7D49D8"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5648" behindDoc="0" locked="0" layoutInCell="1" allowOverlap="1" wp14:anchorId="27ED2729" wp14:editId="7FB9F1C7">
                      <wp:simplePos x="0" y="0"/>
                      <wp:positionH relativeFrom="column">
                        <wp:posOffset>-50800</wp:posOffset>
                      </wp:positionH>
                      <wp:positionV relativeFrom="paragraph">
                        <wp:posOffset>50800</wp:posOffset>
                      </wp:positionV>
                      <wp:extent cx="250825" cy="250825"/>
                      <wp:effectExtent l="0" t="0" r="15875" b="15875"/>
                      <wp:wrapNone/>
                      <wp:docPr id="60" name="Rectangle 6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D71D0D"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7ED2729" id="Rectangle 60" o:spid="_x0000_s1041" style="position:absolute;margin-left:-4pt;margin-top:4pt;width:19.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oyKQIAAG4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aGqMi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0FD71D0D" w14:textId="77777777" w:rsidR="00C41035" w:rsidRDefault="00C41035" w:rsidP="00C41035"/>
                        </w:txbxContent>
                      </v:textbox>
                    </v:rect>
                  </w:pict>
                </mc:Fallback>
              </mc:AlternateContent>
            </w:r>
          </w:p>
        </w:tc>
      </w:tr>
      <w:tr w:rsidR="00C41035" w:rsidRPr="00C41035" w14:paraId="4C2EF65B" w14:textId="77777777" w:rsidTr="00C41035">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0D0DBDF7" w14:textId="53190FD1" w:rsidR="00C41035" w:rsidRPr="00C41035" w:rsidRDefault="00C41035" w:rsidP="00C41035">
            <w:pPr>
              <w:widowControl/>
              <w:numPr>
                <w:ilvl w:val="0"/>
                <w:numId w:val="25"/>
              </w:numPr>
              <w:ind w:left="318" w:hanging="318"/>
              <w:rPr>
                <w:rFonts w:asciiTheme="minorHAnsi" w:eastAsia="Arial" w:hAnsiTheme="minorHAnsi" w:cstheme="minorHAnsi"/>
                <w:color w:val="000000"/>
                <w:szCs w:val="24"/>
              </w:rPr>
            </w:pPr>
            <w:proofErr w:type="spellStart"/>
            <w:r w:rsidRPr="00C41035">
              <w:rPr>
                <w:rFonts w:asciiTheme="minorHAnsi" w:eastAsia="Arial" w:hAnsiTheme="minorHAnsi" w:cstheme="minorHAnsi"/>
                <w:color w:val="000000"/>
                <w:szCs w:val="24"/>
              </w:rPr>
              <w:t>Ionising</w:t>
            </w:r>
            <w:proofErr w:type="spellEnd"/>
            <w:r w:rsidRPr="00C41035">
              <w:rPr>
                <w:rFonts w:asciiTheme="minorHAnsi" w:eastAsia="Arial" w:hAnsiTheme="minorHAnsi" w:cstheme="minorHAnsi"/>
                <w:color w:val="000000"/>
                <w:szCs w:val="24"/>
              </w:rPr>
              <w:t xml:space="preserve"> radiation/                                                                            non-</w:t>
            </w:r>
            <w:proofErr w:type="spellStart"/>
            <w:r w:rsidRPr="00C41035">
              <w:rPr>
                <w:rFonts w:asciiTheme="minorHAnsi" w:eastAsia="Arial" w:hAnsiTheme="minorHAnsi" w:cstheme="minorHAnsi"/>
                <w:color w:val="000000"/>
                <w:szCs w:val="24"/>
              </w:rPr>
              <w:t>ionising</w:t>
            </w:r>
            <w:proofErr w:type="spellEnd"/>
            <w:r w:rsidRPr="00C41035">
              <w:rPr>
                <w:rFonts w:asciiTheme="minorHAnsi" w:eastAsia="Arial" w:hAnsiTheme="minorHAnsi" w:cstheme="minorHAnsi"/>
                <w:color w:val="000000"/>
                <w:szCs w:val="24"/>
              </w:rPr>
              <w:t xml:space="preserve"> radiation/lasers/UV radiation                           </w:t>
            </w:r>
            <w:r w:rsidRPr="00C41035">
              <w:rPr>
                <w:rFonts w:asciiTheme="minorHAnsi" w:eastAsia="Calibri" w:hAnsiTheme="minorHAnsi" w:cstheme="minorHAnsi"/>
                <w:noProof/>
                <w:szCs w:val="24"/>
              </w:rPr>
              <mc:AlternateContent>
                <mc:Choice Requires="wps">
                  <w:drawing>
                    <wp:anchor distT="0" distB="0" distL="114300" distR="114300" simplePos="0" relativeHeight="251676672" behindDoc="0" locked="0" layoutInCell="1" allowOverlap="1" wp14:anchorId="50042071" wp14:editId="01707A86">
                      <wp:simplePos x="0" y="0"/>
                      <wp:positionH relativeFrom="column">
                        <wp:posOffset>2565400</wp:posOffset>
                      </wp:positionH>
                      <wp:positionV relativeFrom="paragraph">
                        <wp:posOffset>38100</wp:posOffset>
                      </wp:positionV>
                      <wp:extent cx="250825" cy="250825"/>
                      <wp:effectExtent l="0" t="0" r="15875" b="15875"/>
                      <wp:wrapNone/>
                      <wp:docPr id="59" name="Rectangle 5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13DE44"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0042071" id="Rectangle 59" o:spid="_x0000_s1042" style="position:absolute;left:0;text-align:left;margin-left:202pt;margin-top:3pt;width:19.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Nxxps8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0313DE44" w14:textId="77777777" w:rsidR="00C41035" w:rsidRDefault="00C41035" w:rsidP="00C41035"/>
                        </w:txbxContent>
                      </v:textbox>
                    </v:rect>
                  </w:pict>
                </mc:Fallback>
              </mc:AlternateContent>
            </w:r>
          </w:p>
        </w:tc>
        <w:tc>
          <w:tcPr>
            <w:tcW w:w="4074" w:type="dxa"/>
            <w:tcBorders>
              <w:top w:val="single" w:sz="4" w:space="0" w:color="000000"/>
              <w:left w:val="single" w:sz="4" w:space="0" w:color="000000"/>
              <w:bottom w:val="nil"/>
              <w:right w:val="nil"/>
            </w:tcBorders>
            <w:hideMark/>
          </w:tcPr>
          <w:p w14:paraId="633D5604" w14:textId="77777777"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4319B484" w14:textId="01ECFE5C" w:rsidR="00C41035" w:rsidRPr="00C41035" w:rsidRDefault="00C41035">
            <w:pPr>
              <w:rPr>
                <w:rFonts w:asciiTheme="minorHAnsi" w:eastAsia="Arial" w:hAnsiTheme="minorHAnsi" w:cstheme="minorHAnsi"/>
                <w:color w:val="000000"/>
                <w:szCs w:val="24"/>
              </w:rPr>
            </w:pPr>
            <w:r w:rsidRPr="00C41035">
              <w:rPr>
                <w:rFonts w:asciiTheme="minorHAnsi" w:eastAsia="Calibri" w:hAnsiTheme="minorHAnsi" w:cstheme="minorHAnsi"/>
                <w:noProof/>
                <w:szCs w:val="24"/>
              </w:rPr>
              <mc:AlternateContent>
                <mc:Choice Requires="wps">
                  <w:drawing>
                    <wp:anchor distT="0" distB="0" distL="114300" distR="114300" simplePos="0" relativeHeight="251677696" behindDoc="0" locked="0" layoutInCell="1" allowOverlap="1" wp14:anchorId="495D7301" wp14:editId="29677B2C">
                      <wp:simplePos x="0" y="0"/>
                      <wp:positionH relativeFrom="column">
                        <wp:posOffset>-50800</wp:posOffset>
                      </wp:positionH>
                      <wp:positionV relativeFrom="paragraph">
                        <wp:posOffset>38100</wp:posOffset>
                      </wp:positionV>
                      <wp:extent cx="250825" cy="250825"/>
                      <wp:effectExtent l="0" t="0" r="15875" b="15875"/>
                      <wp:wrapNone/>
                      <wp:docPr id="76" name="Rectangle 7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9902EC"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95D7301" id="Rectangle 76" o:spid="_x0000_s1043" style="position:absolute;margin-left:-4pt;margin-top:3pt;width:19.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BKm7QAqAgAAbg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119902EC" w14:textId="77777777" w:rsidR="00C41035" w:rsidRDefault="00C41035" w:rsidP="00C41035"/>
                        </w:txbxContent>
                      </v:textbox>
                    </v:rect>
                  </w:pict>
                </mc:Fallback>
              </mc:AlternateContent>
            </w:r>
          </w:p>
        </w:tc>
      </w:tr>
      <w:tr w:rsidR="00C41035" w:rsidRPr="00C41035" w14:paraId="328766CC" w14:textId="77777777" w:rsidTr="00C41035">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0ADE90F" w14:textId="4FB27C84"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10.  Asbestos and or lead                                                         </w:t>
            </w:r>
            <w:r w:rsidRPr="00C41035">
              <w:rPr>
                <w:rFonts w:asciiTheme="minorHAnsi" w:eastAsia="Calibri" w:hAnsiTheme="minorHAnsi" w:cstheme="minorHAnsi"/>
                <w:noProof/>
                <w:szCs w:val="24"/>
              </w:rPr>
              <mc:AlternateContent>
                <mc:Choice Requires="wps">
                  <w:drawing>
                    <wp:anchor distT="0" distB="0" distL="114300" distR="114300" simplePos="0" relativeHeight="251678720" behindDoc="0" locked="0" layoutInCell="1" allowOverlap="1" wp14:anchorId="2111D30B" wp14:editId="0A21D9F0">
                      <wp:simplePos x="0" y="0"/>
                      <wp:positionH relativeFrom="column">
                        <wp:posOffset>2565400</wp:posOffset>
                      </wp:positionH>
                      <wp:positionV relativeFrom="paragraph">
                        <wp:posOffset>38100</wp:posOffset>
                      </wp:positionV>
                      <wp:extent cx="250825" cy="250825"/>
                      <wp:effectExtent l="0" t="0" r="15875" b="15875"/>
                      <wp:wrapNone/>
                      <wp:docPr id="73" name="Rectangle 7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465874"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111D30B" id="Rectangle 73" o:spid="_x0000_s1044" style="position:absolute;margin-left:202pt;margin-top:3pt;width:19.7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InKgIAAG4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B7yNInKgIAAG4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62465874" w14:textId="77777777" w:rsidR="00C41035" w:rsidRDefault="00C41035" w:rsidP="00C41035"/>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6AD2C2C8" w14:textId="42E20FA9"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22.  Nanomaterials                                           </w:t>
            </w:r>
            <w:r w:rsidRPr="00C41035">
              <w:rPr>
                <w:rFonts w:asciiTheme="minorHAnsi" w:eastAsia="Calibri" w:hAnsiTheme="minorHAnsi" w:cstheme="minorHAnsi"/>
                <w:noProof/>
                <w:szCs w:val="24"/>
              </w:rPr>
              <mc:AlternateContent>
                <mc:Choice Requires="wps">
                  <w:drawing>
                    <wp:anchor distT="0" distB="0" distL="114300" distR="114300" simplePos="0" relativeHeight="251679744" behindDoc="0" locked="0" layoutInCell="1" allowOverlap="1" wp14:anchorId="43DA1321" wp14:editId="7B7B43B9">
                      <wp:simplePos x="0" y="0"/>
                      <wp:positionH relativeFrom="column">
                        <wp:posOffset>2527300</wp:posOffset>
                      </wp:positionH>
                      <wp:positionV relativeFrom="paragraph">
                        <wp:posOffset>38100</wp:posOffset>
                      </wp:positionV>
                      <wp:extent cx="250825" cy="250825"/>
                      <wp:effectExtent l="0" t="0" r="15875" b="15875"/>
                      <wp:wrapNone/>
                      <wp:docPr id="67" name="Rectangle 6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873A4F"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3DA1321" id="Rectangle 67" o:spid="_x0000_s1045" style="position:absolute;margin-left:199pt;margin-top:3pt;width:19.7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CN88l9KgIAAG4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34873A4F" w14:textId="77777777" w:rsidR="00C41035" w:rsidRDefault="00C41035" w:rsidP="00C41035"/>
                        </w:txbxContent>
                      </v:textbox>
                    </v:rect>
                  </w:pict>
                </mc:Fallback>
              </mc:AlternateContent>
            </w:r>
          </w:p>
        </w:tc>
      </w:tr>
      <w:tr w:rsidR="00C41035" w:rsidRPr="00C41035" w14:paraId="6970BD08" w14:textId="77777777" w:rsidTr="00C41035">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0F7F6891" w14:textId="2722A4AB" w:rsidR="00C41035" w:rsidRPr="00C41035" w:rsidRDefault="00C41035">
            <w:pPr>
              <w:ind w:left="318" w:hanging="284"/>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11.  Driving on University business: mini-bus (over 9 seats), van, bus, forklift </w:t>
            </w:r>
            <w:proofErr w:type="gramStart"/>
            <w:r w:rsidRPr="00C41035">
              <w:rPr>
                <w:rFonts w:asciiTheme="minorHAnsi" w:eastAsia="Arial" w:hAnsiTheme="minorHAnsi" w:cstheme="minorHAnsi"/>
                <w:color w:val="000000"/>
                <w:szCs w:val="24"/>
              </w:rPr>
              <w:t xml:space="preserve">truck,   </w:t>
            </w:r>
            <w:proofErr w:type="gramEnd"/>
            <w:r w:rsidRPr="00C41035">
              <w:rPr>
                <w:rFonts w:asciiTheme="minorHAnsi" w:eastAsia="Arial" w:hAnsiTheme="minorHAnsi" w:cstheme="minorHAnsi"/>
                <w:color w:val="000000"/>
                <w:szCs w:val="24"/>
              </w:rPr>
              <w:t xml:space="preserve">  drones only)                                                </w:t>
            </w:r>
            <w:r w:rsidRPr="00C41035">
              <w:rPr>
                <w:rFonts w:asciiTheme="minorHAnsi" w:eastAsia="Calibri" w:hAnsiTheme="minorHAnsi" w:cstheme="minorHAnsi"/>
                <w:noProof/>
                <w:szCs w:val="24"/>
              </w:rPr>
              <mc:AlternateContent>
                <mc:Choice Requires="wps">
                  <w:drawing>
                    <wp:anchor distT="0" distB="0" distL="114300" distR="114300" simplePos="0" relativeHeight="251680768" behindDoc="0" locked="0" layoutInCell="1" allowOverlap="1" wp14:anchorId="201CB36E" wp14:editId="7246F49A">
                      <wp:simplePos x="0" y="0"/>
                      <wp:positionH relativeFrom="column">
                        <wp:posOffset>2565400</wp:posOffset>
                      </wp:positionH>
                      <wp:positionV relativeFrom="paragraph">
                        <wp:posOffset>50800</wp:posOffset>
                      </wp:positionV>
                      <wp:extent cx="250825" cy="250825"/>
                      <wp:effectExtent l="0" t="0" r="15875" b="15875"/>
                      <wp:wrapNone/>
                      <wp:docPr id="57" name="Rectangle 5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D612B0"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01CB36E" id="Rectangle 57" o:spid="_x0000_s1046" style="position:absolute;left:0;text-align:left;margin-left:202pt;margin-top:4pt;width:19.7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HIKQIAAG4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">
                      <v:stroke startarrowwidth="narrow" startarrowlength="short" endarrowwidth="narrow" endarrowlength="short"/>
                      <v:textbox inset="2.53958mm,1.2694mm,2.53958mm,1.2694mm">
                        <w:txbxContent>
                          <w:p w14:paraId="77D612B0" w14:textId="77777777" w:rsidR="00C41035" w:rsidRDefault="00C41035" w:rsidP="00C41035"/>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25DB4EF4" w14:textId="06022D04"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23.  Workplace stressors (e.g. workload, relationships, job role </w:t>
            </w:r>
            <w:proofErr w:type="spellStart"/>
            <w:proofErr w:type="gramStart"/>
            <w:r w:rsidRPr="00C41035">
              <w:rPr>
                <w:rFonts w:asciiTheme="minorHAnsi" w:eastAsia="Arial" w:hAnsiTheme="minorHAnsi" w:cstheme="minorHAnsi"/>
                <w:color w:val="000000"/>
                <w:szCs w:val="24"/>
              </w:rPr>
              <w:t>etc</w:t>
            </w:r>
            <w:proofErr w:type="spellEnd"/>
            <w:r w:rsidRPr="00C41035">
              <w:rPr>
                <w:rFonts w:asciiTheme="minorHAnsi" w:eastAsia="Arial" w:hAnsiTheme="minorHAnsi" w:cstheme="minorHAnsi"/>
                <w:color w:val="000000"/>
                <w:szCs w:val="24"/>
              </w:rPr>
              <w:t xml:space="preserve">)   </w:t>
            </w:r>
            <w:proofErr w:type="gramEnd"/>
            <w:r w:rsidRPr="00C41035">
              <w:rPr>
                <w:rFonts w:asciiTheme="minorHAnsi" w:eastAsia="Arial" w:hAnsiTheme="minorHAnsi" w:cstheme="minorHAnsi"/>
                <w:color w:val="000000"/>
                <w:szCs w:val="24"/>
              </w:rPr>
              <w:t xml:space="preserve">                                        </w:t>
            </w:r>
            <w:r w:rsidRPr="00C41035">
              <w:rPr>
                <w:rFonts w:asciiTheme="minorHAnsi" w:eastAsia="Calibri" w:hAnsiTheme="minorHAnsi" w:cstheme="minorHAnsi"/>
                <w:noProof/>
                <w:szCs w:val="24"/>
              </w:rPr>
              <mc:AlternateContent>
                <mc:Choice Requires="wps">
                  <w:drawing>
                    <wp:anchor distT="0" distB="0" distL="114300" distR="114300" simplePos="0" relativeHeight="251681792" behindDoc="0" locked="0" layoutInCell="1" allowOverlap="1" wp14:anchorId="081C3FA8" wp14:editId="2D49DF24">
                      <wp:simplePos x="0" y="0"/>
                      <wp:positionH relativeFrom="column">
                        <wp:posOffset>2527300</wp:posOffset>
                      </wp:positionH>
                      <wp:positionV relativeFrom="paragraph">
                        <wp:posOffset>50800</wp:posOffset>
                      </wp:positionV>
                      <wp:extent cx="250825" cy="250825"/>
                      <wp:effectExtent l="0" t="0" r="15875" b="15875"/>
                      <wp:wrapNone/>
                      <wp:docPr id="77" name="Rectangle 7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741372" w14:textId="77777777" w:rsidR="00C41035" w:rsidRDefault="00C41035" w:rsidP="00C41035">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81C3FA8" id="Rectangle 77" o:spid="_x0000_s1047" style="position:absolute;margin-left:199pt;margin-top:4pt;width:19.7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">
                      <v:stroke startarrowwidth="narrow" startarrowlength="short" endarrowwidth="narrow" endarrowlength="short"/>
                      <v:textbox inset="2.53958mm,1.2694mm,2.53958mm,1.2694mm">
                        <w:txbxContent>
                          <w:p w14:paraId="61741372" w14:textId="77777777" w:rsidR="00C41035" w:rsidRDefault="00C41035" w:rsidP="00C41035">
                            <w:r>
                              <w:rPr>
                                <w:color w:val="000000"/>
                              </w:rPr>
                              <w:t>x</w:t>
                            </w:r>
                          </w:p>
                        </w:txbxContent>
                      </v:textbox>
                    </v:rect>
                  </w:pict>
                </mc:Fallback>
              </mc:AlternateContent>
            </w:r>
          </w:p>
        </w:tc>
      </w:tr>
      <w:tr w:rsidR="00C41035" w:rsidRPr="00C41035" w14:paraId="36CC3D25" w14:textId="77777777" w:rsidTr="00C41035">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2510C64E" w14:textId="78D7CAB8" w:rsidR="00C41035" w:rsidRPr="00C41035" w:rsidRDefault="00C41035">
            <w:pPr>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12.  Food handling                                              </w:t>
            </w:r>
            <w:r w:rsidRPr="00C41035">
              <w:rPr>
                <w:rFonts w:asciiTheme="minorHAnsi" w:eastAsia="Calibri" w:hAnsiTheme="minorHAnsi" w:cstheme="minorHAnsi"/>
                <w:noProof/>
                <w:szCs w:val="24"/>
              </w:rPr>
              <mc:AlternateContent>
                <mc:Choice Requires="wps">
                  <w:drawing>
                    <wp:anchor distT="0" distB="0" distL="114300" distR="114300" simplePos="0" relativeHeight="251682816" behindDoc="0" locked="0" layoutInCell="1" allowOverlap="1" wp14:anchorId="3EC2C874" wp14:editId="38218428">
                      <wp:simplePos x="0" y="0"/>
                      <wp:positionH relativeFrom="column">
                        <wp:posOffset>2565400</wp:posOffset>
                      </wp:positionH>
                      <wp:positionV relativeFrom="paragraph">
                        <wp:posOffset>63500</wp:posOffset>
                      </wp:positionV>
                      <wp:extent cx="250825" cy="250825"/>
                      <wp:effectExtent l="0" t="0" r="15875" b="15875"/>
                      <wp:wrapNone/>
                      <wp:docPr id="61" name="Rectangle 6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F5C69E"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EC2C874" id="Rectangle 61" o:spid="_x0000_s1048" style="position:absolute;margin-left:202pt;margin-top:5pt;width:19.7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RoKgIAAG4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">
                      <v:stroke startarrowwidth="narrow" startarrowlength="short" endarrowwidth="narrow" endarrowlength="short"/>
                      <v:textbox inset="2.53958mm,1.2694mm,2.53958mm,1.2694mm">
                        <w:txbxContent>
                          <w:p w14:paraId="4CF5C69E" w14:textId="77777777" w:rsidR="00C41035" w:rsidRDefault="00C41035" w:rsidP="00C41035"/>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14:paraId="0F94757B" w14:textId="3AE24D15" w:rsidR="00C41035" w:rsidRPr="00C41035" w:rsidRDefault="00C41035">
            <w:pPr>
              <w:spacing w:after="280"/>
              <w:rPr>
                <w:rFonts w:asciiTheme="minorHAnsi" w:eastAsia="Arial" w:hAnsiTheme="minorHAnsi" w:cstheme="minorHAnsi"/>
                <w:color w:val="000000"/>
                <w:szCs w:val="24"/>
              </w:rPr>
            </w:pPr>
            <w:r w:rsidRPr="00C41035">
              <w:rPr>
                <w:rFonts w:asciiTheme="minorHAnsi" w:eastAsia="Arial" w:hAnsiTheme="minorHAnsi" w:cstheme="minorHAnsi"/>
                <w:color w:val="000000"/>
                <w:szCs w:val="24"/>
              </w:rPr>
              <w:t xml:space="preserve">24.  Other (please </w:t>
            </w:r>
            <w:proofErr w:type="gramStart"/>
            <w:r w:rsidRPr="00C41035">
              <w:rPr>
                <w:rFonts w:asciiTheme="minorHAnsi" w:eastAsia="Arial" w:hAnsiTheme="minorHAnsi" w:cstheme="minorHAnsi"/>
                <w:color w:val="000000"/>
                <w:szCs w:val="24"/>
              </w:rPr>
              <w:t xml:space="preserve">specify)   </w:t>
            </w:r>
            <w:proofErr w:type="gramEnd"/>
            <w:r w:rsidRPr="00C41035">
              <w:rPr>
                <w:rFonts w:asciiTheme="minorHAnsi" w:eastAsia="Arial" w:hAnsiTheme="minorHAnsi" w:cstheme="minorHAnsi"/>
                <w:color w:val="000000"/>
                <w:szCs w:val="24"/>
              </w:rPr>
              <w:t xml:space="preserve">                   </w:t>
            </w:r>
            <w:r w:rsidRPr="00C41035">
              <w:rPr>
                <w:rFonts w:asciiTheme="minorHAnsi" w:eastAsia="Calibri" w:hAnsiTheme="minorHAnsi" w:cstheme="minorHAnsi"/>
                <w:noProof/>
                <w:szCs w:val="24"/>
              </w:rPr>
              <mc:AlternateContent>
                <mc:Choice Requires="wps">
                  <w:drawing>
                    <wp:anchor distT="0" distB="0" distL="114300" distR="114300" simplePos="0" relativeHeight="251683840" behindDoc="0" locked="0" layoutInCell="1" allowOverlap="1" wp14:anchorId="5190DB5D" wp14:editId="0F86A12F">
                      <wp:simplePos x="0" y="0"/>
                      <wp:positionH relativeFrom="column">
                        <wp:posOffset>2527300</wp:posOffset>
                      </wp:positionH>
                      <wp:positionV relativeFrom="paragraph">
                        <wp:posOffset>63500</wp:posOffset>
                      </wp:positionV>
                      <wp:extent cx="250825" cy="250825"/>
                      <wp:effectExtent l="0" t="0" r="15875" b="15875"/>
                      <wp:wrapNone/>
                      <wp:docPr id="72" name="Rectangle 7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CADF7E" w14:textId="77777777" w:rsidR="00C41035" w:rsidRDefault="00C41035" w:rsidP="00C4103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190DB5D" id="Rectangle 72" o:spid="_x0000_s1049" style="position:absolute;margin-left:199pt;margin-top:5pt;width:19.7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">
                      <v:stroke startarrowwidth="narrow" startarrowlength="short" endarrowwidth="narrow" endarrowlength="short"/>
                      <v:textbox inset="2.53958mm,1.2694mm,2.53958mm,1.2694mm">
                        <w:txbxContent>
                          <w:p w14:paraId="7CCADF7E" w14:textId="77777777" w:rsidR="00C41035" w:rsidRDefault="00C41035" w:rsidP="00C41035"/>
                        </w:txbxContent>
                      </v:textbox>
                    </v:rect>
                  </w:pict>
                </mc:Fallback>
              </mc:AlternateContent>
            </w:r>
          </w:p>
          <w:p w14:paraId="4D6BACAD" w14:textId="77777777" w:rsidR="00C41035" w:rsidRPr="00C41035" w:rsidRDefault="00C41035">
            <w:pPr>
              <w:rPr>
                <w:rFonts w:asciiTheme="minorHAnsi" w:eastAsia="Arial" w:hAnsiTheme="minorHAnsi" w:cstheme="minorHAnsi"/>
                <w:color w:val="000000"/>
                <w:szCs w:val="24"/>
              </w:rPr>
            </w:pPr>
          </w:p>
        </w:tc>
      </w:tr>
    </w:tbl>
    <w:p w14:paraId="7A663D26" w14:textId="77777777" w:rsidR="00C41035" w:rsidRPr="00C41035" w:rsidRDefault="00C41035" w:rsidP="00C41035">
      <w:pPr>
        <w:rPr>
          <w:rFonts w:asciiTheme="minorHAnsi" w:hAnsiTheme="minorHAnsi" w:cstheme="minorHAnsi"/>
          <w:b/>
          <w:szCs w:val="24"/>
        </w:rPr>
      </w:pPr>
    </w:p>
    <w:p w14:paraId="4F6D4F3B" w14:textId="328BA58B" w:rsidR="00C41035" w:rsidRPr="00C41035" w:rsidRDefault="00C41035" w:rsidP="00C41035">
      <w:pPr>
        <w:rPr>
          <w:rFonts w:asciiTheme="minorHAnsi" w:hAnsiTheme="minorHAnsi" w:cstheme="minorHAnsi"/>
          <w:b/>
          <w:szCs w:val="24"/>
        </w:rPr>
      </w:pPr>
      <w:r w:rsidRPr="00C41035">
        <w:rPr>
          <w:rFonts w:asciiTheme="minorHAnsi" w:hAnsiTheme="minorHAnsi" w:cstheme="minorHAnsi"/>
          <w:b/>
          <w:szCs w:val="24"/>
        </w:rPr>
        <w:t>Completed by Line Manager/Supervisor:</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2"/>
      </w:tblGrid>
      <w:tr w:rsidR="00C41035" w:rsidRPr="00C41035" w14:paraId="3D5699F1" w14:textId="77777777" w:rsidTr="00C41035">
        <w:tc>
          <w:tcPr>
            <w:tcW w:w="2618" w:type="dxa"/>
            <w:tcBorders>
              <w:top w:val="single" w:sz="4" w:space="0" w:color="000000"/>
              <w:left w:val="single" w:sz="4" w:space="0" w:color="000000"/>
              <w:bottom w:val="single" w:sz="4" w:space="0" w:color="000000"/>
              <w:right w:val="single" w:sz="4" w:space="0" w:color="000000"/>
            </w:tcBorders>
            <w:hideMark/>
          </w:tcPr>
          <w:p w14:paraId="2F855A9C"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29F1D3C9"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Dr Adrian Hull</w:t>
            </w:r>
          </w:p>
        </w:tc>
      </w:tr>
      <w:tr w:rsidR="00C41035" w:rsidRPr="00C41035" w14:paraId="43897AE1" w14:textId="77777777" w:rsidTr="00C41035">
        <w:tc>
          <w:tcPr>
            <w:tcW w:w="2618" w:type="dxa"/>
            <w:tcBorders>
              <w:top w:val="single" w:sz="4" w:space="0" w:color="000000"/>
              <w:left w:val="single" w:sz="4" w:space="0" w:color="000000"/>
              <w:bottom w:val="single" w:sz="4" w:space="0" w:color="000000"/>
              <w:right w:val="single" w:sz="4" w:space="0" w:color="000000"/>
            </w:tcBorders>
            <w:hideMark/>
          </w:tcPr>
          <w:p w14:paraId="3E5C76D0"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7C46CF3E"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June 2022</w:t>
            </w:r>
          </w:p>
        </w:tc>
      </w:tr>
      <w:tr w:rsidR="00C41035" w:rsidRPr="00C41035" w14:paraId="5B56826B" w14:textId="77777777" w:rsidTr="00C41035">
        <w:tc>
          <w:tcPr>
            <w:tcW w:w="2618" w:type="dxa"/>
            <w:tcBorders>
              <w:top w:val="single" w:sz="4" w:space="0" w:color="000000"/>
              <w:left w:val="single" w:sz="4" w:space="0" w:color="000000"/>
              <w:bottom w:val="single" w:sz="4" w:space="0" w:color="000000"/>
              <w:right w:val="single" w:sz="4" w:space="0" w:color="000000"/>
            </w:tcBorders>
            <w:hideMark/>
          </w:tcPr>
          <w:p w14:paraId="0C3BDF3C" w14:textId="77777777" w:rsidR="00C41035" w:rsidRPr="00C41035" w:rsidRDefault="00C41035">
            <w:pPr>
              <w:rPr>
                <w:rFonts w:asciiTheme="minorHAnsi" w:hAnsiTheme="minorHAnsi" w:cstheme="minorHAnsi"/>
                <w:b/>
                <w:szCs w:val="24"/>
              </w:rPr>
            </w:pPr>
            <w:r w:rsidRPr="00C41035">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6FEFBDF0" w14:textId="77777777" w:rsidR="00C41035" w:rsidRPr="00C41035" w:rsidRDefault="00C41035">
            <w:pPr>
              <w:rPr>
                <w:rFonts w:asciiTheme="minorHAnsi" w:hAnsiTheme="minorHAnsi" w:cstheme="minorHAnsi"/>
                <w:szCs w:val="24"/>
              </w:rPr>
            </w:pPr>
            <w:r w:rsidRPr="00C41035">
              <w:rPr>
                <w:rFonts w:asciiTheme="minorHAnsi" w:hAnsiTheme="minorHAnsi" w:cstheme="minorHAnsi"/>
                <w:szCs w:val="24"/>
              </w:rPr>
              <w:t>5461</w:t>
            </w:r>
          </w:p>
        </w:tc>
      </w:tr>
    </w:tbl>
    <w:p w14:paraId="20D621CF" w14:textId="77777777" w:rsidR="00C41035" w:rsidRPr="00C41035" w:rsidRDefault="00C41035" w:rsidP="00C41035">
      <w:pPr>
        <w:rPr>
          <w:rFonts w:asciiTheme="minorHAnsi" w:hAnsiTheme="minorHAnsi" w:cstheme="minorHAnsi"/>
          <w:szCs w:val="24"/>
        </w:rPr>
      </w:pPr>
    </w:p>
    <w:p w14:paraId="51DBBAFE" w14:textId="325AA5C8" w:rsidR="00C41035" w:rsidRDefault="00C41035" w:rsidP="00C41035">
      <w:pPr>
        <w:rPr>
          <w:rFonts w:asciiTheme="minorHAnsi" w:hAnsiTheme="minorHAnsi" w:cstheme="minorHAnsi"/>
          <w:szCs w:val="24"/>
        </w:rPr>
      </w:pPr>
      <w:r w:rsidRPr="00C41035">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5A96ACCA" w14:textId="77777777" w:rsidR="00815FCD" w:rsidRPr="00C41035" w:rsidRDefault="00815FCD" w:rsidP="00C41035">
      <w:pPr>
        <w:rPr>
          <w:rFonts w:asciiTheme="minorHAnsi" w:hAnsiTheme="minorHAnsi" w:cstheme="minorHAnsi"/>
          <w:szCs w:val="24"/>
        </w:rPr>
      </w:pPr>
    </w:p>
    <w:p w14:paraId="459D284B" w14:textId="7D2FEC5D" w:rsidR="00053F33" w:rsidRPr="00815FCD" w:rsidRDefault="00C41035" w:rsidP="006C3116">
      <w:pPr>
        <w:rPr>
          <w:rFonts w:asciiTheme="minorHAnsi" w:hAnsiTheme="minorHAnsi" w:cstheme="minorHAnsi"/>
          <w:szCs w:val="24"/>
        </w:rPr>
      </w:pPr>
      <w:r w:rsidRPr="00C41035">
        <w:rPr>
          <w:rFonts w:asciiTheme="minorHAnsi" w:hAnsiTheme="minorHAnsi" w:cstheme="minorHAnsi"/>
          <w:szCs w:val="24"/>
        </w:rPr>
        <w:t>Should any of this associated information be unavailable please contact OH (Tel: 023 9284 3187) so that appropriate advice can be given</w:t>
      </w:r>
    </w:p>
    <w:sectPr w:rsidR="00053F33" w:rsidRPr="00815FCD"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46025"/>
    <w:multiLevelType w:val="multilevel"/>
    <w:tmpl w:val="529C9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4802BF"/>
    <w:multiLevelType w:val="multilevel"/>
    <w:tmpl w:val="258E3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016B44"/>
    <w:multiLevelType w:val="multilevel"/>
    <w:tmpl w:val="E21CE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8"/>
  </w:num>
  <w:num w:numId="4">
    <w:abstractNumId w:val="15"/>
  </w:num>
  <w:num w:numId="5">
    <w:abstractNumId w:val="3"/>
  </w:num>
  <w:num w:numId="6">
    <w:abstractNumId w:val="8"/>
  </w:num>
  <w:num w:numId="7">
    <w:abstractNumId w:val="8"/>
  </w:num>
  <w:num w:numId="8">
    <w:abstractNumId w:val="16"/>
  </w:num>
  <w:num w:numId="9">
    <w:abstractNumId w:val="9"/>
  </w:num>
  <w:num w:numId="10">
    <w:abstractNumId w:val="4"/>
  </w:num>
  <w:num w:numId="11">
    <w:abstractNumId w:val="10"/>
  </w:num>
  <w:num w:numId="12">
    <w:abstractNumId w:val="21"/>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6"/>
  </w:num>
  <w:num w:numId="18">
    <w:abstractNumId w:val="11"/>
  </w:num>
  <w:num w:numId="19">
    <w:abstractNumId w:val="7"/>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A6153"/>
    <w:rsid w:val="003B67F1"/>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15FCD"/>
    <w:rsid w:val="008D0159"/>
    <w:rsid w:val="00926DA8"/>
    <w:rsid w:val="009761DF"/>
    <w:rsid w:val="009925F5"/>
    <w:rsid w:val="00996127"/>
    <w:rsid w:val="009E4EBB"/>
    <w:rsid w:val="00A4244F"/>
    <w:rsid w:val="00AB35A7"/>
    <w:rsid w:val="00B80FF7"/>
    <w:rsid w:val="00BE68AA"/>
    <w:rsid w:val="00C26061"/>
    <w:rsid w:val="00C41035"/>
    <w:rsid w:val="00CA49CC"/>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 w:id="21395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c.uk/about-us/structure-and-governance/organisational-structure/our-academic-structure/faculty-of-creative-and-cultural-industries/school-of-creative-technolo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c.uk/departments/services/humanresources/occupationalhealthservice/jobhazardinformation/filetodownload,164407,e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ort.ac.uk/research/research-areas/digital-and-creative-technologies" TargetMode="Externa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rt.ac.uk/research/research-areas/digital-and-creative-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647E-F072-4721-B743-2815DFE1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Kirstin Nancarrow</cp:lastModifiedBy>
  <cp:revision>4</cp:revision>
  <dcterms:created xsi:type="dcterms:W3CDTF">2022-06-27T10:03:00Z</dcterms:created>
  <dcterms:modified xsi:type="dcterms:W3CDTF">2022-06-28T10:33:00Z</dcterms:modified>
</cp:coreProperties>
</file>