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2BCDC878" w:rsidR="000C46E3" w:rsidRDefault="000C46E3" w:rsidP="00D827C3">
      <w:pPr>
        <w:rPr>
          <w:rFonts w:asciiTheme="minorHAnsi" w:hAnsiTheme="minorHAnsi"/>
          <w:b/>
          <w:sz w:val="32"/>
          <w:szCs w:val="32"/>
          <w:lang w:val="en-GB"/>
        </w:rPr>
      </w:pPr>
    </w:p>
    <w:p w14:paraId="1BA54D7F" w14:textId="77777777" w:rsidR="00D17292" w:rsidRPr="00D17292" w:rsidRDefault="00D17292" w:rsidP="00D17292">
      <w:pPr>
        <w:jc w:val="both"/>
        <w:rPr>
          <w:rFonts w:ascii="Calibri" w:hAnsi="Calibri"/>
          <w:b/>
          <w:bCs/>
          <w:sz w:val="32"/>
          <w:lang w:val="en-GB"/>
        </w:rPr>
      </w:pPr>
      <w:r w:rsidRPr="00D17292">
        <w:rPr>
          <w:rFonts w:ascii="Calibri" w:hAnsi="Calibri"/>
          <w:b/>
          <w:bCs/>
          <w:sz w:val="32"/>
          <w:lang w:val="en-GB"/>
        </w:rPr>
        <w:t xml:space="preserve">Faculty of Creative and Cultural Industries </w:t>
      </w:r>
    </w:p>
    <w:p w14:paraId="2F9AAFE5" w14:textId="7FBF146C" w:rsidR="00D17292" w:rsidRPr="00D17292" w:rsidRDefault="00D17292" w:rsidP="00D17292">
      <w:pPr>
        <w:jc w:val="both"/>
        <w:rPr>
          <w:rFonts w:ascii="Calibri" w:hAnsi="Calibri"/>
          <w:b/>
          <w:sz w:val="32"/>
          <w:lang w:val="en-GB"/>
        </w:rPr>
      </w:pPr>
      <w:r w:rsidRPr="00D17292">
        <w:rPr>
          <w:rFonts w:ascii="Calibri" w:hAnsi="Calibri"/>
          <w:b/>
          <w:sz w:val="32"/>
          <w:lang w:val="en-GB"/>
        </w:rPr>
        <w:t xml:space="preserve">School of </w:t>
      </w:r>
      <w:r w:rsidR="0012352A">
        <w:rPr>
          <w:rFonts w:ascii="Calibri" w:hAnsi="Calibri"/>
          <w:b/>
          <w:sz w:val="32"/>
          <w:lang w:val="en-GB"/>
        </w:rPr>
        <w:t>Media and Performing Arts</w:t>
      </w:r>
    </w:p>
    <w:p w14:paraId="5C5AA4DA" w14:textId="77777777" w:rsidR="00D17292" w:rsidRPr="00D17292" w:rsidRDefault="00D17292" w:rsidP="00D17292">
      <w:pPr>
        <w:jc w:val="both"/>
        <w:rPr>
          <w:rFonts w:ascii="Calibri" w:hAnsi="Calibri"/>
          <w:b/>
          <w:sz w:val="32"/>
          <w:lang w:val="en-GB"/>
        </w:rPr>
      </w:pPr>
    </w:p>
    <w:p w14:paraId="1C733609" w14:textId="0081EFF7" w:rsidR="00D17292" w:rsidRPr="00D17292" w:rsidRDefault="00D17292" w:rsidP="00D17292">
      <w:pPr>
        <w:jc w:val="both"/>
        <w:rPr>
          <w:rFonts w:ascii="Calibri" w:hAnsi="Calibri"/>
          <w:b/>
          <w:bCs/>
          <w:sz w:val="32"/>
          <w:lang w:val="en-GB"/>
        </w:rPr>
      </w:pPr>
      <w:r w:rsidRPr="00D17292">
        <w:rPr>
          <w:rFonts w:ascii="Calibri" w:hAnsi="Calibri"/>
          <w:b/>
          <w:bCs/>
          <w:sz w:val="32"/>
          <w:lang w:val="en-GB"/>
        </w:rPr>
        <w:t xml:space="preserve">Head of School – </w:t>
      </w:r>
      <w:r w:rsidR="0012352A">
        <w:rPr>
          <w:rFonts w:ascii="Calibri" w:hAnsi="Calibri"/>
          <w:b/>
          <w:sz w:val="32"/>
          <w:lang w:val="en-GB"/>
        </w:rPr>
        <w:t>Film, Media and Communication</w:t>
      </w:r>
    </w:p>
    <w:p w14:paraId="18F1C152" w14:textId="2C8005D7" w:rsidR="000C46E3" w:rsidRDefault="00D17292" w:rsidP="000C46E3">
      <w:pPr>
        <w:jc w:val="both"/>
        <w:rPr>
          <w:rFonts w:ascii="Calibri" w:hAnsi="Calibri"/>
          <w:b/>
          <w:bCs/>
          <w:sz w:val="32"/>
          <w:lang w:val="en-GB"/>
        </w:rPr>
      </w:pPr>
      <w:r w:rsidRPr="00D17292">
        <w:rPr>
          <w:rFonts w:ascii="Calibri" w:hAnsi="Calibri"/>
          <w:b/>
          <w:bCs/>
          <w:sz w:val="32"/>
          <w:lang w:val="en-GB"/>
        </w:rPr>
        <w:t>ZZ60</w:t>
      </w:r>
      <w:r w:rsidR="0012352A">
        <w:rPr>
          <w:rFonts w:ascii="Calibri" w:hAnsi="Calibri"/>
          <w:b/>
          <w:bCs/>
          <w:sz w:val="32"/>
          <w:lang w:val="en-GB"/>
        </w:rPr>
        <w:t>2318</w:t>
      </w:r>
    </w:p>
    <w:p w14:paraId="7998020D" w14:textId="77777777" w:rsidR="00D17292" w:rsidRDefault="00D17292" w:rsidP="000C46E3">
      <w:pPr>
        <w:jc w:val="both"/>
        <w:rPr>
          <w:rFonts w:ascii="Calibri" w:hAnsi="Calibri"/>
          <w:b/>
          <w:sz w:val="32"/>
          <w:lang w:val="en-GB"/>
        </w:rPr>
      </w:pPr>
    </w:p>
    <w:p w14:paraId="0D9214CC" w14:textId="77777777" w:rsidR="000C46E3" w:rsidRDefault="000C46E3" w:rsidP="000C46E3">
      <w:pPr>
        <w:jc w:val="both"/>
        <w:rPr>
          <w:rFonts w:ascii="Calibri" w:hAnsi="Calibri"/>
          <w:lang w:val="en-GB"/>
        </w:rPr>
      </w:pPr>
      <w:r>
        <w:rPr>
          <w:rFonts w:ascii="Calibri" w:hAnsi="Calibri"/>
          <w:b/>
          <w:lang w:val="en-GB"/>
        </w:rPr>
        <w:t>THE POST</w:t>
      </w:r>
    </w:p>
    <w:p w14:paraId="38349DD1" w14:textId="5BFB5183" w:rsidR="000C46E3" w:rsidRDefault="000C46E3" w:rsidP="000C46E3">
      <w:pPr>
        <w:jc w:val="both"/>
        <w:rPr>
          <w:rFonts w:ascii="Calibri" w:hAnsi="Calibri"/>
          <w:lang w:val="en-GB"/>
        </w:rPr>
      </w:pPr>
    </w:p>
    <w:p w14:paraId="55972E3F" w14:textId="77777777" w:rsidR="000C46E3" w:rsidRDefault="000C46E3" w:rsidP="000C46E3">
      <w:pPr>
        <w:jc w:val="both"/>
        <w:rPr>
          <w:rFonts w:ascii="Calibri" w:hAnsi="Calibri"/>
          <w:szCs w:val="24"/>
          <w:lang w:val="en-GB"/>
        </w:rPr>
      </w:pPr>
      <w:r>
        <w:rPr>
          <w:rFonts w:ascii="Calibri" w:hAnsi="Calibri"/>
          <w:szCs w:val="24"/>
          <w:lang w:val="en-GB"/>
        </w:rPr>
        <w:t>Please see the attached job description and person specification.</w:t>
      </w:r>
    </w:p>
    <w:p w14:paraId="23D60021" w14:textId="77777777" w:rsidR="000C46E3" w:rsidRDefault="000C46E3" w:rsidP="000C46E3">
      <w:pPr>
        <w:jc w:val="both"/>
        <w:rPr>
          <w:rFonts w:ascii="Calibri" w:hAnsi="Calibri"/>
          <w:lang w:val="en-GB"/>
        </w:rPr>
      </w:pPr>
    </w:p>
    <w:p w14:paraId="63CFB246" w14:textId="77777777" w:rsidR="000C46E3" w:rsidRDefault="000C46E3" w:rsidP="000C46E3">
      <w:pPr>
        <w:jc w:val="both"/>
        <w:rPr>
          <w:rFonts w:ascii="Calibri" w:hAnsi="Calibri"/>
          <w:lang w:val="en-GB"/>
        </w:rPr>
      </w:pPr>
      <w:r>
        <w:rPr>
          <w:rFonts w:ascii="Calibri" w:hAnsi="Calibri"/>
          <w:b/>
          <w:lang w:val="en-GB"/>
        </w:rPr>
        <w:t>TERMS OF APPOINTMENT</w:t>
      </w:r>
    </w:p>
    <w:p w14:paraId="67D3ADE7" w14:textId="77777777" w:rsidR="00D17292" w:rsidRPr="00D17292" w:rsidRDefault="00D17292" w:rsidP="00D17292">
      <w:pPr>
        <w:pStyle w:val="Heading9"/>
        <w:spacing w:before="0"/>
        <w:rPr>
          <w:rStyle w:val="Emphasis"/>
          <w:rFonts w:asciiTheme="minorHAnsi" w:hAnsiTheme="minorHAnsi" w:cstheme="minorHAnsi"/>
          <w:color w:val="auto"/>
          <w:sz w:val="24"/>
          <w:szCs w:val="24"/>
        </w:rPr>
      </w:pPr>
      <w:r w:rsidRPr="00D17292">
        <w:rPr>
          <w:rStyle w:val="Emphasis"/>
          <w:rFonts w:asciiTheme="minorHAnsi" w:hAnsiTheme="minorHAnsi" w:cstheme="minorHAnsi"/>
          <w:color w:val="auto"/>
          <w:sz w:val="24"/>
          <w:szCs w:val="24"/>
        </w:rPr>
        <w:t xml:space="preserve">Full-time </w:t>
      </w:r>
    </w:p>
    <w:p w14:paraId="67F0998A" w14:textId="77777777" w:rsidR="00CB4DA3" w:rsidRPr="00D17292" w:rsidRDefault="00CB4DA3" w:rsidP="00CB4DA3">
      <w:pPr>
        <w:pStyle w:val="Heading3"/>
        <w:spacing w:before="0"/>
        <w:rPr>
          <w:rStyle w:val="Emphasis"/>
          <w:rFonts w:asciiTheme="minorHAnsi" w:hAnsiTheme="minorHAnsi" w:cstheme="minorHAnsi"/>
          <w:i w:val="0"/>
          <w:color w:val="auto"/>
        </w:rPr>
      </w:pPr>
      <w:r>
        <w:rPr>
          <w:rStyle w:val="Emphasis"/>
          <w:rFonts w:asciiTheme="minorHAnsi" w:hAnsiTheme="minorHAnsi" w:cstheme="minorHAnsi"/>
          <w:i w:val="0"/>
          <w:color w:val="auto"/>
        </w:rPr>
        <w:t>Fixed term – Five-</w:t>
      </w:r>
      <w:r w:rsidRPr="00D17292">
        <w:rPr>
          <w:rStyle w:val="Emphasis"/>
          <w:rFonts w:asciiTheme="minorHAnsi" w:hAnsiTheme="minorHAnsi" w:cstheme="minorHAnsi"/>
          <w:i w:val="0"/>
          <w:color w:val="auto"/>
        </w:rPr>
        <w:t>year term renewable</w:t>
      </w:r>
      <w:bookmarkStart w:id="0" w:name="_GoBack"/>
      <w:bookmarkEnd w:id="0"/>
    </w:p>
    <w:p w14:paraId="283D2206" w14:textId="77777777" w:rsidR="000C46E3" w:rsidRDefault="000C46E3" w:rsidP="000C46E3">
      <w:pPr>
        <w:jc w:val="both"/>
        <w:rPr>
          <w:rFonts w:ascii="Calibri" w:hAnsi="Calibri"/>
          <w:lang w:val="en-GB"/>
        </w:rPr>
      </w:pPr>
    </w:p>
    <w:p w14:paraId="4C4F190B" w14:textId="5D25308B" w:rsidR="000C46E3" w:rsidRDefault="000C46E3" w:rsidP="000C46E3">
      <w:pPr>
        <w:outlineLvl w:val="0"/>
        <w:rPr>
          <w:rFonts w:ascii="Calibri" w:hAnsi="Calibri"/>
          <w:szCs w:val="24"/>
          <w:lang w:val="en-GB"/>
        </w:rPr>
      </w:pPr>
      <w:r>
        <w:rPr>
          <w:rFonts w:ascii="Calibri" w:hAnsi="Calibri"/>
          <w:szCs w:val="24"/>
          <w:lang w:val="en-GB"/>
        </w:rPr>
        <w:t xml:space="preserve">Salary is </w:t>
      </w:r>
      <w:r w:rsidR="001A0788">
        <w:rPr>
          <w:rFonts w:ascii="Calibri" w:hAnsi="Calibri"/>
          <w:bCs/>
          <w:szCs w:val="24"/>
          <w:lang w:val="en-GB"/>
        </w:rPr>
        <w:t>c</w:t>
      </w:r>
      <w:r w:rsidR="001A0788" w:rsidRPr="001A0788">
        <w:rPr>
          <w:rFonts w:ascii="Calibri" w:hAnsi="Calibri"/>
          <w:bCs/>
          <w:szCs w:val="24"/>
          <w:lang w:val="en-GB"/>
        </w:rPr>
        <w:t>ompetitive</w:t>
      </w:r>
      <w:r w:rsidR="001A0788" w:rsidRPr="001A0788">
        <w:rPr>
          <w:rFonts w:ascii="Calibri" w:hAnsi="Calibri"/>
          <w:b/>
          <w:bCs/>
          <w:szCs w:val="24"/>
          <w:lang w:val="en-GB"/>
        </w:rPr>
        <w:t xml:space="preserve"> </w:t>
      </w:r>
      <w:r w:rsidR="00E855D2" w:rsidRPr="00853DA4">
        <w:rPr>
          <w:rFonts w:ascii="Calibri" w:hAnsi="Calibri"/>
          <w:lang w:val="en-GB"/>
        </w:rPr>
        <w:t>and progress to the top of the scale is by annual increments p</w:t>
      </w:r>
      <w:r w:rsidR="00E855D2">
        <w:rPr>
          <w:rFonts w:ascii="Calibri" w:hAnsi="Calibri"/>
          <w:lang w:val="en-GB"/>
        </w:rPr>
        <w:t>ayable on 1 September each year</w:t>
      </w:r>
      <w:r>
        <w:rPr>
          <w:rFonts w:ascii="Calibri" w:hAnsi="Calibri"/>
          <w:szCs w:val="24"/>
          <w:lang w:val="en-GB"/>
        </w:rPr>
        <w:t>.  Salary is paid into a bank or building society monthly in arrears.</w:t>
      </w:r>
    </w:p>
    <w:p w14:paraId="1180A52C" w14:textId="77777777" w:rsidR="000C46E3" w:rsidRDefault="000C46E3" w:rsidP="000C46E3">
      <w:pPr>
        <w:rPr>
          <w:rFonts w:ascii="Calibri" w:hAnsi="Calibri"/>
          <w:szCs w:val="24"/>
          <w:lang w:val="en-GB"/>
        </w:rPr>
      </w:pPr>
    </w:p>
    <w:p w14:paraId="234B9310" w14:textId="7DF22997" w:rsidR="000C46E3" w:rsidRDefault="000C46E3" w:rsidP="000C46E3">
      <w:pPr>
        <w:rPr>
          <w:rFonts w:ascii="Calibri" w:hAnsi="Calibri"/>
          <w:szCs w:val="24"/>
          <w:lang w:val="en-GB"/>
        </w:rPr>
      </w:pPr>
      <w:r>
        <w:rPr>
          <w:rFonts w:ascii="Calibri" w:hAnsi="Calibri"/>
          <w:szCs w:val="24"/>
          <w:lang w:val="en-GB"/>
        </w:rPr>
        <w:t xml:space="preserve">Annual leave entitlement is 35 working days in a full leave year.  The leave year commences on 1 October and staff starting and leaving during that period accrue leave on a pro-rata basis.  In addition, the </w:t>
      </w:r>
      <w:r w:rsidR="00CF43DB">
        <w:rPr>
          <w:rFonts w:ascii="Calibri" w:hAnsi="Calibri"/>
          <w:szCs w:val="24"/>
          <w:lang w:val="en-GB"/>
        </w:rPr>
        <w:t>University</w:t>
      </w:r>
      <w:r>
        <w:rPr>
          <w:rFonts w:ascii="Calibri" w:hAnsi="Calibri"/>
          <w:szCs w:val="24"/>
          <w:lang w:val="en-GB"/>
        </w:rPr>
        <w:t xml:space="preserve"> is normally closed from Christmas Eve until New Year’s Day inclusive and on bank holidays.</w:t>
      </w:r>
    </w:p>
    <w:p w14:paraId="06980098" w14:textId="77777777" w:rsidR="006B6C5D" w:rsidRDefault="006B6C5D" w:rsidP="000C46E3">
      <w:pPr>
        <w:rPr>
          <w:rFonts w:ascii="Calibri" w:hAnsi="Calibri"/>
          <w:szCs w:val="24"/>
          <w:lang w:val="en-GB"/>
        </w:rPr>
      </w:pPr>
    </w:p>
    <w:p w14:paraId="60E751D9" w14:textId="77777777" w:rsidR="000C46E3" w:rsidRDefault="000C46E3" w:rsidP="000C46E3">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Most academic staff new to Portsmouth will be expected either: </w:t>
      </w:r>
    </w:p>
    <w:p w14:paraId="253BE0BA" w14:textId="77777777" w:rsidR="000C46E3" w:rsidRDefault="000C46E3" w:rsidP="000C46E3">
      <w:pPr>
        <w:rPr>
          <w:rFonts w:ascii="Calibri" w:hAnsi="Calibri"/>
          <w:szCs w:val="24"/>
          <w:lang w:val="en-GB"/>
        </w:rPr>
      </w:pPr>
    </w:p>
    <w:p w14:paraId="052912D2" w14:textId="68B8D918" w:rsidR="000C46E3" w:rsidRDefault="000C46E3" w:rsidP="000C46E3">
      <w:pPr>
        <w:numPr>
          <w:ilvl w:val="0"/>
          <w:numId w:val="7"/>
        </w:numPr>
        <w:snapToGrid w:val="0"/>
        <w:ind w:left="426" w:hanging="284"/>
        <w:rPr>
          <w:rFonts w:ascii="Calibri" w:hAnsi="Calibri"/>
          <w:szCs w:val="24"/>
          <w:lang w:val="en-GB"/>
        </w:rPr>
      </w:pPr>
      <w:r>
        <w:rPr>
          <w:rFonts w:ascii="Calibri" w:hAnsi="Calibri"/>
          <w:szCs w:val="24"/>
          <w:lang w:val="en-GB"/>
        </w:rPr>
        <w:t xml:space="preserve">to have already Descriptor 2 of the UK Professional Standards for Teaching and Supporting Learning in Higher Education and thus be Fellows of the HE Academy, or </w:t>
      </w:r>
    </w:p>
    <w:p w14:paraId="13C3AE33" w14:textId="77777777" w:rsidR="000C46E3" w:rsidRDefault="000C46E3" w:rsidP="000C46E3">
      <w:pPr>
        <w:numPr>
          <w:ilvl w:val="0"/>
          <w:numId w:val="7"/>
        </w:numPr>
        <w:snapToGrid w:val="0"/>
        <w:ind w:left="426" w:hanging="284"/>
        <w:rPr>
          <w:rFonts w:ascii="Calibri" w:hAnsi="Calibri"/>
          <w:szCs w:val="24"/>
          <w:lang w:val="en-GB"/>
        </w:rPr>
      </w:pPr>
      <w:r>
        <w:rPr>
          <w:rFonts w:ascii="Calibri" w:hAnsi="Calibri"/>
          <w:szCs w:val="24"/>
          <w:lang w:val="en-GB"/>
        </w:rPr>
        <w:t xml:space="preserve">to achieve Descriptor 2 within their probationary year.  </w:t>
      </w:r>
    </w:p>
    <w:p w14:paraId="54FE9EF0" w14:textId="77777777" w:rsidR="000C46E3" w:rsidRDefault="000C46E3" w:rsidP="000C46E3">
      <w:pPr>
        <w:rPr>
          <w:rFonts w:ascii="Calibri" w:hAnsi="Calibri"/>
          <w:szCs w:val="24"/>
          <w:lang w:val="en-GB"/>
        </w:rPr>
      </w:pPr>
    </w:p>
    <w:p w14:paraId="15FAD56C" w14:textId="4B3219B8" w:rsidR="001A0788" w:rsidRDefault="000C46E3" w:rsidP="000C46E3">
      <w:pPr>
        <w:rPr>
          <w:rFonts w:ascii="Calibri" w:hAnsi="Calibri"/>
          <w:szCs w:val="24"/>
          <w:lang w:val="en-GB"/>
        </w:rPr>
      </w:pPr>
      <w:r>
        <w:rPr>
          <w:rFonts w:ascii="Calibri" w:hAnsi="Calibri"/>
          <w:szCs w:val="24"/>
          <w:lang w:val="en-GB"/>
        </w:rPr>
        <w:t xml:space="preserve">The UK Professional Standards are a set of standards for the HE sector and can be found at </w:t>
      </w:r>
      <w:hyperlink r:id="rId8" w:history="1">
        <w:r>
          <w:rPr>
            <w:rStyle w:val="Hyperlink"/>
            <w:rFonts w:ascii="Calibri" w:hAnsi="Calibri"/>
            <w:szCs w:val="24"/>
            <w:lang w:val="en-GB"/>
          </w:rPr>
          <w:t>www.heacademy.ac.uk/ukpsf</w:t>
        </w:r>
      </w:hyperlink>
      <w:r>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14:paraId="1A7B6DC2" w14:textId="77777777" w:rsidR="001A0788" w:rsidRDefault="001A0788" w:rsidP="000C46E3">
      <w:pPr>
        <w:rPr>
          <w:rFonts w:ascii="Calibri" w:hAnsi="Calibri"/>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802"/>
        <w:gridCol w:w="5872"/>
      </w:tblGrid>
      <w:tr w:rsidR="000C46E3" w14:paraId="06E65941" w14:textId="77777777" w:rsidTr="001A0788">
        <w:trPr>
          <w:trHeight w:val="327"/>
        </w:trPr>
        <w:tc>
          <w:tcPr>
            <w:tcW w:w="1234" w:type="dxa"/>
            <w:tcBorders>
              <w:top w:val="single" w:sz="4" w:space="0" w:color="auto"/>
              <w:left w:val="single" w:sz="4" w:space="0" w:color="auto"/>
              <w:bottom w:val="single" w:sz="4" w:space="0" w:color="auto"/>
              <w:right w:val="single" w:sz="4" w:space="0" w:color="auto"/>
            </w:tcBorders>
            <w:hideMark/>
          </w:tcPr>
          <w:p w14:paraId="5E489771" w14:textId="77777777" w:rsidR="000C46E3" w:rsidRDefault="000C46E3">
            <w:pPr>
              <w:rPr>
                <w:rFonts w:ascii="Calibri" w:hAnsi="Calibri"/>
                <w:szCs w:val="24"/>
                <w:lang w:val="en-GB"/>
              </w:rPr>
            </w:pPr>
            <w:r>
              <w:rPr>
                <w:rFonts w:ascii="Calibri" w:hAnsi="Calibri"/>
                <w:szCs w:val="24"/>
                <w:lang w:val="en-GB"/>
              </w:rPr>
              <w:t>Descriptor</w:t>
            </w:r>
          </w:p>
        </w:tc>
        <w:tc>
          <w:tcPr>
            <w:tcW w:w="1802" w:type="dxa"/>
            <w:tcBorders>
              <w:top w:val="single" w:sz="4" w:space="0" w:color="auto"/>
              <w:left w:val="single" w:sz="4" w:space="0" w:color="auto"/>
              <w:bottom w:val="single" w:sz="4" w:space="0" w:color="auto"/>
              <w:right w:val="single" w:sz="4" w:space="0" w:color="auto"/>
            </w:tcBorders>
            <w:hideMark/>
          </w:tcPr>
          <w:p w14:paraId="21E6C5E9" w14:textId="77777777" w:rsidR="000C46E3" w:rsidRDefault="000C46E3">
            <w:pPr>
              <w:rPr>
                <w:rFonts w:ascii="Calibri" w:hAnsi="Calibri"/>
                <w:szCs w:val="24"/>
                <w:lang w:val="en-GB"/>
              </w:rPr>
            </w:pPr>
            <w:r>
              <w:rPr>
                <w:rFonts w:ascii="Calibri" w:hAnsi="Calibri"/>
                <w:szCs w:val="24"/>
                <w:lang w:val="en-GB"/>
              </w:rPr>
              <w:t>HEA Fellowship Category</w:t>
            </w:r>
          </w:p>
        </w:tc>
        <w:tc>
          <w:tcPr>
            <w:tcW w:w="5872" w:type="dxa"/>
            <w:tcBorders>
              <w:top w:val="single" w:sz="4" w:space="0" w:color="auto"/>
              <w:left w:val="single" w:sz="4" w:space="0" w:color="auto"/>
              <w:bottom w:val="single" w:sz="4" w:space="0" w:color="auto"/>
              <w:right w:val="single" w:sz="4" w:space="0" w:color="auto"/>
            </w:tcBorders>
            <w:hideMark/>
          </w:tcPr>
          <w:p w14:paraId="2D4338CA" w14:textId="77777777" w:rsidR="000C46E3" w:rsidRDefault="000C46E3">
            <w:pPr>
              <w:rPr>
                <w:rFonts w:ascii="Calibri" w:hAnsi="Calibri"/>
                <w:szCs w:val="24"/>
                <w:lang w:val="en-GB"/>
              </w:rPr>
            </w:pPr>
            <w:r>
              <w:rPr>
                <w:rFonts w:ascii="Calibri" w:hAnsi="Calibri"/>
                <w:szCs w:val="24"/>
                <w:lang w:val="en-GB"/>
              </w:rPr>
              <w:t>Target Group</w:t>
            </w:r>
          </w:p>
        </w:tc>
      </w:tr>
      <w:tr w:rsidR="000C46E3" w14:paraId="623BA632" w14:textId="77777777" w:rsidTr="001A0788">
        <w:tc>
          <w:tcPr>
            <w:tcW w:w="1234" w:type="dxa"/>
            <w:tcBorders>
              <w:top w:val="single" w:sz="4" w:space="0" w:color="auto"/>
              <w:left w:val="single" w:sz="4" w:space="0" w:color="auto"/>
              <w:bottom w:val="single" w:sz="4" w:space="0" w:color="auto"/>
              <w:right w:val="single" w:sz="4" w:space="0" w:color="auto"/>
            </w:tcBorders>
            <w:hideMark/>
          </w:tcPr>
          <w:p w14:paraId="4DFACB1C" w14:textId="77777777" w:rsidR="000C46E3" w:rsidRDefault="000C46E3">
            <w:pPr>
              <w:rPr>
                <w:rFonts w:ascii="Calibri" w:hAnsi="Calibri"/>
                <w:szCs w:val="24"/>
                <w:lang w:val="en-GB"/>
              </w:rPr>
            </w:pPr>
            <w:r>
              <w:rPr>
                <w:rFonts w:ascii="Calibri" w:hAnsi="Calibri"/>
                <w:szCs w:val="24"/>
                <w:lang w:val="en-GB"/>
              </w:rPr>
              <w:t>D1</w:t>
            </w:r>
          </w:p>
        </w:tc>
        <w:tc>
          <w:tcPr>
            <w:tcW w:w="1802" w:type="dxa"/>
            <w:tcBorders>
              <w:top w:val="single" w:sz="4" w:space="0" w:color="auto"/>
              <w:left w:val="single" w:sz="4" w:space="0" w:color="auto"/>
              <w:bottom w:val="single" w:sz="4" w:space="0" w:color="auto"/>
              <w:right w:val="single" w:sz="4" w:space="0" w:color="auto"/>
            </w:tcBorders>
            <w:hideMark/>
          </w:tcPr>
          <w:p w14:paraId="294EC95D" w14:textId="77777777" w:rsidR="000C46E3" w:rsidRDefault="000C46E3">
            <w:pPr>
              <w:rPr>
                <w:rFonts w:ascii="Calibri" w:hAnsi="Calibri"/>
                <w:szCs w:val="24"/>
                <w:lang w:val="en-GB"/>
              </w:rPr>
            </w:pPr>
            <w:r>
              <w:rPr>
                <w:rFonts w:ascii="Calibri" w:hAnsi="Calibri"/>
                <w:szCs w:val="24"/>
                <w:lang w:val="en-GB"/>
              </w:rPr>
              <w:t>Associate Fellow</w:t>
            </w:r>
          </w:p>
        </w:tc>
        <w:tc>
          <w:tcPr>
            <w:tcW w:w="5872" w:type="dxa"/>
            <w:tcBorders>
              <w:top w:val="single" w:sz="4" w:space="0" w:color="auto"/>
              <w:left w:val="single" w:sz="4" w:space="0" w:color="auto"/>
              <w:bottom w:val="single" w:sz="4" w:space="0" w:color="auto"/>
              <w:right w:val="single" w:sz="4" w:space="0" w:color="auto"/>
            </w:tcBorders>
            <w:hideMark/>
          </w:tcPr>
          <w:p w14:paraId="4E8FC69B" w14:textId="77777777" w:rsidR="000C46E3" w:rsidRDefault="000C46E3">
            <w:pPr>
              <w:rPr>
                <w:rFonts w:ascii="Calibri" w:hAnsi="Calibri"/>
                <w:szCs w:val="24"/>
                <w:lang w:val="en-GB"/>
              </w:rPr>
            </w:pPr>
            <w:r>
              <w:rPr>
                <w:rFonts w:ascii="Calibri" w:hAnsi="Calibri"/>
                <w:szCs w:val="24"/>
                <w:lang w:val="en-GB"/>
              </w:rPr>
              <w:t>Staff who support learning</w:t>
            </w:r>
          </w:p>
          <w:p w14:paraId="7CC30FA2" w14:textId="77777777" w:rsidR="000C46E3" w:rsidRDefault="000C46E3">
            <w:pPr>
              <w:rPr>
                <w:rFonts w:ascii="Calibri" w:hAnsi="Calibri"/>
                <w:szCs w:val="24"/>
                <w:lang w:val="en-GB"/>
              </w:rPr>
            </w:pPr>
            <w:r>
              <w:rPr>
                <w:rFonts w:ascii="Calibri" w:hAnsi="Calibri"/>
                <w:szCs w:val="24"/>
                <w:lang w:val="en-GB"/>
              </w:rPr>
              <w:t>Academic  staff with limited teaching portfolios</w:t>
            </w:r>
          </w:p>
        </w:tc>
      </w:tr>
    </w:tbl>
    <w:p w14:paraId="44090FA8" w14:textId="77777777" w:rsidR="0095017C" w:rsidRDefault="0095017C">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802"/>
        <w:gridCol w:w="5872"/>
      </w:tblGrid>
      <w:tr w:rsidR="000C46E3" w14:paraId="4A36C85E" w14:textId="77777777" w:rsidTr="001A0788">
        <w:tc>
          <w:tcPr>
            <w:tcW w:w="1234" w:type="dxa"/>
            <w:tcBorders>
              <w:top w:val="single" w:sz="4" w:space="0" w:color="auto"/>
              <w:left w:val="single" w:sz="4" w:space="0" w:color="auto"/>
              <w:bottom w:val="single" w:sz="4" w:space="0" w:color="auto"/>
              <w:right w:val="single" w:sz="4" w:space="0" w:color="auto"/>
            </w:tcBorders>
            <w:hideMark/>
          </w:tcPr>
          <w:p w14:paraId="2563BF2E" w14:textId="0D77B28A" w:rsidR="000C46E3" w:rsidRDefault="000C46E3">
            <w:pPr>
              <w:rPr>
                <w:rFonts w:ascii="Calibri" w:hAnsi="Calibri"/>
                <w:szCs w:val="24"/>
                <w:lang w:val="en-GB"/>
              </w:rPr>
            </w:pPr>
            <w:r>
              <w:rPr>
                <w:rFonts w:ascii="Calibri" w:hAnsi="Calibri"/>
                <w:szCs w:val="24"/>
                <w:lang w:val="en-GB"/>
              </w:rPr>
              <w:lastRenderedPageBreak/>
              <w:t>D2</w:t>
            </w:r>
          </w:p>
        </w:tc>
        <w:tc>
          <w:tcPr>
            <w:tcW w:w="1802" w:type="dxa"/>
            <w:tcBorders>
              <w:top w:val="single" w:sz="4" w:space="0" w:color="auto"/>
              <w:left w:val="single" w:sz="4" w:space="0" w:color="auto"/>
              <w:bottom w:val="single" w:sz="4" w:space="0" w:color="auto"/>
              <w:right w:val="single" w:sz="4" w:space="0" w:color="auto"/>
            </w:tcBorders>
            <w:hideMark/>
          </w:tcPr>
          <w:p w14:paraId="7EAA1A94" w14:textId="77777777" w:rsidR="000C46E3" w:rsidRDefault="000C46E3">
            <w:pPr>
              <w:rPr>
                <w:rFonts w:ascii="Calibri" w:hAnsi="Calibri"/>
                <w:szCs w:val="24"/>
                <w:lang w:val="en-GB"/>
              </w:rPr>
            </w:pPr>
            <w:r>
              <w:rPr>
                <w:rFonts w:ascii="Calibri" w:hAnsi="Calibri"/>
                <w:szCs w:val="24"/>
                <w:lang w:val="en-GB"/>
              </w:rPr>
              <w:t>Fellow</w:t>
            </w:r>
          </w:p>
        </w:tc>
        <w:tc>
          <w:tcPr>
            <w:tcW w:w="5872" w:type="dxa"/>
            <w:tcBorders>
              <w:top w:val="single" w:sz="4" w:space="0" w:color="auto"/>
              <w:left w:val="single" w:sz="4" w:space="0" w:color="auto"/>
              <w:bottom w:val="single" w:sz="4" w:space="0" w:color="auto"/>
              <w:right w:val="single" w:sz="4" w:space="0" w:color="auto"/>
            </w:tcBorders>
            <w:hideMark/>
          </w:tcPr>
          <w:p w14:paraId="5ECA9BEC" w14:textId="77777777" w:rsidR="000C46E3" w:rsidRDefault="000C46E3">
            <w:pPr>
              <w:rPr>
                <w:rFonts w:ascii="Calibri" w:hAnsi="Calibri"/>
                <w:szCs w:val="24"/>
                <w:lang w:val="en-GB"/>
              </w:rPr>
            </w:pPr>
            <w:r>
              <w:rPr>
                <w:rFonts w:ascii="Calibri" w:hAnsi="Calibri"/>
                <w:szCs w:val="24"/>
                <w:lang w:val="en-GB"/>
              </w:rPr>
              <w:t>Early career teaching staff</w:t>
            </w:r>
          </w:p>
          <w:p w14:paraId="1DCC85D4" w14:textId="77777777" w:rsidR="000C46E3" w:rsidRDefault="000C46E3">
            <w:pPr>
              <w:rPr>
                <w:rFonts w:ascii="Calibri" w:hAnsi="Calibri"/>
                <w:szCs w:val="24"/>
                <w:lang w:val="en-GB"/>
              </w:rPr>
            </w:pPr>
            <w:r>
              <w:rPr>
                <w:rFonts w:ascii="Calibri" w:hAnsi="Calibri"/>
                <w:szCs w:val="24"/>
                <w:lang w:val="en-GB"/>
              </w:rPr>
              <w:t>Experienced academic staff with substantive teaching and learning responsibilities</w:t>
            </w:r>
          </w:p>
        </w:tc>
      </w:tr>
      <w:tr w:rsidR="000C46E3" w14:paraId="1D73E208" w14:textId="77777777" w:rsidTr="001A0788">
        <w:tc>
          <w:tcPr>
            <w:tcW w:w="1234" w:type="dxa"/>
            <w:tcBorders>
              <w:top w:val="single" w:sz="4" w:space="0" w:color="auto"/>
              <w:left w:val="single" w:sz="4" w:space="0" w:color="auto"/>
              <w:bottom w:val="single" w:sz="4" w:space="0" w:color="auto"/>
              <w:right w:val="single" w:sz="4" w:space="0" w:color="auto"/>
            </w:tcBorders>
            <w:hideMark/>
          </w:tcPr>
          <w:p w14:paraId="32B19A63" w14:textId="77777777" w:rsidR="000C46E3" w:rsidRDefault="000C46E3">
            <w:pPr>
              <w:rPr>
                <w:rFonts w:ascii="Calibri" w:hAnsi="Calibri"/>
                <w:szCs w:val="24"/>
                <w:lang w:val="en-GB"/>
              </w:rPr>
            </w:pPr>
            <w:r>
              <w:rPr>
                <w:rFonts w:ascii="Calibri" w:hAnsi="Calibri"/>
                <w:szCs w:val="24"/>
                <w:lang w:val="en-GB"/>
              </w:rPr>
              <w:t>D3</w:t>
            </w:r>
          </w:p>
        </w:tc>
        <w:tc>
          <w:tcPr>
            <w:tcW w:w="1802" w:type="dxa"/>
            <w:tcBorders>
              <w:top w:val="single" w:sz="4" w:space="0" w:color="auto"/>
              <w:left w:val="single" w:sz="4" w:space="0" w:color="auto"/>
              <w:bottom w:val="single" w:sz="4" w:space="0" w:color="auto"/>
              <w:right w:val="single" w:sz="4" w:space="0" w:color="auto"/>
            </w:tcBorders>
            <w:hideMark/>
          </w:tcPr>
          <w:p w14:paraId="627C9271" w14:textId="77777777" w:rsidR="000C46E3" w:rsidRDefault="000C46E3">
            <w:pPr>
              <w:rPr>
                <w:rFonts w:ascii="Calibri" w:hAnsi="Calibri"/>
                <w:szCs w:val="24"/>
                <w:lang w:val="en-GB"/>
              </w:rPr>
            </w:pPr>
            <w:r>
              <w:rPr>
                <w:rFonts w:ascii="Calibri" w:hAnsi="Calibri"/>
                <w:szCs w:val="24"/>
                <w:lang w:val="en-GB"/>
              </w:rPr>
              <w:t>Senior Fellow</w:t>
            </w:r>
          </w:p>
        </w:tc>
        <w:tc>
          <w:tcPr>
            <w:tcW w:w="5872" w:type="dxa"/>
            <w:tcBorders>
              <w:top w:val="single" w:sz="4" w:space="0" w:color="auto"/>
              <w:left w:val="single" w:sz="4" w:space="0" w:color="auto"/>
              <w:bottom w:val="single" w:sz="4" w:space="0" w:color="auto"/>
              <w:right w:val="single" w:sz="4" w:space="0" w:color="auto"/>
            </w:tcBorders>
            <w:hideMark/>
          </w:tcPr>
          <w:p w14:paraId="600AE805" w14:textId="77777777" w:rsidR="000C46E3" w:rsidRDefault="000C46E3">
            <w:pPr>
              <w:rPr>
                <w:rFonts w:ascii="Calibri" w:hAnsi="Calibri"/>
                <w:szCs w:val="24"/>
                <w:lang w:val="en-GB"/>
              </w:rPr>
            </w:pPr>
            <w:r>
              <w:rPr>
                <w:rFonts w:ascii="Calibri" w:hAnsi="Calibri"/>
                <w:szCs w:val="24"/>
                <w:lang w:val="en-GB"/>
              </w:rPr>
              <w:t>Experienced academic  staff who can demonstrate impact &amp;influence through academic leadership &amp;/or mentoring</w:t>
            </w:r>
          </w:p>
        </w:tc>
      </w:tr>
      <w:tr w:rsidR="000C46E3" w14:paraId="35DE6CB4" w14:textId="77777777" w:rsidTr="001A0788">
        <w:tc>
          <w:tcPr>
            <w:tcW w:w="1234" w:type="dxa"/>
            <w:tcBorders>
              <w:top w:val="single" w:sz="4" w:space="0" w:color="auto"/>
              <w:left w:val="single" w:sz="4" w:space="0" w:color="auto"/>
              <w:bottom w:val="single" w:sz="4" w:space="0" w:color="auto"/>
              <w:right w:val="single" w:sz="4" w:space="0" w:color="auto"/>
            </w:tcBorders>
            <w:hideMark/>
          </w:tcPr>
          <w:p w14:paraId="01B31B10" w14:textId="77777777" w:rsidR="000C46E3" w:rsidRDefault="000C46E3">
            <w:pPr>
              <w:rPr>
                <w:rFonts w:ascii="Calibri" w:hAnsi="Calibri"/>
                <w:szCs w:val="24"/>
                <w:lang w:val="en-GB"/>
              </w:rPr>
            </w:pPr>
            <w:r>
              <w:rPr>
                <w:rFonts w:ascii="Calibri" w:hAnsi="Calibri"/>
                <w:szCs w:val="24"/>
                <w:lang w:val="en-GB"/>
              </w:rPr>
              <w:t>D4</w:t>
            </w:r>
          </w:p>
        </w:tc>
        <w:tc>
          <w:tcPr>
            <w:tcW w:w="1802" w:type="dxa"/>
            <w:tcBorders>
              <w:top w:val="single" w:sz="4" w:space="0" w:color="auto"/>
              <w:left w:val="single" w:sz="4" w:space="0" w:color="auto"/>
              <w:bottom w:val="single" w:sz="4" w:space="0" w:color="auto"/>
              <w:right w:val="single" w:sz="4" w:space="0" w:color="auto"/>
            </w:tcBorders>
            <w:hideMark/>
          </w:tcPr>
          <w:p w14:paraId="4F21D33C" w14:textId="77777777" w:rsidR="000C46E3" w:rsidRDefault="000C46E3">
            <w:pPr>
              <w:rPr>
                <w:rFonts w:ascii="Calibri" w:hAnsi="Calibri"/>
                <w:szCs w:val="24"/>
                <w:lang w:val="en-GB"/>
              </w:rPr>
            </w:pPr>
            <w:r>
              <w:rPr>
                <w:rFonts w:ascii="Calibri" w:hAnsi="Calibri"/>
                <w:szCs w:val="24"/>
                <w:lang w:val="en-GB"/>
              </w:rPr>
              <w:t>Principal Fellow</w:t>
            </w:r>
          </w:p>
        </w:tc>
        <w:tc>
          <w:tcPr>
            <w:tcW w:w="5872" w:type="dxa"/>
            <w:tcBorders>
              <w:top w:val="single" w:sz="4" w:space="0" w:color="auto"/>
              <w:left w:val="single" w:sz="4" w:space="0" w:color="auto"/>
              <w:bottom w:val="single" w:sz="4" w:space="0" w:color="auto"/>
              <w:right w:val="single" w:sz="4" w:space="0" w:color="auto"/>
            </w:tcBorders>
            <w:hideMark/>
          </w:tcPr>
          <w:p w14:paraId="5FB174E5" w14:textId="77777777" w:rsidR="000C46E3" w:rsidRDefault="000C46E3">
            <w:pPr>
              <w:rPr>
                <w:rFonts w:ascii="Calibri" w:hAnsi="Calibri"/>
                <w:szCs w:val="24"/>
                <w:lang w:val="en-GB"/>
              </w:rPr>
            </w:pPr>
            <w:r>
              <w:rPr>
                <w:rFonts w:ascii="Calibri" w:hAnsi="Calibri"/>
                <w:szCs w:val="24"/>
                <w:lang w:val="en-GB"/>
              </w:rPr>
              <w:t>Senior academic staff responsible for institutional leadership</w:t>
            </w:r>
          </w:p>
        </w:tc>
      </w:tr>
    </w:tbl>
    <w:p w14:paraId="2EE7170E" w14:textId="77777777" w:rsidR="000C46E3" w:rsidRDefault="000C46E3" w:rsidP="000C46E3">
      <w:pPr>
        <w:rPr>
          <w:rFonts w:ascii="Calibri" w:hAnsi="Calibri"/>
          <w:szCs w:val="24"/>
          <w:lang w:val="en-GB"/>
        </w:rPr>
      </w:pPr>
    </w:p>
    <w:p w14:paraId="726C3259" w14:textId="77777777" w:rsidR="000C46E3" w:rsidRDefault="000C46E3" w:rsidP="000C46E3">
      <w:pPr>
        <w:rPr>
          <w:rFonts w:ascii="Calibri" w:hAnsi="Calibri"/>
          <w:szCs w:val="24"/>
          <w:lang w:val="en-GB"/>
        </w:rPr>
      </w:pPr>
      <w:r>
        <w:rPr>
          <w:rFonts w:ascii="Calibri" w:hAnsi="Calibr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14:paraId="3BD47E5D" w14:textId="77777777" w:rsidR="000C46E3" w:rsidRDefault="000C46E3" w:rsidP="000C46E3">
      <w:pPr>
        <w:rPr>
          <w:rFonts w:ascii="Calibri" w:hAnsi="Calibri"/>
          <w:szCs w:val="24"/>
          <w:lang w:val="en-GB"/>
        </w:rPr>
      </w:pPr>
    </w:p>
    <w:p w14:paraId="62007D57" w14:textId="387F3FD7" w:rsidR="000C46E3" w:rsidRDefault="000C46E3" w:rsidP="000C46E3">
      <w:pPr>
        <w:rPr>
          <w:rFonts w:ascii="Calibri" w:hAnsi="Calibri"/>
          <w:lang w:val="en-GB"/>
        </w:rPr>
      </w:pPr>
      <w:r>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w:t>
      </w:r>
      <w:r w:rsidR="00CF43DB">
        <w:rPr>
          <w:rFonts w:ascii="Calibri" w:hAnsi="Calibri"/>
          <w:lang w:val="en-GB"/>
        </w:rPr>
        <w:t>University</w:t>
      </w:r>
      <w:r>
        <w:rPr>
          <w:rFonts w:ascii="Calibri" w:hAnsi="Calibri"/>
          <w:lang w:val="en-GB"/>
        </w:rPr>
        <w:t xml:space="preserve"> has a scheme of financial assistance towards the cost of relocation, details of which can be found on the </w:t>
      </w:r>
      <w:r w:rsidR="00CF43DB">
        <w:rPr>
          <w:rFonts w:ascii="Calibri" w:hAnsi="Calibri"/>
          <w:lang w:val="en-GB"/>
        </w:rPr>
        <w:t>University</w:t>
      </w:r>
      <w:r>
        <w:rPr>
          <w:rFonts w:ascii="Calibri" w:hAnsi="Calibri"/>
          <w:lang w:val="en-GB"/>
        </w:rPr>
        <w:t xml:space="preserve"> website:</w:t>
      </w:r>
    </w:p>
    <w:p w14:paraId="47D55E5A" w14:textId="77777777" w:rsidR="000C46E3" w:rsidRDefault="000C46E3" w:rsidP="000C46E3"/>
    <w:p w14:paraId="5F91842D" w14:textId="77777777" w:rsidR="000C46E3" w:rsidRDefault="00CB4DA3" w:rsidP="000C46E3">
      <w:pPr>
        <w:rPr>
          <w:rFonts w:ascii="Calibri" w:hAnsi="Calibri"/>
          <w:lang w:val="en-GB"/>
        </w:rPr>
      </w:pPr>
      <w:hyperlink r:id="rId9" w:history="1">
        <w:r w:rsidR="000C46E3">
          <w:rPr>
            <w:rStyle w:val="Hyperlink"/>
            <w:rFonts w:ascii="Calibri" w:hAnsi="Calibri"/>
            <w:lang w:val="en-GB"/>
          </w:rPr>
          <w:t>http://www.port.ac.uk/departments/services/humanresources/recruitmentandselection/informationforapplicants/removalandseparationguidelines</w:t>
        </w:r>
      </w:hyperlink>
    </w:p>
    <w:p w14:paraId="6C88983F" w14:textId="77777777" w:rsidR="000C46E3" w:rsidRDefault="000C46E3" w:rsidP="000C46E3">
      <w:pPr>
        <w:rPr>
          <w:rFonts w:ascii="Calibri" w:hAnsi="Calibri"/>
          <w:lang w:val="en-GB"/>
        </w:rPr>
      </w:pPr>
    </w:p>
    <w:p w14:paraId="4F45AA4A" w14:textId="77777777" w:rsidR="000C46E3" w:rsidRDefault="000C46E3" w:rsidP="000C46E3">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Default="000C46E3" w:rsidP="000C46E3">
      <w:pPr>
        <w:rPr>
          <w:rFonts w:ascii="Calibri" w:hAnsi="Calibri"/>
          <w:lang w:val="en-GB"/>
        </w:rPr>
      </w:pPr>
    </w:p>
    <w:p w14:paraId="00EEC90F" w14:textId="77777777" w:rsidR="000C46E3" w:rsidRDefault="000C46E3" w:rsidP="000C46E3">
      <w:pPr>
        <w:rPr>
          <w:rFonts w:ascii="Calibri" w:hAnsi="Calibri"/>
          <w:lang w:val="en-GB"/>
        </w:rPr>
      </w:pPr>
      <w:r>
        <w:rPr>
          <w:rFonts w:ascii="Calibri" w:hAnsi="Calibri"/>
          <w:lang w:val="en-GB"/>
        </w:rPr>
        <w:t>There is a comprehensive sickness and maternity benefits scheme.</w:t>
      </w:r>
    </w:p>
    <w:p w14:paraId="63A3EE2F" w14:textId="77777777" w:rsidR="000C46E3" w:rsidRDefault="000C46E3" w:rsidP="000C46E3">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22F56196" w14:textId="77777777" w:rsidR="000C46E3" w:rsidRDefault="000C46E3" w:rsidP="000C46E3">
      <w:pPr>
        <w:rPr>
          <w:lang w:val="en-GB"/>
        </w:rPr>
      </w:pPr>
    </w:p>
    <w:p w14:paraId="3AAD74A2" w14:textId="1C48DA13" w:rsidR="000C46E3" w:rsidRDefault="000C46E3" w:rsidP="000C46E3">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w:t>
      </w:r>
      <w:r w:rsidR="00CF43DB">
        <w:rPr>
          <w:rFonts w:ascii="Calibri" w:hAnsi="Calibri"/>
          <w:szCs w:val="24"/>
        </w:rPr>
        <w:t>University</w:t>
      </w:r>
      <w:r>
        <w:rPr>
          <w:rFonts w:ascii="Calibri" w:hAnsi="Calibri"/>
          <w:szCs w:val="24"/>
        </w:rPr>
        <w:t xml:space="preserve">’s policy that all employment covering the past three years is referenced. A minimum of two references is required to cover this </w:t>
      </w:r>
      <w:r w:rsidR="0012352A">
        <w:rPr>
          <w:rFonts w:ascii="Calibri" w:hAnsi="Calibri"/>
          <w:szCs w:val="24"/>
        </w:rPr>
        <w:t>three-year</w:t>
      </w:r>
      <w:r>
        <w:rPr>
          <w:rFonts w:ascii="Calibri" w:hAnsi="Calibri"/>
          <w:szCs w:val="24"/>
        </w:rPr>
        <w:t xml:space="preserve">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2B604D16" w14:textId="77777777" w:rsidR="000C46E3" w:rsidRDefault="000C46E3" w:rsidP="000C46E3">
      <w:pPr>
        <w:rPr>
          <w:rFonts w:ascii="Calibri" w:hAnsi="Calibri"/>
          <w:lang w:val="en-GB"/>
        </w:rPr>
      </w:pPr>
    </w:p>
    <w:p w14:paraId="2879FD7D" w14:textId="77777777" w:rsidR="000C46E3" w:rsidRDefault="000C46E3" w:rsidP="000C46E3">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6AFE7C99" w14:textId="77777777" w:rsidR="000C46E3" w:rsidRDefault="000C46E3" w:rsidP="000C46E3">
      <w:pPr>
        <w:rPr>
          <w:rFonts w:ascii="Calibri" w:hAnsi="Calibri"/>
          <w:lang w:val="en-GB"/>
        </w:rPr>
      </w:pPr>
    </w:p>
    <w:p w14:paraId="3FFEF1C4" w14:textId="77777777" w:rsidR="000C46E3" w:rsidRDefault="000C46E3" w:rsidP="000C46E3">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28DD388" w14:textId="789072D1" w:rsidR="00CF43DB" w:rsidRDefault="00CF43DB">
      <w:pPr>
        <w:widowControl/>
        <w:spacing w:after="200" w:line="276" w:lineRule="auto"/>
        <w:rPr>
          <w:rFonts w:ascii="Calibri" w:hAnsi="Calibri"/>
          <w:lang w:val="en-GB"/>
        </w:rPr>
      </w:pPr>
      <w:r>
        <w:rPr>
          <w:rFonts w:ascii="Calibri" w:hAnsi="Calibri"/>
          <w:lang w:val="en-GB"/>
        </w:rPr>
        <w:br w:type="page"/>
      </w:r>
    </w:p>
    <w:p w14:paraId="05F8CE65" w14:textId="77777777" w:rsidR="000C46E3" w:rsidRDefault="000C46E3" w:rsidP="000C46E3">
      <w:pPr>
        <w:rPr>
          <w:rFonts w:ascii="Calibri" w:hAnsi="Calibri"/>
          <w:szCs w:val="24"/>
          <w:lang w:val="en-GB"/>
        </w:rPr>
      </w:pPr>
      <w:r>
        <w:rPr>
          <w:rFonts w:ascii="Calibri" w:hAnsi="Calibri"/>
          <w:szCs w:val="24"/>
          <w:lang w:val="en-GB"/>
        </w:rPr>
        <w:lastRenderedPageBreak/>
        <w:t>If the position has a requirement for Disclosure and Barring Service check (DBS), this will be stated in the advert.  The DBS Application Form will be provided once the selection process has been completed.</w:t>
      </w:r>
    </w:p>
    <w:p w14:paraId="35129ED5" w14:textId="77777777" w:rsidR="000C46E3" w:rsidRDefault="000C46E3" w:rsidP="000C46E3">
      <w:pPr>
        <w:rPr>
          <w:rFonts w:ascii="Calibri" w:hAnsi="Calibri"/>
          <w:lang w:val="en-GB"/>
        </w:rPr>
      </w:pPr>
    </w:p>
    <w:p w14:paraId="316AAFC5" w14:textId="72B5A867" w:rsidR="000C46E3" w:rsidRDefault="000C46E3" w:rsidP="000C46E3">
      <w:pPr>
        <w:rPr>
          <w:rFonts w:ascii="Calibri" w:hAnsi="Calibri"/>
          <w:lang w:val="en-GB"/>
        </w:rPr>
      </w:pPr>
      <w:r>
        <w:rPr>
          <w:rFonts w:ascii="Calibri" w:hAnsi="Calibri"/>
          <w:lang w:val="en-GB"/>
        </w:rPr>
        <w:t xml:space="preserve">All applications must be submitted by Midnight (GMT) on the closing date published.  </w:t>
      </w:r>
    </w:p>
    <w:p w14:paraId="64E5D9E7" w14:textId="77777777" w:rsidR="000C46E3" w:rsidRDefault="000C46E3" w:rsidP="000C46E3">
      <w:pPr>
        <w:rPr>
          <w:rFonts w:ascii="Calibri" w:hAnsi="Calibri"/>
          <w:lang w:val="en-GB"/>
        </w:rPr>
      </w:pPr>
    </w:p>
    <w:p w14:paraId="60E55BBE" w14:textId="77777777" w:rsidR="000C46E3" w:rsidRDefault="000C46E3" w:rsidP="000C46E3">
      <w:pPr>
        <w:rPr>
          <w:rFonts w:ascii="Calibri" w:hAnsi="Calibri"/>
          <w:lang w:val="en-GB"/>
        </w:rPr>
      </w:pPr>
    </w:p>
    <w:p w14:paraId="59FD6648" w14:textId="77777777" w:rsidR="000C46E3" w:rsidRDefault="000C46E3" w:rsidP="000C46E3">
      <w:pPr>
        <w:rPr>
          <w:rFonts w:ascii="Calibri" w:hAnsi="Calibri"/>
          <w:lang w:val="en-GB"/>
        </w:rPr>
      </w:pPr>
    </w:p>
    <w:p w14:paraId="6949C553" w14:textId="77777777" w:rsidR="000C46E3" w:rsidRDefault="000C46E3" w:rsidP="000C46E3">
      <w:pPr>
        <w:rPr>
          <w:rFonts w:ascii="Calibri" w:hAnsi="Calibri"/>
          <w:lang w:val="en-GB"/>
        </w:rPr>
      </w:pPr>
    </w:p>
    <w:p w14:paraId="4E23F3F1" w14:textId="77777777" w:rsidR="000C46E3" w:rsidRDefault="000C46E3" w:rsidP="000C46E3">
      <w:pPr>
        <w:rPr>
          <w:rFonts w:ascii="Calibri" w:hAnsi="Calibri"/>
          <w:lang w:val="en-GB"/>
        </w:rPr>
      </w:pPr>
    </w:p>
    <w:p w14:paraId="545248E1" w14:textId="77777777" w:rsidR="000C46E3" w:rsidRDefault="000C46E3" w:rsidP="000C46E3">
      <w:pPr>
        <w:rPr>
          <w:rFonts w:ascii="Calibri" w:hAnsi="Calibri"/>
          <w:lang w:val="en-GB"/>
        </w:rPr>
      </w:pPr>
    </w:p>
    <w:p w14:paraId="0D0C21DF" w14:textId="77777777" w:rsidR="000C46E3" w:rsidRDefault="000C46E3" w:rsidP="000C46E3">
      <w:pPr>
        <w:rPr>
          <w:rFonts w:ascii="Calibri" w:hAnsi="Calibri"/>
          <w:lang w:val="en-GB"/>
        </w:rPr>
      </w:pPr>
    </w:p>
    <w:p w14:paraId="257C2861" w14:textId="77777777" w:rsidR="000C46E3" w:rsidRDefault="000C46E3" w:rsidP="000C46E3">
      <w:pPr>
        <w:rPr>
          <w:rFonts w:ascii="Calibri" w:hAnsi="Calibri"/>
          <w:lang w:val="en-GB"/>
        </w:rPr>
      </w:pPr>
    </w:p>
    <w:p w14:paraId="2725C5D7" w14:textId="77777777" w:rsidR="000C46E3" w:rsidRDefault="000C46E3" w:rsidP="000C46E3">
      <w:pPr>
        <w:rPr>
          <w:rFonts w:ascii="Calibri" w:hAnsi="Calibri"/>
          <w:lang w:val="en-GB"/>
        </w:rPr>
      </w:pPr>
    </w:p>
    <w:p w14:paraId="6F239036" w14:textId="77777777" w:rsidR="000C46E3" w:rsidRDefault="000C46E3" w:rsidP="000C46E3">
      <w:pPr>
        <w:rPr>
          <w:rFonts w:ascii="Calibri" w:hAnsi="Calibri"/>
          <w:lang w:val="en-GB"/>
        </w:rPr>
      </w:pPr>
    </w:p>
    <w:p w14:paraId="42604FEB" w14:textId="77777777" w:rsidR="000C46E3" w:rsidRDefault="000C46E3" w:rsidP="000C46E3">
      <w:pPr>
        <w:rPr>
          <w:rFonts w:ascii="Calibri" w:hAnsi="Calibri"/>
          <w:lang w:val="en-GB"/>
        </w:rPr>
      </w:pPr>
    </w:p>
    <w:p w14:paraId="03E6BE38" w14:textId="77777777" w:rsidR="000C46E3" w:rsidRDefault="000C46E3" w:rsidP="000C46E3">
      <w:pPr>
        <w:rPr>
          <w:rFonts w:ascii="Calibri" w:hAnsi="Calibri"/>
          <w:lang w:val="en-GB"/>
        </w:rPr>
      </w:pPr>
    </w:p>
    <w:p w14:paraId="461C27A3" w14:textId="77777777" w:rsidR="000C46E3" w:rsidRDefault="000C46E3" w:rsidP="000C46E3">
      <w:pPr>
        <w:rPr>
          <w:rFonts w:ascii="Calibri" w:hAnsi="Calibri"/>
          <w:lang w:val="en-GB"/>
        </w:rPr>
      </w:pPr>
    </w:p>
    <w:p w14:paraId="41296205" w14:textId="77777777" w:rsidR="000C46E3" w:rsidRDefault="000C46E3" w:rsidP="000C46E3">
      <w:pPr>
        <w:rPr>
          <w:rFonts w:ascii="Calibri" w:hAnsi="Calibri"/>
          <w:lang w:val="en-GB"/>
        </w:rPr>
      </w:pPr>
    </w:p>
    <w:p w14:paraId="4828EB44" w14:textId="77777777" w:rsidR="000C46E3" w:rsidRDefault="000C46E3" w:rsidP="000C46E3">
      <w:pPr>
        <w:rPr>
          <w:rFonts w:ascii="Calibri" w:hAnsi="Calibri"/>
          <w:lang w:val="en-GB"/>
        </w:rPr>
      </w:pPr>
    </w:p>
    <w:p w14:paraId="64D65A8E" w14:textId="632F9042" w:rsidR="000C46E3" w:rsidRDefault="000C46E3" w:rsidP="000C46E3">
      <w:pPr>
        <w:rPr>
          <w:rFonts w:ascii="Calibri" w:hAnsi="Calibri"/>
          <w:lang w:val="en-GB"/>
        </w:rPr>
      </w:pPr>
    </w:p>
    <w:p w14:paraId="32BE214C" w14:textId="43103AF9" w:rsidR="00D17292" w:rsidRDefault="00D17292" w:rsidP="000C46E3">
      <w:pPr>
        <w:rPr>
          <w:rFonts w:ascii="Calibri" w:hAnsi="Calibri"/>
          <w:lang w:val="en-GB"/>
        </w:rPr>
      </w:pPr>
    </w:p>
    <w:p w14:paraId="60B33E8B" w14:textId="57733D66" w:rsidR="00D17292" w:rsidRDefault="00D17292" w:rsidP="000C46E3">
      <w:pPr>
        <w:rPr>
          <w:rFonts w:ascii="Calibri" w:hAnsi="Calibri"/>
          <w:lang w:val="en-GB"/>
        </w:rPr>
      </w:pPr>
    </w:p>
    <w:p w14:paraId="7B076943" w14:textId="665E2F2A" w:rsidR="00D17292" w:rsidRDefault="00D17292" w:rsidP="000C46E3">
      <w:pPr>
        <w:rPr>
          <w:rFonts w:ascii="Calibri" w:hAnsi="Calibri"/>
          <w:lang w:val="en-GB"/>
        </w:rPr>
      </w:pPr>
    </w:p>
    <w:p w14:paraId="464459F7" w14:textId="473C2E4C" w:rsidR="00D17292" w:rsidRDefault="00D17292" w:rsidP="000C46E3">
      <w:pPr>
        <w:rPr>
          <w:rFonts w:ascii="Calibri" w:hAnsi="Calibri"/>
          <w:lang w:val="en-GB"/>
        </w:rPr>
      </w:pPr>
    </w:p>
    <w:p w14:paraId="6AC90415" w14:textId="3CAE77BD" w:rsidR="00D17292" w:rsidRDefault="00D17292" w:rsidP="000C46E3">
      <w:pPr>
        <w:rPr>
          <w:rFonts w:ascii="Calibri" w:hAnsi="Calibri"/>
          <w:lang w:val="en-GB"/>
        </w:rPr>
      </w:pPr>
    </w:p>
    <w:p w14:paraId="0C346CE6" w14:textId="524261DC" w:rsidR="00D17292" w:rsidRDefault="00D17292" w:rsidP="000C46E3">
      <w:pPr>
        <w:rPr>
          <w:rFonts w:ascii="Calibri" w:hAnsi="Calibri"/>
          <w:lang w:val="en-GB"/>
        </w:rPr>
      </w:pPr>
    </w:p>
    <w:p w14:paraId="57B11880" w14:textId="4005CFB3" w:rsidR="00D17292" w:rsidRDefault="00D17292" w:rsidP="000C46E3">
      <w:pPr>
        <w:rPr>
          <w:rFonts w:ascii="Calibri" w:hAnsi="Calibri"/>
          <w:lang w:val="en-GB"/>
        </w:rPr>
      </w:pPr>
    </w:p>
    <w:p w14:paraId="39FDE0C4" w14:textId="5BA497C4" w:rsidR="00D17292" w:rsidRDefault="00D17292" w:rsidP="000C46E3">
      <w:pPr>
        <w:rPr>
          <w:rFonts w:ascii="Calibri" w:hAnsi="Calibri"/>
          <w:lang w:val="en-GB"/>
        </w:rPr>
      </w:pPr>
    </w:p>
    <w:p w14:paraId="27F47D5F" w14:textId="697A6067" w:rsidR="00D17292" w:rsidRDefault="00D17292" w:rsidP="000C46E3">
      <w:pPr>
        <w:rPr>
          <w:rFonts w:ascii="Calibri" w:hAnsi="Calibri"/>
          <w:lang w:val="en-GB"/>
        </w:rPr>
      </w:pPr>
    </w:p>
    <w:p w14:paraId="0E5CE509" w14:textId="77777777" w:rsidR="000C46E3" w:rsidRDefault="000C46E3" w:rsidP="000C46E3">
      <w:pPr>
        <w:rPr>
          <w:rFonts w:ascii="Calibri" w:hAnsi="Calibri"/>
          <w:lang w:val="en-GB"/>
        </w:rPr>
      </w:pPr>
    </w:p>
    <w:p w14:paraId="1CCB4FE1" w14:textId="77777777" w:rsidR="000C46E3" w:rsidRDefault="000C46E3" w:rsidP="000C46E3">
      <w:pPr>
        <w:rPr>
          <w:rFonts w:ascii="Calibri" w:hAnsi="Calibri"/>
          <w:lang w:val="en-GB"/>
        </w:rPr>
      </w:pPr>
    </w:p>
    <w:p w14:paraId="3EC43AC3" w14:textId="77777777" w:rsidR="000C46E3" w:rsidRDefault="000C46E3" w:rsidP="000C46E3">
      <w:pPr>
        <w:rPr>
          <w:rFonts w:ascii="Calibri" w:hAnsi="Calibri"/>
          <w:lang w:val="en-GB"/>
        </w:rPr>
      </w:pPr>
    </w:p>
    <w:p w14:paraId="090F2462" w14:textId="77777777" w:rsidR="000C46E3" w:rsidRDefault="000C46E3" w:rsidP="000C46E3">
      <w:pPr>
        <w:rPr>
          <w:rFonts w:ascii="Calibri" w:hAnsi="Calibri"/>
          <w:lang w:val="en-GB"/>
        </w:rPr>
      </w:pPr>
    </w:p>
    <w:p w14:paraId="241D3368" w14:textId="77777777" w:rsidR="007A1124" w:rsidRDefault="007A1124" w:rsidP="000C46E3">
      <w:pPr>
        <w:rPr>
          <w:rFonts w:ascii="Calibri" w:hAnsi="Calibri"/>
          <w:lang w:val="en-GB"/>
        </w:rPr>
      </w:pPr>
    </w:p>
    <w:p w14:paraId="0F49DF52" w14:textId="5C11814F" w:rsidR="007A1124" w:rsidRDefault="007A1124" w:rsidP="000C46E3">
      <w:pPr>
        <w:rPr>
          <w:rFonts w:ascii="Calibri" w:hAnsi="Calibri"/>
          <w:lang w:val="en-GB"/>
        </w:rPr>
      </w:pPr>
    </w:p>
    <w:p w14:paraId="269A88E5" w14:textId="118280D3" w:rsidR="0095017C" w:rsidRDefault="0095017C" w:rsidP="000C46E3">
      <w:pPr>
        <w:rPr>
          <w:rFonts w:ascii="Calibri" w:hAnsi="Calibri"/>
          <w:lang w:val="en-GB"/>
        </w:rPr>
      </w:pPr>
    </w:p>
    <w:p w14:paraId="5694EB01" w14:textId="2A0862BA" w:rsidR="0095017C" w:rsidRDefault="0095017C" w:rsidP="000C46E3">
      <w:pPr>
        <w:rPr>
          <w:rFonts w:ascii="Calibri" w:hAnsi="Calibri"/>
          <w:lang w:val="en-GB"/>
        </w:rPr>
      </w:pPr>
    </w:p>
    <w:p w14:paraId="1EC0397D" w14:textId="4F6A2190" w:rsidR="0095017C" w:rsidRDefault="0095017C" w:rsidP="000C46E3">
      <w:pPr>
        <w:rPr>
          <w:rFonts w:ascii="Calibri" w:hAnsi="Calibri"/>
          <w:lang w:val="en-GB"/>
        </w:rPr>
      </w:pPr>
    </w:p>
    <w:p w14:paraId="35967126" w14:textId="677F7E7E" w:rsidR="0095017C" w:rsidRDefault="0095017C" w:rsidP="000C46E3">
      <w:pPr>
        <w:rPr>
          <w:rFonts w:ascii="Calibri" w:hAnsi="Calibri"/>
          <w:lang w:val="en-GB"/>
        </w:rPr>
      </w:pPr>
    </w:p>
    <w:p w14:paraId="212490C0" w14:textId="12D1DB96" w:rsidR="0095017C" w:rsidRDefault="0095017C" w:rsidP="000C46E3">
      <w:pPr>
        <w:rPr>
          <w:rFonts w:ascii="Calibri" w:hAnsi="Calibri"/>
          <w:lang w:val="en-GB"/>
        </w:rPr>
      </w:pPr>
    </w:p>
    <w:p w14:paraId="17E1C80F" w14:textId="4BC4B4A0" w:rsidR="0095017C" w:rsidRDefault="0095017C" w:rsidP="000C46E3">
      <w:pPr>
        <w:rPr>
          <w:rFonts w:ascii="Calibri" w:hAnsi="Calibri"/>
          <w:lang w:val="en-GB"/>
        </w:rPr>
      </w:pPr>
    </w:p>
    <w:p w14:paraId="54523B69" w14:textId="77777777" w:rsidR="0095017C" w:rsidRDefault="0095017C" w:rsidP="000C46E3">
      <w:pPr>
        <w:rPr>
          <w:rFonts w:ascii="Calibri" w:hAnsi="Calibri"/>
          <w:lang w:val="en-GB"/>
        </w:rPr>
      </w:pPr>
    </w:p>
    <w:p w14:paraId="5D9EE53B" w14:textId="77777777" w:rsidR="000C46E3" w:rsidRDefault="000C46E3" w:rsidP="000C46E3">
      <w:pPr>
        <w:rPr>
          <w:rFonts w:ascii="Calibri" w:hAnsi="Calibri"/>
          <w:lang w:val="en-GB"/>
        </w:rPr>
      </w:pPr>
    </w:p>
    <w:p w14:paraId="55707EBB" w14:textId="77777777" w:rsidR="000C46E3" w:rsidRDefault="000C46E3" w:rsidP="000C46E3">
      <w:pPr>
        <w:rPr>
          <w:rFonts w:ascii="Calibri" w:hAnsi="Calibri"/>
          <w:lang w:val="en-GB"/>
        </w:rPr>
      </w:pPr>
    </w:p>
    <w:p w14:paraId="01466117" w14:textId="77777777" w:rsidR="00D827C3" w:rsidRDefault="00D827C3" w:rsidP="00D827C3">
      <w:pPr>
        <w:rPr>
          <w:rFonts w:ascii="Calibri" w:hAnsi="Calibri"/>
          <w:lang w:val="en-GB"/>
        </w:rPr>
      </w:pPr>
    </w:p>
    <w:p w14:paraId="6BB37F15" w14:textId="1188ABB7" w:rsidR="00D827C3" w:rsidRDefault="00D827C3" w:rsidP="00D827C3">
      <w:pPr>
        <w:rPr>
          <w:rFonts w:ascii="Calibri" w:hAnsi="Calibri"/>
          <w:szCs w:val="24"/>
        </w:rPr>
      </w:pPr>
      <w:r w:rsidRPr="00B14879">
        <w:rPr>
          <w:rFonts w:ascii="Calibri" w:hAnsi="Calibri"/>
          <w:noProof/>
          <w:szCs w:val="24"/>
          <w:lang w:val="en-GB" w:eastAsia="en-GB"/>
        </w:rPr>
        <w:drawing>
          <wp:inline distT="0" distB="0" distL="0" distR="0" wp14:anchorId="601F43F6" wp14:editId="2A7F0D9C">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p>
    <w:p w14:paraId="0F214011" w14:textId="77777777" w:rsidR="0012352A" w:rsidRPr="0012352A" w:rsidRDefault="0012352A" w:rsidP="0012352A">
      <w:pPr>
        <w:rPr>
          <w:rFonts w:ascii="Calibri" w:hAnsi="Calibri" w:cs="Calibri"/>
          <w:b/>
          <w:szCs w:val="24"/>
        </w:rPr>
      </w:pPr>
      <w:r w:rsidRPr="0012352A">
        <w:rPr>
          <w:rFonts w:ascii="Calibri" w:hAnsi="Calibri" w:cs="Calibri"/>
          <w:b/>
          <w:szCs w:val="24"/>
        </w:rPr>
        <w:lastRenderedPageBreak/>
        <w:t>UNIVERSITY OF PORTSMOUTH – RECRUITMENT PAPERWORK</w:t>
      </w:r>
    </w:p>
    <w:p w14:paraId="09A3978F" w14:textId="77777777" w:rsidR="0012352A" w:rsidRPr="0012352A" w:rsidRDefault="0012352A" w:rsidP="0012352A">
      <w:pPr>
        <w:pStyle w:val="ListParagraph"/>
        <w:numPr>
          <w:ilvl w:val="0"/>
          <w:numId w:val="1"/>
        </w:numPr>
        <w:spacing w:after="0"/>
        <w:rPr>
          <w:rFonts w:cs="Calibri"/>
          <w:b/>
          <w:sz w:val="24"/>
          <w:szCs w:val="24"/>
        </w:rPr>
      </w:pPr>
      <w:r w:rsidRPr="0012352A">
        <w:rPr>
          <w:rFonts w:cs="Calibri"/>
          <w:b/>
          <w:sz w:val="24"/>
          <w:szCs w:val="24"/>
        </w:rPr>
        <w:t>JOB DESCRIPTION</w:t>
      </w:r>
    </w:p>
    <w:p w14:paraId="63F9F215" w14:textId="77777777" w:rsidR="0012352A" w:rsidRPr="0012352A" w:rsidRDefault="0012352A" w:rsidP="0012352A">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5193"/>
      </w:tblGrid>
      <w:tr w:rsidR="0012352A" w:rsidRPr="0012352A" w14:paraId="3D6725C4" w14:textId="77777777" w:rsidTr="0012352A">
        <w:tc>
          <w:tcPr>
            <w:tcW w:w="3823" w:type="dxa"/>
          </w:tcPr>
          <w:p w14:paraId="06C9051F" w14:textId="77777777" w:rsidR="0012352A" w:rsidRPr="0012352A" w:rsidRDefault="0012352A" w:rsidP="00E25664">
            <w:pPr>
              <w:rPr>
                <w:rFonts w:ascii="Calibri" w:hAnsi="Calibri" w:cs="Calibri"/>
                <w:b/>
                <w:szCs w:val="24"/>
              </w:rPr>
            </w:pPr>
            <w:r w:rsidRPr="0012352A">
              <w:rPr>
                <w:rFonts w:ascii="Calibri" w:hAnsi="Calibri" w:cs="Calibri"/>
                <w:b/>
                <w:szCs w:val="24"/>
              </w:rPr>
              <w:t>Job Title:</w:t>
            </w:r>
          </w:p>
          <w:p w14:paraId="68D6228B" w14:textId="77777777" w:rsidR="0012352A" w:rsidRPr="0012352A" w:rsidRDefault="0012352A" w:rsidP="00E25664">
            <w:pPr>
              <w:rPr>
                <w:rFonts w:ascii="Calibri" w:hAnsi="Calibri" w:cs="Calibri"/>
                <w:b/>
                <w:szCs w:val="24"/>
              </w:rPr>
            </w:pPr>
          </w:p>
        </w:tc>
        <w:tc>
          <w:tcPr>
            <w:tcW w:w="5193" w:type="dxa"/>
          </w:tcPr>
          <w:p w14:paraId="79F815BE" w14:textId="77777777" w:rsidR="0012352A" w:rsidRPr="0012352A" w:rsidRDefault="0012352A" w:rsidP="00E25664">
            <w:pPr>
              <w:rPr>
                <w:rFonts w:ascii="Calibri" w:hAnsi="Calibri" w:cs="Calibri"/>
                <w:szCs w:val="24"/>
              </w:rPr>
            </w:pPr>
            <w:r w:rsidRPr="0012352A">
              <w:rPr>
                <w:rFonts w:ascii="Calibri" w:hAnsi="Calibri" w:cs="Calibri"/>
                <w:szCs w:val="24"/>
              </w:rPr>
              <w:t>Head of School</w:t>
            </w:r>
          </w:p>
        </w:tc>
      </w:tr>
      <w:tr w:rsidR="0012352A" w:rsidRPr="0012352A" w14:paraId="115BED15" w14:textId="77777777" w:rsidTr="0012352A">
        <w:trPr>
          <w:trHeight w:val="629"/>
        </w:trPr>
        <w:tc>
          <w:tcPr>
            <w:tcW w:w="3823" w:type="dxa"/>
          </w:tcPr>
          <w:p w14:paraId="3920A0E7" w14:textId="77777777" w:rsidR="0012352A" w:rsidRPr="0012352A" w:rsidRDefault="0012352A" w:rsidP="00E25664">
            <w:pPr>
              <w:rPr>
                <w:rFonts w:ascii="Calibri" w:hAnsi="Calibri" w:cs="Calibri"/>
                <w:b/>
                <w:szCs w:val="24"/>
              </w:rPr>
            </w:pPr>
            <w:r w:rsidRPr="0012352A">
              <w:rPr>
                <w:rFonts w:ascii="Calibri" w:hAnsi="Calibri" w:cs="Calibri"/>
                <w:b/>
                <w:szCs w:val="24"/>
              </w:rPr>
              <w:t>Grade:</w:t>
            </w:r>
          </w:p>
          <w:p w14:paraId="33C98972" w14:textId="77777777" w:rsidR="0012352A" w:rsidRPr="0012352A" w:rsidRDefault="0012352A" w:rsidP="00E25664">
            <w:pPr>
              <w:rPr>
                <w:rFonts w:ascii="Calibri" w:hAnsi="Calibri" w:cs="Calibri"/>
                <w:b/>
                <w:szCs w:val="24"/>
              </w:rPr>
            </w:pPr>
          </w:p>
        </w:tc>
        <w:tc>
          <w:tcPr>
            <w:tcW w:w="5193" w:type="dxa"/>
          </w:tcPr>
          <w:p w14:paraId="55AAB7D9" w14:textId="77777777" w:rsidR="0012352A" w:rsidRPr="0012352A" w:rsidRDefault="0012352A" w:rsidP="00E25664">
            <w:pPr>
              <w:rPr>
                <w:rFonts w:ascii="Calibri" w:hAnsi="Calibri" w:cs="Calibri"/>
                <w:szCs w:val="24"/>
              </w:rPr>
            </w:pPr>
            <w:r w:rsidRPr="0012352A">
              <w:rPr>
                <w:rFonts w:ascii="Calibri" w:hAnsi="Calibri" w:cs="Calibri"/>
                <w:szCs w:val="24"/>
              </w:rPr>
              <w:t>11</w:t>
            </w:r>
          </w:p>
        </w:tc>
      </w:tr>
      <w:tr w:rsidR="0012352A" w:rsidRPr="0012352A" w14:paraId="211F1CB1" w14:textId="77777777" w:rsidTr="0012352A">
        <w:tc>
          <w:tcPr>
            <w:tcW w:w="3823" w:type="dxa"/>
          </w:tcPr>
          <w:p w14:paraId="0EA2EBAA" w14:textId="77777777" w:rsidR="0012352A" w:rsidRPr="0012352A" w:rsidRDefault="0012352A" w:rsidP="00E25664">
            <w:pPr>
              <w:rPr>
                <w:rFonts w:ascii="Calibri" w:hAnsi="Calibri" w:cs="Calibri"/>
                <w:b/>
                <w:szCs w:val="24"/>
              </w:rPr>
            </w:pPr>
            <w:r w:rsidRPr="0012352A">
              <w:rPr>
                <w:rFonts w:ascii="Calibri" w:hAnsi="Calibri" w:cs="Calibri"/>
                <w:b/>
                <w:szCs w:val="24"/>
              </w:rPr>
              <w:t>Faculty/Centre:</w:t>
            </w:r>
          </w:p>
          <w:p w14:paraId="1B37929B" w14:textId="77777777" w:rsidR="0012352A" w:rsidRPr="0012352A" w:rsidRDefault="0012352A" w:rsidP="00E25664">
            <w:pPr>
              <w:rPr>
                <w:rFonts w:ascii="Calibri" w:hAnsi="Calibri" w:cs="Calibri"/>
                <w:b/>
                <w:szCs w:val="24"/>
              </w:rPr>
            </w:pPr>
          </w:p>
        </w:tc>
        <w:tc>
          <w:tcPr>
            <w:tcW w:w="5193" w:type="dxa"/>
          </w:tcPr>
          <w:p w14:paraId="3E00007A" w14:textId="77777777" w:rsidR="0012352A" w:rsidRPr="0012352A" w:rsidRDefault="0012352A" w:rsidP="00E25664">
            <w:pPr>
              <w:rPr>
                <w:rFonts w:ascii="Calibri" w:hAnsi="Calibri" w:cs="Calibri"/>
                <w:szCs w:val="24"/>
              </w:rPr>
            </w:pPr>
            <w:r w:rsidRPr="0012352A">
              <w:rPr>
                <w:rFonts w:ascii="Calibri" w:hAnsi="Calibri" w:cs="Calibri"/>
                <w:szCs w:val="24"/>
              </w:rPr>
              <w:t>Creative and Cultural Industries</w:t>
            </w:r>
          </w:p>
        </w:tc>
      </w:tr>
      <w:tr w:rsidR="0012352A" w:rsidRPr="0012352A" w14:paraId="7F40473B" w14:textId="77777777" w:rsidTr="0012352A">
        <w:tc>
          <w:tcPr>
            <w:tcW w:w="3823" w:type="dxa"/>
          </w:tcPr>
          <w:p w14:paraId="419C7A02" w14:textId="77777777" w:rsidR="0012352A" w:rsidRPr="0012352A" w:rsidRDefault="0012352A" w:rsidP="00E25664">
            <w:pPr>
              <w:rPr>
                <w:rFonts w:ascii="Calibri" w:hAnsi="Calibri" w:cs="Calibri"/>
                <w:b/>
                <w:szCs w:val="24"/>
              </w:rPr>
            </w:pPr>
            <w:r w:rsidRPr="0012352A">
              <w:rPr>
                <w:rFonts w:ascii="Calibri" w:hAnsi="Calibri" w:cs="Calibri"/>
                <w:b/>
                <w:szCs w:val="24"/>
              </w:rPr>
              <w:t>Department/Service:</w:t>
            </w:r>
          </w:p>
          <w:p w14:paraId="2B01720C" w14:textId="77777777" w:rsidR="0012352A" w:rsidRPr="0012352A" w:rsidRDefault="0012352A" w:rsidP="00E25664">
            <w:pPr>
              <w:rPr>
                <w:rFonts w:ascii="Calibri" w:hAnsi="Calibri" w:cs="Calibri"/>
                <w:b/>
                <w:szCs w:val="24"/>
              </w:rPr>
            </w:pPr>
            <w:r w:rsidRPr="0012352A">
              <w:rPr>
                <w:rFonts w:ascii="Calibri" w:hAnsi="Calibri" w:cs="Calibri"/>
                <w:b/>
                <w:szCs w:val="24"/>
              </w:rPr>
              <w:t>Location:</w:t>
            </w:r>
          </w:p>
        </w:tc>
        <w:tc>
          <w:tcPr>
            <w:tcW w:w="5193" w:type="dxa"/>
          </w:tcPr>
          <w:p w14:paraId="0C4B34F0" w14:textId="77777777" w:rsidR="0012352A" w:rsidRDefault="0012352A" w:rsidP="00E25664">
            <w:pPr>
              <w:rPr>
                <w:rFonts w:ascii="Calibri" w:hAnsi="Calibri" w:cs="Calibri"/>
                <w:szCs w:val="24"/>
              </w:rPr>
            </w:pPr>
            <w:r w:rsidRPr="0012352A">
              <w:rPr>
                <w:rFonts w:ascii="Calibri" w:hAnsi="Calibri" w:cs="Calibri"/>
                <w:szCs w:val="24"/>
              </w:rPr>
              <w:t>School of Film, Media and Communication</w:t>
            </w:r>
          </w:p>
          <w:p w14:paraId="71810F99" w14:textId="3FC2D86A" w:rsidR="0012352A" w:rsidRPr="0012352A" w:rsidRDefault="0012352A" w:rsidP="00E25664">
            <w:pPr>
              <w:rPr>
                <w:rFonts w:ascii="Calibri" w:hAnsi="Calibri" w:cs="Calibri"/>
                <w:szCs w:val="24"/>
              </w:rPr>
            </w:pPr>
            <w:r>
              <w:rPr>
                <w:rFonts w:ascii="Calibri" w:hAnsi="Calibri" w:cs="Calibri"/>
                <w:szCs w:val="24"/>
              </w:rPr>
              <w:t>Eldon Building</w:t>
            </w:r>
          </w:p>
        </w:tc>
      </w:tr>
      <w:tr w:rsidR="0012352A" w:rsidRPr="0012352A" w14:paraId="61145B43" w14:textId="77777777" w:rsidTr="0012352A">
        <w:tc>
          <w:tcPr>
            <w:tcW w:w="3823" w:type="dxa"/>
          </w:tcPr>
          <w:p w14:paraId="5FF99CF1" w14:textId="77777777" w:rsidR="0012352A" w:rsidRPr="0012352A" w:rsidRDefault="0012352A" w:rsidP="00E25664">
            <w:pPr>
              <w:rPr>
                <w:rFonts w:ascii="Calibri" w:hAnsi="Calibri" w:cs="Calibri"/>
                <w:b/>
                <w:szCs w:val="24"/>
              </w:rPr>
            </w:pPr>
            <w:r w:rsidRPr="0012352A">
              <w:rPr>
                <w:rFonts w:ascii="Calibri" w:hAnsi="Calibri" w:cs="Calibri"/>
                <w:b/>
                <w:szCs w:val="24"/>
              </w:rPr>
              <w:t>Position Reference No:</w:t>
            </w:r>
          </w:p>
          <w:p w14:paraId="0606A2CB" w14:textId="77777777" w:rsidR="0012352A" w:rsidRPr="0012352A" w:rsidRDefault="0012352A" w:rsidP="00E25664">
            <w:pPr>
              <w:rPr>
                <w:rFonts w:ascii="Calibri" w:hAnsi="Calibri" w:cs="Calibri"/>
                <w:b/>
                <w:szCs w:val="24"/>
              </w:rPr>
            </w:pPr>
          </w:p>
        </w:tc>
        <w:tc>
          <w:tcPr>
            <w:tcW w:w="5193" w:type="dxa"/>
          </w:tcPr>
          <w:p w14:paraId="47A00609" w14:textId="77777777" w:rsidR="0012352A" w:rsidRPr="0012352A" w:rsidRDefault="0012352A" w:rsidP="00E25664">
            <w:pPr>
              <w:rPr>
                <w:rFonts w:ascii="Calibri" w:hAnsi="Calibri" w:cs="Calibri"/>
                <w:szCs w:val="24"/>
              </w:rPr>
            </w:pPr>
            <w:r w:rsidRPr="0012352A">
              <w:rPr>
                <w:rFonts w:ascii="Calibri" w:hAnsi="Calibri" w:cs="Calibri"/>
                <w:szCs w:val="24"/>
              </w:rPr>
              <w:t>ZZ602318</w:t>
            </w:r>
          </w:p>
        </w:tc>
      </w:tr>
      <w:tr w:rsidR="0012352A" w:rsidRPr="0012352A" w14:paraId="61883BC6" w14:textId="77777777" w:rsidTr="0012352A">
        <w:tc>
          <w:tcPr>
            <w:tcW w:w="3823" w:type="dxa"/>
          </w:tcPr>
          <w:p w14:paraId="64FE0AEE" w14:textId="77777777" w:rsidR="0012352A" w:rsidRPr="0012352A" w:rsidRDefault="0012352A" w:rsidP="00E25664">
            <w:pPr>
              <w:rPr>
                <w:rFonts w:ascii="Calibri" w:hAnsi="Calibri" w:cs="Calibri"/>
                <w:b/>
                <w:szCs w:val="24"/>
              </w:rPr>
            </w:pPr>
            <w:r w:rsidRPr="0012352A">
              <w:rPr>
                <w:rFonts w:ascii="Calibri" w:hAnsi="Calibri" w:cs="Calibri"/>
                <w:b/>
                <w:szCs w:val="24"/>
              </w:rPr>
              <w:t>Cost Centre:</w:t>
            </w:r>
          </w:p>
          <w:p w14:paraId="00F63464" w14:textId="77777777" w:rsidR="0012352A" w:rsidRPr="0012352A" w:rsidRDefault="0012352A" w:rsidP="00E25664">
            <w:pPr>
              <w:rPr>
                <w:rFonts w:ascii="Calibri" w:hAnsi="Calibri" w:cs="Calibri"/>
                <w:b/>
                <w:szCs w:val="24"/>
              </w:rPr>
            </w:pPr>
          </w:p>
        </w:tc>
        <w:tc>
          <w:tcPr>
            <w:tcW w:w="5193" w:type="dxa"/>
          </w:tcPr>
          <w:p w14:paraId="00449156" w14:textId="77777777" w:rsidR="0012352A" w:rsidRPr="0012352A" w:rsidRDefault="0012352A" w:rsidP="00E25664">
            <w:pPr>
              <w:rPr>
                <w:rFonts w:ascii="Calibri" w:hAnsi="Calibri" w:cs="Calibri"/>
                <w:szCs w:val="24"/>
              </w:rPr>
            </w:pPr>
            <w:r w:rsidRPr="0012352A">
              <w:rPr>
                <w:rFonts w:ascii="Calibri" w:hAnsi="Calibri" w:cs="Calibri"/>
                <w:szCs w:val="24"/>
              </w:rPr>
              <w:t>42200</w:t>
            </w:r>
          </w:p>
        </w:tc>
      </w:tr>
      <w:tr w:rsidR="0012352A" w:rsidRPr="0012352A" w14:paraId="79A17A5B" w14:textId="77777777" w:rsidTr="0012352A">
        <w:tc>
          <w:tcPr>
            <w:tcW w:w="3823" w:type="dxa"/>
          </w:tcPr>
          <w:p w14:paraId="426A14B9" w14:textId="77777777" w:rsidR="0012352A" w:rsidRPr="0012352A" w:rsidRDefault="0012352A" w:rsidP="00E25664">
            <w:pPr>
              <w:rPr>
                <w:rFonts w:ascii="Calibri" w:hAnsi="Calibri" w:cs="Calibri"/>
                <w:b/>
                <w:szCs w:val="24"/>
              </w:rPr>
            </w:pPr>
            <w:r w:rsidRPr="0012352A">
              <w:rPr>
                <w:rFonts w:ascii="Calibri" w:hAnsi="Calibri" w:cs="Calibri"/>
                <w:b/>
                <w:szCs w:val="24"/>
              </w:rPr>
              <w:t>Responsible to:</w:t>
            </w:r>
          </w:p>
          <w:p w14:paraId="7AA9DFF6" w14:textId="77777777" w:rsidR="0012352A" w:rsidRPr="0012352A" w:rsidRDefault="0012352A" w:rsidP="00E25664">
            <w:pPr>
              <w:rPr>
                <w:rFonts w:ascii="Calibri" w:hAnsi="Calibri" w:cs="Calibri"/>
                <w:b/>
                <w:szCs w:val="24"/>
              </w:rPr>
            </w:pPr>
          </w:p>
        </w:tc>
        <w:tc>
          <w:tcPr>
            <w:tcW w:w="5193" w:type="dxa"/>
          </w:tcPr>
          <w:p w14:paraId="6201C9A4" w14:textId="77777777" w:rsidR="0012352A" w:rsidRPr="0012352A" w:rsidRDefault="0012352A" w:rsidP="00E25664">
            <w:pPr>
              <w:rPr>
                <w:rFonts w:ascii="Calibri" w:hAnsi="Calibri" w:cs="Calibri"/>
                <w:szCs w:val="24"/>
              </w:rPr>
            </w:pPr>
            <w:r w:rsidRPr="0012352A">
              <w:rPr>
                <w:rFonts w:ascii="Calibri" w:hAnsi="Calibri" w:cs="Calibri"/>
                <w:szCs w:val="24"/>
              </w:rPr>
              <w:t>Dean of Faculty</w:t>
            </w:r>
          </w:p>
        </w:tc>
      </w:tr>
      <w:tr w:rsidR="0012352A" w:rsidRPr="0012352A" w14:paraId="2BA4F22B" w14:textId="77777777" w:rsidTr="0012352A">
        <w:tc>
          <w:tcPr>
            <w:tcW w:w="3823" w:type="dxa"/>
          </w:tcPr>
          <w:p w14:paraId="42DFF6D6" w14:textId="77777777" w:rsidR="0012352A" w:rsidRPr="0012352A" w:rsidRDefault="0012352A" w:rsidP="00E25664">
            <w:pPr>
              <w:rPr>
                <w:rFonts w:ascii="Calibri" w:hAnsi="Calibri" w:cs="Calibri"/>
                <w:b/>
                <w:szCs w:val="24"/>
              </w:rPr>
            </w:pPr>
            <w:r w:rsidRPr="0012352A">
              <w:rPr>
                <w:rFonts w:ascii="Calibri" w:hAnsi="Calibri" w:cs="Calibri"/>
                <w:b/>
                <w:szCs w:val="24"/>
              </w:rPr>
              <w:t>Responsible for:</w:t>
            </w:r>
          </w:p>
          <w:p w14:paraId="250D3A4C" w14:textId="77777777" w:rsidR="0012352A" w:rsidRPr="0012352A" w:rsidRDefault="0012352A" w:rsidP="00E25664">
            <w:pPr>
              <w:rPr>
                <w:rFonts w:ascii="Calibri" w:hAnsi="Calibri" w:cs="Calibri"/>
                <w:b/>
                <w:szCs w:val="24"/>
              </w:rPr>
            </w:pPr>
          </w:p>
        </w:tc>
        <w:tc>
          <w:tcPr>
            <w:tcW w:w="5193" w:type="dxa"/>
          </w:tcPr>
          <w:p w14:paraId="07824530" w14:textId="77777777" w:rsidR="0012352A" w:rsidRPr="0012352A" w:rsidRDefault="0012352A" w:rsidP="00E25664">
            <w:pPr>
              <w:rPr>
                <w:rFonts w:ascii="Calibri" w:hAnsi="Calibri" w:cs="Calibri"/>
                <w:szCs w:val="24"/>
              </w:rPr>
            </w:pPr>
            <w:r w:rsidRPr="0012352A">
              <w:rPr>
                <w:rFonts w:ascii="Calibri" w:hAnsi="Calibri" w:cs="Calibri"/>
                <w:szCs w:val="24"/>
              </w:rPr>
              <w:t>All school academic and research staff</w:t>
            </w:r>
          </w:p>
        </w:tc>
      </w:tr>
      <w:tr w:rsidR="0012352A" w:rsidRPr="0012352A" w14:paraId="137B2F1C" w14:textId="77777777" w:rsidTr="0012352A">
        <w:tc>
          <w:tcPr>
            <w:tcW w:w="3823" w:type="dxa"/>
          </w:tcPr>
          <w:p w14:paraId="71EB2A25" w14:textId="77777777" w:rsidR="0012352A" w:rsidRPr="0012352A" w:rsidRDefault="0012352A" w:rsidP="00E25664">
            <w:pPr>
              <w:rPr>
                <w:rFonts w:ascii="Calibri" w:hAnsi="Calibri" w:cs="Calibri"/>
                <w:b/>
                <w:szCs w:val="24"/>
              </w:rPr>
            </w:pPr>
            <w:r w:rsidRPr="0012352A">
              <w:rPr>
                <w:rFonts w:ascii="Calibri" w:hAnsi="Calibri" w:cs="Calibri"/>
                <w:b/>
                <w:szCs w:val="24"/>
              </w:rPr>
              <w:t>Effective date of job description:</w:t>
            </w:r>
          </w:p>
        </w:tc>
        <w:tc>
          <w:tcPr>
            <w:tcW w:w="5193" w:type="dxa"/>
          </w:tcPr>
          <w:p w14:paraId="41C49CA1" w14:textId="77777777" w:rsidR="0012352A" w:rsidRDefault="0012352A" w:rsidP="00E25664">
            <w:pPr>
              <w:rPr>
                <w:rFonts w:ascii="Calibri" w:hAnsi="Calibri" w:cs="Calibri"/>
                <w:szCs w:val="24"/>
              </w:rPr>
            </w:pPr>
            <w:r w:rsidRPr="0012352A">
              <w:rPr>
                <w:rFonts w:ascii="Calibri" w:hAnsi="Calibri" w:cs="Calibri"/>
                <w:szCs w:val="24"/>
              </w:rPr>
              <w:t>April 2018</w:t>
            </w:r>
          </w:p>
          <w:p w14:paraId="65BCB511" w14:textId="479F3517" w:rsidR="0012352A" w:rsidRPr="0012352A" w:rsidRDefault="0012352A" w:rsidP="00E25664">
            <w:pPr>
              <w:rPr>
                <w:rFonts w:ascii="Calibri" w:hAnsi="Calibri" w:cs="Calibri"/>
                <w:szCs w:val="24"/>
              </w:rPr>
            </w:pPr>
          </w:p>
        </w:tc>
      </w:tr>
    </w:tbl>
    <w:p w14:paraId="77CB0828" w14:textId="77777777" w:rsidR="0012352A" w:rsidRPr="0012352A" w:rsidRDefault="0012352A" w:rsidP="0012352A">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2352A" w:rsidRPr="0012352A" w14:paraId="2A8DF4A7" w14:textId="77777777" w:rsidTr="00E25664">
        <w:tc>
          <w:tcPr>
            <w:tcW w:w="9242" w:type="dxa"/>
          </w:tcPr>
          <w:p w14:paraId="4304CF35" w14:textId="77777777" w:rsidR="0012352A" w:rsidRPr="0012352A" w:rsidRDefault="0012352A" w:rsidP="00E25664">
            <w:pPr>
              <w:rPr>
                <w:rFonts w:ascii="Calibri" w:hAnsi="Calibri" w:cs="Calibri"/>
                <w:b/>
                <w:szCs w:val="24"/>
              </w:rPr>
            </w:pPr>
            <w:r w:rsidRPr="0012352A">
              <w:rPr>
                <w:rFonts w:ascii="Calibri" w:hAnsi="Calibri" w:cs="Calibri"/>
                <w:b/>
                <w:szCs w:val="24"/>
              </w:rPr>
              <w:t>Purpose of Job:</w:t>
            </w:r>
          </w:p>
        </w:tc>
      </w:tr>
      <w:tr w:rsidR="0012352A" w:rsidRPr="0012352A" w14:paraId="4065C521" w14:textId="77777777" w:rsidTr="00E25664">
        <w:tc>
          <w:tcPr>
            <w:tcW w:w="9242" w:type="dxa"/>
          </w:tcPr>
          <w:p w14:paraId="5928A77E" w14:textId="04493B06" w:rsidR="0012352A" w:rsidRPr="0012352A" w:rsidRDefault="0012352A" w:rsidP="0012352A">
            <w:pPr>
              <w:spacing w:before="120" w:after="120"/>
              <w:rPr>
                <w:rFonts w:ascii="Calibri" w:hAnsi="Calibri" w:cs="Calibri"/>
                <w:szCs w:val="24"/>
              </w:rPr>
            </w:pPr>
            <w:r w:rsidRPr="0012352A">
              <w:rPr>
                <w:rFonts w:ascii="Calibri" w:hAnsi="Calibri" w:cs="Calibri"/>
                <w:szCs w:val="24"/>
              </w:rPr>
              <w:t>The key responsibilities of the Head are in the areas of academic leadership, strategy and policy development, staff and resource management and the quality of the student experience. It is recognised that the balance between these activities may vary according to specific School and Faculty circumstances.  Where appointed, Professors are required to promote their subjects through research, innovation and teaching.</w:t>
            </w:r>
          </w:p>
          <w:p w14:paraId="4B5267CC" w14:textId="2B480088" w:rsidR="0012352A" w:rsidRPr="0012352A" w:rsidRDefault="0012352A" w:rsidP="0012352A">
            <w:pPr>
              <w:spacing w:before="120" w:after="120"/>
              <w:rPr>
                <w:rFonts w:ascii="Calibri" w:hAnsi="Calibri" w:cs="Calibri"/>
                <w:szCs w:val="24"/>
              </w:rPr>
            </w:pPr>
            <w:r w:rsidRPr="0012352A">
              <w:rPr>
                <w:rFonts w:ascii="Calibri" w:hAnsi="Calibri" w:cs="Calibri"/>
                <w:szCs w:val="24"/>
              </w:rPr>
              <w:t>As a member of the Faculty Executive, the Head of School contributes to the strategic and financial development and planning of the Faculty. The Head of School is responsible for implementing Faculty plans at School level, and will have significant responsibility for staff line management, including workload management and all aspects of staff development. These functions are exercised within the context of wider strategic and operational plans of the Faculty and University, and in the context of emerging priorities. A key objective for the new Head will be to support wider Faculty and University objectives which generate new strategic opportunities. Currently, these include student recruitment (home/ EU, international), the development and diversification of taught portfolio and academic partnerships, and raising further the quality and range of research and innovation activities undertaken in the School.</w:t>
            </w:r>
          </w:p>
          <w:p w14:paraId="3364E303" w14:textId="77777777" w:rsidR="0012352A" w:rsidRPr="0012352A" w:rsidRDefault="0012352A" w:rsidP="0012352A">
            <w:pPr>
              <w:spacing w:before="120" w:after="120"/>
              <w:rPr>
                <w:rFonts w:ascii="Calibri" w:hAnsi="Calibri" w:cs="Calibri"/>
                <w:szCs w:val="24"/>
              </w:rPr>
            </w:pPr>
            <w:r w:rsidRPr="0012352A">
              <w:rPr>
                <w:rFonts w:ascii="Calibri" w:hAnsi="Calibri" w:cs="Calibri"/>
                <w:szCs w:val="24"/>
              </w:rPr>
              <w:t>Heads of School have a key role to play in ensuring excellence in teaching, research and innovation, and the quality of the student experience. They are expected to play an active role in the wider business of the Faculty and University and to work closely with key senior colleagues across the Faculty.</w:t>
            </w:r>
          </w:p>
        </w:tc>
      </w:tr>
    </w:tbl>
    <w:p w14:paraId="1B485111" w14:textId="228E53AD" w:rsidR="0012352A" w:rsidRDefault="0012352A" w:rsidP="0012352A">
      <w:pPr>
        <w:rPr>
          <w:rFonts w:ascii="Calibri" w:hAnsi="Calibri" w:cs="Calibri"/>
          <w:szCs w:val="24"/>
        </w:rPr>
      </w:pPr>
    </w:p>
    <w:p w14:paraId="492CE78B" w14:textId="77777777" w:rsidR="0012352A" w:rsidRDefault="0012352A">
      <w:pPr>
        <w:widowControl/>
        <w:spacing w:after="200" w:line="276" w:lineRule="auto"/>
        <w:rPr>
          <w:rFonts w:ascii="Calibri" w:hAnsi="Calibri" w:cs="Calibri"/>
          <w:szCs w:val="24"/>
        </w:rPr>
      </w:pPr>
      <w:r>
        <w:rPr>
          <w:rFonts w:ascii="Calibri" w:hAnsi="Calibri" w:cs="Calibri"/>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2352A" w:rsidRPr="0012352A" w14:paraId="732B027D" w14:textId="77777777" w:rsidTr="00E25664">
        <w:tc>
          <w:tcPr>
            <w:tcW w:w="9016" w:type="dxa"/>
          </w:tcPr>
          <w:p w14:paraId="405AB6FE" w14:textId="77777777" w:rsidR="0012352A" w:rsidRPr="0012352A" w:rsidRDefault="0012352A" w:rsidP="00E25664">
            <w:pPr>
              <w:rPr>
                <w:rFonts w:ascii="Calibri" w:hAnsi="Calibri" w:cs="Calibri"/>
                <w:b/>
                <w:szCs w:val="24"/>
              </w:rPr>
            </w:pPr>
            <w:r w:rsidRPr="0012352A">
              <w:rPr>
                <w:rFonts w:ascii="Calibri" w:hAnsi="Calibri" w:cs="Calibri"/>
                <w:b/>
                <w:szCs w:val="24"/>
              </w:rPr>
              <w:lastRenderedPageBreak/>
              <w:t>Key Responsibilities:</w:t>
            </w:r>
          </w:p>
        </w:tc>
      </w:tr>
      <w:tr w:rsidR="0012352A" w:rsidRPr="0012352A" w14:paraId="5FCF602C" w14:textId="77777777" w:rsidTr="00E25664">
        <w:tc>
          <w:tcPr>
            <w:tcW w:w="9016" w:type="dxa"/>
          </w:tcPr>
          <w:p w14:paraId="540B7BE8" w14:textId="77777777" w:rsidR="0012352A" w:rsidRPr="0012352A" w:rsidRDefault="0012352A" w:rsidP="0012352A">
            <w:pPr>
              <w:spacing w:before="80"/>
              <w:rPr>
                <w:rFonts w:ascii="Calibri" w:hAnsi="Calibri" w:cs="Calibri"/>
                <w:szCs w:val="24"/>
              </w:rPr>
            </w:pPr>
            <w:r w:rsidRPr="0012352A">
              <w:rPr>
                <w:rFonts w:ascii="Calibri" w:hAnsi="Calibri" w:cs="Calibri"/>
                <w:szCs w:val="24"/>
              </w:rPr>
              <w:t>The Head of School is responsible for:</w:t>
            </w:r>
          </w:p>
          <w:p w14:paraId="579D4EEB" w14:textId="77777777" w:rsidR="0012352A" w:rsidRPr="0012352A" w:rsidRDefault="0012352A" w:rsidP="0012352A">
            <w:pPr>
              <w:widowControl/>
              <w:numPr>
                <w:ilvl w:val="0"/>
                <w:numId w:val="8"/>
              </w:numPr>
              <w:spacing w:before="80"/>
              <w:ind w:left="589" w:hanging="425"/>
              <w:rPr>
                <w:rFonts w:ascii="Calibri" w:hAnsi="Calibri" w:cs="Calibri"/>
                <w:szCs w:val="24"/>
              </w:rPr>
            </w:pPr>
            <w:r w:rsidRPr="0012352A">
              <w:rPr>
                <w:rFonts w:ascii="Calibri" w:hAnsi="Calibri" w:cs="Calibri"/>
                <w:szCs w:val="24"/>
              </w:rPr>
              <w:t>Providing leadership of the academic provision, including education, research and innovation and curricula development.</w:t>
            </w:r>
          </w:p>
          <w:p w14:paraId="48E96CD4" w14:textId="77777777" w:rsidR="0012352A" w:rsidRPr="0012352A" w:rsidRDefault="0012352A" w:rsidP="0012352A">
            <w:pPr>
              <w:widowControl/>
              <w:numPr>
                <w:ilvl w:val="0"/>
                <w:numId w:val="8"/>
              </w:numPr>
              <w:spacing w:before="80"/>
              <w:ind w:left="589" w:hanging="425"/>
              <w:rPr>
                <w:rFonts w:ascii="Calibri" w:hAnsi="Calibri" w:cs="Calibri"/>
                <w:szCs w:val="24"/>
              </w:rPr>
            </w:pPr>
            <w:r w:rsidRPr="0012352A">
              <w:rPr>
                <w:rFonts w:ascii="Calibri" w:hAnsi="Calibri" w:cs="Calibri"/>
                <w:szCs w:val="24"/>
              </w:rPr>
              <w:t>Leading and motivating groups of people within the School to facilitate and encourage a high level of performance.</w:t>
            </w:r>
          </w:p>
          <w:p w14:paraId="3E00EA97" w14:textId="77777777" w:rsidR="0012352A" w:rsidRPr="0012352A" w:rsidRDefault="0012352A" w:rsidP="0012352A">
            <w:pPr>
              <w:widowControl/>
              <w:numPr>
                <w:ilvl w:val="0"/>
                <w:numId w:val="8"/>
              </w:numPr>
              <w:spacing w:before="80"/>
              <w:ind w:left="589" w:hanging="425"/>
              <w:rPr>
                <w:rFonts w:ascii="Calibri" w:hAnsi="Calibri" w:cs="Calibri"/>
                <w:szCs w:val="24"/>
              </w:rPr>
            </w:pPr>
            <w:r w:rsidRPr="0012352A">
              <w:rPr>
                <w:rFonts w:ascii="Calibri" w:hAnsi="Calibri" w:cs="Calibri"/>
                <w:szCs w:val="24"/>
              </w:rPr>
              <w:t>Determining and managing an effective organisational and committee structure within the School and managing this structure to ensure fitness for purpose.</w:t>
            </w:r>
          </w:p>
          <w:p w14:paraId="44347A12" w14:textId="77777777" w:rsidR="0012352A" w:rsidRPr="0012352A" w:rsidRDefault="0012352A" w:rsidP="0012352A">
            <w:pPr>
              <w:widowControl/>
              <w:numPr>
                <w:ilvl w:val="0"/>
                <w:numId w:val="8"/>
              </w:numPr>
              <w:spacing w:before="80"/>
              <w:ind w:left="589" w:hanging="425"/>
              <w:rPr>
                <w:rFonts w:ascii="Calibri" w:hAnsi="Calibri" w:cs="Calibri"/>
                <w:szCs w:val="24"/>
              </w:rPr>
            </w:pPr>
            <w:r w:rsidRPr="0012352A">
              <w:rPr>
                <w:rFonts w:ascii="Calibri" w:hAnsi="Calibri" w:cs="Calibri"/>
                <w:szCs w:val="24"/>
              </w:rPr>
              <w:t>Maintaining and enhancing the ongoing quality of all School activities, including the implementation of quality assurance processes and the maintenance and enhancement of academic standards.</w:t>
            </w:r>
          </w:p>
          <w:p w14:paraId="2C3BEEDD" w14:textId="77777777" w:rsidR="0012352A" w:rsidRPr="0012352A" w:rsidRDefault="0012352A" w:rsidP="0012352A">
            <w:pPr>
              <w:widowControl/>
              <w:numPr>
                <w:ilvl w:val="0"/>
                <w:numId w:val="8"/>
              </w:numPr>
              <w:spacing w:before="80"/>
              <w:ind w:left="589" w:hanging="425"/>
              <w:rPr>
                <w:rFonts w:ascii="Calibri" w:hAnsi="Calibri" w:cs="Calibri"/>
                <w:szCs w:val="24"/>
              </w:rPr>
            </w:pPr>
            <w:r w:rsidRPr="0012352A">
              <w:rPr>
                <w:rFonts w:ascii="Calibri" w:hAnsi="Calibri" w:cs="Calibri"/>
                <w:szCs w:val="24"/>
              </w:rPr>
              <w:t>Overseeing the identification of opportunities for the strategic development of new courses or appropriate new areas of activity, their development and implementation.</w:t>
            </w:r>
          </w:p>
          <w:p w14:paraId="12476476" w14:textId="77777777" w:rsidR="0012352A" w:rsidRPr="0012352A" w:rsidRDefault="0012352A" w:rsidP="0012352A">
            <w:pPr>
              <w:widowControl/>
              <w:numPr>
                <w:ilvl w:val="0"/>
                <w:numId w:val="8"/>
              </w:numPr>
              <w:spacing w:before="80"/>
              <w:ind w:left="589" w:hanging="425"/>
              <w:rPr>
                <w:rFonts w:ascii="Calibri" w:hAnsi="Calibri" w:cs="Calibri"/>
                <w:szCs w:val="24"/>
              </w:rPr>
            </w:pPr>
            <w:r w:rsidRPr="0012352A">
              <w:rPr>
                <w:rFonts w:ascii="Calibri" w:hAnsi="Calibri" w:cs="Calibri"/>
                <w:szCs w:val="24"/>
              </w:rPr>
              <w:t>Representing the School to the University and discharging an ambassadorial role by maintaining and enhancing the standing and reputation of the School to external academic, professional and employer communities and to potential students.</w:t>
            </w:r>
          </w:p>
          <w:p w14:paraId="57E5C3FB" w14:textId="77777777" w:rsidR="0012352A" w:rsidRPr="0012352A" w:rsidRDefault="0012352A" w:rsidP="0012352A">
            <w:pPr>
              <w:widowControl/>
              <w:numPr>
                <w:ilvl w:val="0"/>
                <w:numId w:val="8"/>
              </w:numPr>
              <w:spacing w:before="80"/>
              <w:ind w:left="589" w:hanging="425"/>
              <w:rPr>
                <w:rFonts w:ascii="Calibri" w:hAnsi="Calibri" w:cs="Calibri"/>
                <w:szCs w:val="24"/>
              </w:rPr>
            </w:pPr>
            <w:r w:rsidRPr="0012352A">
              <w:rPr>
                <w:rFonts w:ascii="Calibri" w:hAnsi="Calibri" w:cs="Calibri"/>
                <w:szCs w:val="24"/>
              </w:rPr>
              <w:t>Ensuring that the School keeps abreast of latest developments in relevant programme area(s) and is aware of external best practice benchmarks.</w:t>
            </w:r>
          </w:p>
          <w:p w14:paraId="249C481B" w14:textId="77777777" w:rsidR="0012352A" w:rsidRPr="0012352A" w:rsidRDefault="0012352A" w:rsidP="0012352A">
            <w:pPr>
              <w:widowControl/>
              <w:numPr>
                <w:ilvl w:val="0"/>
                <w:numId w:val="8"/>
              </w:numPr>
              <w:spacing w:before="80"/>
              <w:ind w:left="589" w:hanging="425"/>
              <w:rPr>
                <w:rFonts w:ascii="Calibri" w:hAnsi="Calibri" w:cs="Calibri"/>
                <w:szCs w:val="24"/>
              </w:rPr>
            </w:pPr>
            <w:r w:rsidRPr="0012352A">
              <w:rPr>
                <w:rFonts w:ascii="Calibri" w:hAnsi="Calibri" w:cs="Calibri"/>
                <w:szCs w:val="24"/>
              </w:rPr>
              <w:t>Establishing, implementing and reviewing School strategic plans in line with those of the Faculty and University.</w:t>
            </w:r>
          </w:p>
          <w:p w14:paraId="1A86F812" w14:textId="77777777" w:rsidR="0012352A" w:rsidRPr="0012352A" w:rsidRDefault="0012352A" w:rsidP="0012352A">
            <w:pPr>
              <w:widowControl/>
              <w:numPr>
                <w:ilvl w:val="0"/>
                <w:numId w:val="8"/>
              </w:numPr>
              <w:spacing w:before="80"/>
              <w:ind w:left="589" w:hanging="425"/>
              <w:rPr>
                <w:rFonts w:ascii="Calibri" w:hAnsi="Calibri" w:cs="Calibri"/>
                <w:szCs w:val="24"/>
              </w:rPr>
            </w:pPr>
            <w:r w:rsidRPr="0012352A">
              <w:rPr>
                <w:rFonts w:ascii="Calibri" w:hAnsi="Calibri" w:cs="Calibri"/>
                <w:szCs w:val="24"/>
              </w:rPr>
              <w:t>Establishing, implementing and reviewing local policy within the wider University framework and seeking compliance with general University policies and regulatory framework.</w:t>
            </w:r>
          </w:p>
          <w:p w14:paraId="46E79039" w14:textId="77777777" w:rsidR="0012352A" w:rsidRPr="0012352A" w:rsidRDefault="0012352A" w:rsidP="0012352A">
            <w:pPr>
              <w:widowControl/>
              <w:numPr>
                <w:ilvl w:val="0"/>
                <w:numId w:val="8"/>
              </w:numPr>
              <w:spacing w:before="80"/>
              <w:ind w:left="589" w:hanging="425"/>
              <w:rPr>
                <w:rFonts w:ascii="Calibri" w:hAnsi="Calibri" w:cs="Calibri"/>
                <w:szCs w:val="24"/>
              </w:rPr>
            </w:pPr>
            <w:r w:rsidRPr="0012352A">
              <w:rPr>
                <w:rFonts w:ascii="Calibri" w:hAnsi="Calibri" w:cs="Calibri"/>
                <w:szCs w:val="24"/>
              </w:rPr>
              <w:t>Making a substantial contribution to the School’s reputation for research excellence and to strengthen research leadership in the Faculty and School.</w:t>
            </w:r>
          </w:p>
          <w:p w14:paraId="3C94B1B3" w14:textId="77777777" w:rsidR="0012352A" w:rsidRPr="0012352A" w:rsidRDefault="0012352A" w:rsidP="0012352A">
            <w:pPr>
              <w:widowControl/>
              <w:numPr>
                <w:ilvl w:val="0"/>
                <w:numId w:val="8"/>
              </w:numPr>
              <w:spacing w:before="80"/>
              <w:ind w:left="589" w:hanging="425"/>
              <w:rPr>
                <w:rFonts w:ascii="Calibri" w:hAnsi="Calibri" w:cs="Calibri"/>
                <w:szCs w:val="24"/>
              </w:rPr>
            </w:pPr>
            <w:r w:rsidRPr="0012352A">
              <w:rPr>
                <w:rFonts w:ascii="Calibri" w:hAnsi="Calibri" w:cs="Calibri"/>
                <w:szCs w:val="24"/>
              </w:rPr>
              <w:t>Developing the internal and external networks necessary for collaborative research activity and funding.</w:t>
            </w:r>
          </w:p>
          <w:p w14:paraId="2F71F572" w14:textId="77777777" w:rsidR="0012352A" w:rsidRPr="0012352A" w:rsidRDefault="0012352A" w:rsidP="0012352A">
            <w:pPr>
              <w:widowControl/>
              <w:numPr>
                <w:ilvl w:val="0"/>
                <w:numId w:val="8"/>
              </w:numPr>
              <w:spacing w:before="80"/>
              <w:ind w:left="589" w:hanging="425"/>
              <w:rPr>
                <w:rFonts w:ascii="Calibri" w:hAnsi="Calibri" w:cs="Calibri"/>
                <w:szCs w:val="24"/>
              </w:rPr>
            </w:pPr>
            <w:r w:rsidRPr="0012352A">
              <w:rPr>
                <w:rFonts w:ascii="Calibri" w:hAnsi="Calibri" w:cs="Calibri"/>
                <w:szCs w:val="24"/>
              </w:rPr>
              <w:t>Ensuring the quality of the student experience from initial marketing and recruitment stages through to graduation.</w:t>
            </w:r>
          </w:p>
          <w:p w14:paraId="41E1F2F3" w14:textId="77777777" w:rsidR="0012352A" w:rsidRPr="0012352A" w:rsidRDefault="0012352A" w:rsidP="0012352A">
            <w:pPr>
              <w:widowControl/>
              <w:numPr>
                <w:ilvl w:val="0"/>
                <w:numId w:val="8"/>
              </w:numPr>
              <w:spacing w:before="80"/>
              <w:ind w:left="589" w:hanging="425"/>
              <w:rPr>
                <w:rFonts w:ascii="Calibri" w:hAnsi="Calibri" w:cs="Calibri"/>
                <w:szCs w:val="24"/>
              </w:rPr>
            </w:pPr>
            <w:r w:rsidRPr="0012352A">
              <w:rPr>
                <w:rFonts w:ascii="Calibri" w:hAnsi="Calibri" w:cs="Calibri"/>
                <w:szCs w:val="24"/>
              </w:rPr>
              <w:t>Acquiring and managing resources (academic staff, finance, space and equipment).</w:t>
            </w:r>
          </w:p>
          <w:p w14:paraId="14323AA2" w14:textId="77777777" w:rsidR="0012352A" w:rsidRPr="0012352A" w:rsidRDefault="0012352A" w:rsidP="0012352A">
            <w:pPr>
              <w:widowControl/>
              <w:numPr>
                <w:ilvl w:val="0"/>
                <w:numId w:val="8"/>
              </w:numPr>
              <w:spacing w:before="80"/>
              <w:ind w:left="589" w:hanging="425"/>
              <w:rPr>
                <w:rFonts w:ascii="Calibri" w:hAnsi="Calibri" w:cs="Calibri"/>
                <w:szCs w:val="24"/>
              </w:rPr>
            </w:pPr>
            <w:r w:rsidRPr="0012352A">
              <w:rPr>
                <w:rFonts w:ascii="Calibri" w:hAnsi="Calibri" w:cs="Calibri"/>
                <w:szCs w:val="24"/>
              </w:rPr>
              <w:t>Managing academic staff, ensuring that effective annual staff performance reviews are conducted and staff development plans implemented.</w:t>
            </w:r>
          </w:p>
          <w:p w14:paraId="660010F9" w14:textId="77777777" w:rsidR="0012352A" w:rsidRPr="0012352A" w:rsidRDefault="0012352A" w:rsidP="0012352A">
            <w:pPr>
              <w:widowControl/>
              <w:numPr>
                <w:ilvl w:val="0"/>
                <w:numId w:val="8"/>
              </w:numPr>
              <w:spacing w:before="80"/>
              <w:ind w:left="589" w:hanging="425"/>
              <w:rPr>
                <w:rFonts w:ascii="Calibri" w:hAnsi="Calibri" w:cs="Calibri"/>
                <w:szCs w:val="24"/>
              </w:rPr>
            </w:pPr>
            <w:r w:rsidRPr="0012352A">
              <w:rPr>
                <w:rFonts w:ascii="Calibri" w:hAnsi="Calibri" w:cs="Calibri"/>
                <w:szCs w:val="24"/>
              </w:rPr>
              <w:t>Managing revenue budgets, producing financial and investment plans, encouraging income-generating activities and managing the School infrastructure and equipment needs.</w:t>
            </w:r>
          </w:p>
          <w:p w14:paraId="2B97FC2C" w14:textId="77777777" w:rsidR="0012352A" w:rsidRPr="0012352A" w:rsidRDefault="0012352A" w:rsidP="0012352A">
            <w:pPr>
              <w:widowControl/>
              <w:numPr>
                <w:ilvl w:val="0"/>
                <w:numId w:val="8"/>
              </w:numPr>
              <w:spacing w:before="80"/>
              <w:ind w:left="589" w:hanging="425"/>
              <w:rPr>
                <w:rFonts w:ascii="Calibri" w:hAnsi="Calibri" w:cs="Calibri"/>
                <w:szCs w:val="24"/>
              </w:rPr>
            </w:pPr>
            <w:r w:rsidRPr="0012352A">
              <w:rPr>
                <w:rFonts w:ascii="Calibri" w:hAnsi="Calibri" w:cs="Calibri"/>
                <w:szCs w:val="24"/>
              </w:rPr>
              <w:t xml:space="preserve">Providing leadership across the School in delivering the Athena SWAN action plan, as the School will apply for bronze status. </w:t>
            </w:r>
          </w:p>
          <w:p w14:paraId="00B1E40D" w14:textId="77777777" w:rsidR="0012352A" w:rsidRPr="0012352A" w:rsidRDefault="0012352A" w:rsidP="0012352A">
            <w:pPr>
              <w:widowControl/>
              <w:numPr>
                <w:ilvl w:val="0"/>
                <w:numId w:val="8"/>
              </w:numPr>
              <w:spacing w:before="80" w:after="120"/>
              <w:ind w:left="589" w:hanging="425"/>
              <w:rPr>
                <w:rFonts w:ascii="Calibri" w:hAnsi="Calibri" w:cs="Calibri"/>
                <w:szCs w:val="24"/>
              </w:rPr>
            </w:pPr>
            <w:r w:rsidRPr="0012352A">
              <w:rPr>
                <w:rFonts w:ascii="Calibri" w:hAnsi="Calibri" w:cs="Calibri"/>
                <w:szCs w:val="24"/>
              </w:rPr>
              <w:t>Making a wider contribution to the success of the University through participation in Faculty and University-wide governance and development activities.</w:t>
            </w:r>
          </w:p>
          <w:p w14:paraId="1AC85428" w14:textId="77777777" w:rsidR="0012352A" w:rsidRPr="0012352A" w:rsidRDefault="0012352A" w:rsidP="0012352A">
            <w:pPr>
              <w:spacing w:before="80"/>
              <w:rPr>
                <w:rFonts w:ascii="Calibri" w:hAnsi="Calibri" w:cs="Calibri"/>
                <w:szCs w:val="24"/>
              </w:rPr>
            </w:pPr>
            <w:r w:rsidRPr="0012352A">
              <w:rPr>
                <w:rFonts w:ascii="Calibri" w:hAnsi="Calibri" w:cs="Calibri"/>
                <w:szCs w:val="24"/>
              </w:rPr>
              <w:t>Specific activities for professorial staff appointed to the position will normally include:</w:t>
            </w:r>
          </w:p>
          <w:p w14:paraId="12514E70" w14:textId="77777777" w:rsidR="0012352A" w:rsidRPr="0012352A" w:rsidRDefault="0012352A" w:rsidP="0012352A">
            <w:pPr>
              <w:widowControl/>
              <w:numPr>
                <w:ilvl w:val="0"/>
                <w:numId w:val="9"/>
              </w:numPr>
              <w:spacing w:before="80"/>
              <w:rPr>
                <w:rFonts w:ascii="Calibri" w:hAnsi="Calibri" w:cs="Calibri"/>
                <w:szCs w:val="24"/>
              </w:rPr>
            </w:pPr>
            <w:r w:rsidRPr="0012352A">
              <w:rPr>
                <w:rFonts w:ascii="Calibri" w:hAnsi="Calibri" w:cs="Calibri"/>
                <w:szCs w:val="24"/>
              </w:rPr>
              <w:t>Pursuing high quality research and publication in top journals in their subject area and contributing to the scholarly activities of the School.</w:t>
            </w:r>
          </w:p>
          <w:p w14:paraId="543AD23D" w14:textId="77777777" w:rsidR="0012352A" w:rsidRPr="0012352A" w:rsidRDefault="0012352A" w:rsidP="0012352A">
            <w:pPr>
              <w:widowControl/>
              <w:numPr>
                <w:ilvl w:val="0"/>
                <w:numId w:val="9"/>
              </w:numPr>
              <w:spacing w:before="80"/>
              <w:rPr>
                <w:rFonts w:ascii="Calibri" w:hAnsi="Calibri" w:cs="Calibri"/>
                <w:szCs w:val="24"/>
              </w:rPr>
            </w:pPr>
            <w:r w:rsidRPr="0012352A">
              <w:rPr>
                <w:rFonts w:ascii="Calibri" w:hAnsi="Calibri" w:cs="Calibri"/>
                <w:szCs w:val="24"/>
              </w:rPr>
              <w:lastRenderedPageBreak/>
              <w:t>Providing discipline-based academic leadership, helping and motivating staff with research and other scholarly activities.</w:t>
            </w:r>
          </w:p>
          <w:p w14:paraId="6FA046CC" w14:textId="77777777" w:rsidR="0012352A" w:rsidRPr="0012352A" w:rsidRDefault="0012352A" w:rsidP="0012352A">
            <w:pPr>
              <w:widowControl/>
              <w:numPr>
                <w:ilvl w:val="0"/>
                <w:numId w:val="9"/>
              </w:numPr>
              <w:spacing w:before="80"/>
              <w:rPr>
                <w:rFonts w:ascii="Calibri" w:hAnsi="Calibri" w:cs="Calibri"/>
                <w:szCs w:val="24"/>
              </w:rPr>
            </w:pPr>
            <w:r w:rsidRPr="0012352A">
              <w:rPr>
                <w:rFonts w:ascii="Calibri" w:hAnsi="Calibri" w:cs="Calibri"/>
                <w:szCs w:val="24"/>
              </w:rPr>
              <w:t>Teaching and contributing to curriculum development.</w:t>
            </w:r>
          </w:p>
          <w:p w14:paraId="72C8FBBD" w14:textId="77777777" w:rsidR="0012352A" w:rsidRPr="0012352A" w:rsidRDefault="0012352A" w:rsidP="0012352A">
            <w:pPr>
              <w:widowControl/>
              <w:numPr>
                <w:ilvl w:val="0"/>
                <w:numId w:val="9"/>
              </w:numPr>
              <w:spacing w:before="80"/>
              <w:rPr>
                <w:rFonts w:ascii="Calibri" w:hAnsi="Calibri" w:cs="Calibri"/>
                <w:szCs w:val="24"/>
              </w:rPr>
            </w:pPr>
            <w:r w:rsidRPr="0012352A">
              <w:rPr>
                <w:rFonts w:ascii="Calibri" w:hAnsi="Calibri" w:cs="Calibri"/>
                <w:szCs w:val="24"/>
              </w:rPr>
              <w:t>Supervising postgraduate dissertations and PhD students.</w:t>
            </w:r>
          </w:p>
          <w:p w14:paraId="236E76C6" w14:textId="77777777" w:rsidR="0012352A" w:rsidRPr="0012352A" w:rsidRDefault="0012352A" w:rsidP="0012352A">
            <w:pPr>
              <w:widowControl/>
              <w:numPr>
                <w:ilvl w:val="0"/>
                <w:numId w:val="9"/>
              </w:numPr>
              <w:spacing w:before="80" w:after="120"/>
              <w:ind w:left="714" w:hanging="357"/>
              <w:rPr>
                <w:rFonts w:ascii="Calibri" w:hAnsi="Calibri" w:cs="Calibri"/>
                <w:szCs w:val="24"/>
              </w:rPr>
            </w:pPr>
            <w:r w:rsidRPr="0012352A">
              <w:rPr>
                <w:rFonts w:ascii="Calibri" w:hAnsi="Calibri" w:cs="Calibri"/>
                <w:szCs w:val="24"/>
              </w:rPr>
              <w:t>Attracting external research funding from research councils, government, industry or other sources</w:t>
            </w:r>
          </w:p>
        </w:tc>
      </w:tr>
    </w:tbl>
    <w:p w14:paraId="481978CC" w14:textId="77777777" w:rsidR="0012352A" w:rsidRPr="0012352A" w:rsidRDefault="0012352A" w:rsidP="0012352A">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2352A" w:rsidRPr="0012352A" w14:paraId="5EC0A3D1" w14:textId="77777777" w:rsidTr="00E25664">
        <w:tc>
          <w:tcPr>
            <w:tcW w:w="9242" w:type="dxa"/>
          </w:tcPr>
          <w:p w14:paraId="143C0CB8" w14:textId="77777777" w:rsidR="0012352A" w:rsidRPr="0012352A" w:rsidRDefault="0012352A" w:rsidP="00E25664">
            <w:pPr>
              <w:rPr>
                <w:rFonts w:ascii="Calibri" w:hAnsi="Calibri" w:cs="Calibri"/>
                <w:b/>
                <w:szCs w:val="24"/>
              </w:rPr>
            </w:pPr>
            <w:r w:rsidRPr="0012352A">
              <w:rPr>
                <w:rFonts w:ascii="Calibri" w:hAnsi="Calibri" w:cs="Calibri"/>
                <w:b/>
                <w:szCs w:val="24"/>
              </w:rPr>
              <w:t>Working Relationships:</w:t>
            </w:r>
          </w:p>
        </w:tc>
      </w:tr>
      <w:tr w:rsidR="0012352A" w:rsidRPr="0012352A" w14:paraId="51E9FDF3" w14:textId="77777777" w:rsidTr="00E25664">
        <w:tc>
          <w:tcPr>
            <w:tcW w:w="9242" w:type="dxa"/>
          </w:tcPr>
          <w:p w14:paraId="1F5972E0" w14:textId="77777777" w:rsidR="0012352A" w:rsidRPr="0012352A" w:rsidRDefault="0012352A" w:rsidP="0012352A">
            <w:pPr>
              <w:spacing w:before="120" w:after="120"/>
              <w:rPr>
                <w:rFonts w:ascii="Calibri" w:hAnsi="Calibri" w:cs="Calibri"/>
                <w:szCs w:val="24"/>
              </w:rPr>
            </w:pPr>
            <w:r w:rsidRPr="0012352A">
              <w:rPr>
                <w:rFonts w:ascii="Calibri" w:hAnsi="Calibri" w:cs="Calibri"/>
                <w:szCs w:val="24"/>
              </w:rPr>
              <w:t xml:space="preserve">Dean of Faculty, Associate Deans </w:t>
            </w:r>
          </w:p>
          <w:p w14:paraId="4598CF12" w14:textId="77777777" w:rsidR="0012352A" w:rsidRPr="0012352A" w:rsidRDefault="0012352A" w:rsidP="0012352A">
            <w:pPr>
              <w:spacing w:before="120" w:after="120"/>
              <w:rPr>
                <w:rFonts w:ascii="Calibri" w:hAnsi="Calibri" w:cs="Calibri"/>
                <w:szCs w:val="24"/>
              </w:rPr>
            </w:pPr>
            <w:r w:rsidRPr="0012352A">
              <w:rPr>
                <w:rFonts w:ascii="Calibri" w:hAnsi="Calibri" w:cs="Calibri"/>
                <w:szCs w:val="24"/>
              </w:rPr>
              <w:t>Faculty Manager, Business Development Manager</w:t>
            </w:r>
          </w:p>
          <w:p w14:paraId="124CBB43" w14:textId="77777777" w:rsidR="0012352A" w:rsidRPr="0012352A" w:rsidRDefault="0012352A" w:rsidP="0012352A">
            <w:pPr>
              <w:spacing w:before="120" w:after="120"/>
              <w:rPr>
                <w:rFonts w:ascii="Calibri" w:hAnsi="Calibri" w:cs="Calibri"/>
                <w:szCs w:val="24"/>
              </w:rPr>
            </w:pPr>
            <w:r w:rsidRPr="0012352A">
              <w:rPr>
                <w:rFonts w:ascii="Calibri" w:hAnsi="Calibri" w:cs="Calibri"/>
                <w:szCs w:val="24"/>
              </w:rPr>
              <w:t>School Managers, Faculty and Departmental Administrators</w:t>
            </w:r>
          </w:p>
          <w:p w14:paraId="24B8A506" w14:textId="77777777" w:rsidR="0012352A" w:rsidRPr="0012352A" w:rsidRDefault="0012352A" w:rsidP="0012352A">
            <w:pPr>
              <w:spacing w:before="120" w:after="120"/>
              <w:rPr>
                <w:rFonts w:ascii="Calibri" w:hAnsi="Calibri" w:cs="Calibri"/>
                <w:szCs w:val="24"/>
              </w:rPr>
            </w:pPr>
            <w:r w:rsidRPr="0012352A">
              <w:rPr>
                <w:rFonts w:ascii="Calibri" w:hAnsi="Calibri" w:cs="Calibri"/>
                <w:szCs w:val="24"/>
              </w:rPr>
              <w:t>Other Heads of Department within FHSS and in other Faculties as appropriate</w:t>
            </w:r>
          </w:p>
          <w:p w14:paraId="5A9FAD0C" w14:textId="77777777" w:rsidR="0012352A" w:rsidRPr="0012352A" w:rsidRDefault="0012352A" w:rsidP="0012352A">
            <w:pPr>
              <w:spacing w:before="120" w:after="120"/>
              <w:rPr>
                <w:rFonts w:ascii="Calibri" w:hAnsi="Calibri" w:cs="Calibri"/>
                <w:szCs w:val="24"/>
              </w:rPr>
            </w:pPr>
            <w:r w:rsidRPr="0012352A">
              <w:rPr>
                <w:rFonts w:ascii="Calibri" w:hAnsi="Calibri" w:cs="Calibri"/>
                <w:szCs w:val="24"/>
              </w:rPr>
              <w:t>Heads of relevant Central Services</w:t>
            </w:r>
          </w:p>
          <w:p w14:paraId="3ABE8558" w14:textId="77777777" w:rsidR="0012352A" w:rsidRPr="0012352A" w:rsidRDefault="0012352A" w:rsidP="0012352A">
            <w:pPr>
              <w:spacing w:before="120" w:after="120"/>
              <w:rPr>
                <w:rFonts w:ascii="Calibri" w:hAnsi="Calibri" w:cs="Calibri"/>
                <w:szCs w:val="24"/>
              </w:rPr>
            </w:pPr>
            <w:r w:rsidRPr="0012352A">
              <w:rPr>
                <w:rFonts w:ascii="Calibri" w:hAnsi="Calibri" w:cs="Calibri"/>
                <w:szCs w:val="24"/>
              </w:rPr>
              <w:t>External Business Partners</w:t>
            </w:r>
          </w:p>
          <w:p w14:paraId="3A0E4E98" w14:textId="77777777" w:rsidR="0012352A" w:rsidRPr="0012352A" w:rsidRDefault="0012352A" w:rsidP="0012352A">
            <w:pPr>
              <w:spacing w:before="120" w:after="120"/>
              <w:rPr>
                <w:rFonts w:ascii="Calibri" w:hAnsi="Calibri" w:cs="Calibri"/>
                <w:szCs w:val="24"/>
              </w:rPr>
            </w:pPr>
            <w:r w:rsidRPr="0012352A">
              <w:rPr>
                <w:rFonts w:ascii="Calibri" w:hAnsi="Calibri" w:cs="Calibri"/>
                <w:szCs w:val="24"/>
              </w:rPr>
              <w:t>External Schools and Colleges</w:t>
            </w:r>
          </w:p>
        </w:tc>
      </w:tr>
    </w:tbl>
    <w:p w14:paraId="18C0403A" w14:textId="77777777" w:rsidR="0012352A" w:rsidRPr="0012352A" w:rsidRDefault="0012352A" w:rsidP="0012352A">
      <w:pPr>
        <w:rPr>
          <w:rFonts w:ascii="Calibri" w:hAnsi="Calibri" w:cs="Calibri"/>
          <w:b/>
          <w:szCs w:val="24"/>
        </w:rPr>
      </w:pPr>
    </w:p>
    <w:p w14:paraId="226CA898" w14:textId="77777777" w:rsidR="0012352A" w:rsidRPr="0012352A" w:rsidRDefault="0012352A" w:rsidP="0012352A">
      <w:pPr>
        <w:widowControl/>
        <w:spacing w:after="200" w:line="276" w:lineRule="auto"/>
        <w:rPr>
          <w:rFonts w:ascii="Calibri" w:hAnsi="Calibri" w:cs="Calibri"/>
          <w:b/>
          <w:szCs w:val="24"/>
        </w:rPr>
      </w:pPr>
      <w:r w:rsidRPr="0012352A">
        <w:rPr>
          <w:rFonts w:ascii="Calibri" w:hAnsi="Calibri" w:cs="Calibri"/>
          <w:b/>
          <w:szCs w:val="24"/>
        </w:rPr>
        <w:br w:type="page"/>
      </w:r>
    </w:p>
    <w:p w14:paraId="3D8C998C" w14:textId="77777777" w:rsidR="0012352A" w:rsidRPr="0012352A" w:rsidRDefault="0012352A" w:rsidP="0012352A">
      <w:pPr>
        <w:pStyle w:val="ListParagraph"/>
        <w:numPr>
          <w:ilvl w:val="0"/>
          <w:numId w:val="1"/>
        </w:numPr>
        <w:spacing w:after="0"/>
        <w:rPr>
          <w:rFonts w:cs="Calibri"/>
          <w:b/>
          <w:sz w:val="24"/>
          <w:szCs w:val="24"/>
        </w:rPr>
      </w:pPr>
      <w:r w:rsidRPr="0012352A">
        <w:rPr>
          <w:rFonts w:cs="Calibri"/>
          <w:b/>
          <w:sz w:val="24"/>
          <w:szCs w:val="24"/>
        </w:rPr>
        <w:lastRenderedPageBreak/>
        <w:t>PERSON SPECIFICATION</w:t>
      </w:r>
    </w:p>
    <w:p w14:paraId="55EB70E4" w14:textId="77777777" w:rsidR="0012352A" w:rsidRPr="0012352A" w:rsidRDefault="0012352A" w:rsidP="0012352A">
      <w:pPr>
        <w:pStyle w:val="ListParagraph"/>
        <w:spacing w:after="0"/>
        <w:rPr>
          <w:rFonts w:cs="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
        <w:gridCol w:w="6720"/>
        <w:gridCol w:w="897"/>
        <w:gridCol w:w="894"/>
      </w:tblGrid>
      <w:tr w:rsidR="0012352A" w:rsidRPr="0012352A" w14:paraId="3AEF5ABD" w14:textId="77777777" w:rsidTr="0012352A">
        <w:tc>
          <w:tcPr>
            <w:tcW w:w="505" w:type="dxa"/>
          </w:tcPr>
          <w:p w14:paraId="4456BD49" w14:textId="77777777" w:rsidR="0012352A" w:rsidRPr="0012352A" w:rsidRDefault="0012352A" w:rsidP="00E25664">
            <w:pPr>
              <w:rPr>
                <w:rFonts w:ascii="Calibri" w:hAnsi="Calibri" w:cs="Calibri"/>
                <w:b/>
                <w:szCs w:val="24"/>
              </w:rPr>
            </w:pPr>
            <w:r w:rsidRPr="0012352A">
              <w:rPr>
                <w:rFonts w:ascii="Calibri" w:hAnsi="Calibri" w:cs="Calibri"/>
                <w:b/>
                <w:szCs w:val="24"/>
              </w:rPr>
              <w:t>No</w:t>
            </w:r>
          </w:p>
        </w:tc>
        <w:tc>
          <w:tcPr>
            <w:tcW w:w="6720" w:type="dxa"/>
          </w:tcPr>
          <w:p w14:paraId="4EA866EB" w14:textId="77777777" w:rsidR="0012352A" w:rsidRPr="0012352A" w:rsidRDefault="0012352A" w:rsidP="00E25664">
            <w:pPr>
              <w:rPr>
                <w:rFonts w:ascii="Calibri" w:hAnsi="Calibri" w:cs="Calibri"/>
                <w:b/>
                <w:szCs w:val="24"/>
              </w:rPr>
            </w:pPr>
            <w:r w:rsidRPr="0012352A">
              <w:rPr>
                <w:rFonts w:ascii="Calibri" w:hAnsi="Calibri" w:cs="Calibri"/>
                <w:b/>
                <w:szCs w:val="24"/>
              </w:rPr>
              <w:t>Attributes</w:t>
            </w:r>
          </w:p>
        </w:tc>
        <w:tc>
          <w:tcPr>
            <w:tcW w:w="897" w:type="dxa"/>
          </w:tcPr>
          <w:p w14:paraId="2D813790" w14:textId="77777777" w:rsidR="0012352A" w:rsidRPr="0012352A" w:rsidRDefault="0012352A" w:rsidP="00E25664">
            <w:pPr>
              <w:rPr>
                <w:rFonts w:ascii="Calibri" w:hAnsi="Calibri" w:cs="Calibri"/>
                <w:b/>
                <w:szCs w:val="24"/>
              </w:rPr>
            </w:pPr>
            <w:r w:rsidRPr="0012352A">
              <w:rPr>
                <w:rFonts w:ascii="Calibri" w:hAnsi="Calibri" w:cs="Calibri"/>
                <w:b/>
                <w:szCs w:val="24"/>
              </w:rPr>
              <w:t>Rating</w:t>
            </w:r>
          </w:p>
        </w:tc>
        <w:tc>
          <w:tcPr>
            <w:tcW w:w="894" w:type="dxa"/>
          </w:tcPr>
          <w:p w14:paraId="513D6242" w14:textId="77777777" w:rsidR="0012352A" w:rsidRPr="0012352A" w:rsidRDefault="0012352A" w:rsidP="00E25664">
            <w:pPr>
              <w:rPr>
                <w:rFonts w:ascii="Calibri" w:hAnsi="Calibri" w:cs="Calibri"/>
                <w:b/>
                <w:szCs w:val="24"/>
              </w:rPr>
            </w:pPr>
            <w:r w:rsidRPr="0012352A">
              <w:rPr>
                <w:rFonts w:ascii="Calibri" w:hAnsi="Calibri" w:cs="Calibri"/>
                <w:b/>
                <w:szCs w:val="24"/>
              </w:rPr>
              <w:t>Source</w:t>
            </w:r>
          </w:p>
        </w:tc>
      </w:tr>
      <w:tr w:rsidR="0012352A" w:rsidRPr="0012352A" w14:paraId="7A0FEED7" w14:textId="77777777" w:rsidTr="0012352A">
        <w:tc>
          <w:tcPr>
            <w:tcW w:w="505" w:type="dxa"/>
          </w:tcPr>
          <w:p w14:paraId="0B78D98F" w14:textId="77777777" w:rsidR="0012352A" w:rsidRPr="0012352A" w:rsidRDefault="0012352A" w:rsidP="00E25664">
            <w:pPr>
              <w:rPr>
                <w:rFonts w:ascii="Calibri" w:hAnsi="Calibri" w:cs="Calibri"/>
                <w:b/>
                <w:szCs w:val="24"/>
              </w:rPr>
            </w:pPr>
            <w:r w:rsidRPr="0012352A">
              <w:rPr>
                <w:rFonts w:ascii="Calibri" w:hAnsi="Calibri" w:cs="Calibri"/>
                <w:b/>
                <w:szCs w:val="24"/>
              </w:rPr>
              <w:t>1.</w:t>
            </w:r>
          </w:p>
        </w:tc>
        <w:tc>
          <w:tcPr>
            <w:tcW w:w="6720" w:type="dxa"/>
          </w:tcPr>
          <w:p w14:paraId="363EEEB5" w14:textId="77777777" w:rsidR="0012352A" w:rsidRPr="0012352A" w:rsidRDefault="0012352A" w:rsidP="00E25664">
            <w:pPr>
              <w:rPr>
                <w:rFonts w:ascii="Calibri" w:hAnsi="Calibri" w:cs="Calibri"/>
                <w:b/>
                <w:szCs w:val="24"/>
              </w:rPr>
            </w:pPr>
            <w:r w:rsidRPr="0012352A">
              <w:rPr>
                <w:rFonts w:ascii="Calibri" w:hAnsi="Calibri" w:cs="Calibri"/>
                <w:b/>
                <w:szCs w:val="24"/>
              </w:rPr>
              <w:t>Specific Knowledge &amp; Experience</w:t>
            </w:r>
          </w:p>
        </w:tc>
        <w:tc>
          <w:tcPr>
            <w:tcW w:w="897" w:type="dxa"/>
          </w:tcPr>
          <w:p w14:paraId="27587298" w14:textId="77777777" w:rsidR="0012352A" w:rsidRPr="0012352A" w:rsidRDefault="0012352A" w:rsidP="00E25664">
            <w:pPr>
              <w:rPr>
                <w:rFonts w:ascii="Calibri" w:hAnsi="Calibri" w:cs="Calibri"/>
                <w:szCs w:val="24"/>
              </w:rPr>
            </w:pPr>
          </w:p>
        </w:tc>
        <w:tc>
          <w:tcPr>
            <w:tcW w:w="894" w:type="dxa"/>
          </w:tcPr>
          <w:p w14:paraId="0730E6B9" w14:textId="77777777" w:rsidR="0012352A" w:rsidRPr="0012352A" w:rsidRDefault="0012352A" w:rsidP="00E25664">
            <w:pPr>
              <w:rPr>
                <w:rFonts w:ascii="Calibri" w:hAnsi="Calibri" w:cs="Calibri"/>
                <w:szCs w:val="24"/>
              </w:rPr>
            </w:pPr>
          </w:p>
        </w:tc>
      </w:tr>
      <w:tr w:rsidR="0012352A" w:rsidRPr="0012352A" w14:paraId="3D1441E0" w14:textId="77777777" w:rsidTr="0012352A">
        <w:tc>
          <w:tcPr>
            <w:tcW w:w="505" w:type="dxa"/>
          </w:tcPr>
          <w:p w14:paraId="504AB1AE" w14:textId="77777777" w:rsidR="0012352A" w:rsidRPr="0012352A" w:rsidRDefault="0012352A" w:rsidP="00E25664">
            <w:pPr>
              <w:rPr>
                <w:rFonts w:ascii="Calibri" w:hAnsi="Calibri" w:cs="Calibri"/>
                <w:szCs w:val="24"/>
              </w:rPr>
            </w:pPr>
          </w:p>
        </w:tc>
        <w:tc>
          <w:tcPr>
            <w:tcW w:w="6720" w:type="dxa"/>
          </w:tcPr>
          <w:p w14:paraId="5C8F388D" w14:textId="77777777" w:rsidR="0012352A" w:rsidRPr="0012352A" w:rsidRDefault="0012352A" w:rsidP="00E25664">
            <w:pPr>
              <w:rPr>
                <w:rFonts w:ascii="Calibri" w:hAnsi="Calibri" w:cs="Calibri"/>
                <w:szCs w:val="24"/>
              </w:rPr>
            </w:pPr>
            <w:r w:rsidRPr="0012352A">
              <w:rPr>
                <w:rFonts w:ascii="Calibri" w:hAnsi="Calibri" w:cs="Calibri"/>
                <w:szCs w:val="24"/>
              </w:rPr>
              <w:t>An understanding of the national and international context for higher education.</w:t>
            </w:r>
          </w:p>
        </w:tc>
        <w:tc>
          <w:tcPr>
            <w:tcW w:w="897" w:type="dxa"/>
          </w:tcPr>
          <w:p w14:paraId="7D7958FA" w14:textId="77777777" w:rsidR="0012352A" w:rsidRPr="0012352A" w:rsidRDefault="0012352A" w:rsidP="00E25664">
            <w:pPr>
              <w:rPr>
                <w:rFonts w:ascii="Calibri" w:hAnsi="Calibri" w:cs="Calibri"/>
                <w:szCs w:val="24"/>
              </w:rPr>
            </w:pPr>
            <w:r w:rsidRPr="0012352A">
              <w:rPr>
                <w:rFonts w:ascii="Calibri" w:hAnsi="Calibri" w:cs="Calibri"/>
                <w:szCs w:val="24"/>
              </w:rPr>
              <w:t>E</w:t>
            </w:r>
          </w:p>
        </w:tc>
        <w:tc>
          <w:tcPr>
            <w:tcW w:w="894" w:type="dxa"/>
          </w:tcPr>
          <w:p w14:paraId="33577445" w14:textId="77777777" w:rsidR="0012352A" w:rsidRPr="0012352A" w:rsidRDefault="0012352A" w:rsidP="00E25664">
            <w:pPr>
              <w:rPr>
                <w:rFonts w:ascii="Calibri" w:hAnsi="Calibri" w:cs="Calibri"/>
                <w:szCs w:val="24"/>
              </w:rPr>
            </w:pPr>
            <w:r w:rsidRPr="0012352A">
              <w:rPr>
                <w:rFonts w:ascii="Calibri" w:hAnsi="Calibri" w:cs="Calibri"/>
                <w:szCs w:val="24"/>
              </w:rPr>
              <w:t>S</w:t>
            </w:r>
          </w:p>
        </w:tc>
      </w:tr>
      <w:tr w:rsidR="0012352A" w:rsidRPr="0012352A" w14:paraId="1FC28DA1" w14:textId="77777777" w:rsidTr="0012352A">
        <w:tc>
          <w:tcPr>
            <w:tcW w:w="505" w:type="dxa"/>
          </w:tcPr>
          <w:p w14:paraId="4D2FFACD" w14:textId="77777777" w:rsidR="0012352A" w:rsidRPr="0012352A" w:rsidRDefault="0012352A" w:rsidP="00E25664">
            <w:pPr>
              <w:rPr>
                <w:rFonts w:ascii="Calibri" w:hAnsi="Calibri" w:cs="Calibri"/>
                <w:szCs w:val="24"/>
              </w:rPr>
            </w:pPr>
          </w:p>
        </w:tc>
        <w:tc>
          <w:tcPr>
            <w:tcW w:w="6720" w:type="dxa"/>
          </w:tcPr>
          <w:p w14:paraId="44B56ECD" w14:textId="77777777" w:rsidR="0012352A" w:rsidRPr="0012352A" w:rsidRDefault="0012352A" w:rsidP="00E25664">
            <w:pPr>
              <w:rPr>
                <w:rFonts w:ascii="Calibri" w:hAnsi="Calibri" w:cs="Calibri"/>
                <w:szCs w:val="24"/>
              </w:rPr>
            </w:pPr>
            <w:r w:rsidRPr="0012352A">
              <w:rPr>
                <w:rFonts w:ascii="Calibri" w:hAnsi="Calibri" w:cs="Calibri"/>
                <w:szCs w:val="24"/>
              </w:rPr>
              <w:t>Depth and breadth of knowledge in a relevant academic discipline which supports the development of new knowledge in that field.</w:t>
            </w:r>
          </w:p>
        </w:tc>
        <w:tc>
          <w:tcPr>
            <w:tcW w:w="897" w:type="dxa"/>
          </w:tcPr>
          <w:p w14:paraId="7F6890A0" w14:textId="77777777" w:rsidR="0012352A" w:rsidRPr="0012352A" w:rsidRDefault="0012352A" w:rsidP="00E25664">
            <w:pPr>
              <w:rPr>
                <w:rFonts w:ascii="Calibri" w:hAnsi="Calibri" w:cs="Calibri"/>
                <w:szCs w:val="24"/>
              </w:rPr>
            </w:pPr>
            <w:r w:rsidRPr="0012352A">
              <w:rPr>
                <w:rFonts w:ascii="Calibri" w:hAnsi="Calibri" w:cs="Calibri"/>
                <w:szCs w:val="24"/>
              </w:rPr>
              <w:t>E</w:t>
            </w:r>
          </w:p>
        </w:tc>
        <w:tc>
          <w:tcPr>
            <w:tcW w:w="894" w:type="dxa"/>
          </w:tcPr>
          <w:p w14:paraId="69814861" w14:textId="77777777" w:rsidR="0012352A" w:rsidRPr="0012352A" w:rsidRDefault="0012352A" w:rsidP="00E25664">
            <w:pPr>
              <w:rPr>
                <w:rFonts w:ascii="Calibri" w:hAnsi="Calibri" w:cs="Calibri"/>
                <w:szCs w:val="24"/>
              </w:rPr>
            </w:pPr>
            <w:r w:rsidRPr="0012352A">
              <w:rPr>
                <w:rFonts w:ascii="Calibri" w:hAnsi="Calibri" w:cs="Calibri"/>
                <w:szCs w:val="24"/>
              </w:rPr>
              <w:t>S, AF</w:t>
            </w:r>
          </w:p>
        </w:tc>
      </w:tr>
      <w:tr w:rsidR="0012352A" w:rsidRPr="0012352A" w14:paraId="5BC6496A" w14:textId="77777777" w:rsidTr="0012352A">
        <w:tc>
          <w:tcPr>
            <w:tcW w:w="505" w:type="dxa"/>
          </w:tcPr>
          <w:p w14:paraId="05C00B8B" w14:textId="77777777" w:rsidR="0012352A" w:rsidRPr="0012352A" w:rsidRDefault="0012352A" w:rsidP="00E25664">
            <w:pPr>
              <w:rPr>
                <w:rFonts w:ascii="Calibri" w:hAnsi="Calibri" w:cs="Calibri"/>
                <w:szCs w:val="24"/>
              </w:rPr>
            </w:pPr>
          </w:p>
        </w:tc>
        <w:tc>
          <w:tcPr>
            <w:tcW w:w="6720" w:type="dxa"/>
          </w:tcPr>
          <w:p w14:paraId="338793DC" w14:textId="77777777" w:rsidR="0012352A" w:rsidRPr="0012352A" w:rsidRDefault="0012352A" w:rsidP="00E25664">
            <w:pPr>
              <w:rPr>
                <w:rFonts w:ascii="Calibri" w:hAnsi="Calibri" w:cs="Calibri"/>
                <w:szCs w:val="24"/>
              </w:rPr>
            </w:pPr>
            <w:r w:rsidRPr="0012352A">
              <w:rPr>
                <w:rFonts w:ascii="Calibri" w:hAnsi="Calibri" w:cs="Calibri"/>
                <w:szCs w:val="24"/>
              </w:rPr>
              <w:t>A substantial record of achievement as an academic, covering teaching, research and professional practice in a relevant subject area.</w:t>
            </w:r>
          </w:p>
        </w:tc>
        <w:tc>
          <w:tcPr>
            <w:tcW w:w="897" w:type="dxa"/>
          </w:tcPr>
          <w:p w14:paraId="734039E2" w14:textId="77777777" w:rsidR="0012352A" w:rsidRPr="0012352A" w:rsidRDefault="0012352A" w:rsidP="00E25664">
            <w:pPr>
              <w:rPr>
                <w:rFonts w:ascii="Calibri" w:hAnsi="Calibri" w:cs="Calibri"/>
                <w:szCs w:val="24"/>
              </w:rPr>
            </w:pPr>
            <w:r w:rsidRPr="0012352A">
              <w:rPr>
                <w:rFonts w:ascii="Calibri" w:hAnsi="Calibri" w:cs="Calibri"/>
                <w:szCs w:val="24"/>
              </w:rPr>
              <w:t>E</w:t>
            </w:r>
          </w:p>
        </w:tc>
        <w:tc>
          <w:tcPr>
            <w:tcW w:w="894" w:type="dxa"/>
          </w:tcPr>
          <w:p w14:paraId="01F98093" w14:textId="77777777" w:rsidR="0012352A" w:rsidRPr="0012352A" w:rsidRDefault="0012352A" w:rsidP="00E25664">
            <w:pPr>
              <w:rPr>
                <w:rFonts w:ascii="Calibri" w:hAnsi="Calibri" w:cs="Calibri"/>
                <w:szCs w:val="24"/>
              </w:rPr>
            </w:pPr>
            <w:r w:rsidRPr="0012352A">
              <w:rPr>
                <w:rFonts w:ascii="Calibri" w:hAnsi="Calibri" w:cs="Calibri"/>
                <w:szCs w:val="24"/>
              </w:rPr>
              <w:t>S, AF</w:t>
            </w:r>
          </w:p>
        </w:tc>
      </w:tr>
      <w:tr w:rsidR="0012352A" w:rsidRPr="0012352A" w14:paraId="5F0E9567" w14:textId="77777777" w:rsidTr="0012352A">
        <w:tc>
          <w:tcPr>
            <w:tcW w:w="505" w:type="dxa"/>
          </w:tcPr>
          <w:p w14:paraId="60FB4252" w14:textId="77777777" w:rsidR="0012352A" w:rsidRPr="0012352A" w:rsidRDefault="0012352A" w:rsidP="00E25664">
            <w:pPr>
              <w:rPr>
                <w:rFonts w:ascii="Calibri" w:hAnsi="Calibri" w:cs="Calibri"/>
                <w:szCs w:val="24"/>
              </w:rPr>
            </w:pPr>
          </w:p>
        </w:tc>
        <w:tc>
          <w:tcPr>
            <w:tcW w:w="6720" w:type="dxa"/>
          </w:tcPr>
          <w:p w14:paraId="222C3A54" w14:textId="77777777" w:rsidR="0012352A" w:rsidRPr="0012352A" w:rsidRDefault="0012352A" w:rsidP="00E25664">
            <w:pPr>
              <w:rPr>
                <w:rFonts w:ascii="Calibri" w:hAnsi="Calibri" w:cs="Calibri"/>
                <w:szCs w:val="24"/>
              </w:rPr>
            </w:pPr>
            <w:r w:rsidRPr="0012352A">
              <w:rPr>
                <w:rFonts w:ascii="Calibri" w:hAnsi="Calibri" w:cs="Calibri"/>
                <w:szCs w:val="24"/>
              </w:rPr>
              <w:t>An understanding of resource management processes and the skills to apply them effectively, including experience of managing budgets.</w:t>
            </w:r>
          </w:p>
        </w:tc>
        <w:tc>
          <w:tcPr>
            <w:tcW w:w="897" w:type="dxa"/>
          </w:tcPr>
          <w:p w14:paraId="15C669A2" w14:textId="77777777" w:rsidR="0012352A" w:rsidRPr="0012352A" w:rsidRDefault="0012352A" w:rsidP="00E25664">
            <w:pPr>
              <w:rPr>
                <w:rFonts w:ascii="Calibri" w:hAnsi="Calibri" w:cs="Calibri"/>
                <w:szCs w:val="24"/>
              </w:rPr>
            </w:pPr>
            <w:r w:rsidRPr="0012352A">
              <w:rPr>
                <w:rFonts w:ascii="Calibri" w:hAnsi="Calibri" w:cs="Calibri"/>
                <w:szCs w:val="24"/>
              </w:rPr>
              <w:t>E</w:t>
            </w:r>
          </w:p>
        </w:tc>
        <w:tc>
          <w:tcPr>
            <w:tcW w:w="894" w:type="dxa"/>
          </w:tcPr>
          <w:p w14:paraId="77CF1968" w14:textId="77777777" w:rsidR="0012352A" w:rsidRPr="0012352A" w:rsidRDefault="0012352A" w:rsidP="00E25664">
            <w:pPr>
              <w:rPr>
                <w:rFonts w:ascii="Calibri" w:hAnsi="Calibri" w:cs="Calibri"/>
                <w:szCs w:val="24"/>
              </w:rPr>
            </w:pPr>
            <w:r w:rsidRPr="0012352A">
              <w:rPr>
                <w:rFonts w:ascii="Calibri" w:hAnsi="Calibri" w:cs="Calibri"/>
                <w:szCs w:val="24"/>
              </w:rPr>
              <w:t>S</w:t>
            </w:r>
          </w:p>
        </w:tc>
      </w:tr>
      <w:tr w:rsidR="0012352A" w:rsidRPr="0012352A" w14:paraId="6A5EE29D" w14:textId="77777777" w:rsidTr="0012352A">
        <w:tc>
          <w:tcPr>
            <w:tcW w:w="505" w:type="dxa"/>
          </w:tcPr>
          <w:p w14:paraId="4D867C8A" w14:textId="77777777" w:rsidR="0012352A" w:rsidRPr="0012352A" w:rsidRDefault="0012352A" w:rsidP="00E25664">
            <w:pPr>
              <w:rPr>
                <w:rFonts w:ascii="Calibri" w:hAnsi="Calibri" w:cs="Calibri"/>
                <w:szCs w:val="24"/>
              </w:rPr>
            </w:pPr>
          </w:p>
        </w:tc>
        <w:tc>
          <w:tcPr>
            <w:tcW w:w="6720" w:type="dxa"/>
          </w:tcPr>
          <w:p w14:paraId="3B649818" w14:textId="77777777" w:rsidR="0012352A" w:rsidRPr="0012352A" w:rsidRDefault="0012352A" w:rsidP="00E25664">
            <w:pPr>
              <w:rPr>
                <w:rFonts w:ascii="Calibri" w:hAnsi="Calibri" w:cs="Calibri"/>
                <w:szCs w:val="24"/>
              </w:rPr>
            </w:pPr>
            <w:r w:rsidRPr="0012352A">
              <w:rPr>
                <w:rFonts w:ascii="Calibri" w:hAnsi="Calibri" w:cs="Calibri"/>
                <w:szCs w:val="24"/>
              </w:rPr>
              <w:t>Understanding of the HEI’s processes for staff and student recruitment, performance and development review, academic planning and quality assurance.</w:t>
            </w:r>
          </w:p>
        </w:tc>
        <w:tc>
          <w:tcPr>
            <w:tcW w:w="897" w:type="dxa"/>
          </w:tcPr>
          <w:p w14:paraId="1D2BA205" w14:textId="77777777" w:rsidR="0012352A" w:rsidRPr="0012352A" w:rsidRDefault="0012352A" w:rsidP="00E25664">
            <w:pPr>
              <w:rPr>
                <w:rFonts w:ascii="Calibri" w:hAnsi="Calibri" w:cs="Calibri"/>
                <w:szCs w:val="24"/>
              </w:rPr>
            </w:pPr>
            <w:r w:rsidRPr="0012352A">
              <w:rPr>
                <w:rFonts w:ascii="Calibri" w:hAnsi="Calibri" w:cs="Calibri"/>
                <w:szCs w:val="24"/>
              </w:rPr>
              <w:t>E</w:t>
            </w:r>
          </w:p>
        </w:tc>
        <w:tc>
          <w:tcPr>
            <w:tcW w:w="894" w:type="dxa"/>
          </w:tcPr>
          <w:p w14:paraId="2DF3505E" w14:textId="77777777" w:rsidR="0012352A" w:rsidRPr="0012352A" w:rsidRDefault="0012352A" w:rsidP="00E25664">
            <w:pPr>
              <w:rPr>
                <w:rFonts w:ascii="Calibri" w:hAnsi="Calibri" w:cs="Calibri"/>
                <w:szCs w:val="24"/>
              </w:rPr>
            </w:pPr>
            <w:r w:rsidRPr="0012352A">
              <w:rPr>
                <w:rFonts w:ascii="Calibri" w:hAnsi="Calibri" w:cs="Calibri"/>
                <w:szCs w:val="24"/>
              </w:rPr>
              <w:t>S</w:t>
            </w:r>
          </w:p>
        </w:tc>
      </w:tr>
      <w:tr w:rsidR="0012352A" w:rsidRPr="0012352A" w14:paraId="79AC4AF9" w14:textId="77777777" w:rsidTr="0012352A">
        <w:tc>
          <w:tcPr>
            <w:tcW w:w="505" w:type="dxa"/>
          </w:tcPr>
          <w:p w14:paraId="55289147" w14:textId="77777777" w:rsidR="0012352A" w:rsidRPr="0012352A" w:rsidRDefault="0012352A" w:rsidP="00E25664">
            <w:pPr>
              <w:rPr>
                <w:rFonts w:ascii="Calibri" w:hAnsi="Calibri" w:cs="Calibri"/>
                <w:szCs w:val="24"/>
              </w:rPr>
            </w:pPr>
          </w:p>
        </w:tc>
        <w:tc>
          <w:tcPr>
            <w:tcW w:w="6720" w:type="dxa"/>
          </w:tcPr>
          <w:p w14:paraId="105A2E62" w14:textId="77777777" w:rsidR="0012352A" w:rsidRPr="0012352A" w:rsidRDefault="0012352A" w:rsidP="00E25664">
            <w:pPr>
              <w:rPr>
                <w:rFonts w:ascii="Calibri" w:hAnsi="Calibri" w:cs="Calibri"/>
                <w:szCs w:val="24"/>
              </w:rPr>
            </w:pPr>
            <w:r w:rsidRPr="0012352A">
              <w:rPr>
                <w:rFonts w:ascii="Calibri" w:hAnsi="Calibri" w:cs="Calibri"/>
                <w:szCs w:val="24"/>
              </w:rPr>
              <w:t>Experience of line management and/or academic leadership relating to course and curriculum development and research.</w:t>
            </w:r>
          </w:p>
        </w:tc>
        <w:tc>
          <w:tcPr>
            <w:tcW w:w="897" w:type="dxa"/>
          </w:tcPr>
          <w:p w14:paraId="6EB2140E" w14:textId="77777777" w:rsidR="0012352A" w:rsidRPr="0012352A" w:rsidRDefault="0012352A" w:rsidP="00E25664">
            <w:pPr>
              <w:rPr>
                <w:rFonts w:ascii="Calibri" w:hAnsi="Calibri" w:cs="Calibri"/>
                <w:szCs w:val="24"/>
              </w:rPr>
            </w:pPr>
            <w:r w:rsidRPr="0012352A">
              <w:rPr>
                <w:rFonts w:ascii="Calibri" w:hAnsi="Calibri" w:cs="Calibri"/>
                <w:szCs w:val="24"/>
              </w:rPr>
              <w:t>E</w:t>
            </w:r>
          </w:p>
        </w:tc>
        <w:tc>
          <w:tcPr>
            <w:tcW w:w="894" w:type="dxa"/>
          </w:tcPr>
          <w:p w14:paraId="40B84E9A" w14:textId="77777777" w:rsidR="0012352A" w:rsidRPr="0012352A" w:rsidRDefault="0012352A" w:rsidP="00E25664">
            <w:pPr>
              <w:rPr>
                <w:rFonts w:ascii="Calibri" w:hAnsi="Calibri" w:cs="Calibri"/>
                <w:szCs w:val="24"/>
              </w:rPr>
            </w:pPr>
            <w:r w:rsidRPr="0012352A">
              <w:rPr>
                <w:rFonts w:ascii="Calibri" w:hAnsi="Calibri" w:cs="Calibri"/>
                <w:szCs w:val="24"/>
              </w:rPr>
              <w:t>S, AF</w:t>
            </w:r>
          </w:p>
        </w:tc>
      </w:tr>
      <w:tr w:rsidR="0012352A" w:rsidRPr="0012352A" w14:paraId="4C2E0983" w14:textId="77777777" w:rsidTr="0012352A">
        <w:tc>
          <w:tcPr>
            <w:tcW w:w="505" w:type="dxa"/>
          </w:tcPr>
          <w:p w14:paraId="61C53B46" w14:textId="77777777" w:rsidR="0012352A" w:rsidRPr="0012352A" w:rsidRDefault="0012352A" w:rsidP="00E25664">
            <w:pPr>
              <w:rPr>
                <w:rFonts w:ascii="Calibri" w:hAnsi="Calibri" w:cs="Calibri"/>
                <w:szCs w:val="24"/>
              </w:rPr>
            </w:pPr>
          </w:p>
        </w:tc>
        <w:tc>
          <w:tcPr>
            <w:tcW w:w="6720" w:type="dxa"/>
          </w:tcPr>
          <w:p w14:paraId="667FE057" w14:textId="77777777" w:rsidR="0012352A" w:rsidRPr="0012352A" w:rsidRDefault="0012352A" w:rsidP="00E25664">
            <w:pPr>
              <w:rPr>
                <w:rFonts w:ascii="Calibri" w:hAnsi="Calibri" w:cs="Calibri"/>
                <w:szCs w:val="24"/>
              </w:rPr>
            </w:pPr>
            <w:r w:rsidRPr="0012352A">
              <w:rPr>
                <w:rFonts w:ascii="Calibri" w:hAnsi="Calibri" w:cs="Calibri"/>
                <w:szCs w:val="24"/>
              </w:rPr>
              <w:t>A proven commitment to multidisciplinary working, and the ability to promote and co-ordinate multidisciplinary research and teaching and support parity of esteem across different subject areas.</w:t>
            </w:r>
          </w:p>
        </w:tc>
        <w:tc>
          <w:tcPr>
            <w:tcW w:w="897" w:type="dxa"/>
          </w:tcPr>
          <w:p w14:paraId="52CE69BB" w14:textId="77777777" w:rsidR="0012352A" w:rsidRPr="0012352A" w:rsidRDefault="0012352A" w:rsidP="00E25664">
            <w:pPr>
              <w:rPr>
                <w:rFonts w:ascii="Calibri" w:hAnsi="Calibri" w:cs="Calibri"/>
                <w:szCs w:val="24"/>
              </w:rPr>
            </w:pPr>
            <w:r w:rsidRPr="0012352A">
              <w:rPr>
                <w:rFonts w:ascii="Calibri" w:hAnsi="Calibri" w:cs="Calibri"/>
                <w:szCs w:val="24"/>
              </w:rPr>
              <w:t>E</w:t>
            </w:r>
          </w:p>
        </w:tc>
        <w:tc>
          <w:tcPr>
            <w:tcW w:w="894" w:type="dxa"/>
          </w:tcPr>
          <w:p w14:paraId="53BB1C00" w14:textId="77777777" w:rsidR="0012352A" w:rsidRPr="0012352A" w:rsidRDefault="0012352A" w:rsidP="00E25664">
            <w:pPr>
              <w:rPr>
                <w:rFonts w:ascii="Calibri" w:hAnsi="Calibri" w:cs="Calibri"/>
                <w:szCs w:val="24"/>
              </w:rPr>
            </w:pPr>
            <w:r w:rsidRPr="0012352A">
              <w:rPr>
                <w:rFonts w:ascii="Calibri" w:hAnsi="Calibri" w:cs="Calibri"/>
                <w:szCs w:val="24"/>
              </w:rPr>
              <w:t>S</w:t>
            </w:r>
          </w:p>
        </w:tc>
      </w:tr>
      <w:tr w:rsidR="0012352A" w:rsidRPr="0012352A" w14:paraId="1AF60F77" w14:textId="77777777" w:rsidTr="0012352A">
        <w:tc>
          <w:tcPr>
            <w:tcW w:w="505" w:type="dxa"/>
          </w:tcPr>
          <w:p w14:paraId="1D2FB471" w14:textId="77777777" w:rsidR="0012352A" w:rsidRPr="0012352A" w:rsidRDefault="0012352A" w:rsidP="00E25664">
            <w:pPr>
              <w:rPr>
                <w:rFonts w:ascii="Calibri" w:hAnsi="Calibri" w:cs="Calibri"/>
                <w:szCs w:val="24"/>
              </w:rPr>
            </w:pPr>
          </w:p>
        </w:tc>
        <w:tc>
          <w:tcPr>
            <w:tcW w:w="6720" w:type="dxa"/>
          </w:tcPr>
          <w:p w14:paraId="4A2A2253" w14:textId="77777777" w:rsidR="0012352A" w:rsidRPr="0012352A" w:rsidRDefault="0012352A" w:rsidP="00E25664">
            <w:pPr>
              <w:rPr>
                <w:rFonts w:ascii="Calibri" w:hAnsi="Calibri" w:cs="Calibri"/>
                <w:szCs w:val="24"/>
              </w:rPr>
            </w:pPr>
            <w:r w:rsidRPr="0012352A">
              <w:rPr>
                <w:rFonts w:ascii="Calibri" w:hAnsi="Calibri" w:cs="Calibri"/>
                <w:szCs w:val="24"/>
              </w:rPr>
              <w:t>A commitment to ensuring the contribution of the School to delivering the University’s vision.</w:t>
            </w:r>
          </w:p>
        </w:tc>
        <w:tc>
          <w:tcPr>
            <w:tcW w:w="897" w:type="dxa"/>
          </w:tcPr>
          <w:p w14:paraId="4D73AABC" w14:textId="77777777" w:rsidR="0012352A" w:rsidRPr="0012352A" w:rsidRDefault="0012352A" w:rsidP="00E25664">
            <w:pPr>
              <w:rPr>
                <w:rFonts w:ascii="Calibri" w:hAnsi="Calibri" w:cs="Calibri"/>
                <w:szCs w:val="24"/>
              </w:rPr>
            </w:pPr>
            <w:r w:rsidRPr="0012352A">
              <w:rPr>
                <w:rFonts w:ascii="Calibri" w:hAnsi="Calibri" w:cs="Calibri"/>
                <w:szCs w:val="24"/>
              </w:rPr>
              <w:t>E</w:t>
            </w:r>
          </w:p>
        </w:tc>
        <w:tc>
          <w:tcPr>
            <w:tcW w:w="894" w:type="dxa"/>
          </w:tcPr>
          <w:p w14:paraId="6969CD4E" w14:textId="77777777" w:rsidR="0012352A" w:rsidRPr="0012352A" w:rsidRDefault="0012352A" w:rsidP="00E25664">
            <w:pPr>
              <w:rPr>
                <w:rFonts w:ascii="Calibri" w:hAnsi="Calibri" w:cs="Calibri"/>
                <w:szCs w:val="24"/>
              </w:rPr>
            </w:pPr>
            <w:r w:rsidRPr="0012352A">
              <w:rPr>
                <w:rFonts w:ascii="Calibri" w:hAnsi="Calibri" w:cs="Calibri"/>
                <w:szCs w:val="24"/>
              </w:rPr>
              <w:t>S</w:t>
            </w:r>
          </w:p>
        </w:tc>
      </w:tr>
      <w:tr w:rsidR="0012352A" w:rsidRPr="0012352A" w14:paraId="62D13836" w14:textId="77777777" w:rsidTr="0012352A">
        <w:tc>
          <w:tcPr>
            <w:tcW w:w="505" w:type="dxa"/>
          </w:tcPr>
          <w:p w14:paraId="6CBC11CF" w14:textId="77777777" w:rsidR="0012352A" w:rsidRPr="0012352A" w:rsidRDefault="0012352A" w:rsidP="00E25664">
            <w:pPr>
              <w:rPr>
                <w:rFonts w:ascii="Calibri" w:hAnsi="Calibri" w:cs="Calibri"/>
                <w:szCs w:val="24"/>
              </w:rPr>
            </w:pPr>
          </w:p>
        </w:tc>
        <w:tc>
          <w:tcPr>
            <w:tcW w:w="6720" w:type="dxa"/>
          </w:tcPr>
          <w:p w14:paraId="06041A47" w14:textId="77777777" w:rsidR="0012352A" w:rsidRPr="0012352A" w:rsidRDefault="0012352A" w:rsidP="00E25664">
            <w:pPr>
              <w:rPr>
                <w:rFonts w:ascii="Calibri" w:hAnsi="Calibri" w:cs="Calibri"/>
                <w:szCs w:val="24"/>
              </w:rPr>
            </w:pPr>
            <w:r w:rsidRPr="0012352A">
              <w:rPr>
                <w:rFonts w:ascii="Calibri" w:hAnsi="Calibri" w:cs="Calibri"/>
                <w:szCs w:val="24"/>
              </w:rPr>
              <w:t>A strong track record of supervising postgraduate research students to successful completion.</w:t>
            </w:r>
          </w:p>
        </w:tc>
        <w:tc>
          <w:tcPr>
            <w:tcW w:w="897" w:type="dxa"/>
          </w:tcPr>
          <w:p w14:paraId="6670D4CE" w14:textId="77777777" w:rsidR="0012352A" w:rsidRPr="0012352A" w:rsidRDefault="0012352A" w:rsidP="00E25664">
            <w:pPr>
              <w:rPr>
                <w:rFonts w:ascii="Calibri" w:hAnsi="Calibri" w:cs="Calibri"/>
                <w:szCs w:val="24"/>
              </w:rPr>
            </w:pPr>
            <w:r w:rsidRPr="0012352A">
              <w:rPr>
                <w:rFonts w:ascii="Calibri" w:hAnsi="Calibri" w:cs="Calibri"/>
                <w:szCs w:val="24"/>
              </w:rPr>
              <w:t>D</w:t>
            </w:r>
          </w:p>
        </w:tc>
        <w:tc>
          <w:tcPr>
            <w:tcW w:w="894" w:type="dxa"/>
          </w:tcPr>
          <w:p w14:paraId="11A0D9D3" w14:textId="77777777" w:rsidR="0012352A" w:rsidRPr="0012352A" w:rsidRDefault="0012352A" w:rsidP="00E25664">
            <w:pPr>
              <w:rPr>
                <w:rFonts w:ascii="Calibri" w:hAnsi="Calibri" w:cs="Calibri"/>
                <w:szCs w:val="24"/>
              </w:rPr>
            </w:pPr>
            <w:r w:rsidRPr="0012352A">
              <w:rPr>
                <w:rFonts w:ascii="Calibri" w:hAnsi="Calibri" w:cs="Calibri"/>
                <w:szCs w:val="24"/>
              </w:rPr>
              <w:t>S, AF</w:t>
            </w:r>
          </w:p>
        </w:tc>
      </w:tr>
      <w:tr w:rsidR="0012352A" w:rsidRPr="0012352A" w14:paraId="663B0139" w14:textId="77777777" w:rsidTr="0012352A">
        <w:tc>
          <w:tcPr>
            <w:tcW w:w="505" w:type="dxa"/>
          </w:tcPr>
          <w:p w14:paraId="0F66512D" w14:textId="77777777" w:rsidR="0012352A" w:rsidRPr="0012352A" w:rsidRDefault="0012352A" w:rsidP="00E25664">
            <w:pPr>
              <w:rPr>
                <w:rFonts w:ascii="Calibri" w:hAnsi="Calibri" w:cs="Calibri"/>
                <w:szCs w:val="24"/>
              </w:rPr>
            </w:pPr>
          </w:p>
        </w:tc>
        <w:tc>
          <w:tcPr>
            <w:tcW w:w="6720" w:type="dxa"/>
          </w:tcPr>
          <w:p w14:paraId="6344F1DA" w14:textId="77777777" w:rsidR="0012352A" w:rsidRPr="0012352A" w:rsidRDefault="0012352A" w:rsidP="00E25664">
            <w:pPr>
              <w:rPr>
                <w:rFonts w:ascii="Calibri" w:hAnsi="Calibri" w:cs="Calibri"/>
                <w:szCs w:val="24"/>
              </w:rPr>
            </w:pPr>
            <w:r w:rsidRPr="0012352A">
              <w:rPr>
                <w:rFonts w:ascii="Calibri" w:hAnsi="Calibri" w:cs="Calibri"/>
                <w:szCs w:val="24"/>
              </w:rPr>
              <w:t>Excellence in teaching and course development and the willingness to contribute to a range of teaching programmes. A distinguished international reputation for published scholarly research in an area which complements existing strengths within the School.</w:t>
            </w:r>
          </w:p>
        </w:tc>
        <w:tc>
          <w:tcPr>
            <w:tcW w:w="897" w:type="dxa"/>
          </w:tcPr>
          <w:p w14:paraId="66FF3579" w14:textId="77777777" w:rsidR="0012352A" w:rsidRPr="0012352A" w:rsidRDefault="0012352A" w:rsidP="00E25664">
            <w:pPr>
              <w:rPr>
                <w:rFonts w:ascii="Calibri" w:hAnsi="Calibri" w:cs="Calibri"/>
                <w:szCs w:val="24"/>
              </w:rPr>
            </w:pPr>
            <w:r w:rsidRPr="0012352A">
              <w:rPr>
                <w:rFonts w:ascii="Calibri" w:hAnsi="Calibri" w:cs="Calibri"/>
                <w:szCs w:val="24"/>
              </w:rPr>
              <w:t>D</w:t>
            </w:r>
          </w:p>
        </w:tc>
        <w:tc>
          <w:tcPr>
            <w:tcW w:w="894" w:type="dxa"/>
          </w:tcPr>
          <w:p w14:paraId="67B357C5" w14:textId="77777777" w:rsidR="0012352A" w:rsidRPr="0012352A" w:rsidRDefault="0012352A" w:rsidP="00E25664">
            <w:pPr>
              <w:rPr>
                <w:rFonts w:ascii="Calibri" w:hAnsi="Calibri" w:cs="Calibri"/>
                <w:szCs w:val="24"/>
              </w:rPr>
            </w:pPr>
            <w:r w:rsidRPr="0012352A">
              <w:rPr>
                <w:rFonts w:ascii="Calibri" w:hAnsi="Calibri" w:cs="Calibri"/>
                <w:szCs w:val="24"/>
              </w:rPr>
              <w:t>S, AF</w:t>
            </w:r>
          </w:p>
        </w:tc>
      </w:tr>
      <w:tr w:rsidR="0012352A" w:rsidRPr="0012352A" w14:paraId="2A9D2BE2" w14:textId="77777777" w:rsidTr="0012352A">
        <w:tc>
          <w:tcPr>
            <w:tcW w:w="505" w:type="dxa"/>
          </w:tcPr>
          <w:p w14:paraId="00AACDB0" w14:textId="77777777" w:rsidR="0012352A" w:rsidRPr="0012352A" w:rsidRDefault="0012352A" w:rsidP="00E25664">
            <w:pPr>
              <w:rPr>
                <w:rFonts w:ascii="Calibri" w:hAnsi="Calibri" w:cs="Calibri"/>
                <w:szCs w:val="24"/>
              </w:rPr>
            </w:pPr>
          </w:p>
        </w:tc>
        <w:tc>
          <w:tcPr>
            <w:tcW w:w="6720" w:type="dxa"/>
          </w:tcPr>
          <w:p w14:paraId="33A19495" w14:textId="77777777" w:rsidR="0012352A" w:rsidRPr="0012352A" w:rsidRDefault="0012352A" w:rsidP="00E25664">
            <w:pPr>
              <w:rPr>
                <w:rFonts w:ascii="Calibri" w:hAnsi="Calibri" w:cs="Calibri"/>
                <w:szCs w:val="24"/>
              </w:rPr>
            </w:pPr>
            <w:r w:rsidRPr="0012352A">
              <w:rPr>
                <w:rFonts w:ascii="Calibri" w:hAnsi="Calibri" w:cs="Calibri"/>
                <w:szCs w:val="24"/>
              </w:rPr>
              <w:t>A strong research record, including a proven ability to attract research funding and design, lead and coordinate major research projects effectively.</w:t>
            </w:r>
          </w:p>
        </w:tc>
        <w:tc>
          <w:tcPr>
            <w:tcW w:w="897" w:type="dxa"/>
          </w:tcPr>
          <w:p w14:paraId="58CDE215" w14:textId="77777777" w:rsidR="0012352A" w:rsidRPr="0012352A" w:rsidRDefault="0012352A" w:rsidP="00E25664">
            <w:pPr>
              <w:rPr>
                <w:rFonts w:ascii="Calibri" w:hAnsi="Calibri" w:cs="Calibri"/>
                <w:szCs w:val="24"/>
              </w:rPr>
            </w:pPr>
            <w:r w:rsidRPr="0012352A">
              <w:rPr>
                <w:rFonts w:ascii="Calibri" w:hAnsi="Calibri" w:cs="Calibri"/>
                <w:szCs w:val="24"/>
              </w:rPr>
              <w:t>D</w:t>
            </w:r>
          </w:p>
        </w:tc>
        <w:tc>
          <w:tcPr>
            <w:tcW w:w="894" w:type="dxa"/>
          </w:tcPr>
          <w:p w14:paraId="6D672FAF" w14:textId="77777777" w:rsidR="0012352A" w:rsidRPr="0012352A" w:rsidRDefault="0012352A" w:rsidP="00E25664">
            <w:pPr>
              <w:rPr>
                <w:rFonts w:ascii="Calibri" w:hAnsi="Calibri" w:cs="Calibri"/>
                <w:szCs w:val="24"/>
              </w:rPr>
            </w:pPr>
            <w:r w:rsidRPr="0012352A">
              <w:rPr>
                <w:rFonts w:ascii="Calibri" w:hAnsi="Calibri" w:cs="Calibri"/>
                <w:szCs w:val="24"/>
              </w:rPr>
              <w:t>S, AF</w:t>
            </w:r>
          </w:p>
        </w:tc>
      </w:tr>
      <w:tr w:rsidR="0012352A" w:rsidRPr="0012352A" w14:paraId="6446512D" w14:textId="77777777" w:rsidTr="0012352A">
        <w:tc>
          <w:tcPr>
            <w:tcW w:w="505" w:type="dxa"/>
          </w:tcPr>
          <w:p w14:paraId="6AA958BD" w14:textId="77777777" w:rsidR="0012352A" w:rsidRPr="0012352A" w:rsidRDefault="0012352A" w:rsidP="00E25664">
            <w:pPr>
              <w:rPr>
                <w:rFonts w:ascii="Calibri" w:hAnsi="Calibri" w:cs="Calibri"/>
                <w:szCs w:val="24"/>
              </w:rPr>
            </w:pPr>
          </w:p>
        </w:tc>
        <w:tc>
          <w:tcPr>
            <w:tcW w:w="6720" w:type="dxa"/>
          </w:tcPr>
          <w:p w14:paraId="7DBE2A1E" w14:textId="77777777" w:rsidR="0012352A" w:rsidRPr="0012352A" w:rsidRDefault="0012352A" w:rsidP="00E25664">
            <w:pPr>
              <w:rPr>
                <w:rFonts w:ascii="Calibri" w:hAnsi="Calibri" w:cs="Calibri"/>
                <w:szCs w:val="24"/>
              </w:rPr>
            </w:pPr>
            <w:r w:rsidRPr="0012352A">
              <w:rPr>
                <w:rFonts w:ascii="Calibri" w:hAnsi="Calibri" w:cs="Calibri"/>
                <w:szCs w:val="24"/>
              </w:rPr>
              <w:t>Experience of leading the delivery of research programmes.</w:t>
            </w:r>
          </w:p>
        </w:tc>
        <w:tc>
          <w:tcPr>
            <w:tcW w:w="897" w:type="dxa"/>
          </w:tcPr>
          <w:p w14:paraId="0362AA7A" w14:textId="77777777" w:rsidR="0012352A" w:rsidRPr="0012352A" w:rsidRDefault="0012352A" w:rsidP="00E25664">
            <w:pPr>
              <w:rPr>
                <w:rFonts w:ascii="Calibri" w:hAnsi="Calibri" w:cs="Calibri"/>
                <w:szCs w:val="24"/>
              </w:rPr>
            </w:pPr>
            <w:r w:rsidRPr="0012352A">
              <w:rPr>
                <w:rFonts w:ascii="Calibri" w:hAnsi="Calibri" w:cs="Calibri"/>
                <w:szCs w:val="24"/>
              </w:rPr>
              <w:t>D</w:t>
            </w:r>
          </w:p>
        </w:tc>
        <w:tc>
          <w:tcPr>
            <w:tcW w:w="894" w:type="dxa"/>
          </w:tcPr>
          <w:p w14:paraId="7B32BB3F" w14:textId="77777777" w:rsidR="0012352A" w:rsidRPr="0012352A" w:rsidRDefault="0012352A" w:rsidP="00E25664">
            <w:pPr>
              <w:rPr>
                <w:rFonts w:ascii="Calibri" w:hAnsi="Calibri" w:cs="Calibri"/>
                <w:szCs w:val="24"/>
              </w:rPr>
            </w:pPr>
            <w:r w:rsidRPr="0012352A">
              <w:rPr>
                <w:rFonts w:ascii="Calibri" w:hAnsi="Calibri" w:cs="Calibri"/>
                <w:szCs w:val="24"/>
              </w:rPr>
              <w:t>S, AF</w:t>
            </w:r>
          </w:p>
        </w:tc>
      </w:tr>
      <w:tr w:rsidR="0012352A" w:rsidRPr="0012352A" w14:paraId="1CC77FA5" w14:textId="77777777" w:rsidTr="0012352A">
        <w:tc>
          <w:tcPr>
            <w:tcW w:w="505" w:type="dxa"/>
          </w:tcPr>
          <w:p w14:paraId="78A51DC3" w14:textId="77777777" w:rsidR="0012352A" w:rsidRPr="0012352A" w:rsidRDefault="0012352A" w:rsidP="00E25664">
            <w:pPr>
              <w:rPr>
                <w:rFonts w:ascii="Calibri" w:hAnsi="Calibri" w:cs="Calibri"/>
                <w:szCs w:val="24"/>
              </w:rPr>
            </w:pPr>
          </w:p>
        </w:tc>
        <w:tc>
          <w:tcPr>
            <w:tcW w:w="6720" w:type="dxa"/>
          </w:tcPr>
          <w:p w14:paraId="7173A9B0" w14:textId="77777777" w:rsidR="0012352A" w:rsidRPr="0012352A" w:rsidRDefault="0012352A" w:rsidP="00E25664">
            <w:pPr>
              <w:rPr>
                <w:rFonts w:ascii="Calibri" w:hAnsi="Calibri" w:cs="Calibri"/>
                <w:szCs w:val="24"/>
              </w:rPr>
            </w:pPr>
            <w:r w:rsidRPr="0012352A">
              <w:rPr>
                <w:rFonts w:ascii="Calibri" w:hAnsi="Calibri" w:cs="Calibri"/>
                <w:szCs w:val="24"/>
              </w:rPr>
              <w:t>Experience and evidence of strategy implementation, successful management of change and maximising performance as a result within the higher education sector.</w:t>
            </w:r>
          </w:p>
        </w:tc>
        <w:tc>
          <w:tcPr>
            <w:tcW w:w="897" w:type="dxa"/>
          </w:tcPr>
          <w:p w14:paraId="7D41BBD8" w14:textId="77777777" w:rsidR="0012352A" w:rsidRPr="0012352A" w:rsidRDefault="0012352A" w:rsidP="00E25664">
            <w:pPr>
              <w:rPr>
                <w:rFonts w:ascii="Calibri" w:hAnsi="Calibri" w:cs="Calibri"/>
                <w:szCs w:val="24"/>
              </w:rPr>
            </w:pPr>
            <w:r w:rsidRPr="0012352A">
              <w:rPr>
                <w:rFonts w:ascii="Calibri" w:hAnsi="Calibri" w:cs="Calibri"/>
                <w:szCs w:val="24"/>
              </w:rPr>
              <w:t>D</w:t>
            </w:r>
          </w:p>
        </w:tc>
        <w:tc>
          <w:tcPr>
            <w:tcW w:w="894" w:type="dxa"/>
          </w:tcPr>
          <w:p w14:paraId="5DD057DC" w14:textId="77777777" w:rsidR="0012352A" w:rsidRPr="0012352A" w:rsidRDefault="0012352A" w:rsidP="00E25664">
            <w:pPr>
              <w:rPr>
                <w:rFonts w:ascii="Calibri" w:hAnsi="Calibri" w:cs="Calibri"/>
                <w:szCs w:val="24"/>
              </w:rPr>
            </w:pPr>
            <w:r w:rsidRPr="0012352A">
              <w:rPr>
                <w:rFonts w:ascii="Calibri" w:hAnsi="Calibri" w:cs="Calibri"/>
                <w:szCs w:val="24"/>
              </w:rPr>
              <w:t>S, AF</w:t>
            </w:r>
          </w:p>
        </w:tc>
      </w:tr>
      <w:tr w:rsidR="0012352A" w:rsidRPr="0012352A" w14:paraId="2A0EB5F5" w14:textId="77777777" w:rsidTr="0012352A">
        <w:tc>
          <w:tcPr>
            <w:tcW w:w="505" w:type="dxa"/>
          </w:tcPr>
          <w:p w14:paraId="2C78A5EC" w14:textId="77777777" w:rsidR="0012352A" w:rsidRPr="0012352A" w:rsidRDefault="0012352A" w:rsidP="00E25664">
            <w:pPr>
              <w:rPr>
                <w:rFonts w:ascii="Calibri" w:hAnsi="Calibri" w:cs="Calibri"/>
                <w:szCs w:val="24"/>
              </w:rPr>
            </w:pPr>
          </w:p>
        </w:tc>
        <w:tc>
          <w:tcPr>
            <w:tcW w:w="6720" w:type="dxa"/>
          </w:tcPr>
          <w:p w14:paraId="2B82256E" w14:textId="77777777" w:rsidR="0012352A" w:rsidRPr="0012352A" w:rsidRDefault="0012352A" w:rsidP="00E25664">
            <w:pPr>
              <w:rPr>
                <w:rFonts w:ascii="Calibri" w:hAnsi="Calibri" w:cs="Calibri"/>
                <w:szCs w:val="24"/>
              </w:rPr>
            </w:pPr>
            <w:r w:rsidRPr="0012352A">
              <w:rPr>
                <w:rFonts w:ascii="Calibri" w:hAnsi="Calibri" w:cs="Calibri"/>
                <w:szCs w:val="24"/>
              </w:rPr>
              <w:t>Experience of acting as an external examiner, thus bringing a broad understanding of good practice.</w:t>
            </w:r>
          </w:p>
        </w:tc>
        <w:tc>
          <w:tcPr>
            <w:tcW w:w="897" w:type="dxa"/>
          </w:tcPr>
          <w:p w14:paraId="3AE2A682" w14:textId="77777777" w:rsidR="0012352A" w:rsidRPr="0012352A" w:rsidRDefault="0012352A" w:rsidP="00E25664">
            <w:pPr>
              <w:rPr>
                <w:rFonts w:ascii="Calibri" w:hAnsi="Calibri" w:cs="Calibri"/>
                <w:szCs w:val="24"/>
              </w:rPr>
            </w:pPr>
            <w:r w:rsidRPr="0012352A">
              <w:rPr>
                <w:rFonts w:ascii="Calibri" w:hAnsi="Calibri" w:cs="Calibri"/>
                <w:szCs w:val="24"/>
              </w:rPr>
              <w:t>D</w:t>
            </w:r>
          </w:p>
        </w:tc>
        <w:tc>
          <w:tcPr>
            <w:tcW w:w="894" w:type="dxa"/>
          </w:tcPr>
          <w:p w14:paraId="241A8FE3" w14:textId="77777777" w:rsidR="0012352A" w:rsidRPr="0012352A" w:rsidRDefault="0012352A" w:rsidP="00E25664">
            <w:pPr>
              <w:rPr>
                <w:rFonts w:ascii="Calibri" w:hAnsi="Calibri" w:cs="Calibri"/>
                <w:szCs w:val="24"/>
              </w:rPr>
            </w:pPr>
            <w:r w:rsidRPr="0012352A">
              <w:rPr>
                <w:rFonts w:ascii="Calibri" w:hAnsi="Calibri" w:cs="Calibri"/>
                <w:szCs w:val="24"/>
              </w:rPr>
              <w:t>S, AF</w:t>
            </w:r>
          </w:p>
        </w:tc>
      </w:tr>
      <w:tr w:rsidR="0012352A" w:rsidRPr="0012352A" w14:paraId="05FF9D5E" w14:textId="77777777" w:rsidTr="0012352A">
        <w:tc>
          <w:tcPr>
            <w:tcW w:w="505" w:type="dxa"/>
          </w:tcPr>
          <w:p w14:paraId="11673E37" w14:textId="77777777" w:rsidR="0012352A" w:rsidRPr="0012352A" w:rsidRDefault="0012352A" w:rsidP="00E25664">
            <w:pPr>
              <w:rPr>
                <w:rFonts w:ascii="Calibri" w:hAnsi="Calibri" w:cs="Calibri"/>
                <w:szCs w:val="24"/>
              </w:rPr>
            </w:pPr>
          </w:p>
        </w:tc>
        <w:tc>
          <w:tcPr>
            <w:tcW w:w="6720" w:type="dxa"/>
          </w:tcPr>
          <w:p w14:paraId="40CA7F06" w14:textId="77777777" w:rsidR="0012352A" w:rsidRPr="0012352A" w:rsidRDefault="0012352A" w:rsidP="00E25664">
            <w:pPr>
              <w:rPr>
                <w:rFonts w:ascii="Calibri" w:hAnsi="Calibri" w:cs="Calibri"/>
                <w:szCs w:val="24"/>
              </w:rPr>
            </w:pPr>
            <w:r w:rsidRPr="0012352A">
              <w:rPr>
                <w:rFonts w:ascii="Calibri" w:hAnsi="Calibri" w:cs="Calibri"/>
                <w:szCs w:val="24"/>
              </w:rPr>
              <w:t>External peer recognition (for example, professional activities, conference organisation, editorships, fellowships, board membership, funding panels).</w:t>
            </w:r>
          </w:p>
        </w:tc>
        <w:tc>
          <w:tcPr>
            <w:tcW w:w="897" w:type="dxa"/>
          </w:tcPr>
          <w:p w14:paraId="3377E81D" w14:textId="77777777" w:rsidR="0012352A" w:rsidRPr="0012352A" w:rsidRDefault="0012352A" w:rsidP="00E25664">
            <w:pPr>
              <w:rPr>
                <w:rFonts w:ascii="Calibri" w:hAnsi="Calibri" w:cs="Calibri"/>
                <w:szCs w:val="24"/>
              </w:rPr>
            </w:pPr>
            <w:r w:rsidRPr="0012352A">
              <w:rPr>
                <w:rFonts w:ascii="Calibri" w:hAnsi="Calibri" w:cs="Calibri"/>
                <w:szCs w:val="24"/>
              </w:rPr>
              <w:t>D</w:t>
            </w:r>
          </w:p>
        </w:tc>
        <w:tc>
          <w:tcPr>
            <w:tcW w:w="894" w:type="dxa"/>
          </w:tcPr>
          <w:p w14:paraId="1A107FB2" w14:textId="77777777" w:rsidR="0012352A" w:rsidRPr="0012352A" w:rsidRDefault="0012352A" w:rsidP="00E25664">
            <w:pPr>
              <w:rPr>
                <w:rFonts w:ascii="Calibri" w:hAnsi="Calibri" w:cs="Calibri"/>
                <w:szCs w:val="24"/>
              </w:rPr>
            </w:pPr>
            <w:r w:rsidRPr="0012352A">
              <w:rPr>
                <w:rFonts w:ascii="Calibri" w:hAnsi="Calibri" w:cs="Calibri"/>
                <w:szCs w:val="24"/>
              </w:rPr>
              <w:t>S, AF</w:t>
            </w:r>
          </w:p>
        </w:tc>
      </w:tr>
      <w:tr w:rsidR="0012352A" w:rsidRPr="0012352A" w14:paraId="51840654" w14:textId="77777777" w:rsidTr="0012352A">
        <w:tc>
          <w:tcPr>
            <w:tcW w:w="505" w:type="dxa"/>
          </w:tcPr>
          <w:p w14:paraId="3A44E07D" w14:textId="77777777" w:rsidR="0012352A" w:rsidRPr="0012352A" w:rsidRDefault="0012352A" w:rsidP="00E25664">
            <w:pPr>
              <w:rPr>
                <w:rFonts w:ascii="Calibri" w:hAnsi="Calibri" w:cs="Calibri"/>
                <w:szCs w:val="24"/>
              </w:rPr>
            </w:pPr>
          </w:p>
        </w:tc>
        <w:tc>
          <w:tcPr>
            <w:tcW w:w="6720" w:type="dxa"/>
          </w:tcPr>
          <w:p w14:paraId="7F64DDDE" w14:textId="77777777" w:rsidR="0012352A" w:rsidRPr="0012352A" w:rsidRDefault="0012352A" w:rsidP="00E25664">
            <w:pPr>
              <w:rPr>
                <w:rFonts w:ascii="Calibri" w:hAnsi="Calibri" w:cs="Calibri"/>
                <w:szCs w:val="24"/>
              </w:rPr>
            </w:pPr>
            <w:r w:rsidRPr="0012352A">
              <w:rPr>
                <w:rFonts w:ascii="Calibri" w:hAnsi="Calibri" w:cs="Calibri"/>
                <w:szCs w:val="24"/>
              </w:rPr>
              <w:t>Experience of leading and developing research groups including collaborations and networking.</w:t>
            </w:r>
          </w:p>
        </w:tc>
        <w:tc>
          <w:tcPr>
            <w:tcW w:w="897" w:type="dxa"/>
          </w:tcPr>
          <w:p w14:paraId="5BA09245" w14:textId="77777777" w:rsidR="0012352A" w:rsidRPr="0012352A" w:rsidRDefault="0012352A" w:rsidP="00E25664">
            <w:pPr>
              <w:rPr>
                <w:rFonts w:ascii="Calibri" w:hAnsi="Calibri" w:cs="Calibri"/>
                <w:szCs w:val="24"/>
              </w:rPr>
            </w:pPr>
            <w:r w:rsidRPr="0012352A">
              <w:rPr>
                <w:rFonts w:ascii="Calibri" w:hAnsi="Calibri" w:cs="Calibri"/>
                <w:szCs w:val="24"/>
              </w:rPr>
              <w:t>D</w:t>
            </w:r>
          </w:p>
        </w:tc>
        <w:tc>
          <w:tcPr>
            <w:tcW w:w="894" w:type="dxa"/>
          </w:tcPr>
          <w:p w14:paraId="3A184E63" w14:textId="77777777" w:rsidR="0012352A" w:rsidRPr="0012352A" w:rsidRDefault="0012352A" w:rsidP="00E25664">
            <w:pPr>
              <w:rPr>
                <w:rFonts w:ascii="Calibri" w:hAnsi="Calibri" w:cs="Calibri"/>
                <w:szCs w:val="24"/>
              </w:rPr>
            </w:pPr>
            <w:r w:rsidRPr="0012352A">
              <w:rPr>
                <w:rFonts w:ascii="Calibri" w:hAnsi="Calibri" w:cs="Calibri"/>
                <w:szCs w:val="24"/>
              </w:rPr>
              <w:t>S, AF</w:t>
            </w:r>
          </w:p>
        </w:tc>
      </w:tr>
      <w:tr w:rsidR="0012352A" w:rsidRPr="0012352A" w14:paraId="03A87111" w14:textId="77777777" w:rsidTr="0012352A">
        <w:tc>
          <w:tcPr>
            <w:tcW w:w="505" w:type="dxa"/>
          </w:tcPr>
          <w:p w14:paraId="50F3A09A" w14:textId="77777777" w:rsidR="0012352A" w:rsidRPr="0012352A" w:rsidRDefault="0012352A" w:rsidP="00E25664">
            <w:pPr>
              <w:rPr>
                <w:rFonts w:ascii="Calibri" w:hAnsi="Calibri" w:cs="Calibri"/>
                <w:szCs w:val="24"/>
              </w:rPr>
            </w:pPr>
          </w:p>
        </w:tc>
        <w:tc>
          <w:tcPr>
            <w:tcW w:w="6720" w:type="dxa"/>
          </w:tcPr>
          <w:p w14:paraId="2D6516DA" w14:textId="77777777" w:rsidR="0012352A" w:rsidRPr="0012352A" w:rsidRDefault="0012352A" w:rsidP="00E25664">
            <w:pPr>
              <w:rPr>
                <w:rFonts w:ascii="Calibri" w:hAnsi="Calibri" w:cs="Calibri"/>
                <w:szCs w:val="24"/>
              </w:rPr>
            </w:pPr>
            <w:r w:rsidRPr="0012352A">
              <w:rPr>
                <w:rFonts w:ascii="Calibri" w:hAnsi="Calibri" w:cs="Calibri"/>
                <w:szCs w:val="24"/>
              </w:rPr>
              <w:t>Experience of effective working in collaboration with industry, public or the third sector.</w:t>
            </w:r>
          </w:p>
        </w:tc>
        <w:tc>
          <w:tcPr>
            <w:tcW w:w="897" w:type="dxa"/>
          </w:tcPr>
          <w:p w14:paraId="1A2A7A0C" w14:textId="77777777" w:rsidR="0012352A" w:rsidRPr="0012352A" w:rsidRDefault="0012352A" w:rsidP="00E25664">
            <w:pPr>
              <w:rPr>
                <w:rFonts w:ascii="Calibri" w:hAnsi="Calibri" w:cs="Calibri"/>
                <w:szCs w:val="24"/>
              </w:rPr>
            </w:pPr>
            <w:r w:rsidRPr="0012352A">
              <w:rPr>
                <w:rFonts w:ascii="Calibri" w:hAnsi="Calibri" w:cs="Calibri"/>
                <w:szCs w:val="24"/>
              </w:rPr>
              <w:t>D</w:t>
            </w:r>
          </w:p>
        </w:tc>
        <w:tc>
          <w:tcPr>
            <w:tcW w:w="894" w:type="dxa"/>
          </w:tcPr>
          <w:p w14:paraId="6A98D175" w14:textId="77777777" w:rsidR="0012352A" w:rsidRPr="0012352A" w:rsidRDefault="0012352A" w:rsidP="00E25664">
            <w:pPr>
              <w:rPr>
                <w:rFonts w:ascii="Calibri" w:hAnsi="Calibri" w:cs="Calibri"/>
                <w:szCs w:val="24"/>
              </w:rPr>
            </w:pPr>
            <w:r w:rsidRPr="0012352A">
              <w:rPr>
                <w:rFonts w:ascii="Calibri" w:hAnsi="Calibri" w:cs="Calibri"/>
                <w:szCs w:val="24"/>
              </w:rPr>
              <w:t>S, AF</w:t>
            </w:r>
          </w:p>
        </w:tc>
      </w:tr>
    </w:tbl>
    <w:p w14:paraId="23C5345B" w14:textId="77777777" w:rsidR="0012352A" w:rsidRDefault="0012352A">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
        <w:gridCol w:w="6720"/>
        <w:gridCol w:w="897"/>
        <w:gridCol w:w="894"/>
      </w:tblGrid>
      <w:tr w:rsidR="0012352A" w:rsidRPr="0012352A" w14:paraId="524A0F43" w14:textId="77777777" w:rsidTr="0012352A">
        <w:tc>
          <w:tcPr>
            <w:tcW w:w="505" w:type="dxa"/>
          </w:tcPr>
          <w:p w14:paraId="70063A71" w14:textId="22153CAB" w:rsidR="0012352A" w:rsidRPr="0012352A" w:rsidRDefault="0012352A" w:rsidP="00E25664">
            <w:pPr>
              <w:rPr>
                <w:rFonts w:ascii="Calibri" w:hAnsi="Calibri" w:cs="Calibri"/>
                <w:szCs w:val="24"/>
              </w:rPr>
            </w:pPr>
            <w:r w:rsidRPr="0012352A">
              <w:rPr>
                <w:rFonts w:ascii="Calibri" w:hAnsi="Calibri" w:cs="Calibri"/>
                <w:b/>
                <w:szCs w:val="24"/>
              </w:rPr>
              <w:lastRenderedPageBreak/>
              <w:t>2.</w:t>
            </w:r>
          </w:p>
        </w:tc>
        <w:tc>
          <w:tcPr>
            <w:tcW w:w="6720" w:type="dxa"/>
          </w:tcPr>
          <w:p w14:paraId="39FCF3C4" w14:textId="77777777" w:rsidR="0012352A" w:rsidRPr="0012352A" w:rsidRDefault="0012352A" w:rsidP="00E25664">
            <w:pPr>
              <w:rPr>
                <w:rFonts w:ascii="Calibri" w:hAnsi="Calibri" w:cs="Calibri"/>
                <w:szCs w:val="24"/>
              </w:rPr>
            </w:pPr>
            <w:r w:rsidRPr="0012352A">
              <w:rPr>
                <w:rFonts w:ascii="Calibri" w:hAnsi="Calibri" w:cs="Calibri"/>
                <w:b/>
                <w:szCs w:val="24"/>
              </w:rPr>
              <w:t>Skills &amp; Abilities</w:t>
            </w:r>
          </w:p>
        </w:tc>
        <w:tc>
          <w:tcPr>
            <w:tcW w:w="897" w:type="dxa"/>
          </w:tcPr>
          <w:p w14:paraId="382083A4" w14:textId="77777777" w:rsidR="0012352A" w:rsidRPr="0012352A" w:rsidRDefault="0012352A" w:rsidP="00E25664">
            <w:pPr>
              <w:rPr>
                <w:rFonts w:ascii="Calibri" w:hAnsi="Calibri" w:cs="Calibri"/>
                <w:szCs w:val="24"/>
              </w:rPr>
            </w:pPr>
          </w:p>
        </w:tc>
        <w:tc>
          <w:tcPr>
            <w:tcW w:w="894" w:type="dxa"/>
          </w:tcPr>
          <w:p w14:paraId="5266F176" w14:textId="77777777" w:rsidR="0012352A" w:rsidRPr="0012352A" w:rsidRDefault="0012352A" w:rsidP="00E25664">
            <w:pPr>
              <w:rPr>
                <w:rFonts w:ascii="Calibri" w:hAnsi="Calibri" w:cs="Calibri"/>
                <w:szCs w:val="24"/>
              </w:rPr>
            </w:pPr>
          </w:p>
        </w:tc>
      </w:tr>
      <w:tr w:rsidR="0012352A" w:rsidRPr="0012352A" w14:paraId="45D4E982" w14:textId="77777777" w:rsidTr="0012352A">
        <w:tc>
          <w:tcPr>
            <w:tcW w:w="505" w:type="dxa"/>
          </w:tcPr>
          <w:p w14:paraId="7E385D8B" w14:textId="77777777" w:rsidR="0012352A" w:rsidRPr="0012352A" w:rsidRDefault="0012352A" w:rsidP="00E25664">
            <w:pPr>
              <w:rPr>
                <w:rFonts w:ascii="Calibri" w:hAnsi="Calibri" w:cs="Calibri"/>
                <w:szCs w:val="24"/>
              </w:rPr>
            </w:pPr>
          </w:p>
        </w:tc>
        <w:tc>
          <w:tcPr>
            <w:tcW w:w="6720" w:type="dxa"/>
          </w:tcPr>
          <w:p w14:paraId="5369A664" w14:textId="77777777" w:rsidR="0012352A" w:rsidRPr="0012352A" w:rsidRDefault="0012352A" w:rsidP="00E25664">
            <w:pPr>
              <w:rPr>
                <w:rFonts w:ascii="Calibri" w:hAnsi="Calibri" w:cs="Calibri"/>
                <w:szCs w:val="24"/>
              </w:rPr>
            </w:pPr>
            <w:r w:rsidRPr="0012352A">
              <w:rPr>
                <w:rFonts w:ascii="Calibri" w:hAnsi="Calibri" w:cs="Calibri"/>
                <w:szCs w:val="24"/>
              </w:rPr>
              <w:t>Proven qualities of leadership, including the ability to motivate teams of people to facilitate and encourage a high level of performance.</w:t>
            </w:r>
          </w:p>
        </w:tc>
        <w:tc>
          <w:tcPr>
            <w:tcW w:w="897" w:type="dxa"/>
          </w:tcPr>
          <w:p w14:paraId="17211EC6" w14:textId="77777777" w:rsidR="0012352A" w:rsidRPr="0012352A" w:rsidRDefault="0012352A" w:rsidP="00E25664">
            <w:pPr>
              <w:rPr>
                <w:rFonts w:ascii="Calibri" w:hAnsi="Calibri" w:cs="Calibri"/>
                <w:szCs w:val="24"/>
              </w:rPr>
            </w:pPr>
            <w:r w:rsidRPr="0012352A">
              <w:rPr>
                <w:rFonts w:ascii="Calibri" w:hAnsi="Calibri" w:cs="Calibri"/>
                <w:szCs w:val="24"/>
              </w:rPr>
              <w:t>E</w:t>
            </w:r>
          </w:p>
        </w:tc>
        <w:tc>
          <w:tcPr>
            <w:tcW w:w="894" w:type="dxa"/>
          </w:tcPr>
          <w:p w14:paraId="6CA6609A" w14:textId="77777777" w:rsidR="0012352A" w:rsidRPr="0012352A" w:rsidRDefault="0012352A" w:rsidP="00E25664">
            <w:pPr>
              <w:rPr>
                <w:rFonts w:ascii="Calibri" w:hAnsi="Calibri" w:cs="Calibri"/>
                <w:szCs w:val="24"/>
              </w:rPr>
            </w:pPr>
            <w:r w:rsidRPr="0012352A">
              <w:rPr>
                <w:rFonts w:ascii="Calibri" w:hAnsi="Calibri" w:cs="Calibri"/>
                <w:szCs w:val="24"/>
              </w:rPr>
              <w:t>S</w:t>
            </w:r>
          </w:p>
        </w:tc>
      </w:tr>
      <w:tr w:rsidR="0012352A" w:rsidRPr="0012352A" w14:paraId="5C899ED6" w14:textId="77777777" w:rsidTr="0012352A">
        <w:tc>
          <w:tcPr>
            <w:tcW w:w="505" w:type="dxa"/>
          </w:tcPr>
          <w:p w14:paraId="140EF9EB" w14:textId="77777777" w:rsidR="0012352A" w:rsidRPr="0012352A" w:rsidRDefault="0012352A" w:rsidP="00E25664">
            <w:pPr>
              <w:rPr>
                <w:rFonts w:ascii="Calibri" w:hAnsi="Calibri" w:cs="Calibri"/>
                <w:szCs w:val="24"/>
              </w:rPr>
            </w:pPr>
          </w:p>
        </w:tc>
        <w:tc>
          <w:tcPr>
            <w:tcW w:w="6720" w:type="dxa"/>
          </w:tcPr>
          <w:p w14:paraId="1D96701C" w14:textId="77777777" w:rsidR="0012352A" w:rsidRPr="0012352A" w:rsidRDefault="0012352A" w:rsidP="00E25664">
            <w:pPr>
              <w:rPr>
                <w:rFonts w:ascii="Calibri" w:hAnsi="Calibri" w:cs="Calibri"/>
                <w:szCs w:val="24"/>
              </w:rPr>
            </w:pPr>
            <w:r w:rsidRPr="0012352A">
              <w:rPr>
                <w:rFonts w:ascii="Calibri" w:hAnsi="Calibri" w:cs="Calibri"/>
                <w:szCs w:val="24"/>
              </w:rPr>
              <w:t>Proven ability to act as a role model to other academic staff in relation to research, teaching, and management activity.</w:t>
            </w:r>
          </w:p>
        </w:tc>
        <w:tc>
          <w:tcPr>
            <w:tcW w:w="897" w:type="dxa"/>
          </w:tcPr>
          <w:p w14:paraId="2F579D71" w14:textId="77777777" w:rsidR="0012352A" w:rsidRPr="0012352A" w:rsidRDefault="0012352A" w:rsidP="00E25664">
            <w:pPr>
              <w:rPr>
                <w:rFonts w:ascii="Calibri" w:hAnsi="Calibri" w:cs="Calibri"/>
                <w:szCs w:val="24"/>
              </w:rPr>
            </w:pPr>
            <w:r w:rsidRPr="0012352A">
              <w:rPr>
                <w:rFonts w:ascii="Calibri" w:hAnsi="Calibri" w:cs="Calibri"/>
                <w:szCs w:val="24"/>
              </w:rPr>
              <w:t>E</w:t>
            </w:r>
          </w:p>
        </w:tc>
        <w:tc>
          <w:tcPr>
            <w:tcW w:w="894" w:type="dxa"/>
          </w:tcPr>
          <w:p w14:paraId="4F3FC587" w14:textId="77777777" w:rsidR="0012352A" w:rsidRPr="0012352A" w:rsidRDefault="0012352A" w:rsidP="00E25664">
            <w:pPr>
              <w:rPr>
                <w:rFonts w:ascii="Calibri" w:hAnsi="Calibri" w:cs="Calibri"/>
                <w:szCs w:val="24"/>
              </w:rPr>
            </w:pPr>
            <w:r w:rsidRPr="0012352A">
              <w:rPr>
                <w:rFonts w:ascii="Calibri" w:hAnsi="Calibri" w:cs="Calibri"/>
                <w:szCs w:val="24"/>
              </w:rPr>
              <w:t>S</w:t>
            </w:r>
          </w:p>
        </w:tc>
      </w:tr>
      <w:tr w:rsidR="0012352A" w:rsidRPr="0012352A" w14:paraId="2AABEE07" w14:textId="77777777" w:rsidTr="0012352A">
        <w:tc>
          <w:tcPr>
            <w:tcW w:w="505" w:type="dxa"/>
          </w:tcPr>
          <w:p w14:paraId="269F6CEF" w14:textId="77777777" w:rsidR="0012352A" w:rsidRPr="0012352A" w:rsidRDefault="0012352A" w:rsidP="00E25664">
            <w:pPr>
              <w:rPr>
                <w:rFonts w:ascii="Calibri" w:hAnsi="Calibri" w:cs="Calibri"/>
                <w:szCs w:val="24"/>
              </w:rPr>
            </w:pPr>
          </w:p>
        </w:tc>
        <w:tc>
          <w:tcPr>
            <w:tcW w:w="6720" w:type="dxa"/>
          </w:tcPr>
          <w:p w14:paraId="4D22C399" w14:textId="77777777" w:rsidR="0012352A" w:rsidRPr="0012352A" w:rsidRDefault="0012352A" w:rsidP="00E25664">
            <w:pPr>
              <w:rPr>
                <w:rFonts w:ascii="Calibri" w:hAnsi="Calibri" w:cs="Calibri"/>
                <w:szCs w:val="24"/>
              </w:rPr>
            </w:pPr>
            <w:r w:rsidRPr="0012352A">
              <w:rPr>
                <w:rFonts w:ascii="Calibri" w:hAnsi="Calibri" w:cs="Calibri"/>
                <w:szCs w:val="24"/>
              </w:rPr>
              <w:t>Demonstrable ability to develop further other academic staff in the skills and methods required of top quality researchers, innovators and teachers.</w:t>
            </w:r>
          </w:p>
        </w:tc>
        <w:tc>
          <w:tcPr>
            <w:tcW w:w="897" w:type="dxa"/>
          </w:tcPr>
          <w:p w14:paraId="49B695F4" w14:textId="77777777" w:rsidR="0012352A" w:rsidRPr="0012352A" w:rsidRDefault="0012352A" w:rsidP="00E25664">
            <w:pPr>
              <w:rPr>
                <w:rFonts w:ascii="Calibri" w:hAnsi="Calibri" w:cs="Calibri"/>
                <w:szCs w:val="24"/>
              </w:rPr>
            </w:pPr>
            <w:r w:rsidRPr="0012352A">
              <w:rPr>
                <w:rFonts w:ascii="Calibri" w:hAnsi="Calibri" w:cs="Calibri"/>
                <w:szCs w:val="24"/>
              </w:rPr>
              <w:t>E</w:t>
            </w:r>
          </w:p>
        </w:tc>
        <w:tc>
          <w:tcPr>
            <w:tcW w:w="894" w:type="dxa"/>
          </w:tcPr>
          <w:p w14:paraId="7CA39584" w14:textId="77777777" w:rsidR="0012352A" w:rsidRPr="0012352A" w:rsidRDefault="0012352A" w:rsidP="00E25664">
            <w:pPr>
              <w:rPr>
                <w:rFonts w:ascii="Calibri" w:hAnsi="Calibri" w:cs="Calibri"/>
                <w:szCs w:val="24"/>
              </w:rPr>
            </w:pPr>
            <w:r w:rsidRPr="0012352A">
              <w:rPr>
                <w:rFonts w:ascii="Calibri" w:hAnsi="Calibri" w:cs="Calibri"/>
                <w:szCs w:val="24"/>
              </w:rPr>
              <w:t>S</w:t>
            </w:r>
          </w:p>
        </w:tc>
      </w:tr>
      <w:tr w:rsidR="0012352A" w:rsidRPr="0012352A" w14:paraId="20E60BD4" w14:textId="77777777" w:rsidTr="0012352A">
        <w:tc>
          <w:tcPr>
            <w:tcW w:w="505" w:type="dxa"/>
          </w:tcPr>
          <w:p w14:paraId="20D74CCD" w14:textId="77777777" w:rsidR="0012352A" w:rsidRPr="0012352A" w:rsidRDefault="0012352A" w:rsidP="00E25664">
            <w:pPr>
              <w:rPr>
                <w:rFonts w:ascii="Calibri" w:hAnsi="Calibri" w:cs="Calibri"/>
                <w:szCs w:val="24"/>
              </w:rPr>
            </w:pPr>
          </w:p>
        </w:tc>
        <w:tc>
          <w:tcPr>
            <w:tcW w:w="6720" w:type="dxa"/>
          </w:tcPr>
          <w:p w14:paraId="7EAA082B" w14:textId="77777777" w:rsidR="0012352A" w:rsidRPr="0012352A" w:rsidRDefault="0012352A" w:rsidP="00E25664">
            <w:pPr>
              <w:rPr>
                <w:rFonts w:ascii="Calibri" w:hAnsi="Calibri" w:cs="Calibri"/>
                <w:szCs w:val="24"/>
              </w:rPr>
            </w:pPr>
            <w:r w:rsidRPr="0012352A">
              <w:rPr>
                <w:rFonts w:ascii="Calibri" w:hAnsi="Calibri" w:cs="Calibri"/>
                <w:szCs w:val="24"/>
              </w:rPr>
              <w:t>Proven managerial qualities, including exceptional organisational and planning skills.</w:t>
            </w:r>
          </w:p>
        </w:tc>
        <w:tc>
          <w:tcPr>
            <w:tcW w:w="897" w:type="dxa"/>
          </w:tcPr>
          <w:p w14:paraId="5C08668F" w14:textId="77777777" w:rsidR="0012352A" w:rsidRPr="0012352A" w:rsidRDefault="0012352A" w:rsidP="00E25664">
            <w:pPr>
              <w:rPr>
                <w:rFonts w:ascii="Calibri" w:hAnsi="Calibri" w:cs="Calibri"/>
                <w:szCs w:val="24"/>
              </w:rPr>
            </w:pPr>
            <w:r w:rsidRPr="0012352A">
              <w:rPr>
                <w:rFonts w:ascii="Calibri" w:hAnsi="Calibri" w:cs="Calibri"/>
                <w:szCs w:val="24"/>
              </w:rPr>
              <w:t>E</w:t>
            </w:r>
          </w:p>
        </w:tc>
        <w:tc>
          <w:tcPr>
            <w:tcW w:w="894" w:type="dxa"/>
          </w:tcPr>
          <w:p w14:paraId="49536F6A" w14:textId="77777777" w:rsidR="0012352A" w:rsidRPr="0012352A" w:rsidRDefault="0012352A" w:rsidP="00E25664">
            <w:pPr>
              <w:rPr>
                <w:rFonts w:ascii="Calibri" w:hAnsi="Calibri" w:cs="Calibri"/>
                <w:szCs w:val="24"/>
              </w:rPr>
            </w:pPr>
            <w:r w:rsidRPr="0012352A">
              <w:rPr>
                <w:rFonts w:ascii="Calibri" w:hAnsi="Calibri" w:cs="Calibri"/>
                <w:szCs w:val="24"/>
              </w:rPr>
              <w:t>S</w:t>
            </w:r>
          </w:p>
        </w:tc>
      </w:tr>
      <w:tr w:rsidR="0012352A" w:rsidRPr="0012352A" w14:paraId="02581DBF" w14:textId="77777777" w:rsidTr="0012352A">
        <w:tc>
          <w:tcPr>
            <w:tcW w:w="505" w:type="dxa"/>
          </w:tcPr>
          <w:p w14:paraId="34608115" w14:textId="77777777" w:rsidR="0012352A" w:rsidRPr="0012352A" w:rsidRDefault="0012352A" w:rsidP="00E25664">
            <w:pPr>
              <w:rPr>
                <w:rFonts w:ascii="Calibri" w:hAnsi="Calibri" w:cs="Calibri"/>
                <w:szCs w:val="24"/>
              </w:rPr>
            </w:pPr>
          </w:p>
        </w:tc>
        <w:tc>
          <w:tcPr>
            <w:tcW w:w="6720" w:type="dxa"/>
          </w:tcPr>
          <w:p w14:paraId="7544DDE3" w14:textId="77777777" w:rsidR="0012352A" w:rsidRPr="0012352A" w:rsidRDefault="0012352A" w:rsidP="00E25664">
            <w:pPr>
              <w:rPr>
                <w:rFonts w:ascii="Calibri" w:hAnsi="Calibri" w:cs="Calibri"/>
                <w:szCs w:val="24"/>
              </w:rPr>
            </w:pPr>
            <w:r w:rsidRPr="0012352A">
              <w:rPr>
                <w:rFonts w:ascii="Calibri" w:hAnsi="Calibri" w:cs="Calibri"/>
                <w:szCs w:val="24"/>
              </w:rPr>
              <w:t>Demonstrable ability to delegate responsibilities effectively.</w:t>
            </w:r>
          </w:p>
        </w:tc>
        <w:tc>
          <w:tcPr>
            <w:tcW w:w="897" w:type="dxa"/>
          </w:tcPr>
          <w:p w14:paraId="6E0156CE" w14:textId="77777777" w:rsidR="0012352A" w:rsidRPr="0012352A" w:rsidRDefault="0012352A" w:rsidP="00E25664">
            <w:pPr>
              <w:rPr>
                <w:rFonts w:ascii="Calibri" w:hAnsi="Calibri" w:cs="Calibri"/>
                <w:szCs w:val="24"/>
              </w:rPr>
            </w:pPr>
            <w:r w:rsidRPr="0012352A">
              <w:rPr>
                <w:rFonts w:ascii="Calibri" w:hAnsi="Calibri" w:cs="Calibri"/>
                <w:szCs w:val="24"/>
              </w:rPr>
              <w:t>E</w:t>
            </w:r>
          </w:p>
        </w:tc>
        <w:tc>
          <w:tcPr>
            <w:tcW w:w="894" w:type="dxa"/>
          </w:tcPr>
          <w:p w14:paraId="446C1B17" w14:textId="77777777" w:rsidR="0012352A" w:rsidRPr="0012352A" w:rsidRDefault="0012352A" w:rsidP="00E25664">
            <w:pPr>
              <w:rPr>
                <w:rFonts w:ascii="Calibri" w:hAnsi="Calibri" w:cs="Calibri"/>
                <w:szCs w:val="24"/>
              </w:rPr>
            </w:pPr>
            <w:r w:rsidRPr="0012352A">
              <w:rPr>
                <w:rFonts w:ascii="Calibri" w:hAnsi="Calibri" w:cs="Calibri"/>
                <w:szCs w:val="24"/>
              </w:rPr>
              <w:t>S</w:t>
            </w:r>
          </w:p>
        </w:tc>
      </w:tr>
      <w:tr w:rsidR="0012352A" w:rsidRPr="0012352A" w14:paraId="391F4855" w14:textId="77777777" w:rsidTr="0012352A">
        <w:tc>
          <w:tcPr>
            <w:tcW w:w="505" w:type="dxa"/>
          </w:tcPr>
          <w:p w14:paraId="0979DA71" w14:textId="77777777" w:rsidR="0012352A" w:rsidRPr="0012352A" w:rsidRDefault="0012352A" w:rsidP="00E25664">
            <w:pPr>
              <w:rPr>
                <w:rFonts w:ascii="Calibri" w:hAnsi="Calibri" w:cs="Calibri"/>
                <w:szCs w:val="24"/>
              </w:rPr>
            </w:pPr>
          </w:p>
        </w:tc>
        <w:tc>
          <w:tcPr>
            <w:tcW w:w="6720" w:type="dxa"/>
          </w:tcPr>
          <w:p w14:paraId="22BDE16B" w14:textId="77777777" w:rsidR="0012352A" w:rsidRPr="0012352A" w:rsidRDefault="0012352A" w:rsidP="00E25664">
            <w:pPr>
              <w:rPr>
                <w:rFonts w:ascii="Calibri" w:hAnsi="Calibri" w:cs="Calibri"/>
                <w:szCs w:val="24"/>
              </w:rPr>
            </w:pPr>
            <w:r w:rsidRPr="0012352A">
              <w:rPr>
                <w:rFonts w:ascii="Calibri" w:hAnsi="Calibri" w:cs="Calibri"/>
                <w:szCs w:val="24"/>
              </w:rPr>
              <w:t>Ability to plan strategically for the management of resources and processes (for example, staffing, finance, space and equipment).</w:t>
            </w:r>
          </w:p>
        </w:tc>
        <w:tc>
          <w:tcPr>
            <w:tcW w:w="897" w:type="dxa"/>
          </w:tcPr>
          <w:p w14:paraId="697D9176" w14:textId="77777777" w:rsidR="0012352A" w:rsidRPr="0012352A" w:rsidRDefault="0012352A" w:rsidP="00E25664">
            <w:pPr>
              <w:rPr>
                <w:rFonts w:ascii="Calibri" w:hAnsi="Calibri" w:cs="Calibri"/>
                <w:szCs w:val="24"/>
              </w:rPr>
            </w:pPr>
            <w:r w:rsidRPr="0012352A">
              <w:rPr>
                <w:rFonts w:ascii="Calibri" w:hAnsi="Calibri" w:cs="Calibri"/>
                <w:szCs w:val="24"/>
              </w:rPr>
              <w:t>E</w:t>
            </w:r>
          </w:p>
        </w:tc>
        <w:tc>
          <w:tcPr>
            <w:tcW w:w="894" w:type="dxa"/>
          </w:tcPr>
          <w:p w14:paraId="11425764" w14:textId="77777777" w:rsidR="0012352A" w:rsidRPr="0012352A" w:rsidRDefault="0012352A" w:rsidP="00E25664">
            <w:pPr>
              <w:rPr>
                <w:rFonts w:ascii="Calibri" w:hAnsi="Calibri" w:cs="Calibri"/>
                <w:szCs w:val="24"/>
              </w:rPr>
            </w:pPr>
            <w:r w:rsidRPr="0012352A">
              <w:rPr>
                <w:rFonts w:ascii="Calibri" w:hAnsi="Calibri" w:cs="Calibri"/>
                <w:szCs w:val="24"/>
              </w:rPr>
              <w:t>S</w:t>
            </w:r>
          </w:p>
        </w:tc>
      </w:tr>
      <w:tr w:rsidR="0012352A" w:rsidRPr="0012352A" w14:paraId="0D40C4FA" w14:textId="77777777" w:rsidTr="0012352A">
        <w:tc>
          <w:tcPr>
            <w:tcW w:w="505" w:type="dxa"/>
          </w:tcPr>
          <w:p w14:paraId="0026B6C8" w14:textId="77777777" w:rsidR="0012352A" w:rsidRPr="0012352A" w:rsidRDefault="0012352A" w:rsidP="00E25664">
            <w:pPr>
              <w:rPr>
                <w:rFonts w:ascii="Calibri" w:hAnsi="Calibri" w:cs="Calibri"/>
                <w:szCs w:val="24"/>
              </w:rPr>
            </w:pPr>
          </w:p>
        </w:tc>
        <w:tc>
          <w:tcPr>
            <w:tcW w:w="6720" w:type="dxa"/>
          </w:tcPr>
          <w:p w14:paraId="683EB839" w14:textId="77777777" w:rsidR="0012352A" w:rsidRPr="0012352A" w:rsidRDefault="0012352A" w:rsidP="00E25664">
            <w:pPr>
              <w:rPr>
                <w:rFonts w:ascii="Calibri" w:hAnsi="Calibri" w:cs="Calibri"/>
                <w:szCs w:val="24"/>
              </w:rPr>
            </w:pPr>
            <w:r w:rsidRPr="0012352A">
              <w:rPr>
                <w:rFonts w:ascii="Calibri" w:hAnsi="Calibri" w:cs="Calibri"/>
                <w:szCs w:val="24"/>
              </w:rPr>
              <w:t>Proven ability to produce clear, concise documentation and the ability to communicate to a range of individuals and groups, within and beyond the School and Faculty.</w:t>
            </w:r>
          </w:p>
        </w:tc>
        <w:tc>
          <w:tcPr>
            <w:tcW w:w="897" w:type="dxa"/>
          </w:tcPr>
          <w:p w14:paraId="492E4AEF" w14:textId="77777777" w:rsidR="0012352A" w:rsidRPr="0012352A" w:rsidRDefault="0012352A" w:rsidP="00E25664">
            <w:pPr>
              <w:rPr>
                <w:rFonts w:ascii="Calibri" w:hAnsi="Calibri" w:cs="Calibri"/>
                <w:szCs w:val="24"/>
              </w:rPr>
            </w:pPr>
            <w:r w:rsidRPr="0012352A">
              <w:rPr>
                <w:rFonts w:ascii="Calibri" w:hAnsi="Calibri" w:cs="Calibri"/>
                <w:szCs w:val="24"/>
              </w:rPr>
              <w:t>E</w:t>
            </w:r>
          </w:p>
        </w:tc>
        <w:tc>
          <w:tcPr>
            <w:tcW w:w="894" w:type="dxa"/>
          </w:tcPr>
          <w:p w14:paraId="0FFD8E17" w14:textId="77777777" w:rsidR="0012352A" w:rsidRPr="0012352A" w:rsidRDefault="0012352A" w:rsidP="00E25664">
            <w:pPr>
              <w:rPr>
                <w:rFonts w:ascii="Calibri" w:hAnsi="Calibri" w:cs="Calibri"/>
                <w:szCs w:val="24"/>
              </w:rPr>
            </w:pPr>
            <w:r w:rsidRPr="0012352A">
              <w:rPr>
                <w:rFonts w:ascii="Calibri" w:hAnsi="Calibri" w:cs="Calibri"/>
                <w:szCs w:val="24"/>
              </w:rPr>
              <w:t>S</w:t>
            </w:r>
          </w:p>
        </w:tc>
      </w:tr>
      <w:tr w:rsidR="0012352A" w:rsidRPr="0012352A" w14:paraId="6CBC27C8" w14:textId="77777777" w:rsidTr="0012352A">
        <w:tc>
          <w:tcPr>
            <w:tcW w:w="505" w:type="dxa"/>
          </w:tcPr>
          <w:p w14:paraId="08D15C47" w14:textId="77777777" w:rsidR="0012352A" w:rsidRPr="0012352A" w:rsidRDefault="0012352A" w:rsidP="00E25664">
            <w:pPr>
              <w:rPr>
                <w:rFonts w:ascii="Calibri" w:hAnsi="Calibri" w:cs="Calibri"/>
                <w:szCs w:val="24"/>
              </w:rPr>
            </w:pPr>
          </w:p>
        </w:tc>
        <w:tc>
          <w:tcPr>
            <w:tcW w:w="6720" w:type="dxa"/>
          </w:tcPr>
          <w:p w14:paraId="62CDBEC5" w14:textId="77777777" w:rsidR="0012352A" w:rsidRPr="0012352A" w:rsidRDefault="0012352A" w:rsidP="00E25664">
            <w:pPr>
              <w:rPr>
                <w:rFonts w:ascii="Calibri" w:hAnsi="Calibri" w:cs="Calibri"/>
                <w:szCs w:val="24"/>
              </w:rPr>
            </w:pPr>
            <w:r w:rsidRPr="0012352A">
              <w:rPr>
                <w:rFonts w:ascii="Calibri" w:hAnsi="Calibri" w:cs="Calibri"/>
                <w:szCs w:val="24"/>
              </w:rPr>
              <w:t>Demonstrable ability to apply analytical and problem-solving skills to a range of contexts.</w:t>
            </w:r>
          </w:p>
        </w:tc>
        <w:tc>
          <w:tcPr>
            <w:tcW w:w="897" w:type="dxa"/>
          </w:tcPr>
          <w:p w14:paraId="0A1C8780" w14:textId="77777777" w:rsidR="0012352A" w:rsidRPr="0012352A" w:rsidRDefault="0012352A" w:rsidP="00E25664">
            <w:pPr>
              <w:rPr>
                <w:rFonts w:ascii="Calibri" w:hAnsi="Calibri" w:cs="Calibri"/>
                <w:szCs w:val="24"/>
              </w:rPr>
            </w:pPr>
            <w:r w:rsidRPr="0012352A">
              <w:rPr>
                <w:rFonts w:ascii="Calibri" w:hAnsi="Calibri" w:cs="Calibri"/>
                <w:szCs w:val="24"/>
              </w:rPr>
              <w:t>E</w:t>
            </w:r>
          </w:p>
        </w:tc>
        <w:tc>
          <w:tcPr>
            <w:tcW w:w="894" w:type="dxa"/>
          </w:tcPr>
          <w:p w14:paraId="0386FD9D" w14:textId="77777777" w:rsidR="0012352A" w:rsidRPr="0012352A" w:rsidRDefault="0012352A" w:rsidP="00E25664">
            <w:pPr>
              <w:rPr>
                <w:rFonts w:ascii="Calibri" w:hAnsi="Calibri" w:cs="Calibri"/>
                <w:szCs w:val="24"/>
              </w:rPr>
            </w:pPr>
            <w:r w:rsidRPr="0012352A">
              <w:rPr>
                <w:rFonts w:ascii="Calibri" w:hAnsi="Calibri" w:cs="Calibri"/>
                <w:szCs w:val="24"/>
              </w:rPr>
              <w:t>S</w:t>
            </w:r>
          </w:p>
        </w:tc>
      </w:tr>
      <w:tr w:rsidR="0012352A" w:rsidRPr="0012352A" w14:paraId="39B83F27" w14:textId="77777777" w:rsidTr="0012352A">
        <w:tc>
          <w:tcPr>
            <w:tcW w:w="505" w:type="dxa"/>
          </w:tcPr>
          <w:p w14:paraId="094F02E5" w14:textId="77777777" w:rsidR="0012352A" w:rsidRPr="0012352A" w:rsidRDefault="0012352A" w:rsidP="00E25664">
            <w:pPr>
              <w:rPr>
                <w:rFonts w:ascii="Calibri" w:hAnsi="Calibri" w:cs="Calibri"/>
                <w:szCs w:val="24"/>
              </w:rPr>
            </w:pPr>
          </w:p>
        </w:tc>
        <w:tc>
          <w:tcPr>
            <w:tcW w:w="6720" w:type="dxa"/>
          </w:tcPr>
          <w:p w14:paraId="372EB993" w14:textId="77777777" w:rsidR="0012352A" w:rsidRPr="0012352A" w:rsidRDefault="0012352A" w:rsidP="00E25664">
            <w:pPr>
              <w:rPr>
                <w:rFonts w:ascii="Calibri" w:hAnsi="Calibri" w:cs="Calibri"/>
                <w:szCs w:val="24"/>
              </w:rPr>
            </w:pPr>
            <w:r w:rsidRPr="0012352A">
              <w:rPr>
                <w:rFonts w:ascii="Calibri" w:hAnsi="Calibri" w:cs="Calibri"/>
                <w:szCs w:val="24"/>
              </w:rPr>
              <w:t>Demonstrable ability to prioritise workloads, meet deadlines and motivate others to deliver effectively.</w:t>
            </w:r>
          </w:p>
        </w:tc>
        <w:tc>
          <w:tcPr>
            <w:tcW w:w="897" w:type="dxa"/>
          </w:tcPr>
          <w:p w14:paraId="16920097" w14:textId="77777777" w:rsidR="0012352A" w:rsidRPr="0012352A" w:rsidRDefault="0012352A" w:rsidP="00E25664">
            <w:pPr>
              <w:rPr>
                <w:rFonts w:ascii="Calibri" w:hAnsi="Calibri" w:cs="Calibri"/>
                <w:szCs w:val="24"/>
              </w:rPr>
            </w:pPr>
            <w:r w:rsidRPr="0012352A">
              <w:rPr>
                <w:rFonts w:ascii="Calibri" w:hAnsi="Calibri" w:cs="Calibri"/>
                <w:szCs w:val="24"/>
              </w:rPr>
              <w:t>E</w:t>
            </w:r>
          </w:p>
        </w:tc>
        <w:tc>
          <w:tcPr>
            <w:tcW w:w="894" w:type="dxa"/>
          </w:tcPr>
          <w:p w14:paraId="7A2D5F91" w14:textId="77777777" w:rsidR="0012352A" w:rsidRPr="0012352A" w:rsidRDefault="0012352A" w:rsidP="00E25664">
            <w:pPr>
              <w:rPr>
                <w:rFonts w:ascii="Calibri" w:hAnsi="Calibri" w:cs="Calibri"/>
                <w:szCs w:val="24"/>
              </w:rPr>
            </w:pPr>
            <w:r w:rsidRPr="0012352A">
              <w:rPr>
                <w:rFonts w:ascii="Calibri" w:hAnsi="Calibri" w:cs="Calibri"/>
                <w:szCs w:val="24"/>
              </w:rPr>
              <w:t>S</w:t>
            </w:r>
          </w:p>
        </w:tc>
      </w:tr>
      <w:tr w:rsidR="0012352A" w:rsidRPr="0012352A" w14:paraId="75A3BF7E" w14:textId="77777777" w:rsidTr="0012352A">
        <w:tc>
          <w:tcPr>
            <w:tcW w:w="505" w:type="dxa"/>
          </w:tcPr>
          <w:p w14:paraId="6C5B9036" w14:textId="77777777" w:rsidR="0012352A" w:rsidRPr="0012352A" w:rsidRDefault="0012352A" w:rsidP="00E25664">
            <w:pPr>
              <w:rPr>
                <w:rFonts w:ascii="Calibri" w:hAnsi="Calibri" w:cs="Calibri"/>
                <w:szCs w:val="24"/>
              </w:rPr>
            </w:pPr>
          </w:p>
        </w:tc>
        <w:tc>
          <w:tcPr>
            <w:tcW w:w="6720" w:type="dxa"/>
          </w:tcPr>
          <w:p w14:paraId="0FB847AE" w14:textId="77777777" w:rsidR="0012352A" w:rsidRPr="0012352A" w:rsidRDefault="0012352A" w:rsidP="00E25664">
            <w:pPr>
              <w:rPr>
                <w:rFonts w:ascii="Calibri" w:hAnsi="Calibri" w:cs="Calibri"/>
                <w:szCs w:val="24"/>
              </w:rPr>
            </w:pPr>
            <w:r w:rsidRPr="0012352A">
              <w:rPr>
                <w:rFonts w:ascii="Calibri" w:hAnsi="Calibri" w:cs="Calibri"/>
                <w:szCs w:val="24"/>
              </w:rPr>
              <w:t>Evidence of completion of recognised leadership training.</w:t>
            </w:r>
          </w:p>
        </w:tc>
        <w:tc>
          <w:tcPr>
            <w:tcW w:w="897" w:type="dxa"/>
          </w:tcPr>
          <w:p w14:paraId="2BA28C98" w14:textId="77777777" w:rsidR="0012352A" w:rsidRPr="0012352A" w:rsidRDefault="0012352A" w:rsidP="00E25664">
            <w:pPr>
              <w:rPr>
                <w:rFonts w:ascii="Calibri" w:hAnsi="Calibri" w:cs="Calibri"/>
                <w:szCs w:val="24"/>
              </w:rPr>
            </w:pPr>
            <w:r w:rsidRPr="0012352A">
              <w:rPr>
                <w:rFonts w:ascii="Calibri" w:hAnsi="Calibri" w:cs="Calibri"/>
                <w:szCs w:val="24"/>
              </w:rPr>
              <w:t>D</w:t>
            </w:r>
          </w:p>
        </w:tc>
        <w:tc>
          <w:tcPr>
            <w:tcW w:w="894" w:type="dxa"/>
          </w:tcPr>
          <w:p w14:paraId="15F86768" w14:textId="77777777" w:rsidR="0012352A" w:rsidRPr="0012352A" w:rsidRDefault="0012352A" w:rsidP="00E25664">
            <w:pPr>
              <w:rPr>
                <w:rFonts w:ascii="Calibri" w:hAnsi="Calibri" w:cs="Calibri"/>
                <w:szCs w:val="24"/>
              </w:rPr>
            </w:pPr>
            <w:r w:rsidRPr="0012352A">
              <w:rPr>
                <w:rFonts w:ascii="Calibri" w:hAnsi="Calibri" w:cs="Calibri"/>
                <w:szCs w:val="24"/>
              </w:rPr>
              <w:t>S, AF</w:t>
            </w:r>
          </w:p>
        </w:tc>
      </w:tr>
      <w:tr w:rsidR="0012352A" w:rsidRPr="0012352A" w14:paraId="311741D1" w14:textId="77777777" w:rsidTr="0012352A">
        <w:tc>
          <w:tcPr>
            <w:tcW w:w="505" w:type="dxa"/>
          </w:tcPr>
          <w:p w14:paraId="25F64640" w14:textId="77777777" w:rsidR="0012352A" w:rsidRPr="0012352A" w:rsidRDefault="0012352A" w:rsidP="00E25664">
            <w:pPr>
              <w:rPr>
                <w:rFonts w:ascii="Calibri" w:hAnsi="Calibri" w:cs="Calibri"/>
                <w:szCs w:val="24"/>
              </w:rPr>
            </w:pPr>
          </w:p>
        </w:tc>
        <w:tc>
          <w:tcPr>
            <w:tcW w:w="6720" w:type="dxa"/>
          </w:tcPr>
          <w:p w14:paraId="73F1DA4A" w14:textId="77777777" w:rsidR="0012352A" w:rsidRPr="0012352A" w:rsidRDefault="0012352A" w:rsidP="00E25664">
            <w:pPr>
              <w:rPr>
                <w:rFonts w:ascii="Calibri" w:hAnsi="Calibri" w:cs="Calibri"/>
                <w:szCs w:val="24"/>
              </w:rPr>
            </w:pPr>
            <w:r w:rsidRPr="0012352A">
              <w:rPr>
                <w:rFonts w:ascii="Calibri" w:hAnsi="Calibri" w:cs="Calibri"/>
                <w:szCs w:val="24"/>
              </w:rPr>
              <w:t>Demonstrable ability to manage complex change and engage staff through this process.</w:t>
            </w:r>
          </w:p>
        </w:tc>
        <w:tc>
          <w:tcPr>
            <w:tcW w:w="897" w:type="dxa"/>
          </w:tcPr>
          <w:p w14:paraId="20504F4E" w14:textId="77777777" w:rsidR="0012352A" w:rsidRPr="0012352A" w:rsidRDefault="0012352A" w:rsidP="00E25664">
            <w:pPr>
              <w:rPr>
                <w:rFonts w:ascii="Calibri" w:hAnsi="Calibri" w:cs="Calibri"/>
                <w:szCs w:val="24"/>
              </w:rPr>
            </w:pPr>
            <w:r w:rsidRPr="0012352A">
              <w:rPr>
                <w:rFonts w:ascii="Calibri" w:hAnsi="Calibri" w:cs="Calibri"/>
                <w:szCs w:val="24"/>
              </w:rPr>
              <w:t>D</w:t>
            </w:r>
          </w:p>
        </w:tc>
        <w:tc>
          <w:tcPr>
            <w:tcW w:w="894" w:type="dxa"/>
          </w:tcPr>
          <w:p w14:paraId="43FF3814" w14:textId="77777777" w:rsidR="0012352A" w:rsidRPr="0012352A" w:rsidRDefault="0012352A" w:rsidP="00E25664">
            <w:pPr>
              <w:rPr>
                <w:rFonts w:ascii="Calibri" w:hAnsi="Calibri" w:cs="Calibri"/>
                <w:szCs w:val="24"/>
              </w:rPr>
            </w:pPr>
            <w:r w:rsidRPr="0012352A">
              <w:rPr>
                <w:rFonts w:ascii="Calibri" w:hAnsi="Calibri" w:cs="Calibri"/>
                <w:szCs w:val="24"/>
              </w:rPr>
              <w:t>S</w:t>
            </w:r>
          </w:p>
        </w:tc>
      </w:tr>
      <w:tr w:rsidR="0012352A" w:rsidRPr="0012352A" w14:paraId="24528724" w14:textId="77777777" w:rsidTr="0012352A">
        <w:tc>
          <w:tcPr>
            <w:tcW w:w="505" w:type="dxa"/>
          </w:tcPr>
          <w:p w14:paraId="6444ADA4" w14:textId="77777777" w:rsidR="0012352A" w:rsidRPr="0012352A" w:rsidRDefault="0012352A" w:rsidP="00E25664">
            <w:pPr>
              <w:rPr>
                <w:rFonts w:ascii="Calibri" w:hAnsi="Calibri" w:cs="Calibri"/>
                <w:szCs w:val="24"/>
              </w:rPr>
            </w:pPr>
          </w:p>
        </w:tc>
        <w:tc>
          <w:tcPr>
            <w:tcW w:w="6720" w:type="dxa"/>
          </w:tcPr>
          <w:p w14:paraId="39C647B1" w14:textId="77777777" w:rsidR="0012352A" w:rsidRPr="0012352A" w:rsidRDefault="0012352A" w:rsidP="00E25664">
            <w:pPr>
              <w:rPr>
                <w:rFonts w:ascii="Calibri" w:hAnsi="Calibri" w:cs="Calibri"/>
                <w:szCs w:val="24"/>
              </w:rPr>
            </w:pPr>
            <w:r w:rsidRPr="0012352A">
              <w:rPr>
                <w:rFonts w:ascii="Calibri" w:hAnsi="Calibri" w:cs="Calibri"/>
                <w:szCs w:val="24"/>
              </w:rPr>
              <w:t>Ability to develop new ways of working to solve complex problems.</w:t>
            </w:r>
          </w:p>
        </w:tc>
        <w:tc>
          <w:tcPr>
            <w:tcW w:w="897" w:type="dxa"/>
          </w:tcPr>
          <w:p w14:paraId="06B92659" w14:textId="77777777" w:rsidR="0012352A" w:rsidRPr="0012352A" w:rsidRDefault="0012352A" w:rsidP="00E25664">
            <w:pPr>
              <w:rPr>
                <w:rFonts w:ascii="Calibri" w:hAnsi="Calibri" w:cs="Calibri"/>
                <w:szCs w:val="24"/>
              </w:rPr>
            </w:pPr>
            <w:r w:rsidRPr="0012352A">
              <w:rPr>
                <w:rFonts w:ascii="Calibri" w:hAnsi="Calibri" w:cs="Calibri"/>
                <w:szCs w:val="24"/>
              </w:rPr>
              <w:t>D</w:t>
            </w:r>
          </w:p>
        </w:tc>
        <w:tc>
          <w:tcPr>
            <w:tcW w:w="894" w:type="dxa"/>
          </w:tcPr>
          <w:p w14:paraId="0800DE08" w14:textId="77777777" w:rsidR="0012352A" w:rsidRPr="0012352A" w:rsidRDefault="0012352A" w:rsidP="00E25664">
            <w:pPr>
              <w:rPr>
                <w:rFonts w:ascii="Calibri" w:hAnsi="Calibri" w:cs="Calibri"/>
                <w:szCs w:val="24"/>
              </w:rPr>
            </w:pPr>
            <w:r w:rsidRPr="0012352A">
              <w:rPr>
                <w:rFonts w:ascii="Calibri" w:hAnsi="Calibri" w:cs="Calibri"/>
                <w:szCs w:val="24"/>
              </w:rPr>
              <w:t>S</w:t>
            </w:r>
          </w:p>
        </w:tc>
      </w:tr>
      <w:tr w:rsidR="0012352A" w:rsidRPr="0012352A" w14:paraId="1D85985C" w14:textId="77777777" w:rsidTr="0012352A">
        <w:tc>
          <w:tcPr>
            <w:tcW w:w="505" w:type="dxa"/>
          </w:tcPr>
          <w:p w14:paraId="0D172654" w14:textId="77777777" w:rsidR="0012352A" w:rsidRPr="0012352A" w:rsidRDefault="0012352A" w:rsidP="00E25664">
            <w:pPr>
              <w:rPr>
                <w:rFonts w:ascii="Calibri" w:hAnsi="Calibri" w:cs="Calibri"/>
                <w:szCs w:val="24"/>
              </w:rPr>
            </w:pPr>
          </w:p>
        </w:tc>
        <w:tc>
          <w:tcPr>
            <w:tcW w:w="6720" w:type="dxa"/>
          </w:tcPr>
          <w:p w14:paraId="4C262B79" w14:textId="77777777" w:rsidR="0012352A" w:rsidRPr="0012352A" w:rsidRDefault="0012352A" w:rsidP="00E25664">
            <w:pPr>
              <w:rPr>
                <w:rFonts w:ascii="Calibri" w:hAnsi="Calibri" w:cs="Calibri"/>
                <w:szCs w:val="24"/>
              </w:rPr>
            </w:pPr>
            <w:r w:rsidRPr="0012352A">
              <w:rPr>
                <w:rFonts w:ascii="Calibri" w:hAnsi="Calibri" w:cs="Calibri"/>
                <w:szCs w:val="24"/>
              </w:rPr>
              <w:t>Evidence of effective mentoring skills.</w:t>
            </w:r>
          </w:p>
        </w:tc>
        <w:tc>
          <w:tcPr>
            <w:tcW w:w="897" w:type="dxa"/>
          </w:tcPr>
          <w:p w14:paraId="6F5E9B51" w14:textId="77777777" w:rsidR="0012352A" w:rsidRPr="0012352A" w:rsidRDefault="0012352A" w:rsidP="00E25664">
            <w:pPr>
              <w:rPr>
                <w:rFonts w:ascii="Calibri" w:hAnsi="Calibri" w:cs="Calibri"/>
                <w:szCs w:val="24"/>
              </w:rPr>
            </w:pPr>
            <w:r w:rsidRPr="0012352A">
              <w:rPr>
                <w:rFonts w:ascii="Calibri" w:hAnsi="Calibri" w:cs="Calibri"/>
                <w:szCs w:val="24"/>
              </w:rPr>
              <w:t>D</w:t>
            </w:r>
          </w:p>
        </w:tc>
        <w:tc>
          <w:tcPr>
            <w:tcW w:w="894" w:type="dxa"/>
          </w:tcPr>
          <w:p w14:paraId="1B7974E1" w14:textId="77777777" w:rsidR="0012352A" w:rsidRPr="0012352A" w:rsidRDefault="0012352A" w:rsidP="00E25664">
            <w:pPr>
              <w:rPr>
                <w:rFonts w:ascii="Calibri" w:hAnsi="Calibri" w:cs="Calibri"/>
                <w:szCs w:val="24"/>
              </w:rPr>
            </w:pPr>
            <w:r w:rsidRPr="0012352A">
              <w:rPr>
                <w:rFonts w:ascii="Calibri" w:hAnsi="Calibri" w:cs="Calibri"/>
                <w:szCs w:val="24"/>
              </w:rPr>
              <w:t>S</w:t>
            </w:r>
          </w:p>
        </w:tc>
      </w:tr>
      <w:tr w:rsidR="0012352A" w:rsidRPr="0012352A" w14:paraId="164BD196" w14:textId="77777777" w:rsidTr="0012352A">
        <w:trPr>
          <w:trHeight w:val="323"/>
        </w:trPr>
        <w:tc>
          <w:tcPr>
            <w:tcW w:w="505" w:type="dxa"/>
          </w:tcPr>
          <w:p w14:paraId="2932B2E0" w14:textId="77777777" w:rsidR="0012352A" w:rsidRPr="0012352A" w:rsidRDefault="0012352A" w:rsidP="00E25664">
            <w:pPr>
              <w:rPr>
                <w:rFonts w:ascii="Calibri" w:hAnsi="Calibri" w:cs="Calibri"/>
                <w:szCs w:val="24"/>
              </w:rPr>
            </w:pPr>
            <w:r w:rsidRPr="0012352A">
              <w:rPr>
                <w:rFonts w:ascii="Calibri" w:hAnsi="Calibri" w:cs="Calibri"/>
                <w:b/>
                <w:szCs w:val="24"/>
              </w:rPr>
              <w:t xml:space="preserve">3. </w:t>
            </w:r>
          </w:p>
        </w:tc>
        <w:tc>
          <w:tcPr>
            <w:tcW w:w="6720" w:type="dxa"/>
          </w:tcPr>
          <w:p w14:paraId="190510B9" w14:textId="77777777" w:rsidR="0012352A" w:rsidRPr="0012352A" w:rsidRDefault="0012352A" w:rsidP="00E25664">
            <w:pPr>
              <w:rPr>
                <w:rFonts w:ascii="Calibri" w:hAnsi="Calibri" w:cs="Calibri"/>
                <w:szCs w:val="24"/>
              </w:rPr>
            </w:pPr>
            <w:r w:rsidRPr="0012352A">
              <w:rPr>
                <w:rFonts w:ascii="Calibri" w:hAnsi="Calibri" w:cs="Calibri"/>
                <w:b/>
                <w:szCs w:val="24"/>
              </w:rPr>
              <w:t>Qualifications Education and Training</w:t>
            </w:r>
          </w:p>
        </w:tc>
        <w:tc>
          <w:tcPr>
            <w:tcW w:w="897" w:type="dxa"/>
          </w:tcPr>
          <w:p w14:paraId="725F3869" w14:textId="77777777" w:rsidR="0012352A" w:rsidRPr="0012352A" w:rsidRDefault="0012352A" w:rsidP="00E25664">
            <w:pPr>
              <w:rPr>
                <w:rFonts w:ascii="Calibri" w:hAnsi="Calibri" w:cs="Calibri"/>
                <w:szCs w:val="24"/>
              </w:rPr>
            </w:pPr>
          </w:p>
        </w:tc>
        <w:tc>
          <w:tcPr>
            <w:tcW w:w="894" w:type="dxa"/>
          </w:tcPr>
          <w:p w14:paraId="4A03FE9E" w14:textId="77777777" w:rsidR="0012352A" w:rsidRPr="0012352A" w:rsidRDefault="0012352A" w:rsidP="00E25664">
            <w:pPr>
              <w:rPr>
                <w:rFonts w:ascii="Calibri" w:hAnsi="Calibri" w:cs="Calibri"/>
                <w:szCs w:val="24"/>
              </w:rPr>
            </w:pPr>
          </w:p>
        </w:tc>
      </w:tr>
      <w:tr w:rsidR="0012352A" w:rsidRPr="0012352A" w14:paraId="7E2954F0" w14:textId="77777777" w:rsidTr="0012352A">
        <w:tc>
          <w:tcPr>
            <w:tcW w:w="505" w:type="dxa"/>
          </w:tcPr>
          <w:p w14:paraId="75B42754" w14:textId="77777777" w:rsidR="0012352A" w:rsidRPr="0012352A" w:rsidRDefault="0012352A" w:rsidP="00E25664">
            <w:pPr>
              <w:rPr>
                <w:rFonts w:ascii="Calibri" w:hAnsi="Calibri" w:cs="Calibri"/>
                <w:szCs w:val="24"/>
              </w:rPr>
            </w:pPr>
          </w:p>
        </w:tc>
        <w:tc>
          <w:tcPr>
            <w:tcW w:w="6720" w:type="dxa"/>
          </w:tcPr>
          <w:p w14:paraId="1B55B86E" w14:textId="77777777" w:rsidR="0012352A" w:rsidRPr="0012352A" w:rsidRDefault="0012352A" w:rsidP="00E25664">
            <w:pPr>
              <w:rPr>
                <w:rFonts w:ascii="Calibri" w:hAnsi="Calibri" w:cs="Calibri"/>
                <w:szCs w:val="24"/>
              </w:rPr>
            </w:pPr>
            <w:r w:rsidRPr="0012352A">
              <w:rPr>
                <w:rFonts w:ascii="Calibri" w:hAnsi="Calibri" w:cs="Calibri"/>
                <w:szCs w:val="24"/>
              </w:rPr>
              <w:t>Higher Degree or professional qualification in a relevant subject</w:t>
            </w:r>
          </w:p>
        </w:tc>
        <w:tc>
          <w:tcPr>
            <w:tcW w:w="897" w:type="dxa"/>
          </w:tcPr>
          <w:p w14:paraId="429111A1" w14:textId="77777777" w:rsidR="0012352A" w:rsidRPr="0012352A" w:rsidRDefault="0012352A" w:rsidP="00E25664">
            <w:pPr>
              <w:rPr>
                <w:rFonts w:ascii="Calibri" w:hAnsi="Calibri" w:cs="Calibri"/>
                <w:szCs w:val="24"/>
              </w:rPr>
            </w:pPr>
            <w:r w:rsidRPr="0012352A">
              <w:rPr>
                <w:rFonts w:ascii="Calibri" w:hAnsi="Calibri" w:cs="Calibri"/>
                <w:szCs w:val="24"/>
              </w:rPr>
              <w:t>E</w:t>
            </w:r>
          </w:p>
        </w:tc>
        <w:tc>
          <w:tcPr>
            <w:tcW w:w="894" w:type="dxa"/>
          </w:tcPr>
          <w:p w14:paraId="525E13C5" w14:textId="77777777" w:rsidR="0012352A" w:rsidRPr="0012352A" w:rsidRDefault="0012352A" w:rsidP="00E25664">
            <w:pPr>
              <w:rPr>
                <w:rFonts w:ascii="Calibri" w:hAnsi="Calibri" w:cs="Calibri"/>
                <w:szCs w:val="24"/>
              </w:rPr>
            </w:pPr>
            <w:r w:rsidRPr="0012352A">
              <w:rPr>
                <w:rFonts w:ascii="Calibri" w:hAnsi="Calibri" w:cs="Calibri"/>
                <w:szCs w:val="24"/>
              </w:rPr>
              <w:t>AF</w:t>
            </w:r>
          </w:p>
        </w:tc>
      </w:tr>
      <w:tr w:rsidR="0012352A" w:rsidRPr="0012352A" w14:paraId="197AF6F4" w14:textId="77777777" w:rsidTr="0012352A">
        <w:tc>
          <w:tcPr>
            <w:tcW w:w="505" w:type="dxa"/>
          </w:tcPr>
          <w:p w14:paraId="12AC7C5E" w14:textId="77777777" w:rsidR="0012352A" w:rsidRPr="0012352A" w:rsidRDefault="0012352A" w:rsidP="00E25664">
            <w:pPr>
              <w:rPr>
                <w:rFonts w:ascii="Calibri" w:hAnsi="Calibri" w:cs="Calibri"/>
                <w:szCs w:val="24"/>
              </w:rPr>
            </w:pPr>
          </w:p>
        </w:tc>
        <w:tc>
          <w:tcPr>
            <w:tcW w:w="6720" w:type="dxa"/>
          </w:tcPr>
          <w:p w14:paraId="7E2BDB51" w14:textId="77777777" w:rsidR="0012352A" w:rsidRPr="0012352A" w:rsidRDefault="0012352A" w:rsidP="00E25664">
            <w:pPr>
              <w:rPr>
                <w:rFonts w:ascii="Calibri" w:hAnsi="Calibri" w:cs="Calibri"/>
                <w:szCs w:val="24"/>
              </w:rPr>
            </w:pPr>
            <w:r w:rsidRPr="0012352A">
              <w:rPr>
                <w:rFonts w:ascii="Calibri" w:hAnsi="Calibri" w:cs="Calibri"/>
                <w:szCs w:val="24"/>
              </w:rPr>
              <w:t>Doctoral qualification, or equivalent, in a relevant subject.</w:t>
            </w:r>
          </w:p>
        </w:tc>
        <w:tc>
          <w:tcPr>
            <w:tcW w:w="897" w:type="dxa"/>
          </w:tcPr>
          <w:p w14:paraId="7389A2F7" w14:textId="77777777" w:rsidR="0012352A" w:rsidRPr="0012352A" w:rsidRDefault="0012352A" w:rsidP="00E25664">
            <w:pPr>
              <w:rPr>
                <w:rFonts w:ascii="Calibri" w:hAnsi="Calibri" w:cs="Calibri"/>
                <w:szCs w:val="24"/>
              </w:rPr>
            </w:pPr>
            <w:r w:rsidRPr="0012352A">
              <w:rPr>
                <w:rFonts w:ascii="Calibri" w:hAnsi="Calibri" w:cs="Calibri"/>
                <w:szCs w:val="24"/>
              </w:rPr>
              <w:t>D</w:t>
            </w:r>
          </w:p>
        </w:tc>
        <w:tc>
          <w:tcPr>
            <w:tcW w:w="894" w:type="dxa"/>
          </w:tcPr>
          <w:p w14:paraId="023DD758" w14:textId="77777777" w:rsidR="0012352A" w:rsidRPr="0012352A" w:rsidRDefault="0012352A" w:rsidP="00E25664">
            <w:pPr>
              <w:rPr>
                <w:rFonts w:ascii="Calibri" w:hAnsi="Calibri" w:cs="Calibri"/>
                <w:szCs w:val="24"/>
              </w:rPr>
            </w:pPr>
            <w:r w:rsidRPr="0012352A">
              <w:rPr>
                <w:rFonts w:ascii="Calibri" w:hAnsi="Calibri" w:cs="Calibri"/>
                <w:szCs w:val="24"/>
              </w:rPr>
              <w:t>AF</w:t>
            </w:r>
          </w:p>
        </w:tc>
      </w:tr>
      <w:tr w:rsidR="0012352A" w:rsidRPr="0012352A" w14:paraId="57234826" w14:textId="77777777" w:rsidTr="0012352A">
        <w:tc>
          <w:tcPr>
            <w:tcW w:w="505" w:type="dxa"/>
          </w:tcPr>
          <w:p w14:paraId="1D60BA06" w14:textId="77777777" w:rsidR="0012352A" w:rsidRPr="0012352A" w:rsidRDefault="0012352A" w:rsidP="00E25664">
            <w:pPr>
              <w:rPr>
                <w:rFonts w:ascii="Calibri" w:hAnsi="Calibri" w:cs="Calibri"/>
                <w:szCs w:val="24"/>
              </w:rPr>
            </w:pPr>
          </w:p>
        </w:tc>
        <w:tc>
          <w:tcPr>
            <w:tcW w:w="6720" w:type="dxa"/>
          </w:tcPr>
          <w:p w14:paraId="22CD3852" w14:textId="77777777" w:rsidR="0012352A" w:rsidRPr="0012352A" w:rsidRDefault="0012352A" w:rsidP="00E25664">
            <w:pPr>
              <w:rPr>
                <w:rFonts w:ascii="Calibri" w:hAnsi="Calibri" w:cs="Calibri"/>
                <w:szCs w:val="24"/>
              </w:rPr>
            </w:pPr>
            <w:r w:rsidRPr="0012352A">
              <w:rPr>
                <w:rFonts w:ascii="Calibri" w:hAnsi="Calibri" w:cs="Calibri"/>
                <w:szCs w:val="24"/>
              </w:rPr>
              <w:t>Relevant professional body membership.</w:t>
            </w:r>
          </w:p>
        </w:tc>
        <w:tc>
          <w:tcPr>
            <w:tcW w:w="897" w:type="dxa"/>
          </w:tcPr>
          <w:p w14:paraId="35F667D9" w14:textId="77777777" w:rsidR="0012352A" w:rsidRPr="0012352A" w:rsidRDefault="0012352A" w:rsidP="00E25664">
            <w:pPr>
              <w:rPr>
                <w:rFonts w:ascii="Calibri" w:hAnsi="Calibri" w:cs="Calibri"/>
                <w:szCs w:val="24"/>
              </w:rPr>
            </w:pPr>
            <w:r w:rsidRPr="0012352A">
              <w:rPr>
                <w:rFonts w:ascii="Calibri" w:hAnsi="Calibri" w:cs="Calibri"/>
                <w:szCs w:val="24"/>
              </w:rPr>
              <w:t>E</w:t>
            </w:r>
          </w:p>
        </w:tc>
        <w:tc>
          <w:tcPr>
            <w:tcW w:w="894" w:type="dxa"/>
          </w:tcPr>
          <w:p w14:paraId="48FAC34D" w14:textId="77777777" w:rsidR="0012352A" w:rsidRPr="0012352A" w:rsidRDefault="0012352A" w:rsidP="00E25664">
            <w:pPr>
              <w:rPr>
                <w:rFonts w:ascii="Calibri" w:hAnsi="Calibri" w:cs="Calibri"/>
                <w:szCs w:val="24"/>
              </w:rPr>
            </w:pPr>
            <w:r w:rsidRPr="0012352A">
              <w:rPr>
                <w:rFonts w:ascii="Calibri" w:hAnsi="Calibri" w:cs="Calibri"/>
                <w:szCs w:val="24"/>
              </w:rPr>
              <w:t>AF</w:t>
            </w:r>
          </w:p>
        </w:tc>
      </w:tr>
      <w:tr w:rsidR="0012352A" w:rsidRPr="0012352A" w14:paraId="76EB16CD" w14:textId="77777777" w:rsidTr="0012352A">
        <w:tc>
          <w:tcPr>
            <w:tcW w:w="505" w:type="dxa"/>
          </w:tcPr>
          <w:p w14:paraId="7F93B836" w14:textId="77777777" w:rsidR="0012352A" w:rsidRPr="0012352A" w:rsidRDefault="0012352A" w:rsidP="00E25664">
            <w:pPr>
              <w:rPr>
                <w:rFonts w:ascii="Calibri" w:hAnsi="Calibri" w:cs="Calibri"/>
                <w:szCs w:val="24"/>
              </w:rPr>
            </w:pPr>
          </w:p>
        </w:tc>
        <w:tc>
          <w:tcPr>
            <w:tcW w:w="6720" w:type="dxa"/>
          </w:tcPr>
          <w:p w14:paraId="610EEAB9" w14:textId="77777777" w:rsidR="0012352A" w:rsidRPr="0012352A" w:rsidRDefault="0012352A" w:rsidP="00E25664">
            <w:pPr>
              <w:rPr>
                <w:rFonts w:ascii="Calibri" w:hAnsi="Calibri" w:cs="Calibri"/>
                <w:szCs w:val="24"/>
              </w:rPr>
            </w:pPr>
            <w:r w:rsidRPr="0012352A">
              <w:rPr>
                <w:rFonts w:ascii="Calibri" w:hAnsi="Calibri" w:cs="Calibri"/>
                <w:szCs w:val="24"/>
              </w:rPr>
              <w:t>HEA Fellow.</w:t>
            </w:r>
          </w:p>
        </w:tc>
        <w:tc>
          <w:tcPr>
            <w:tcW w:w="897" w:type="dxa"/>
          </w:tcPr>
          <w:p w14:paraId="144FA5D5" w14:textId="77777777" w:rsidR="0012352A" w:rsidRPr="0012352A" w:rsidRDefault="0012352A" w:rsidP="00E25664">
            <w:pPr>
              <w:rPr>
                <w:rFonts w:ascii="Calibri" w:hAnsi="Calibri" w:cs="Calibri"/>
                <w:szCs w:val="24"/>
              </w:rPr>
            </w:pPr>
            <w:r w:rsidRPr="0012352A">
              <w:rPr>
                <w:rFonts w:ascii="Calibri" w:hAnsi="Calibri" w:cs="Calibri"/>
                <w:szCs w:val="24"/>
              </w:rPr>
              <w:t>E</w:t>
            </w:r>
          </w:p>
        </w:tc>
        <w:tc>
          <w:tcPr>
            <w:tcW w:w="894" w:type="dxa"/>
          </w:tcPr>
          <w:p w14:paraId="4E99A210" w14:textId="77777777" w:rsidR="0012352A" w:rsidRPr="0012352A" w:rsidRDefault="0012352A" w:rsidP="00E25664">
            <w:pPr>
              <w:rPr>
                <w:rFonts w:ascii="Calibri" w:hAnsi="Calibri" w:cs="Calibri"/>
                <w:szCs w:val="24"/>
              </w:rPr>
            </w:pPr>
            <w:r w:rsidRPr="0012352A">
              <w:rPr>
                <w:rFonts w:ascii="Calibri" w:hAnsi="Calibri" w:cs="Calibri"/>
                <w:szCs w:val="24"/>
              </w:rPr>
              <w:t>AF</w:t>
            </w:r>
          </w:p>
        </w:tc>
      </w:tr>
      <w:tr w:rsidR="0012352A" w:rsidRPr="0012352A" w14:paraId="332D6A2B" w14:textId="77777777" w:rsidTr="0012352A">
        <w:tc>
          <w:tcPr>
            <w:tcW w:w="505" w:type="dxa"/>
          </w:tcPr>
          <w:p w14:paraId="33D6B241" w14:textId="77777777" w:rsidR="0012352A" w:rsidRPr="0012352A" w:rsidRDefault="0012352A" w:rsidP="00E25664">
            <w:pPr>
              <w:rPr>
                <w:rFonts w:ascii="Calibri" w:hAnsi="Calibri" w:cs="Calibri"/>
                <w:szCs w:val="24"/>
              </w:rPr>
            </w:pPr>
          </w:p>
        </w:tc>
        <w:tc>
          <w:tcPr>
            <w:tcW w:w="6720" w:type="dxa"/>
          </w:tcPr>
          <w:p w14:paraId="4E814426" w14:textId="77777777" w:rsidR="0012352A" w:rsidRPr="0012352A" w:rsidRDefault="0012352A" w:rsidP="00E25664">
            <w:pPr>
              <w:rPr>
                <w:rFonts w:ascii="Calibri" w:hAnsi="Calibri" w:cs="Calibri"/>
                <w:szCs w:val="24"/>
              </w:rPr>
            </w:pPr>
            <w:r w:rsidRPr="0012352A">
              <w:rPr>
                <w:rFonts w:ascii="Calibri" w:hAnsi="Calibri" w:cs="Calibri"/>
                <w:szCs w:val="24"/>
              </w:rPr>
              <w:t>Professorial status.</w:t>
            </w:r>
          </w:p>
        </w:tc>
        <w:tc>
          <w:tcPr>
            <w:tcW w:w="897" w:type="dxa"/>
          </w:tcPr>
          <w:p w14:paraId="50204C28" w14:textId="77777777" w:rsidR="0012352A" w:rsidRPr="0012352A" w:rsidRDefault="0012352A" w:rsidP="00E25664">
            <w:pPr>
              <w:rPr>
                <w:rFonts w:ascii="Calibri" w:hAnsi="Calibri" w:cs="Calibri"/>
                <w:szCs w:val="24"/>
              </w:rPr>
            </w:pPr>
            <w:r w:rsidRPr="0012352A">
              <w:rPr>
                <w:rFonts w:ascii="Calibri" w:hAnsi="Calibri" w:cs="Calibri"/>
                <w:szCs w:val="24"/>
              </w:rPr>
              <w:t>D</w:t>
            </w:r>
          </w:p>
        </w:tc>
        <w:tc>
          <w:tcPr>
            <w:tcW w:w="894" w:type="dxa"/>
          </w:tcPr>
          <w:p w14:paraId="02167905" w14:textId="77777777" w:rsidR="0012352A" w:rsidRPr="0012352A" w:rsidRDefault="0012352A" w:rsidP="00E25664">
            <w:pPr>
              <w:rPr>
                <w:rFonts w:ascii="Calibri" w:hAnsi="Calibri" w:cs="Calibri"/>
                <w:szCs w:val="24"/>
              </w:rPr>
            </w:pPr>
            <w:r w:rsidRPr="0012352A">
              <w:rPr>
                <w:rFonts w:ascii="Calibri" w:hAnsi="Calibri" w:cs="Calibri"/>
                <w:szCs w:val="24"/>
              </w:rPr>
              <w:t>AF</w:t>
            </w:r>
          </w:p>
        </w:tc>
      </w:tr>
      <w:tr w:rsidR="0012352A" w:rsidRPr="0012352A" w14:paraId="79BDB73C" w14:textId="77777777" w:rsidTr="0012352A">
        <w:tc>
          <w:tcPr>
            <w:tcW w:w="505" w:type="dxa"/>
          </w:tcPr>
          <w:p w14:paraId="704EB3AF" w14:textId="77777777" w:rsidR="0012352A" w:rsidRPr="0012352A" w:rsidRDefault="0012352A" w:rsidP="00E25664">
            <w:pPr>
              <w:rPr>
                <w:rFonts w:ascii="Calibri" w:hAnsi="Calibri" w:cs="Calibri"/>
                <w:szCs w:val="24"/>
              </w:rPr>
            </w:pPr>
          </w:p>
        </w:tc>
        <w:tc>
          <w:tcPr>
            <w:tcW w:w="6720" w:type="dxa"/>
          </w:tcPr>
          <w:p w14:paraId="16503D08" w14:textId="77777777" w:rsidR="0012352A" w:rsidRPr="0012352A" w:rsidRDefault="0012352A" w:rsidP="00E25664">
            <w:pPr>
              <w:rPr>
                <w:rFonts w:ascii="Calibri" w:hAnsi="Calibri" w:cs="Calibri"/>
                <w:szCs w:val="24"/>
              </w:rPr>
            </w:pPr>
            <w:r w:rsidRPr="0012352A">
              <w:rPr>
                <w:rFonts w:ascii="Calibri" w:hAnsi="Calibri" w:cs="Calibri"/>
                <w:szCs w:val="24"/>
              </w:rPr>
              <w:t>Leadership and management qualifications.</w:t>
            </w:r>
          </w:p>
        </w:tc>
        <w:tc>
          <w:tcPr>
            <w:tcW w:w="897" w:type="dxa"/>
          </w:tcPr>
          <w:p w14:paraId="1F422A82" w14:textId="77777777" w:rsidR="0012352A" w:rsidRPr="0012352A" w:rsidRDefault="0012352A" w:rsidP="00E25664">
            <w:pPr>
              <w:rPr>
                <w:rFonts w:ascii="Calibri" w:hAnsi="Calibri" w:cs="Calibri"/>
                <w:szCs w:val="24"/>
              </w:rPr>
            </w:pPr>
            <w:r w:rsidRPr="0012352A">
              <w:rPr>
                <w:rFonts w:ascii="Calibri" w:hAnsi="Calibri" w:cs="Calibri"/>
                <w:szCs w:val="24"/>
              </w:rPr>
              <w:t>D</w:t>
            </w:r>
          </w:p>
        </w:tc>
        <w:tc>
          <w:tcPr>
            <w:tcW w:w="894" w:type="dxa"/>
          </w:tcPr>
          <w:p w14:paraId="48658575" w14:textId="77777777" w:rsidR="0012352A" w:rsidRPr="0012352A" w:rsidRDefault="0012352A" w:rsidP="00E25664">
            <w:pPr>
              <w:rPr>
                <w:rFonts w:ascii="Calibri" w:hAnsi="Calibri" w:cs="Calibri"/>
                <w:szCs w:val="24"/>
              </w:rPr>
            </w:pPr>
            <w:r w:rsidRPr="0012352A">
              <w:rPr>
                <w:rFonts w:ascii="Calibri" w:hAnsi="Calibri" w:cs="Calibri"/>
                <w:szCs w:val="24"/>
              </w:rPr>
              <w:t>AF</w:t>
            </w:r>
          </w:p>
        </w:tc>
      </w:tr>
      <w:tr w:rsidR="0012352A" w:rsidRPr="0012352A" w14:paraId="49243EE7" w14:textId="77777777" w:rsidTr="0012352A">
        <w:tc>
          <w:tcPr>
            <w:tcW w:w="505" w:type="dxa"/>
          </w:tcPr>
          <w:p w14:paraId="7E2B81EA" w14:textId="77777777" w:rsidR="0012352A" w:rsidRPr="0012352A" w:rsidRDefault="0012352A" w:rsidP="00E25664">
            <w:pPr>
              <w:rPr>
                <w:rFonts w:ascii="Calibri" w:hAnsi="Calibri" w:cs="Calibri"/>
                <w:szCs w:val="24"/>
              </w:rPr>
            </w:pPr>
          </w:p>
        </w:tc>
        <w:tc>
          <w:tcPr>
            <w:tcW w:w="6720" w:type="dxa"/>
          </w:tcPr>
          <w:p w14:paraId="6623D76E" w14:textId="77777777" w:rsidR="0012352A" w:rsidRPr="0012352A" w:rsidRDefault="0012352A" w:rsidP="00E25664">
            <w:pPr>
              <w:rPr>
                <w:rFonts w:ascii="Calibri" w:hAnsi="Calibri" w:cs="Calibri"/>
                <w:szCs w:val="24"/>
              </w:rPr>
            </w:pPr>
            <w:r w:rsidRPr="0012352A">
              <w:rPr>
                <w:rFonts w:ascii="Calibri" w:hAnsi="Calibri" w:cs="Calibri"/>
                <w:szCs w:val="24"/>
              </w:rPr>
              <w:t>HEA Senior Fellow.</w:t>
            </w:r>
          </w:p>
        </w:tc>
        <w:tc>
          <w:tcPr>
            <w:tcW w:w="897" w:type="dxa"/>
          </w:tcPr>
          <w:p w14:paraId="080C86AF" w14:textId="77777777" w:rsidR="0012352A" w:rsidRPr="0012352A" w:rsidRDefault="0012352A" w:rsidP="00E25664">
            <w:pPr>
              <w:rPr>
                <w:rFonts w:ascii="Calibri" w:hAnsi="Calibri" w:cs="Calibri"/>
                <w:szCs w:val="24"/>
              </w:rPr>
            </w:pPr>
            <w:r w:rsidRPr="0012352A">
              <w:rPr>
                <w:rFonts w:ascii="Calibri" w:hAnsi="Calibri" w:cs="Calibri"/>
                <w:szCs w:val="24"/>
              </w:rPr>
              <w:t>D</w:t>
            </w:r>
          </w:p>
        </w:tc>
        <w:tc>
          <w:tcPr>
            <w:tcW w:w="894" w:type="dxa"/>
          </w:tcPr>
          <w:p w14:paraId="63979461" w14:textId="77777777" w:rsidR="0012352A" w:rsidRPr="0012352A" w:rsidRDefault="0012352A" w:rsidP="00E25664">
            <w:pPr>
              <w:rPr>
                <w:rFonts w:ascii="Calibri" w:hAnsi="Calibri" w:cs="Calibri"/>
                <w:szCs w:val="24"/>
              </w:rPr>
            </w:pPr>
            <w:r w:rsidRPr="0012352A">
              <w:rPr>
                <w:rFonts w:ascii="Calibri" w:hAnsi="Calibri" w:cs="Calibri"/>
                <w:szCs w:val="24"/>
              </w:rPr>
              <w:t>AF</w:t>
            </w:r>
          </w:p>
        </w:tc>
      </w:tr>
      <w:tr w:rsidR="0012352A" w:rsidRPr="0012352A" w14:paraId="332BAE83" w14:textId="77777777" w:rsidTr="0012352A">
        <w:tc>
          <w:tcPr>
            <w:tcW w:w="505" w:type="dxa"/>
          </w:tcPr>
          <w:p w14:paraId="0E8E12D1" w14:textId="77777777" w:rsidR="0012352A" w:rsidRPr="0012352A" w:rsidRDefault="0012352A" w:rsidP="00E25664">
            <w:pPr>
              <w:rPr>
                <w:rFonts w:ascii="Calibri" w:hAnsi="Calibri" w:cs="Calibri"/>
                <w:szCs w:val="24"/>
              </w:rPr>
            </w:pPr>
            <w:r w:rsidRPr="0012352A">
              <w:rPr>
                <w:rFonts w:ascii="Calibri" w:hAnsi="Calibri" w:cs="Calibri"/>
                <w:b/>
                <w:szCs w:val="24"/>
              </w:rPr>
              <w:t>4.</w:t>
            </w:r>
          </w:p>
        </w:tc>
        <w:tc>
          <w:tcPr>
            <w:tcW w:w="6720" w:type="dxa"/>
          </w:tcPr>
          <w:p w14:paraId="7B7488CE" w14:textId="77777777" w:rsidR="0012352A" w:rsidRPr="0012352A" w:rsidRDefault="0012352A" w:rsidP="00E25664">
            <w:pPr>
              <w:rPr>
                <w:rFonts w:ascii="Calibri" w:hAnsi="Calibri" w:cs="Calibri"/>
                <w:szCs w:val="24"/>
              </w:rPr>
            </w:pPr>
            <w:r w:rsidRPr="0012352A">
              <w:rPr>
                <w:rFonts w:ascii="Calibri" w:hAnsi="Calibri" w:cs="Calibri"/>
                <w:b/>
                <w:szCs w:val="24"/>
              </w:rPr>
              <w:t>Other Requirements</w:t>
            </w:r>
          </w:p>
        </w:tc>
        <w:tc>
          <w:tcPr>
            <w:tcW w:w="897" w:type="dxa"/>
          </w:tcPr>
          <w:p w14:paraId="40B13F79" w14:textId="77777777" w:rsidR="0012352A" w:rsidRPr="0012352A" w:rsidRDefault="0012352A" w:rsidP="00E25664">
            <w:pPr>
              <w:rPr>
                <w:rFonts w:ascii="Calibri" w:hAnsi="Calibri" w:cs="Calibri"/>
                <w:szCs w:val="24"/>
              </w:rPr>
            </w:pPr>
          </w:p>
        </w:tc>
        <w:tc>
          <w:tcPr>
            <w:tcW w:w="894" w:type="dxa"/>
          </w:tcPr>
          <w:p w14:paraId="6ADCC984" w14:textId="77777777" w:rsidR="0012352A" w:rsidRPr="0012352A" w:rsidRDefault="0012352A" w:rsidP="00E25664">
            <w:pPr>
              <w:rPr>
                <w:rFonts w:ascii="Calibri" w:hAnsi="Calibri" w:cs="Calibri"/>
                <w:szCs w:val="24"/>
              </w:rPr>
            </w:pPr>
          </w:p>
        </w:tc>
      </w:tr>
      <w:tr w:rsidR="0012352A" w:rsidRPr="0012352A" w14:paraId="62A30D0A" w14:textId="77777777" w:rsidTr="0012352A">
        <w:tc>
          <w:tcPr>
            <w:tcW w:w="505" w:type="dxa"/>
          </w:tcPr>
          <w:p w14:paraId="2DD29E40" w14:textId="77777777" w:rsidR="0012352A" w:rsidRPr="0012352A" w:rsidRDefault="0012352A" w:rsidP="00E25664">
            <w:pPr>
              <w:rPr>
                <w:rFonts w:ascii="Calibri" w:hAnsi="Calibri" w:cs="Calibri"/>
                <w:szCs w:val="24"/>
              </w:rPr>
            </w:pPr>
          </w:p>
        </w:tc>
        <w:tc>
          <w:tcPr>
            <w:tcW w:w="6720" w:type="dxa"/>
          </w:tcPr>
          <w:p w14:paraId="040DBBBF" w14:textId="77777777" w:rsidR="0012352A" w:rsidRPr="0012352A" w:rsidRDefault="0012352A" w:rsidP="00E25664">
            <w:pPr>
              <w:rPr>
                <w:rFonts w:ascii="Calibri" w:hAnsi="Calibri" w:cs="Calibri"/>
                <w:szCs w:val="24"/>
              </w:rPr>
            </w:pPr>
            <w:r w:rsidRPr="0012352A">
              <w:rPr>
                <w:rFonts w:ascii="Calibri" w:hAnsi="Calibri" w:cs="Calibri"/>
                <w:szCs w:val="24"/>
              </w:rPr>
              <w:t>Commitment to the development of high-quality teaching, research and innovation.</w:t>
            </w:r>
          </w:p>
        </w:tc>
        <w:tc>
          <w:tcPr>
            <w:tcW w:w="897" w:type="dxa"/>
          </w:tcPr>
          <w:p w14:paraId="1DE82E3C" w14:textId="77777777" w:rsidR="0012352A" w:rsidRPr="0012352A" w:rsidRDefault="0012352A" w:rsidP="00E25664">
            <w:pPr>
              <w:rPr>
                <w:rFonts w:ascii="Calibri" w:hAnsi="Calibri" w:cs="Calibri"/>
                <w:szCs w:val="24"/>
              </w:rPr>
            </w:pPr>
            <w:r w:rsidRPr="0012352A">
              <w:rPr>
                <w:rFonts w:ascii="Calibri" w:hAnsi="Calibri" w:cs="Calibri"/>
                <w:szCs w:val="24"/>
              </w:rPr>
              <w:t>E</w:t>
            </w:r>
          </w:p>
        </w:tc>
        <w:tc>
          <w:tcPr>
            <w:tcW w:w="894" w:type="dxa"/>
          </w:tcPr>
          <w:p w14:paraId="6F426ED6" w14:textId="77777777" w:rsidR="0012352A" w:rsidRPr="0012352A" w:rsidRDefault="0012352A" w:rsidP="00E25664">
            <w:pPr>
              <w:rPr>
                <w:rFonts w:ascii="Calibri" w:hAnsi="Calibri" w:cs="Calibri"/>
                <w:szCs w:val="24"/>
              </w:rPr>
            </w:pPr>
            <w:r w:rsidRPr="0012352A">
              <w:rPr>
                <w:rFonts w:ascii="Calibri" w:hAnsi="Calibri" w:cs="Calibri"/>
                <w:szCs w:val="24"/>
              </w:rPr>
              <w:t>S</w:t>
            </w:r>
          </w:p>
        </w:tc>
      </w:tr>
      <w:tr w:rsidR="0012352A" w:rsidRPr="0012352A" w14:paraId="0266A50E" w14:textId="77777777" w:rsidTr="0012352A">
        <w:tc>
          <w:tcPr>
            <w:tcW w:w="505" w:type="dxa"/>
          </w:tcPr>
          <w:p w14:paraId="243817DE" w14:textId="77777777" w:rsidR="0012352A" w:rsidRPr="0012352A" w:rsidRDefault="0012352A" w:rsidP="00E25664">
            <w:pPr>
              <w:rPr>
                <w:rFonts w:ascii="Calibri" w:hAnsi="Calibri" w:cs="Calibri"/>
                <w:szCs w:val="24"/>
              </w:rPr>
            </w:pPr>
          </w:p>
        </w:tc>
        <w:tc>
          <w:tcPr>
            <w:tcW w:w="6720" w:type="dxa"/>
          </w:tcPr>
          <w:p w14:paraId="16F87452" w14:textId="77777777" w:rsidR="0012352A" w:rsidRPr="0012352A" w:rsidRDefault="0012352A" w:rsidP="00E25664">
            <w:pPr>
              <w:rPr>
                <w:rFonts w:ascii="Calibri" w:hAnsi="Calibri" w:cs="Calibri"/>
                <w:szCs w:val="24"/>
              </w:rPr>
            </w:pPr>
            <w:r w:rsidRPr="0012352A">
              <w:rPr>
                <w:rFonts w:ascii="Calibri" w:hAnsi="Calibri" w:cs="Calibri"/>
                <w:szCs w:val="24"/>
              </w:rPr>
              <w:t>Belief in, and commitment to, the contribution that higher education can make in society.</w:t>
            </w:r>
          </w:p>
        </w:tc>
        <w:tc>
          <w:tcPr>
            <w:tcW w:w="897" w:type="dxa"/>
          </w:tcPr>
          <w:p w14:paraId="54932B01" w14:textId="77777777" w:rsidR="0012352A" w:rsidRPr="0012352A" w:rsidRDefault="0012352A" w:rsidP="00E25664">
            <w:pPr>
              <w:rPr>
                <w:rFonts w:ascii="Calibri" w:hAnsi="Calibri" w:cs="Calibri"/>
                <w:szCs w:val="24"/>
              </w:rPr>
            </w:pPr>
            <w:r w:rsidRPr="0012352A">
              <w:rPr>
                <w:rFonts w:ascii="Calibri" w:hAnsi="Calibri" w:cs="Calibri"/>
                <w:szCs w:val="24"/>
              </w:rPr>
              <w:t>E</w:t>
            </w:r>
          </w:p>
        </w:tc>
        <w:tc>
          <w:tcPr>
            <w:tcW w:w="894" w:type="dxa"/>
          </w:tcPr>
          <w:p w14:paraId="2CE5AE90" w14:textId="77777777" w:rsidR="0012352A" w:rsidRPr="0012352A" w:rsidRDefault="0012352A" w:rsidP="00E25664">
            <w:pPr>
              <w:rPr>
                <w:rFonts w:ascii="Calibri" w:hAnsi="Calibri" w:cs="Calibri"/>
                <w:szCs w:val="24"/>
              </w:rPr>
            </w:pPr>
            <w:r w:rsidRPr="0012352A">
              <w:rPr>
                <w:rFonts w:ascii="Calibri" w:hAnsi="Calibri" w:cs="Calibri"/>
                <w:szCs w:val="24"/>
              </w:rPr>
              <w:t>S</w:t>
            </w:r>
          </w:p>
        </w:tc>
      </w:tr>
      <w:tr w:rsidR="0012352A" w:rsidRPr="0012352A" w14:paraId="13ACB06D" w14:textId="77777777" w:rsidTr="0012352A">
        <w:tc>
          <w:tcPr>
            <w:tcW w:w="505" w:type="dxa"/>
          </w:tcPr>
          <w:p w14:paraId="36D6BC4A" w14:textId="77777777" w:rsidR="0012352A" w:rsidRPr="0012352A" w:rsidRDefault="0012352A" w:rsidP="00E25664">
            <w:pPr>
              <w:rPr>
                <w:rFonts w:ascii="Calibri" w:hAnsi="Calibri" w:cs="Calibri"/>
                <w:szCs w:val="24"/>
              </w:rPr>
            </w:pPr>
          </w:p>
        </w:tc>
        <w:tc>
          <w:tcPr>
            <w:tcW w:w="6720" w:type="dxa"/>
          </w:tcPr>
          <w:p w14:paraId="6702312F" w14:textId="77777777" w:rsidR="0012352A" w:rsidRPr="0012352A" w:rsidRDefault="0012352A" w:rsidP="00E25664">
            <w:pPr>
              <w:rPr>
                <w:rFonts w:ascii="Calibri" w:hAnsi="Calibri" w:cs="Calibri"/>
                <w:szCs w:val="24"/>
              </w:rPr>
            </w:pPr>
            <w:r w:rsidRPr="0012352A">
              <w:rPr>
                <w:rFonts w:ascii="Calibri" w:hAnsi="Calibri" w:cs="Calibri"/>
                <w:szCs w:val="24"/>
              </w:rPr>
              <w:t>Commitment to supporting staff in the School and to creating a supportive and collegiate working environment.</w:t>
            </w:r>
          </w:p>
        </w:tc>
        <w:tc>
          <w:tcPr>
            <w:tcW w:w="897" w:type="dxa"/>
          </w:tcPr>
          <w:p w14:paraId="5A25C1CC" w14:textId="77777777" w:rsidR="0012352A" w:rsidRPr="0012352A" w:rsidRDefault="0012352A" w:rsidP="00E25664">
            <w:pPr>
              <w:rPr>
                <w:rFonts w:ascii="Calibri" w:hAnsi="Calibri" w:cs="Calibri"/>
                <w:szCs w:val="24"/>
              </w:rPr>
            </w:pPr>
            <w:r w:rsidRPr="0012352A">
              <w:rPr>
                <w:rFonts w:ascii="Calibri" w:hAnsi="Calibri" w:cs="Calibri"/>
                <w:szCs w:val="24"/>
              </w:rPr>
              <w:t>E</w:t>
            </w:r>
          </w:p>
        </w:tc>
        <w:tc>
          <w:tcPr>
            <w:tcW w:w="894" w:type="dxa"/>
          </w:tcPr>
          <w:p w14:paraId="75889442" w14:textId="77777777" w:rsidR="0012352A" w:rsidRPr="0012352A" w:rsidRDefault="0012352A" w:rsidP="00E25664">
            <w:pPr>
              <w:rPr>
                <w:rFonts w:ascii="Calibri" w:hAnsi="Calibri" w:cs="Calibri"/>
                <w:szCs w:val="24"/>
              </w:rPr>
            </w:pPr>
            <w:r w:rsidRPr="0012352A">
              <w:rPr>
                <w:rFonts w:ascii="Calibri" w:hAnsi="Calibri" w:cs="Calibri"/>
                <w:szCs w:val="24"/>
              </w:rPr>
              <w:t>S</w:t>
            </w:r>
          </w:p>
        </w:tc>
      </w:tr>
      <w:tr w:rsidR="0012352A" w:rsidRPr="0012352A" w14:paraId="7F8B1DAB" w14:textId="77777777" w:rsidTr="0012352A">
        <w:tc>
          <w:tcPr>
            <w:tcW w:w="505" w:type="dxa"/>
          </w:tcPr>
          <w:p w14:paraId="62F8F03B" w14:textId="77777777" w:rsidR="0012352A" w:rsidRPr="0012352A" w:rsidRDefault="0012352A" w:rsidP="00E25664">
            <w:pPr>
              <w:rPr>
                <w:rFonts w:ascii="Calibri" w:hAnsi="Calibri" w:cs="Calibri"/>
                <w:szCs w:val="24"/>
              </w:rPr>
            </w:pPr>
          </w:p>
        </w:tc>
        <w:tc>
          <w:tcPr>
            <w:tcW w:w="6720" w:type="dxa"/>
          </w:tcPr>
          <w:p w14:paraId="0324EED7" w14:textId="77777777" w:rsidR="0012352A" w:rsidRPr="0012352A" w:rsidRDefault="0012352A" w:rsidP="00E25664">
            <w:pPr>
              <w:rPr>
                <w:rFonts w:ascii="Calibri" w:hAnsi="Calibri" w:cs="Calibri"/>
                <w:szCs w:val="24"/>
              </w:rPr>
            </w:pPr>
            <w:r w:rsidRPr="0012352A">
              <w:rPr>
                <w:rFonts w:ascii="Calibri" w:hAnsi="Calibri" w:cs="Calibri"/>
                <w:szCs w:val="24"/>
              </w:rPr>
              <w:t>Commitment to equality, diversity and inclusivity in both the workplace and the student experience.</w:t>
            </w:r>
          </w:p>
        </w:tc>
        <w:tc>
          <w:tcPr>
            <w:tcW w:w="897" w:type="dxa"/>
          </w:tcPr>
          <w:p w14:paraId="3AEB54B2" w14:textId="77777777" w:rsidR="0012352A" w:rsidRPr="0012352A" w:rsidRDefault="0012352A" w:rsidP="00E25664">
            <w:pPr>
              <w:rPr>
                <w:rFonts w:ascii="Calibri" w:hAnsi="Calibri" w:cs="Calibri"/>
                <w:szCs w:val="24"/>
              </w:rPr>
            </w:pPr>
            <w:r w:rsidRPr="0012352A">
              <w:rPr>
                <w:rFonts w:ascii="Calibri" w:hAnsi="Calibri" w:cs="Calibri"/>
                <w:szCs w:val="24"/>
              </w:rPr>
              <w:t>E</w:t>
            </w:r>
          </w:p>
        </w:tc>
        <w:tc>
          <w:tcPr>
            <w:tcW w:w="894" w:type="dxa"/>
          </w:tcPr>
          <w:p w14:paraId="711CF90B" w14:textId="77777777" w:rsidR="0012352A" w:rsidRPr="0012352A" w:rsidRDefault="0012352A" w:rsidP="00E25664">
            <w:pPr>
              <w:rPr>
                <w:rFonts w:ascii="Calibri" w:hAnsi="Calibri" w:cs="Calibri"/>
                <w:szCs w:val="24"/>
              </w:rPr>
            </w:pPr>
            <w:r w:rsidRPr="0012352A">
              <w:rPr>
                <w:rFonts w:ascii="Calibri" w:hAnsi="Calibri" w:cs="Calibri"/>
                <w:szCs w:val="24"/>
              </w:rPr>
              <w:t>S</w:t>
            </w:r>
          </w:p>
        </w:tc>
      </w:tr>
      <w:tr w:rsidR="0012352A" w:rsidRPr="0012352A" w14:paraId="61428755" w14:textId="77777777" w:rsidTr="0012352A">
        <w:tc>
          <w:tcPr>
            <w:tcW w:w="505" w:type="dxa"/>
          </w:tcPr>
          <w:p w14:paraId="16FE20EF" w14:textId="77777777" w:rsidR="0012352A" w:rsidRPr="0012352A" w:rsidRDefault="0012352A" w:rsidP="00E25664">
            <w:pPr>
              <w:rPr>
                <w:rFonts w:ascii="Calibri" w:hAnsi="Calibri" w:cs="Calibri"/>
                <w:szCs w:val="24"/>
              </w:rPr>
            </w:pPr>
          </w:p>
        </w:tc>
        <w:tc>
          <w:tcPr>
            <w:tcW w:w="6720" w:type="dxa"/>
          </w:tcPr>
          <w:p w14:paraId="2E423563" w14:textId="77777777" w:rsidR="0012352A" w:rsidRPr="0012352A" w:rsidRDefault="0012352A" w:rsidP="00E25664">
            <w:pPr>
              <w:rPr>
                <w:rFonts w:ascii="Calibri" w:hAnsi="Calibri" w:cs="Calibri"/>
                <w:szCs w:val="24"/>
              </w:rPr>
            </w:pPr>
            <w:r w:rsidRPr="0012352A">
              <w:rPr>
                <w:rFonts w:ascii="Calibri" w:hAnsi="Calibri" w:cs="Calibri"/>
                <w:szCs w:val="24"/>
              </w:rPr>
              <w:t>Motivated to provide a high-quality student learning experience.</w:t>
            </w:r>
          </w:p>
        </w:tc>
        <w:tc>
          <w:tcPr>
            <w:tcW w:w="897" w:type="dxa"/>
          </w:tcPr>
          <w:p w14:paraId="3D06D229" w14:textId="77777777" w:rsidR="0012352A" w:rsidRPr="0012352A" w:rsidRDefault="0012352A" w:rsidP="00E25664">
            <w:pPr>
              <w:rPr>
                <w:rFonts w:ascii="Calibri" w:hAnsi="Calibri" w:cs="Calibri"/>
                <w:szCs w:val="24"/>
              </w:rPr>
            </w:pPr>
            <w:r w:rsidRPr="0012352A">
              <w:rPr>
                <w:rFonts w:ascii="Calibri" w:hAnsi="Calibri" w:cs="Calibri"/>
                <w:szCs w:val="24"/>
              </w:rPr>
              <w:t>E</w:t>
            </w:r>
          </w:p>
        </w:tc>
        <w:tc>
          <w:tcPr>
            <w:tcW w:w="894" w:type="dxa"/>
          </w:tcPr>
          <w:p w14:paraId="49B93567" w14:textId="77777777" w:rsidR="0012352A" w:rsidRPr="0012352A" w:rsidRDefault="0012352A" w:rsidP="00E25664">
            <w:pPr>
              <w:rPr>
                <w:rFonts w:ascii="Calibri" w:hAnsi="Calibri" w:cs="Calibri"/>
                <w:szCs w:val="24"/>
              </w:rPr>
            </w:pPr>
            <w:r w:rsidRPr="0012352A">
              <w:rPr>
                <w:rFonts w:ascii="Calibri" w:hAnsi="Calibri" w:cs="Calibri"/>
                <w:szCs w:val="24"/>
              </w:rPr>
              <w:t>S</w:t>
            </w:r>
          </w:p>
        </w:tc>
      </w:tr>
    </w:tbl>
    <w:p w14:paraId="57B058F8" w14:textId="77777777" w:rsidR="0012352A" w:rsidRDefault="0012352A" w:rsidP="0012352A">
      <w:pPr>
        <w:rPr>
          <w:rFonts w:ascii="Calibri" w:hAnsi="Calibri" w:cs="Calibri"/>
          <w:b/>
          <w:szCs w:val="24"/>
        </w:rPr>
      </w:pPr>
    </w:p>
    <w:p w14:paraId="504EBCB1" w14:textId="67B2F6BB" w:rsidR="0012352A" w:rsidRPr="0012352A" w:rsidRDefault="0012352A" w:rsidP="0012352A">
      <w:pPr>
        <w:rPr>
          <w:rFonts w:ascii="Calibri" w:hAnsi="Calibri" w:cs="Calibri"/>
          <w:b/>
          <w:sz w:val="20"/>
        </w:rPr>
      </w:pPr>
      <w:r w:rsidRPr="0012352A">
        <w:rPr>
          <w:rFonts w:ascii="Calibri" w:hAnsi="Calibri" w:cs="Calibri"/>
          <w:b/>
          <w:sz w:val="20"/>
        </w:rPr>
        <w:t xml:space="preserve">Legend  </w:t>
      </w:r>
    </w:p>
    <w:p w14:paraId="77A9B2F5" w14:textId="77777777" w:rsidR="0012352A" w:rsidRPr="0012352A" w:rsidRDefault="0012352A" w:rsidP="0012352A">
      <w:pPr>
        <w:rPr>
          <w:rFonts w:ascii="Calibri" w:hAnsi="Calibri" w:cs="Calibri"/>
          <w:sz w:val="20"/>
        </w:rPr>
      </w:pPr>
      <w:r w:rsidRPr="0012352A">
        <w:rPr>
          <w:rFonts w:ascii="Calibri" w:hAnsi="Calibri" w:cs="Calibri"/>
          <w:sz w:val="20"/>
        </w:rPr>
        <w:t>Rating of attribute: E = essential; D = desirable</w:t>
      </w:r>
    </w:p>
    <w:p w14:paraId="444346FB" w14:textId="233A030B" w:rsidR="0012352A" w:rsidRPr="0012352A" w:rsidRDefault="0012352A" w:rsidP="0012352A">
      <w:pPr>
        <w:rPr>
          <w:rFonts w:ascii="Calibri" w:hAnsi="Calibri" w:cs="Calibri"/>
          <w:szCs w:val="24"/>
        </w:rPr>
      </w:pPr>
      <w:r w:rsidRPr="0012352A">
        <w:rPr>
          <w:rFonts w:ascii="Calibri" w:hAnsi="Calibri" w:cs="Calibri"/>
          <w:sz w:val="20"/>
        </w:rPr>
        <w:t>Source of evidence: AF = Application Form; S = Selection Programme (including Interview, Test, Presentation)</w:t>
      </w:r>
    </w:p>
    <w:p w14:paraId="4CAACD88" w14:textId="3022986E" w:rsidR="0012352A" w:rsidRDefault="0012352A" w:rsidP="0012352A">
      <w:pPr>
        <w:rPr>
          <w:rFonts w:ascii="Calibri" w:hAnsi="Calibri" w:cs="Calibri"/>
          <w:b/>
          <w:szCs w:val="24"/>
        </w:rPr>
      </w:pPr>
      <w:r w:rsidRPr="0012352A">
        <w:rPr>
          <w:rFonts w:ascii="Calibri" w:hAnsi="Calibri" w:cs="Calibri"/>
          <w:b/>
          <w:szCs w:val="24"/>
        </w:rPr>
        <w:lastRenderedPageBreak/>
        <w:t>JOB HAZARD IDENTIFICATION FORM</w:t>
      </w:r>
    </w:p>
    <w:p w14:paraId="3A3E71ED" w14:textId="77777777" w:rsidR="0012352A" w:rsidRPr="0012352A" w:rsidRDefault="0012352A" w:rsidP="0012352A">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12352A" w:rsidRPr="0012352A" w14:paraId="21C0B92F" w14:textId="77777777" w:rsidTr="00E25664">
        <w:trPr>
          <w:cantSplit/>
        </w:trPr>
        <w:tc>
          <w:tcPr>
            <w:tcW w:w="9214" w:type="dxa"/>
            <w:gridSpan w:val="4"/>
          </w:tcPr>
          <w:p w14:paraId="4F9BA974" w14:textId="77777777" w:rsidR="0012352A" w:rsidRPr="0012352A" w:rsidRDefault="0012352A" w:rsidP="0012352A">
            <w:pPr>
              <w:pStyle w:val="Closing"/>
              <w:spacing w:before="120" w:after="120" w:line="240" w:lineRule="auto"/>
              <w:ind w:left="0"/>
              <w:rPr>
                <w:rFonts w:ascii="Calibri" w:hAnsi="Calibri" w:cs="Calibri"/>
                <w:b/>
                <w:bCs/>
                <w:sz w:val="24"/>
                <w:szCs w:val="24"/>
              </w:rPr>
            </w:pPr>
            <w:r w:rsidRPr="0012352A">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1" w:history="1">
              <w:r w:rsidRPr="0012352A">
                <w:rPr>
                  <w:rStyle w:val="Hyperlink"/>
                  <w:rFonts w:ascii="Calibri" w:hAnsi="Calibri" w:cs="Calibri"/>
                  <w:b/>
                  <w:bCs/>
                  <w:sz w:val="24"/>
                  <w:szCs w:val="24"/>
                </w:rPr>
                <w:t>Job Hazard Information</w:t>
              </w:r>
            </w:hyperlink>
            <w:r w:rsidRPr="0012352A">
              <w:rPr>
                <w:rFonts w:ascii="Calibri" w:hAnsi="Calibri" w:cs="Calibri"/>
                <w:b/>
                <w:bCs/>
                <w:sz w:val="24"/>
                <w:szCs w:val="24"/>
              </w:rPr>
              <w:t xml:space="preserve"> document in order to do this. </w:t>
            </w:r>
          </w:p>
        </w:tc>
      </w:tr>
      <w:tr w:rsidR="0012352A" w:rsidRPr="0012352A" w14:paraId="1189BC29" w14:textId="77777777" w:rsidTr="00E25664">
        <w:trPr>
          <w:trHeight w:val="560"/>
        </w:trPr>
        <w:tc>
          <w:tcPr>
            <w:tcW w:w="4114" w:type="dxa"/>
            <w:tcBorders>
              <w:right w:val="nil"/>
            </w:tcBorders>
          </w:tcPr>
          <w:p w14:paraId="798D0514" w14:textId="77777777" w:rsidR="0012352A" w:rsidRPr="0012352A" w:rsidRDefault="0012352A" w:rsidP="0012352A">
            <w:pPr>
              <w:pStyle w:val="Closing"/>
              <w:numPr>
                <w:ilvl w:val="0"/>
                <w:numId w:val="5"/>
              </w:numPr>
              <w:spacing w:after="100" w:afterAutospacing="1" w:line="240" w:lineRule="auto"/>
              <w:ind w:left="318" w:hanging="318"/>
              <w:rPr>
                <w:rFonts w:ascii="Calibri" w:hAnsi="Calibri" w:cs="Calibri"/>
                <w:sz w:val="24"/>
                <w:szCs w:val="24"/>
              </w:rPr>
            </w:pPr>
            <w:r w:rsidRPr="0012352A">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3208DBA2" w14:textId="77777777" w:rsidR="0012352A" w:rsidRPr="0012352A" w:rsidRDefault="0012352A" w:rsidP="00E25664">
            <w:pPr>
              <w:pStyle w:val="Closing"/>
              <w:spacing w:after="100" w:afterAutospacing="1" w:line="240" w:lineRule="auto"/>
              <w:ind w:left="318" w:hanging="318"/>
              <w:rPr>
                <w:rFonts w:ascii="Calibri" w:hAnsi="Calibri" w:cs="Calibri"/>
                <w:sz w:val="24"/>
                <w:szCs w:val="24"/>
              </w:rPr>
            </w:pPr>
            <w:r w:rsidRPr="0012352A">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27C79A17" wp14:editId="2F6F1AD4">
                      <wp:simplePos x="0" y="0"/>
                      <wp:positionH relativeFrom="column">
                        <wp:posOffset>-41275</wp:posOffset>
                      </wp:positionH>
                      <wp:positionV relativeFrom="paragraph">
                        <wp:posOffset>80645</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2CA78A" w14:textId="77777777" w:rsidR="0012352A" w:rsidRDefault="0012352A" w:rsidP="0012352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C79A17"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14:paraId="792CA78A" w14:textId="77777777" w:rsidR="0012352A" w:rsidRDefault="0012352A" w:rsidP="0012352A">
                            <w:r>
                              <w:t>x</w:t>
                            </w:r>
                          </w:p>
                        </w:txbxContent>
                      </v:textbox>
                    </v:shape>
                  </w:pict>
                </mc:Fallback>
              </mc:AlternateContent>
            </w:r>
          </w:p>
        </w:tc>
        <w:tc>
          <w:tcPr>
            <w:tcW w:w="4074" w:type="dxa"/>
            <w:tcBorders>
              <w:left w:val="single" w:sz="4" w:space="0" w:color="auto"/>
              <w:right w:val="nil"/>
            </w:tcBorders>
          </w:tcPr>
          <w:p w14:paraId="18DEAA00" w14:textId="77777777" w:rsidR="0012352A" w:rsidRPr="0012352A" w:rsidRDefault="0012352A" w:rsidP="00E25664">
            <w:pPr>
              <w:pStyle w:val="Closing"/>
              <w:spacing w:after="100" w:afterAutospacing="1" w:line="240" w:lineRule="auto"/>
              <w:ind w:left="382" w:hanging="382"/>
              <w:rPr>
                <w:rFonts w:ascii="Calibri" w:hAnsi="Calibri" w:cs="Calibri"/>
                <w:sz w:val="24"/>
                <w:szCs w:val="24"/>
              </w:rPr>
            </w:pPr>
            <w:r w:rsidRPr="0012352A">
              <w:rPr>
                <w:rFonts w:ascii="Calibri" w:hAnsi="Calibri" w:cs="Calibri"/>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14:paraId="312C74CD" w14:textId="77777777" w:rsidR="0012352A" w:rsidRPr="0012352A" w:rsidRDefault="0012352A" w:rsidP="00E25664">
            <w:pPr>
              <w:pStyle w:val="Closing"/>
              <w:spacing w:after="100" w:afterAutospacing="1" w:line="240" w:lineRule="auto"/>
              <w:ind w:left="0"/>
              <w:rPr>
                <w:rFonts w:ascii="Calibri" w:hAnsi="Calibri" w:cs="Calibri"/>
                <w:sz w:val="24"/>
                <w:szCs w:val="24"/>
              </w:rPr>
            </w:pPr>
            <w:r w:rsidRPr="0012352A">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546512E0" wp14:editId="44920FBD">
                      <wp:simplePos x="0" y="0"/>
                      <wp:positionH relativeFrom="column">
                        <wp:posOffset>-50165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24493A" w14:textId="77777777" w:rsidR="0012352A" w:rsidRDefault="0012352A" w:rsidP="001235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512E0" id="Text Box 24"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0IKA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pY4njSHGNzQPx6nAab1pHEjp0PzkbaLQr7n/swUnO9EdDvbmc&#10;LxZxF5KyWL4tSHHnlvrcAkYQVMUDZ5O4CdP+7K1Tu44iTdNg8Jr62arE9VNWx/RpfFO3jqsW9+Nc&#10;T15PP4T1L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1zLQgoAgAAWAQAAA4AAAAAAAAAAAAAAAAALgIAAGRycy9lMm9E&#10;b2MueG1sUEsBAi0AFAAGAAgAAAAhAA2xc3XdAAAABwEAAA8AAAAAAAAAAAAAAAAAggQAAGRycy9k&#10;b3ducmV2LnhtbFBLBQYAAAAABAAEAPMAAACMBQAAAAA=&#10;">
                      <v:textbox>
                        <w:txbxContent>
                          <w:p w14:paraId="4124493A" w14:textId="77777777" w:rsidR="0012352A" w:rsidRDefault="0012352A" w:rsidP="0012352A"/>
                        </w:txbxContent>
                      </v:textbox>
                    </v:shape>
                  </w:pict>
                </mc:Fallback>
              </mc:AlternateContent>
            </w:r>
          </w:p>
        </w:tc>
      </w:tr>
      <w:tr w:rsidR="0012352A" w:rsidRPr="0012352A" w14:paraId="738E2987" w14:textId="77777777" w:rsidTr="00E25664">
        <w:trPr>
          <w:trHeight w:val="560"/>
        </w:trPr>
        <w:tc>
          <w:tcPr>
            <w:tcW w:w="4114" w:type="dxa"/>
            <w:tcBorders>
              <w:right w:val="nil"/>
            </w:tcBorders>
          </w:tcPr>
          <w:p w14:paraId="6C0422A5" w14:textId="77777777" w:rsidR="0012352A" w:rsidRPr="0012352A" w:rsidRDefault="0012352A" w:rsidP="0012352A">
            <w:pPr>
              <w:pStyle w:val="Closing"/>
              <w:numPr>
                <w:ilvl w:val="0"/>
                <w:numId w:val="5"/>
              </w:numPr>
              <w:spacing w:after="100" w:afterAutospacing="1" w:line="240" w:lineRule="auto"/>
              <w:ind w:left="318" w:hanging="318"/>
              <w:rPr>
                <w:rFonts w:ascii="Calibri" w:hAnsi="Calibri" w:cs="Calibri"/>
                <w:sz w:val="24"/>
                <w:szCs w:val="24"/>
              </w:rPr>
            </w:pPr>
            <w:r w:rsidRPr="0012352A">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75B20528" w14:textId="77777777" w:rsidR="0012352A" w:rsidRPr="0012352A" w:rsidRDefault="0012352A" w:rsidP="00E25664">
            <w:pPr>
              <w:pStyle w:val="Closing"/>
              <w:spacing w:after="100" w:afterAutospacing="1" w:line="240" w:lineRule="auto"/>
              <w:ind w:left="318" w:hanging="318"/>
              <w:rPr>
                <w:rFonts w:ascii="Calibri" w:hAnsi="Calibri" w:cs="Calibri"/>
                <w:sz w:val="24"/>
                <w:szCs w:val="24"/>
              </w:rPr>
            </w:pPr>
            <w:r w:rsidRPr="0012352A">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3272A2DF" wp14:editId="72DF1D59">
                      <wp:simplePos x="0" y="0"/>
                      <wp:positionH relativeFrom="column">
                        <wp:posOffset>-41275</wp:posOffset>
                      </wp:positionH>
                      <wp:positionV relativeFrom="paragraph">
                        <wp:posOffset>39370</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1A05B9" w14:textId="77777777" w:rsidR="0012352A" w:rsidRDefault="0012352A" w:rsidP="001235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72A2DF" id="Text Box 23"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EKAIAAFg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XZSp4bmgLxaSOONzxGNHuwPSkYc7Yq67ztmBSXqg0ZtbuaL&#10;RXgLcbNYvil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6gihCgCAABYBAAADgAAAAAAAAAAAAAAAAAuAgAAZHJzL2Uyb0Rv&#10;Yy54bWxQSwECLQAUAAYACAAAACEAikj/ndwAAAAGAQAADwAAAAAAAAAAAAAAAACCBAAAZHJzL2Rv&#10;d25yZXYueG1sUEsFBgAAAAAEAAQA8wAAAIsFAAAAAA==&#10;">
                      <v:textbox>
                        <w:txbxContent>
                          <w:p w14:paraId="281A05B9" w14:textId="77777777" w:rsidR="0012352A" w:rsidRDefault="0012352A" w:rsidP="0012352A"/>
                        </w:txbxContent>
                      </v:textbox>
                    </v:shape>
                  </w:pict>
                </mc:Fallback>
              </mc:AlternateContent>
            </w:r>
          </w:p>
        </w:tc>
        <w:tc>
          <w:tcPr>
            <w:tcW w:w="4074" w:type="dxa"/>
            <w:tcBorders>
              <w:left w:val="single" w:sz="4" w:space="0" w:color="auto"/>
              <w:right w:val="nil"/>
            </w:tcBorders>
          </w:tcPr>
          <w:p w14:paraId="497CBB0E" w14:textId="77777777" w:rsidR="0012352A" w:rsidRPr="0012352A" w:rsidRDefault="0012352A" w:rsidP="00E25664">
            <w:pPr>
              <w:pStyle w:val="Closing"/>
              <w:spacing w:after="100" w:afterAutospacing="1" w:line="240" w:lineRule="auto"/>
              <w:ind w:left="0"/>
              <w:rPr>
                <w:rFonts w:ascii="Calibri" w:hAnsi="Calibri" w:cs="Calibri"/>
                <w:sz w:val="24"/>
                <w:szCs w:val="24"/>
              </w:rPr>
            </w:pPr>
            <w:r w:rsidRPr="0012352A">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5120D4BD" w14:textId="77777777" w:rsidR="0012352A" w:rsidRPr="0012352A" w:rsidRDefault="0012352A" w:rsidP="00E25664">
            <w:pPr>
              <w:pStyle w:val="Closing"/>
              <w:spacing w:after="100" w:afterAutospacing="1" w:line="240" w:lineRule="auto"/>
              <w:ind w:left="0"/>
              <w:rPr>
                <w:rFonts w:ascii="Calibri" w:hAnsi="Calibri" w:cs="Calibri"/>
                <w:sz w:val="24"/>
                <w:szCs w:val="24"/>
              </w:rPr>
            </w:pPr>
            <w:r w:rsidRPr="0012352A">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7475E573" wp14:editId="69F0725F">
                      <wp:simplePos x="0" y="0"/>
                      <wp:positionH relativeFrom="column">
                        <wp:posOffset>-50165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95A40E9" w14:textId="77777777" w:rsidR="0012352A" w:rsidRDefault="0012352A" w:rsidP="001235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5E573" id="Text Box 22"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0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Ui+H0KQIAAFgEAAAOAAAAAAAAAAAAAAAAAC4CAABkcnMvZTJv&#10;RG9jLnhtbFBLAQItABQABgAIAAAAIQDlBfZa3QAAAAYBAAAPAAAAAAAAAAAAAAAAAIMEAABkcnMv&#10;ZG93bnJldi54bWxQSwUGAAAAAAQABADzAAAAjQUAAAAA&#10;">
                      <v:textbox>
                        <w:txbxContent>
                          <w:p w14:paraId="095A40E9" w14:textId="77777777" w:rsidR="0012352A" w:rsidRDefault="0012352A" w:rsidP="0012352A"/>
                        </w:txbxContent>
                      </v:textbox>
                    </v:shape>
                  </w:pict>
                </mc:Fallback>
              </mc:AlternateContent>
            </w:r>
          </w:p>
        </w:tc>
      </w:tr>
      <w:tr w:rsidR="0012352A" w:rsidRPr="0012352A" w14:paraId="70C2DD7B" w14:textId="77777777" w:rsidTr="00E25664">
        <w:trPr>
          <w:trHeight w:val="560"/>
        </w:trPr>
        <w:tc>
          <w:tcPr>
            <w:tcW w:w="4114" w:type="dxa"/>
            <w:tcBorders>
              <w:right w:val="nil"/>
            </w:tcBorders>
          </w:tcPr>
          <w:p w14:paraId="2FDC1C33" w14:textId="77777777" w:rsidR="0012352A" w:rsidRPr="0012352A" w:rsidRDefault="0012352A" w:rsidP="0012352A">
            <w:pPr>
              <w:pStyle w:val="Closing"/>
              <w:numPr>
                <w:ilvl w:val="0"/>
                <w:numId w:val="5"/>
              </w:numPr>
              <w:spacing w:line="240" w:lineRule="auto"/>
              <w:ind w:left="318" w:hanging="318"/>
              <w:rPr>
                <w:rFonts w:ascii="Calibri" w:hAnsi="Calibri" w:cs="Calibri"/>
                <w:iCs/>
                <w:sz w:val="24"/>
                <w:szCs w:val="24"/>
              </w:rPr>
            </w:pPr>
            <w:r w:rsidRPr="0012352A">
              <w:rPr>
                <w:rFonts w:ascii="Calibri" w:hAnsi="Calibri" w:cs="Calibri"/>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2A32A99E" w14:textId="77777777" w:rsidR="0012352A" w:rsidRPr="0012352A" w:rsidRDefault="0012352A" w:rsidP="00E25664">
            <w:pPr>
              <w:pStyle w:val="Closing"/>
              <w:spacing w:after="100" w:afterAutospacing="1" w:line="240" w:lineRule="auto"/>
              <w:ind w:left="318" w:hanging="318"/>
              <w:rPr>
                <w:rFonts w:ascii="Calibri" w:hAnsi="Calibri" w:cs="Calibri"/>
                <w:sz w:val="24"/>
                <w:szCs w:val="24"/>
              </w:rPr>
            </w:pPr>
            <w:r w:rsidRPr="0012352A">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4860A19E" wp14:editId="3E2514F2">
                      <wp:simplePos x="0" y="0"/>
                      <wp:positionH relativeFrom="column">
                        <wp:posOffset>-41275</wp:posOffset>
                      </wp:positionH>
                      <wp:positionV relativeFrom="paragraph">
                        <wp:posOffset>58420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78CEAF" w14:textId="77777777" w:rsidR="0012352A" w:rsidRDefault="0012352A" w:rsidP="001235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0A19E" id="Text Box 21"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Ng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h1p4bmgLw6mMYb1xGFHtx3SgYc7Yr6bzvmBCXqvcHe&#10;XM8Xi7gLSVksXxeouEtLfWlhhiNURQMlk7gJ0/7srJNdj5GmaTBwi/1sZeI6ZjxldUwfxzfxeVy1&#10;uB+XevL68UNYPwE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OvZk2ArAgAAWAQAAA4AAAAAAAAAAAAAAAAALgIAAGRycy9l&#10;Mm9Eb2MueG1sUEsBAi0AFAAGAAgAAAAhAAeXRh7dAAAABgEAAA8AAAAAAAAAAAAAAAAAhQQAAGRy&#10;cy9kb3ducmV2LnhtbFBLBQYAAAAABAAEAPMAAACPBQAAAAA=&#10;">
                      <v:textbox>
                        <w:txbxContent>
                          <w:p w14:paraId="6678CEAF" w14:textId="77777777" w:rsidR="0012352A" w:rsidRDefault="0012352A" w:rsidP="0012352A"/>
                        </w:txbxContent>
                      </v:textbox>
                    </v:shape>
                  </w:pict>
                </mc:Fallback>
              </mc:AlternateContent>
            </w:r>
          </w:p>
        </w:tc>
        <w:tc>
          <w:tcPr>
            <w:tcW w:w="4074" w:type="dxa"/>
            <w:tcBorders>
              <w:left w:val="single" w:sz="4" w:space="0" w:color="auto"/>
              <w:right w:val="nil"/>
            </w:tcBorders>
          </w:tcPr>
          <w:p w14:paraId="74A1EB1C" w14:textId="66BB32D9" w:rsidR="0012352A" w:rsidRPr="0012352A" w:rsidRDefault="0012352A" w:rsidP="00E25664">
            <w:pPr>
              <w:pStyle w:val="Closing"/>
              <w:spacing w:after="100" w:afterAutospacing="1" w:line="240" w:lineRule="auto"/>
              <w:ind w:left="382" w:hanging="382"/>
              <w:rPr>
                <w:rFonts w:ascii="Calibri" w:hAnsi="Calibri" w:cs="Calibri"/>
                <w:sz w:val="24"/>
                <w:szCs w:val="24"/>
              </w:rPr>
            </w:pPr>
            <w:r w:rsidRPr="0012352A">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02C593C7" w14:textId="77777777" w:rsidR="0012352A" w:rsidRPr="0012352A" w:rsidRDefault="0012352A" w:rsidP="00E25664">
            <w:pPr>
              <w:pStyle w:val="Closing"/>
              <w:spacing w:after="100" w:afterAutospacing="1" w:line="240" w:lineRule="auto"/>
              <w:ind w:left="0"/>
              <w:rPr>
                <w:rFonts w:ascii="Calibri" w:hAnsi="Calibri" w:cs="Calibri"/>
                <w:sz w:val="24"/>
                <w:szCs w:val="24"/>
              </w:rPr>
            </w:pPr>
            <w:r w:rsidRPr="0012352A">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2FA16CFE" wp14:editId="5EDF2762">
                      <wp:simplePos x="0" y="0"/>
                      <wp:positionH relativeFrom="column">
                        <wp:posOffset>-50165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9DF793" w14:textId="77777777" w:rsidR="0012352A" w:rsidRDefault="0012352A" w:rsidP="001235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A16CFE" id="Text Box 20"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QKAIAAFg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AD6UBAoAgAAWAQAAA4AAAAAAAAAAAAAAAAALgIAAGRycy9lMm9E&#10;b2MueG1sUEsBAi0AFAAGAAgAAAAhAGjaT9ndAAAABgEAAA8AAAAAAAAAAAAAAAAAggQAAGRycy9k&#10;b3ducmV2LnhtbFBLBQYAAAAABAAEAPMAAACMBQAAAAA=&#10;">
                      <v:textbox>
                        <w:txbxContent>
                          <w:p w14:paraId="439DF793" w14:textId="77777777" w:rsidR="0012352A" w:rsidRDefault="0012352A" w:rsidP="0012352A"/>
                        </w:txbxContent>
                      </v:textbox>
                    </v:shape>
                  </w:pict>
                </mc:Fallback>
              </mc:AlternateContent>
            </w:r>
          </w:p>
        </w:tc>
      </w:tr>
      <w:tr w:rsidR="0012352A" w:rsidRPr="0012352A" w14:paraId="0F316AD1" w14:textId="77777777" w:rsidTr="00E25664">
        <w:trPr>
          <w:trHeight w:val="560"/>
        </w:trPr>
        <w:tc>
          <w:tcPr>
            <w:tcW w:w="4114" w:type="dxa"/>
            <w:tcBorders>
              <w:right w:val="nil"/>
            </w:tcBorders>
          </w:tcPr>
          <w:p w14:paraId="7EB7AD9F" w14:textId="77777777" w:rsidR="0012352A" w:rsidRPr="0012352A" w:rsidRDefault="0012352A" w:rsidP="0012352A">
            <w:pPr>
              <w:pStyle w:val="Closing"/>
              <w:numPr>
                <w:ilvl w:val="0"/>
                <w:numId w:val="5"/>
              </w:numPr>
              <w:spacing w:after="100" w:afterAutospacing="1" w:line="240" w:lineRule="auto"/>
              <w:ind w:left="318" w:hanging="318"/>
              <w:rPr>
                <w:rFonts w:ascii="Calibri" w:hAnsi="Calibri" w:cs="Calibri"/>
                <w:sz w:val="24"/>
                <w:szCs w:val="24"/>
              </w:rPr>
            </w:pPr>
            <w:r w:rsidRPr="0012352A">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678C99EE" w14:textId="77777777" w:rsidR="0012352A" w:rsidRPr="0012352A" w:rsidRDefault="0012352A" w:rsidP="00E25664">
            <w:pPr>
              <w:pStyle w:val="Closing"/>
              <w:spacing w:after="100" w:afterAutospacing="1" w:line="240" w:lineRule="auto"/>
              <w:ind w:left="318" w:hanging="318"/>
              <w:rPr>
                <w:rFonts w:ascii="Calibri" w:hAnsi="Calibri" w:cs="Calibri"/>
                <w:sz w:val="24"/>
                <w:szCs w:val="24"/>
              </w:rPr>
            </w:pPr>
            <w:r w:rsidRPr="0012352A">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31F6D602" wp14:editId="657CEAC8">
                      <wp:simplePos x="0" y="0"/>
                      <wp:positionH relativeFrom="column">
                        <wp:posOffset>-41275</wp:posOffset>
                      </wp:positionH>
                      <wp:positionV relativeFrom="paragraph">
                        <wp:posOffset>61595</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2FA0BD" w14:textId="77777777" w:rsidR="0012352A" w:rsidRDefault="0012352A" w:rsidP="001235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6D602" id="Text Box 19"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uh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qyVuhKQIAAFgEAAAOAAAAAAAAAAAAAAAAAC4CAABkcnMvZTJv&#10;RG9jLnhtbFBLAQItABQABgAIAAAAIQDXXshn3QAAAAYBAAAPAAAAAAAAAAAAAAAAAIMEAABkcnMv&#10;ZG93bnJldi54bWxQSwUGAAAAAAQABADzAAAAjQUAAAAA&#10;">
                      <v:textbox>
                        <w:txbxContent>
                          <w:p w14:paraId="1E2FA0BD" w14:textId="77777777" w:rsidR="0012352A" w:rsidRDefault="0012352A" w:rsidP="0012352A"/>
                        </w:txbxContent>
                      </v:textbox>
                    </v:shape>
                  </w:pict>
                </mc:Fallback>
              </mc:AlternateContent>
            </w:r>
          </w:p>
        </w:tc>
        <w:tc>
          <w:tcPr>
            <w:tcW w:w="4074" w:type="dxa"/>
            <w:tcBorders>
              <w:left w:val="single" w:sz="4" w:space="0" w:color="auto"/>
              <w:right w:val="nil"/>
            </w:tcBorders>
          </w:tcPr>
          <w:p w14:paraId="17FA3254" w14:textId="77777777" w:rsidR="0012352A" w:rsidRPr="0012352A" w:rsidRDefault="0012352A" w:rsidP="00E25664">
            <w:pPr>
              <w:pStyle w:val="Closing"/>
              <w:spacing w:after="100" w:afterAutospacing="1" w:line="240" w:lineRule="auto"/>
              <w:ind w:left="0"/>
              <w:rPr>
                <w:rFonts w:ascii="Calibri" w:hAnsi="Calibri" w:cs="Calibri"/>
                <w:sz w:val="24"/>
                <w:szCs w:val="24"/>
              </w:rPr>
            </w:pPr>
            <w:r w:rsidRPr="0012352A">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74698572" w14:textId="77777777" w:rsidR="0012352A" w:rsidRPr="0012352A" w:rsidRDefault="0012352A" w:rsidP="00E25664">
            <w:pPr>
              <w:pStyle w:val="Closing"/>
              <w:spacing w:after="100" w:afterAutospacing="1" w:line="240" w:lineRule="auto"/>
              <w:ind w:left="0"/>
              <w:rPr>
                <w:rFonts w:ascii="Calibri" w:hAnsi="Calibri" w:cs="Calibri"/>
                <w:sz w:val="24"/>
                <w:szCs w:val="24"/>
              </w:rPr>
            </w:pPr>
            <w:r w:rsidRPr="0012352A">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0447F59E" wp14:editId="57A664A5">
                      <wp:simplePos x="0" y="0"/>
                      <wp:positionH relativeFrom="column">
                        <wp:posOffset>-50165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364070" w14:textId="77777777" w:rsidR="0012352A" w:rsidRDefault="0012352A" w:rsidP="001235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47F59E" id="Text Box 18"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eqY0SgCAABYBAAADgAAAAAAAAAAAAAAAAAuAgAAZHJzL2Uyb0Rv&#10;Yy54bWxQSwECLQAUAAYACAAAACEAuBPBoNwAAAAGAQAADwAAAAAAAAAAAAAAAACCBAAAZHJzL2Rv&#10;d25yZXYueG1sUEsFBgAAAAAEAAQA8wAAAIsFAAAAAA==&#10;">
                      <v:textbox>
                        <w:txbxContent>
                          <w:p w14:paraId="24364070" w14:textId="77777777" w:rsidR="0012352A" w:rsidRDefault="0012352A" w:rsidP="0012352A"/>
                        </w:txbxContent>
                      </v:textbox>
                    </v:shape>
                  </w:pict>
                </mc:Fallback>
              </mc:AlternateContent>
            </w:r>
          </w:p>
        </w:tc>
      </w:tr>
      <w:tr w:rsidR="0012352A" w:rsidRPr="0012352A" w14:paraId="4C646231" w14:textId="77777777" w:rsidTr="00E25664">
        <w:trPr>
          <w:trHeight w:val="560"/>
        </w:trPr>
        <w:tc>
          <w:tcPr>
            <w:tcW w:w="4114" w:type="dxa"/>
            <w:tcBorders>
              <w:right w:val="nil"/>
            </w:tcBorders>
          </w:tcPr>
          <w:p w14:paraId="75DB85E6" w14:textId="77777777" w:rsidR="0012352A" w:rsidRPr="0012352A" w:rsidRDefault="0012352A" w:rsidP="0012352A">
            <w:pPr>
              <w:pStyle w:val="Closing"/>
              <w:numPr>
                <w:ilvl w:val="0"/>
                <w:numId w:val="5"/>
              </w:numPr>
              <w:spacing w:after="100" w:afterAutospacing="1" w:line="240" w:lineRule="auto"/>
              <w:ind w:left="318" w:hanging="318"/>
              <w:rPr>
                <w:rFonts w:ascii="Calibri" w:hAnsi="Calibri" w:cs="Calibri"/>
                <w:sz w:val="24"/>
                <w:szCs w:val="24"/>
              </w:rPr>
            </w:pPr>
            <w:r w:rsidRPr="0012352A">
              <w:rPr>
                <w:rFonts w:ascii="Calibri" w:hAnsi="Calibri" w:cs="Calibr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01ACCEAE" w14:textId="77777777" w:rsidR="0012352A" w:rsidRPr="0012352A" w:rsidRDefault="0012352A" w:rsidP="00E25664">
            <w:pPr>
              <w:pStyle w:val="Closing"/>
              <w:spacing w:after="100" w:afterAutospacing="1" w:line="240" w:lineRule="auto"/>
              <w:ind w:left="318" w:hanging="318"/>
              <w:rPr>
                <w:rFonts w:ascii="Calibri" w:hAnsi="Calibri" w:cs="Calibri"/>
                <w:sz w:val="24"/>
                <w:szCs w:val="24"/>
              </w:rPr>
            </w:pPr>
            <w:r w:rsidRPr="0012352A">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256FFB44" wp14:editId="540713B4">
                      <wp:simplePos x="0" y="0"/>
                      <wp:positionH relativeFrom="column">
                        <wp:posOffset>-41275</wp:posOffset>
                      </wp:positionH>
                      <wp:positionV relativeFrom="paragraph">
                        <wp:posOffset>33020</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52D0FE" w14:textId="77777777" w:rsidR="0012352A" w:rsidRDefault="0012352A" w:rsidP="001235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FFB44" id="Text Box 17"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oKQIAAFg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W/XswWY/9/hcjT9yeITgWad626ki/PQVBE1t6Z&#10;msqEIoDSo03daXOkMTI3chiGakiKLU/qVFg/Ea8Ox/Gm50hGi+4HZz2Ndsn99z04yZn+YEib6+l8&#10;Ht9C2swXV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AsUW2gpAgAAWAQAAA4AAAAAAAAAAAAAAAAALgIAAGRycy9lMm9E&#10;b2MueG1sUEsBAi0AFAAGAAgAAAAhAOeVWxjcAAAABgEAAA8AAAAAAAAAAAAAAAAAgwQAAGRycy9k&#10;b3ducmV2LnhtbFBLBQYAAAAABAAEAPMAAACMBQAAAAA=&#10;">
                      <v:textbox>
                        <w:txbxContent>
                          <w:p w14:paraId="5052D0FE" w14:textId="77777777" w:rsidR="0012352A" w:rsidRDefault="0012352A" w:rsidP="0012352A"/>
                        </w:txbxContent>
                      </v:textbox>
                    </v:shape>
                  </w:pict>
                </mc:Fallback>
              </mc:AlternateContent>
            </w:r>
          </w:p>
        </w:tc>
        <w:tc>
          <w:tcPr>
            <w:tcW w:w="4074" w:type="dxa"/>
            <w:tcBorders>
              <w:left w:val="single" w:sz="4" w:space="0" w:color="auto"/>
              <w:right w:val="nil"/>
            </w:tcBorders>
          </w:tcPr>
          <w:p w14:paraId="5D81A214" w14:textId="77777777" w:rsidR="0012352A" w:rsidRPr="0012352A" w:rsidRDefault="0012352A" w:rsidP="00E25664">
            <w:pPr>
              <w:pStyle w:val="Closing"/>
              <w:spacing w:after="100" w:afterAutospacing="1" w:line="240" w:lineRule="auto"/>
              <w:ind w:left="0"/>
              <w:rPr>
                <w:rFonts w:ascii="Calibri" w:hAnsi="Calibri" w:cs="Calibri"/>
                <w:sz w:val="24"/>
                <w:szCs w:val="24"/>
              </w:rPr>
            </w:pPr>
            <w:r w:rsidRPr="0012352A">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5133D44D" w14:textId="77777777" w:rsidR="0012352A" w:rsidRPr="0012352A" w:rsidRDefault="0012352A" w:rsidP="00E25664">
            <w:pPr>
              <w:pStyle w:val="Closing"/>
              <w:spacing w:after="100" w:afterAutospacing="1" w:line="240" w:lineRule="auto"/>
              <w:ind w:left="0"/>
              <w:rPr>
                <w:rFonts w:ascii="Calibri" w:hAnsi="Calibri" w:cs="Calibri"/>
                <w:sz w:val="24"/>
                <w:szCs w:val="24"/>
              </w:rPr>
            </w:pPr>
            <w:r w:rsidRPr="0012352A">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2E8BBC7B" wp14:editId="41CA773A">
                      <wp:simplePos x="0" y="0"/>
                      <wp:positionH relativeFrom="column">
                        <wp:posOffset>-50165</wp:posOffset>
                      </wp:positionH>
                      <wp:positionV relativeFrom="paragraph">
                        <wp:posOffset>80645</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2884FB" w14:textId="77777777" w:rsidR="0012352A" w:rsidRDefault="0012352A" w:rsidP="001235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8BBC7B" id="Text Box 16"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gY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VfLmaLsf+/QuTp+xNEpwLNu1Zdya/PQVBE1t6Z&#10;msqEIoDSo03daXOkMTI3chiGakiKLU/qVFg/Ea8Ox/Gm50hGi+4HZz2Ndsn99z04yZn+YEib5XQ+&#10;j28hbeaLN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gN5gYKQIAAFgEAAAOAAAAAAAAAAAAAAAAAC4CAABkcnMvZTJv&#10;RG9jLnhtbFBLAQItABQABgAIAAAAIQANsXN13QAAAAcBAAAPAAAAAAAAAAAAAAAAAIMEAABkcnMv&#10;ZG93bnJldi54bWxQSwUGAAAAAAQABADzAAAAjQUAAAAA&#10;">
                      <v:textbox>
                        <w:txbxContent>
                          <w:p w14:paraId="142884FB" w14:textId="77777777" w:rsidR="0012352A" w:rsidRDefault="0012352A" w:rsidP="0012352A"/>
                        </w:txbxContent>
                      </v:textbox>
                    </v:shape>
                  </w:pict>
                </mc:Fallback>
              </mc:AlternateContent>
            </w:r>
          </w:p>
        </w:tc>
      </w:tr>
      <w:tr w:rsidR="0012352A" w:rsidRPr="0012352A" w14:paraId="55F5DFF9" w14:textId="77777777" w:rsidTr="00E25664">
        <w:trPr>
          <w:trHeight w:val="560"/>
        </w:trPr>
        <w:tc>
          <w:tcPr>
            <w:tcW w:w="4114" w:type="dxa"/>
            <w:tcBorders>
              <w:right w:val="nil"/>
            </w:tcBorders>
          </w:tcPr>
          <w:p w14:paraId="4217D1EF" w14:textId="77777777" w:rsidR="0012352A" w:rsidRPr="0012352A" w:rsidRDefault="0012352A" w:rsidP="0012352A">
            <w:pPr>
              <w:pStyle w:val="Closing"/>
              <w:numPr>
                <w:ilvl w:val="0"/>
                <w:numId w:val="5"/>
              </w:numPr>
              <w:spacing w:line="240" w:lineRule="auto"/>
              <w:ind w:left="318" w:hanging="318"/>
              <w:rPr>
                <w:rFonts w:ascii="Calibri" w:hAnsi="Calibri" w:cs="Calibri"/>
                <w:sz w:val="24"/>
                <w:szCs w:val="24"/>
              </w:rPr>
            </w:pPr>
            <w:r w:rsidRPr="0012352A">
              <w:rPr>
                <w:rFonts w:ascii="Calibri" w:hAnsi="Calibri" w:cs="Calibri"/>
                <w:sz w:val="24"/>
                <w:szCs w:val="24"/>
              </w:rPr>
              <w:t>Night Working</w:t>
            </w:r>
          </w:p>
          <w:p w14:paraId="26DD9963" w14:textId="77777777" w:rsidR="0012352A" w:rsidRPr="0012352A" w:rsidRDefault="0012352A" w:rsidP="00E25664">
            <w:pPr>
              <w:pStyle w:val="Closing"/>
              <w:spacing w:after="100" w:afterAutospacing="1" w:line="240" w:lineRule="auto"/>
              <w:ind w:left="318" w:hanging="318"/>
              <w:rPr>
                <w:rFonts w:ascii="Calibri" w:hAnsi="Calibri" w:cs="Calibri"/>
                <w:sz w:val="24"/>
                <w:szCs w:val="24"/>
              </w:rPr>
            </w:pPr>
            <w:r w:rsidRPr="0012352A">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1E524375" w14:textId="77777777" w:rsidR="0012352A" w:rsidRPr="0012352A" w:rsidRDefault="0012352A" w:rsidP="00E25664">
            <w:pPr>
              <w:pStyle w:val="Closing"/>
              <w:spacing w:after="100" w:afterAutospacing="1" w:line="240" w:lineRule="auto"/>
              <w:ind w:left="318" w:hanging="318"/>
              <w:rPr>
                <w:rFonts w:ascii="Calibri" w:hAnsi="Calibri" w:cs="Calibri"/>
                <w:sz w:val="24"/>
                <w:szCs w:val="24"/>
              </w:rPr>
            </w:pPr>
            <w:r w:rsidRPr="0012352A">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0F4CBCEC" wp14:editId="0DF85CD7">
                      <wp:simplePos x="0" y="0"/>
                      <wp:positionH relativeFrom="column">
                        <wp:posOffset>-41275</wp:posOffset>
                      </wp:positionH>
                      <wp:positionV relativeFrom="paragraph">
                        <wp:posOffset>52070</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824974" w14:textId="77777777" w:rsidR="0012352A" w:rsidRDefault="0012352A" w:rsidP="001235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4CBCEC" id="Text Box 15"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Gg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MbOa6wfiBiHU7zTftIQofuJ2cDzXbJ/Y89OMmZ/mioOZfz&#10;5TIuQ1KWq7cLUty5pTq3gBEEVfLA2SRuw7RAe+tU21GkaRwMXlNDG5X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JaTEaAnAgAAWQQAAA4AAAAAAAAAAAAAAAAALgIAAGRycy9lMm9Eb2Mu&#10;eG1sUEsBAi0AFAAGAAgAAAAhANR4Ue7bAAAABgEAAA8AAAAAAAAAAAAAAAAAgQQAAGRycy9kb3du&#10;cmV2LnhtbFBLBQYAAAAABAAEAPMAAACJBQAAAAA=&#10;">
                      <v:textbox>
                        <w:txbxContent>
                          <w:p w14:paraId="71824974" w14:textId="77777777" w:rsidR="0012352A" w:rsidRDefault="0012352A" w:rsidP="0012352A"/>
                        </w:txbxContent>
                      </v:textbox>
                    </v:shape>
                  </w:pict>
                </mc:Fallback>
              </mc:AlternateContent>
            </w:r>
          </w:p>
        </w:tc>
        <w:tc>
          <w:tcPr>
            <w:tcW w:w="4074" w:type="dxa"/>
            <w:tcBorders>
              <w:left w:val="single" w:sz="4" w:space="0" w:color="auto"/>
              <w:right w:val="nil"/>
            </w:tcBorders>
          </w:tcPr>
          <w:p w14:paraId="54F2A6D6" w14:textId="77777777" w:rsidR="0012352A" w:rsidRPr="0012352A" w:rsidRDefault="0012352A" w:rsidP="00E25664">
            <w:pPr>
              <w:pStyle w:val="Closing"/>
              <w:spacing w:after="100" w:afterAutospacing="1" w:line="240" w:lineRule="auto"/>
              <w:ind w:left="0"/>
              <w:rPr>
                <w:rFonts w:ascii="Calibri" w:hAnsi="Calibri" w:cs="Calibri"/>
                <w:sz w:val="24"/>
                <w:szCs w:val="24"/>
              </w:rPr>
            </w:pPr>
            <w:r w:rsidRPr="0012352A">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7BF73695" w14:textId="77777777" w:rsidR="0012352A" w:rsidRPr="0012352A" w:rsidRDefault="0012352A" w:rsidP="00E25664">
            <w:pPr>
              <w:pStyle w:val="Closing"/>
              <w:spacing w:after="100" w:afterAutospacing="1" w:line="240" w:lineRule="auto"/>
              <w:ind w:left="0"/>
              <w:rPr>
                <w:rFonts w:ascii="Calibri" w:hAnsi="Calibri" w:cs="Calibri"/>
                <w:sz w:val="24"/>
                <w:szCs w:val="24"/>
              </w:rPr>
            </w:pPr>
            <w:r w:rsidRPr="0012352A">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0C0E52F0" wp14:editId="1C9088D2">
                      <wp:simplePos x="0" y="0"/>
                      <wp:positionH relativeFrom="column">
                        <wp:posOffset>-50165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E48D0CA" w14:textId="77777777" w:rsidR="0012352A" w:rsidRDefault="0012352A" w:rsidP="001235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E52F0" id="Text Box 14"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at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CI5clxB/UDEIkzzTftIQgf4k7OBZrvk/sdeoOLMfLTUnMv5&#10;chmXISnL1dsFKXhuqc4twkqCKnngbBK3YVqgvUPddhRpGgcL19TQRie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Q3N2rScCAABZBAAADgAAAAAAAAAAAAAAAAAuAgAAZHJzL2Uyb0Rv&#10;Yy54bWxQSwECLQAUAAYACAAAACEAuzVYKd0AAAAGAQAADwAAAAAAAAAAAAAAAACBBAAAZHJzL2Rv&#10;d25yZXYueG1sUEsFBgAAAAAEAAQA8wAAAIsFAAAAAA==&#10;">
                      <v:textbox>
                        <w:txbxContent>
                          <w:p w14:paraId="2E48D0CA" w14:textId="77777777" w:rsidR="0012352A" w:rsidRDefault="0012352A" w:rsidP="0012352A"/>
                        </w:txbxContent>
                      </v:textbox>
                    </v:shape>
                  </w:pict>
                </mc:Fallback>
              </mc:AlternateContent>
            </w:r>
          </w:p>
        </w:tc>
      </w:tr>
      <w:tr w:rsidR="0012352A" w:rsidRPr="0012352A" w14:paraId="1E2D605C" w14:textId="77777777" w:rsidTr="00E25664">
        <w:trPr>
          <w:trHeight w:val="560"/>
        </w:trPr>
        <w:tc>
          <w:tcPr>
            <w:tcW w:w="4114" w:type="dxa"/>
            <w:tcBorders>
              <w:right w:val="nil"/>
            </w:tcBorders>
          </w:tcPr>
          <w:p w14:paraId="549E3862" w14:textId="77777777" w:rsidR="0012352A" w:rsidRPr="0012352A" w:rsidRDefault="0012352A" w:rsidP="0012352A">
            <w:pPr>
              <w:pStyle w:val="Closing"/>
              <w:numPr>
                <w:ilvl w:val="0"/>
                <w:numId w:val="5"/>
              </w:numPr>
              <w:spacing w:line="240" w:lineRule="auto"/>
              <w:ind w:left="318" w:hanging="318"/>
              <w:rPr>
                <w:rFonts w:ascii="Calibri" w:hAnsi="Calibri" w:cs="Calibri"/>
                <w:sz w:val="24"/>
                <w:szCs w:val="24"/>
              </w:rPr>
            </w:pPr>
            <w:r w:rsidRPr="0012352A">
              <w:rPr>
                <w:rFonts w:ascii="Calibri" w:hAnsi="Calibri" w:cs="Calibri"/>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14:paraId="54E5FB24" w14:textId="77777777" w:rsidR="0012352A" w:rsidRPr="0012352A" w:rsidRDefault="0012352A" w:rsidP="00E25664">
            <w:pPr>
              <w:pStyle w:val="Closing"/>
              <w:spacing w:after="100" w:afterAutospacing="1" w:line="240" w:lineRule="auto"/>
              <w:ind w:left="318" w:hanging="318"/>
              <w:rPr>
                <w:rFonts w:ascii="Calibri" w:hAnsi="Calibri" w:cs="Calibri"/>
                <w:sz w:val="24"/>
                <w:szCs w:val="24"/>
              </w:rPr>
            </w:pPr>
            <w:r w:rsidRPr="0012352A">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6FDDACA3" wp14:editId="2634ECF1">
                      <wp:simplePos x="0" y="0"/>
                      <wp:positionH relativeFrom="column">
                        <wp:posOffset>-41275</wp:posOffset>
                      </wp:positionH>
                      <wp:positionV relativeFrom="paragraph">
                        <wp:posOffset>42545</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7EB3B8" w14:textId="77777777" w:rsidR="0012352A" w:rsidRDefault="0012352A" w:rsidP="0012352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DACA3" id="Text Box 13"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aud2iigCAABZBAAADgAAAAAAAAAAAAAAAAAuAgAAZHJzL2Uyb0Rv&#10;Yy54bWxQSwECLQAUAAYACAAAACEAWoFx5NwAAAAGAQAADwAAAAAAAAAAAAAAAACCBAAAZHJzL2Rv&#10;d25yZXYueG1sUEsFBgAAAAAEAAQA8wAAAIsFAAAAAA==&#10;">
                      <v:textbox>
                        <w:txbxContent>
                          <w:p w14:paraId="3A7EB3B8" w14:textId="77777777" w:rsidR="0012352A" w:rsidRDefault="0012352A" w:rsidP="0012352A">
                            <w:r>
                              <w:t>x</w:t>
                            </w:r>
                          </w:p>
                        </w:txbxContent>
                      </v:textbox>
                    </v:shape>
                  </w:pict>
                </mc:Fallback>
              </mc:AlternateContent>
            </w:r>
          </w:p>
        </w:tc>
        <w:tc>
          <w:tcPr>
            <w:tcW w:w="4074" w:type="dxa"/>
            <w:tcBorders>
              <w:left w:val="single" w:sz="4" w:space="0" w:color="auto"/>
              <w:right w:val="nil"/>
            </w:tcBorders>
          </w:tcPr>
          <w:p w14:paraId="15E0715E" w14:textId="77777777" w:rsidR="0012352A" w:rsidRPr="0012352A" w:rsidRDefault="0012352A" w:rsidP="00E25664">
            <w:pPr>
              <w:pStyle w:val="Closing"/>
              <w:spacing w:after="100" w:afterAutospacing="1" w:line="240" w:lineRule="auto"/>
              <w:ind w:left="0"/>
              <w:rPr>
                <w:rFonts w:ascii="Calibri" w:hAnsi="Calibri" w:cs="Calibri"/>
                <w:sz w:val="24"/>
                <w:szCs w:val="24"/>
              </w:rPr>
            </w:pPr>
            <w:r w:rsidRPr="0012352A">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5E69DC18" w14:textId="77777777" w:rsidR="0012352A" w:rsidRPr="0012352A" w:rsidRDefault="0012352A" w:rsidP="00E25664">
            <w:pPr>
              <w:pStyle w:val="Closing"/>
              <w:spacing w:after="100" w:afterAutospacing="1" w:line="240" w:lineRule="auto"/>
              <w:ind w:left="0"/>
              <w:rPr>
                <w:rFonts w:ascii="Calibri" w:hAnsi="Calibri" w:cs="Calibri"/>
                <w:sz w:val="24"/>
                <w:szCs w:val="24"/>
              </w:rPr>
            </w:pPr>
            <w:r w:rsidRPr="0012352A">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5772999D" wp14:editId="627C017C">
                      <wp:simplePos x="0" y="0"/>
                      <wp:positionH relativeFrom="column">
                        <wp:posOffset>-50165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C1679F" w14:textId="77777777" w:rsidR="0012352A" w:rsidRDefault="0012352A" w:rsidP="001235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72999D" id="Text Box 12"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H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8HEYcoAgAAWQQAAA4AAAAAAAAAAAAAAAAALgIAAGRycy9lMm9E&#10;b2MueG1sUEsBAi0AFAAGAAgAAAAhADXMeCPdAAAABgEAAA8AAAAAAAAAAAAAAAAAggQAAGRycy9k&#10;b3ducmV2LnhtbFBLBQYAAAAABAAEAPMAAACMBQAAAAA=&#10;">
                      <v:textbox>
                        <w:txbxContent>
                          <w:p w14:paraId="29C1679F" w14:textId="77777777" w:rsidR="0012352A" w:rsidRDefault="0012352A" w:rsidP="0012352A"/>
                        </w:txbxContent>
                      </v:textbox>
                    </v:shape>
                  </w:pict>
                </mc:Fallback>
              </mc:AlternateContent>
            </w:r>
          </w:p>
        </w:tc>
      </w:tr>
      <w:tr w:rsidR="0012352A" w:rsidRPr="0012352A" w14:paraId="7C95C924" w14:textId="77777777" w:rsidTr="00E25664">
        <w:trPr>
          <w:trHeight w:val="560"/>
        </w:trPr>
        <w:tc>
          <w:tcPr>
            <w:tcW w:w="4114" w:type="dxa"/>
            <w:tcBorders>
              <w:right w:val="nil"/>
            </w:tcBorders>
          </w:tcPr>
          <w:p w14:paraId="4DD66284" w14:textId="77777777" w:rsidR="0012352A" w:rsidRPr="0012352A" w:rsidRDefault="0012352A" w:rsidP="0012352A">
            <w:pPr>
              <w:pStyle w:val="Closing"/>
              <w:numPr>
                <w:ilvl w:val="0"/>
                <w:numId w:val="5"/>
              </w:numPr>
              <w:spacing w:after="100" w:afterAutospacing="1" w:line="240" w:lineRule="auto"/>
              <w:ind w:left="318" w:hanging="318"/>
              <w:rPr>
                <w:rFonts w:ascii="Calibri" w:hAnsi="Calibri" w:cs="Calibri"/>
                <w:sz w:val="24"/>
                <w:szCs w:val="24"/>
              </w:rPr>
            </w:pPr>
            <w:r w:rsidRPr="0012352A">
              <w:rPr>
                <w:rFonts w:ascii="Calibri" w:hAnsi="Calibri" w:cs="Calibri"/>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14:paraId="348E4B87" w14:textId="77777777" w:rsidR="0012352A" w:rsidRPr="0012352A" w:rsidRDefault="0012352A" w:rsidP="00E25664">
            <w:pPr>
              <w:pStyle w:val="Closing"/>
              <w:spacing w:after="100" w:afterAutospacing="1" w:line="240" w:lineRule="auto"/>
              <w:ind w:left="318" w:hanging="318"/>
              <w:rPr>
                <w:rFonts w:ascii="Calibri" w:hAnsi="Calibri" w:cs="Calibri"/>
                <w:sz w:val="24"/>
                <w:szCs w:val="24"/>
              </w:rPr>
            </w:pPr>
            <w:r w:rsidRPr="0012352A">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4A51F000" wp14:editId="447116CD">
                      <wp:simplePos x="0" y="0"/>
                      <wp:positionH relativeFrom="column">
                        <wp:posOffset>-41275</wp:posOffset>
                      </wp:positionH>
                      <wp:positionV relativeFrom="paragraph">
                        <wp:posOffset>61595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B10710" w14:textId="77777777" w:rsidR="0012352A" w:rsidRDefault="0012352A" w:rsidP="001235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1F000" id="Text Box 11"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6V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zU/taaA9ILEO8nzjPqLQg/tOyYCzXVP/bcecoES9N9ic&#10;6+l8HpchKfPF6xkq7tLSXFqY4QhV00BJFtchL9DOOrntMVIeBwO32NBOJrJjyjmrY/44v4nQ467F&#10;BbnUk9ePP8LqC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COlSoCAABZBAAADgAAAAAAAAAAAAAAAAAuAgAAZHJzL2Uy&#10;b0RvYy54bWxQSwECLQAUAAYACAAAACEA117IZ90AAAAGAQAADwAAAAAAAAAAAAAAAACEBAAAZHJz&#10;L2Rvd25yZXYueG1sUEsFBgAAAAAEAAQA8wAAAI4FAAAAAA==&#10;">
                      <v:textbox>
                        <w:txbxContent>
                          <w:p w14:paraId="7BB10710" w14:textId="77777777" w:rsidR="0012352A" w:rsidRDefault="0012352A" w:rsidP="0012352A"/>
                        </w:txbxContent>
                      </v:textbox>
                    </v:shape>
                  </w:pict>
                </mc:Fallback>
              </mc:AlternateContent>
            </w:r>
          </w:p>
        </w:tc>
        <w:tc>
          <w:tcPr>
            <w:tcW w:w="4074" w:type="dxa"/>
            <w:tcBorders>
              <w:left w:val="single" w:sz="4" w:space="0" w:color="auto"/>
              <w:bottom w:val="single" w:sz="4" w:space="0" w:color="auto"/>
              <w:right w:val="nil"/>
            </w:tcBorders>
          </w:tcPr>
          <w:p w14:paraId="51F45142" w14:textId="77777777" w:rsidR="0012352A" w:rsidRPr="0012352A" w:rsidRDefault="0012352A" w:rsidP="00E25664">
            <w:pPr>
              <w:pStyle w:val="Closing"/>
              <w:spacing w:after="100" w:afterAutospacing="1" w:line="240" w:lineRule="auto"/>
              <w:ind w:left="0"/>
              <w:rPr>
                <w:rFonts w:ascii="Calibri" w:hAnsi="Calibri" w:cs="Calibri"/>
                <w:sz w:val="24"/>
                <w:szCs w:val="24"/>
              </w:rPr>
            </w:pPr>
            <w:r w:rsidRPr="0012352A">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24DE3B4D" w14:textId="77777777" w:rsidR="0012352A" w:rsidRPr="0012352A" w:rsidRDefault="0012352A" w:rsidP="00E25664">
            <w:pPr>
              <w:pStyle w:val="Closing"/>
              <w:spacing w:after="100" w:afterAutospacing="1" w:line="240" w:lineRule="auto"/>
              <w:ind w:left="0"/>
              <w:rPr>
                <w:rFonts w:ascii="Calibri" w:hAnsi="Calibri" w:cs="Calibri"/>
                <w:sz w:val="24"/>
                <w:szCs w:val="24"/>
              </w:rPr>
            </w:pPr>
            <w:r w:rsidRPr="0012352A">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41849867" wp14:editId="16D790C5">
                      <wp:simplePos x="0" y="0"/>
                      <wp:positionH relativeFrom="column">
                        <wp:posOffset>-50165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68FBE1" w14:textId="77777777" w:rsidR="0012352A" w:rsidRDefault="0012352A" w:rsidP="001235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49867" id="Text Box 10"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Y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LU7taaA9ILEO8nzjPqLQg/tJyYCzXVP/Y8ecoER9NNic6+l8&#10;HpchKfPF2xkq7tLSXFqY4QhV00BJFtchL9DOOrntMVIeBwO32NBOJrJj53NWx/xxflO7jrsWF+RS&#10;T16//gi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F/DpmCgCAABZBAAADgAAAAAAAAAAAAAAAAAuAgAAZHJzL2Uyb0Rv&#10;Yy54bWxQSwECLQAUAAYACAAAACEAuBPBoNwAAAAGAQAADwAAAAAAAAAAAAAAAACCBAAAZHJzL2Rv&#10;d25yZXYueG1sUEsFBgAAAAAEAAQA8wAAAIsFAAAAAA==&#10;">
                      <v:textbox>
                        <w:txbxContent>
                          <w:p w14:paraId="5168FBE1" w14:textId="77777777" w:rsidR="0012352A" w:rsidRDefault="0012352A" w:rsidP="0012352A"/>
                        </w:txbxContent>
                      </v:textbox>
                    </v:shape>
                  </w:pict>
                </mc:Fallback>
              </mc:AlternateContent>
            </w:r>
          </w:p>
        </w:tc>
      </w:tr>
      <w:tr w:rsidR="0012352A" w:rsidRPr="0012352A" w14:paraId="77B0FDCC" w14:textId="77777777" w:rsidTr="00E25664">
        <w:trPr>
          <w:cantSplit/>
          <w:trHeight w:val="560"/>
        </w:trPr>
        <w:tc>
          <w:tcPr>
            <w:tcW w:w="4614" w:type="dxa"/>
            <w:gridSpan w:val="2"/>
            <w:tcBorders>
              <w:right w:val="single" w:sz="4" w:space="0" w:color="auto"/>
            </w:tcBorders>
          </w:tcPr>
          <w:p w14:paraId="195277EC" w14:textId="617CCDC3" w:rsidR="0012352A" w:rsidRPr="0012352A" w:rsidRDefault="0012352A" w:rsidP="0012352A">
            <w:pPr>
              <w:pStyle w:val="Closing"/>
              <w:numPr>
                <w:ilvl w:val="0"/>
                <w:numId w:val="5"/>
              </w:numPr>
              <w:spacing w:after="100" w:afterAutospacing="1" w:line="240" w:lineRule="auto"/>
              <w:ind w:left="318" w:hanging="318"/>
              <w:rPr>
                <w:rFonts w:ascii="Calibri" w:hAnsi="Calibri" w:cs="Calibri"/>
                <w:sz w:val="24"/>
                <w:szCs w:val="24"/>
              </w:rPr>
            </w:pPr>
            <w:r w:rsidRPr="0012352A">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66D997E0" wp14:editId="44A46310">
                      <wp:simplePos x="0" y="0"/>
                      <wp:positionH relativeFrom="column">
                        <wp:posOffset>2571115</wp:posOffset>
                      </wp:positionH>
                      <wp:positionV relativeFrom="paragraph">
                        <wp:posOffset>52070</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93C55F" w14:textId="77777777" w:rsidR="0012352A" w:rsidRDefault="0012352A" w:rsidP="001235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D997E0" id="Text Box 9"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wKAIAAFc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tEmHAoAgAAVwQAAA4AAAAAAAAAAAAAAAAALgIAAGRycy9lMm9E&#10;b2MueG1sUEsBAi0AFAAGAAgAAAAhALVOQE/dAAAACAEAAA8AAAAAAAAAAAAAAAAAggQAAGRycy9k&#10;b3ducmV2LnhtbFBLBQYAAAAABAAEAPMAAACMBQAAAAA=&#10;">
                      <v:textbox>
                        <w:txbxContent>
                          <w:p w14:paraId="4393C55F" w14:textId="77777777" w:rsidR="0012352A" w:rsidRDefault="0012352A" w:rsidP="0012352A"/>
                        </w:txbxContent>
                      </v:textbox>
                    </v:shape>
                  </w:pict>
                </mc:Fallback>
              </mc:AlternateContent>
            </w:r>
            <w:r w:rsidRPr="0012352A">
              <w:rPr>
                <w:rFonts w:ascii="Calibri" w:hAnsi="Calibri" w:cs="Calibri"/>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0BCF465F" w14:textId="77777777" w:rsidR="0012352A" w:rsidRPr="0012352A" w:rsidRDefault="0012352A" w:rsidP="00E25664">
            <w:pPr>
              <w:pStyle w:val="Closing"/>
              <w:spacing w:after="100" w:afterAutospacing="1" w:line="240" w:lineRule="auto"/>
              <w:ind w:left="0"/>
              <w:rPr>
                <w:rFonts w:ascii="Calibri" w:hAnsi="Calibri" w:cs="Calibri"/>
                <w:sz w:val="24"/>
                <w:szCs w:val="24"/>
              </w:rPr>
            </w:pPr>
            <w:r w:rsidRPr="0012352A">
              <w:rPr>
                <w:rFonts w:ascii="Calibri" w:hAnsi="Calibri" w:cs="Calibri"/>
                <w:sz w:val="24"/>
                <w:szCs w:val="24"/>
              </w:rPr>
              <w:t>21.  Contaminated soil/bioaerosols</w:t>
            </w:r>
          </w:p>
        </w:tc>
        <w:tc>
          <w:tcPr>
            <w:tcW w:w="526" w:type="dxa"/>
            <w:tcBorders>
              <w:left w:val="nil"/>
            </w:tcBorders>
          </w:tcPr>
          <w:p w14:paraId="29CB4F61" w14:textId="77777777" w:rsidR="0012352A" w:rsidRPr="0012352A" w:rsidRDefault="0012352A" w:rsidP="00E25664">
            <w:pPr>
              <w:pStyle w:val="Closing"/>
              <w:spacing w:after="100" w:afterAutospacing="1" w:line="240" w:lineRule="auto"/>
              <w:ind w:left="0"/>
              <w:rPr>
                <w:rFonts w:ascii="Calibri" w:hAnsi="Calibri" w:cs="Calibri"/>
                <w:sz w:val="24"/>
                <w:szCs w:val="24"/>
              </w:rPr>
            </w:pPr>
            <w:r w:rsidRPr="0012352A">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71792BDC" wp14:editId="509488F6">
                      <wp:simplePos x="0" y="0"/>
                      <wp:positionH relativeFrom="column">
                        <wp:posOffset>-50165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707B72A" w14:textId="77777777" w:rsidR="0012352A" w:rsidRDefault="0012352A" w:rsidP="001235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92BDC" id="Text Box 8"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qKAIAAFc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2liooAgAAVwQAAA4AAAAAAAAAAAAAAAAALgIAAGRycy9lMm9E&#10;b2MueG1sUEsBAi0AFAAGAAgAAAAhALs1WCndAAAABgEAAA8AAAAAAAAAAAAAAAAAggQAAGRycy9k&#10;b3ducmV2LnhtbFBLBQYAAAAABAAEAPMAAACMBQAAAAA=&#10;">
                      <v:textbox>
                        <w:txbxContent>
                          <w:p w14:paraId="1707B72A" w14:textId="77777777" w:rsidR="0012352A" w:rsidRDefault="0012352A" w:rsidP="0012352A"/>
                        </w:txbxContent>
                      </v:textbox>
                    </v:shape>
                  </w:pict>
                </mc:Fallback>
              </mc:AlternateContent>
            </w:r>
          </w:p>
        </w:tc>
      </w:tr>
      <w:tr w:rsidR="0012352A" w:rsidRPr="0012352A" w14:paraId="7BCE8808" w14:textId="77777777" w:rsidTr="00E25664">
        <w:trPr>
          <w:cantSplit/>
          <w:trHeight w:val="560"/>
        </w:trPr>
        <w:tc>
          <w:tcPr>
            <w:tcW w:w="4614" w:type="dxa"/>
            <w:gridSpan w:val="2"/>
          </w:tcPr>
          <w:p w14:paraId="5C0578D6" w14:textId="77777777" w:rsidR="0012352A" w:rsidRPr="0012352A" w:rsidRDefault="0012352A" w:rsidP="00E25664">
            <w:pPr>
              <w:pStyle w:val="Closing"/>
              <w:spacing w:after="100" w:afterAutospacing="1" w:line="240" w:lineRule="auto"/>
              <w:ind w:left="0"/>
              <w:rPr>
                <w:rFonts w:ascii="Calibri" w:hAnsi="Calibri" w:cs="Calibri"/>
                <w:sz w:val="24"/>
                <w:szCs w:val="24"/>
              </w:rPr>
            </w:pPr>
            <w:r w:rsidRPr="0012352A">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6D5730E3" wp14:editId="44FB6768">
                      <wp:simplePos x="0" y="0"/>
                      <wp:positionH relativeFrom="column">
                        <wp:posOffset>2571115</wp:posOffset>
                      </wp:positionH>
                      <wp:positionV relativeFrom="paragraph">
                        <wp:posOffset>48895</wp:posOffset>
                      </wp:positionV>
                      <wp:extent cx="241300" cy="241300"/>
                      <wp:effectExtent l="6350" t="12700"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0A7E15" w14:textId="77777777" w:rsidR="0012352A" w:rsidRDefault="0012352A" w:rsidP="001235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5730E3" id="Text Box 7"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vKKQ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fUryikCAABXBAAADgAAAAAAAAAAAAAAAAAuAgAAZHJzL2Uy&#10;b0RvYy54bWxQSwECLQAUAAYACAAAACEAZsbXm94AAAAIAQAADwAAAAAAAAAAAAAAAACDBAAAZHJz&#10;L2Rvd25yZXYueG1sUEsFBgAAAAAEAAQA8wAAAI4FAAAAAA==&#10;">
                      <v:textbox>
                        <w:txbxContent>
                          <w:p w14:paraId="1E0A7E15" w14:textId="77777777" w:rsidR="0012352A" w:rsidRDefault="0012352A" w:rsidP="0012352A"/>
                        </w:txbxContent>
                      </v:textbox>
                    </v:shape>
                  </w:pict>
                </mc:Fallback>
              </mc:AlternateContent>
            </w:r>
            <w:r w:rsidRPr="0012352A">
              <w:rPr>
                <w:rFonts w:ascii="Calibri" w:hAnsi="Calibri" w:cs="Calibri"/>
                <w:sz w:val="24"/>
                <w:szCs w:val="24"/>
              </w:rPr>
              <w:t xml:space="preserve">10.  Asbestos and lead                                                         </w:t>
            </w:r>
          </w:p>
        </w:tc>
        <w:tc>
          <w:tcPr>
            <w:tcW w:w="4600" w:type="dxa"/>
            <w:gridSpan w:val="2"/>
          </w:tcPr>
          <w:p w14:paraId="58F9A227" w14:textId="77777777" w:rsidR="0012352A" w:rsidRPr="0012352A" w:rsidRDefault="0012352A" w:rsidP="00E25664">
            <w:pPr>
              <w:pStyle w:val="Closing"/>
              <w:spacing w:after="100" w:afterAutospacing="1" w:line="240" w:lineRule="auto"/>
              <w:ind w:left="0"/>
              <w:rPr>
                <w:rFonts w:ascii="Calibri" w:hAnsi="Calibri" w:cs="Calibri"/>
                <w:sz w:val="24"/>
                <w:szCs w:val="24"/>
              </w:rPr>
            </w:pPr>
            <w:r w:rsidRPr="0012352A">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7BBACCD5" wp14:editId="4850EF3B">
                      <wp:simplePos x="0" y="0"/>
                      <wp:positionH relativeFrom="column">
                        <wp:posOffset>2536825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93AB79" w14:textId="77777777" w:rsidR="0012352A" w:rsidRDefault="0012352A" w:rsidP="001235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BACCD5" id="Text Box 6"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WQ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QclkCkCAABXBAAADgAAAAAAAAAAAAAAAAAuAgAAZHJzL2Uy&#10;b0RvYy54bWxQSwECLQAUAAYACAAAACEAI7rnTN4AAAAIAQAADwAAAAAAAAAAAAAAAACDBAAAZHJz&#10;L2Rvd25yZXYueG1sUEsFBgAAAAAEAAQA8wAAAI4FAAAAAA==&#10;">
                      <v:textbox>
                        <w:txbxContent>
                          <w:p w14:paraId="1393AB79" w14:textId="77777777" w:rsidR="0012352A" w:rsidRDefault="0012352A" w:rsidP="0012352A"/>
                        </w:txbxContent>
                      </v:textbox>
                    </v:shape>
                  </w:pict>
                </mc:Fallback>
              </mc:AlternateContent>
            </w:r>
            <w:r w:rsidRPr="0012352A">
              <w:rPr>
                <w:rFonts w:ascii="Calibri" w:hAnsi="Calibri" w:cs="Calibri"/>
                <w:sz w:val="24"/>
                <w:szCs w:val="24"/>
              </w:rPr>
              <w:t xml:space="preserve">22.  Nanomaterials                                           </w:t>
            </w:r>
          </w:p>
        </w:tc>
      </w:tr>
      <w:tr w:rsidR="0012352A" w:rsidRPr="0012352A" w14:paraId="6D73CCC3" w14:textId="77777777" w:rsidTr="00E25664">
        <w:trPr>
          <w:cantSplit/>
          <w:trHeight w:val="560"/>
        </w:trPr>
        <w:tc>
          <w:tcPr>
            <w:tcW w:w="4614" w:type="dxa"/>
            <w:gridSpan w:val="2"/>
          </w:tcPr>
          <w:p w14:paraId="3D45A141" w14:textId="77777777" w:rsidR="0012352A" w:rsidRPr="0012352A" w:rsidRDefault="0012352A" w:rsidP="00E25664">
            <w:pPr>
              <w:pStyle w:val="Closing"/>
              <w:spacing w:after="100" w:afterAutospacing="1" w:line="240" w:lineRule="auto"/>
              <w:ind w:left="318" w:hanging="284"/>
              <w:rPr>
                <w:rFonts w:ascii="Calibri" w:hAnsi="Calibri" w:cs="Calibri"/>
                <w:sz w:val="24"/>
                <w:szCs w:val="24"/>
              </w:rPr>
            </w:pPr>
            <w:r w:rsidRPr="0012352A">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63F67AFB" wp14:editId="01D8D324">
                      <wp:simplePos x="0" y="0"/>
                      <wp:positionH relativeFrom="column">
                        <wp:posOffset>2571115</wp:posOffset>
                      </wp:positionH>
                      <wp:positionV relativeFrom="paragraph">
                        <wp:posOffset>61595</wp:posOffset>
                      </wp:positionV>
                      <wp:extent cx="241300" cy="241300"/>
                      <wp:effectExtent l="6350" t="635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25EB25" w14:textId="77777777" w:rsidR="0012352A" w:rsidRDefault="0012352A" w:rsidP="001235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67AFB" id="Text Box 5"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14:paraId="2325EB25" w14:textId="77777777" w:rsidR="0012352A" w:rsidRDefault="0012352A" w:rsidP="0012352A"/>
                        </w:txbxContent>
                      </v:textbox>
                    </v:shape>
                  </w:pict>
                </mc:Fallback>
              </mc:AlternateContent>
            </w:r>
            <w:r w:rsidRPr="0012352A">
              <w:rPr>
                <w:rFonts w:ascii="Calibri" w:hAnsi="Calibri" w:cs="Calibri"/>
                <w:sz w:val="24"/>
                <w:szCs w:val="24"/>
              </w:rPr>
              <w:t xml:space="preserve">11.  Driving on University business (mini-bus,    van, bus, forklift truck etc)                                                </w:t>
            </w:r>
          </w:p>
        </w:tc>
        <w:tc>
          <w:tcPr>
            <w:tcW w:w="4600" w:type="dxa"/>
            <w:gridSpan w:val="2"/>
          </w:tcPr>
          <w:p w14:paraId="33480851" w14:textId="77777777" w:rsidR="0012352A" w:rsidRPr="0012352A" w:rsidRDefault="0012352A" w:rsidP="00E25664">
            <w:pPr>
              <w:pStyle w:val="Closing"/>
              <w:spacing w:after="100" w:afterAutospacing="1" w:line="240" w:lineRule="auto"/>
              <w:ind w:left="0"/>
              <w:rPr>
                <w:rFonts w:ascii="Calibri" w:hAnsi="Calibri" w:cs="Calibri"/>
                <w:sz w:val="24"/>
                <w:szCs w:val="24"/>
              </w:rPr>
            </w:pPr>
            <w:r w:rsidRPr="0012352A">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7628CB64" wp14:editId="160FA7D4">
                      <wp:simplePos x="0" y="0"/>
                      <wp:positionH relativeFrom="column">
                        <wp:posOffset>2536825</wp:posOffset>
                      </wp:positionH>
                      <wp:positionV relativeFrom="paragraph">
                        <wp:posOffset>61595</wp:posOffset>
                      </wp:positionV>
                      <wp:extent cx="241300" cy="241300"/>
                      <wp:effectExtent l="6350" t="6350"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BAA809" w14:textId="77777777" w:rsidR="0012352A" w:rsidRDefault="0012352A" w:rsidP="0012352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28CB64" id="Text Box 28"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I8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iWSI8c1NA9ELMI037SPJHSAPzkbaLYr7n/sBSrOzEdLzbmc&#10;LxZxGZKyWL4tSMFzS31uEVYSVMUDZ5O4CdMC7R3qXUeRpnGwcE0NbXUi+ymrY/40v6ldx12LC3Ku&#10;J6+nP8L6F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1aCI8KAIAAFkEAAAOAAAAAAAAAAAAAAAAAC4CAABkcnMvZTJv&#10;RG9jLnhtbFBLAQItABQABgAIAAAAIQARH03u3gAAAAgBAAAPAAAAAAAAAAAAAAAAAIIEAABkcnMv&#10;ZG93bnJldi54bWxQSwUGAAAAAAQABADzAAAAjQUAAAAA&#10;">
                      <v:textbox>
                        <w:txbxContent>
                          <w:p w14:paraId="00BAA809" w14:textId="77777777" w:rsidR="0012352A" w:rsidRDefault="0012352A" w:rsidP="0012352A">
                            <w:r>
                              <w:t>x</w:t>
                            </w:r>
                          </w:p>
                        </w:txbxContent>
                      </v:textbox>
                    </v:shape>
                  </w:pict>
                </mc:Fallback>
              </mc:AlternateContent>
            </w:r>
            <w:r w:rsidRPr="0012352A">
              <w:rPr>
                <w:rFonts w:ascii="Calibri" w:hAnsi="Calibri" w:cs="Calibri"/>
                <w:sz w:val="24"/>
                <w:szCs w:val="24"/>
              </w:rPr>
              <w:t xml:space="preserve">23.  Workplace stressors (e.g. workload, relationships, job role etc)                                           </w:t>
            </w:r>
          </w:p>
        </w:tc>
      </w:tr>
      <w:tr w:rsidR="0012352A" w:rsidRPr="0012352A" w14:paraId="3E842771" w14:textId="77777777" w:rsidTr="00E25664">
        <w:trPr>
          <w:cantSplit/>
          <w:trHeight w:val="560"/>
        </w:trPr>
        <w:tc>
          <w:tcPr>
            <w:tcW w:w="4614" w:type="dxa"/>
            <w:gridSpan w:val="2"/>
          </w:tcPr>
          <w:p w14:paraId="0E833DAB" w14:textId="77777777" w:rsidR="0012352A" w:rsidRPr="0012352A" w:rsidRDefault="0012352A" w:rsidP="00E25664">
            <w:pPr>
              <w:pStyle w:val="Closing"/>
              <w:spacing w:after="100" w:afterAutospacing="1" w:line="240" w:lineRule="auto"/>
              <w:ind w:left="0"/>
              <w:rPr>
                <w:rFonts w:ascii="Calibri" w:hAnsi="Calibri" w:cs="Calibri"/>
                <w:sz w:val="24"/>
                <w:szCs w:val="24"/>
              </w:rPr>
            </w:pPr>
            <w:r w:rsidRPr="0012352A">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71A63B2A" wp14:editId="1138C195">
                      <wp:simplePos x="0" y="0"/>
                      <wp:positionH relativeFrom="column">
                        <wp:posOffset>2571115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CD2096" w14:textId="77777777" w:rsidR="0012352A" w:rsidRDefault="0012352A" w:rsidP="001235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63B2A" id="Text Box 2"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14:paraId="13CD2096" w14:textId="77777777" w:rsidR="0012352A" w:rsidRDefault="0012352A" w:rsidP="0012352A"/>
                        </w:txbxContent>
                      </v:textbox>
                    </v:shape>
                  </w:pict>
                </mc:Fallback>
              </mc:AlternateContent>
            </w:r>
            <w:r w:rsidRPr="0012352A">
              <w:rPr>
                <w:rFonts w:ascii="Calibri" w:hAnsi="Calibri" w:cs="Calibri"/>
                <w:sz w:val="24"/>
                <w:szCs w:val="24"/>
              </w:rPr>
              <w:t xml:space="preserve">12.  Food handling                                              </w:t>
            </w:r>
          </w:p>
        </w:tc>
        <w:tc>
          <w:tcPr>
            <w:tcW w:w="4600" w:type="dxa"/>
            <w:gridSpan w:val="2"/>
          </w:tcPr>
          <w:p w14:paraId="7522437E" w14:textId="08A57342" w:rsidR="0012352A" w:rsidRPr="0012352A" w:rsidRDefault="0012352A" w:rsidP="0012352A">
            <w:pPr>
              <w:pStyle w:val="Closing"/>
              <w:spacing w:after="100" w:afterAutospacing="1" w:line="240" w:lineRule="auto"/>
              <w:ind w:left="0"/>
              <w:rPr>
                <w:rFonts w:ascii="Calibri" w:hAnsi="Calibri" w:cs="Calibri"/>
                <w:sz w:val="24"/>
                <w:szCs w:val="24"/>
              </w:rPr>
            </w:pPr>
            <w:r w:rsidRPr="0012352A">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49672667" wp14:editId="15391CE1">
                      <wp:simplePos x="0" y="0"/>
                      <wp:positionH relativeFrom="column">
                        <wp:posOffset>2536825</wp:posOffset>
                      </wp:positionH>
                      <wp:positionV relativeFrom="paragraph">
                        <wp:posOffset>71120</wp:posOffset>
                      </wp:positionV>
                      <wp:extent cx="241300" cy="241300"/>
                      <wp:effectExtent l="6350" t="635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67E0A0" w14:textId="77777777" w:rsidR="0012352A" w:rsidRDefault="0012352A" w:rsidP="001235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72667" id="Text Box 1"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">
                      <v:textbox>
                        <w:txbxContent>
                          <w:p w14:paraId="3F67E0A0" w14:textId="77777777" w:rsidR="0012352A" w:rsidRDefault="0012352A" w:rsidP="0012352A"/>
                        </w:txbxContent>
                      </v:textbox>
                    </v:shape>
                  </w:pict>
                </mc:Fallback>
              </mc:AlternateContent>
            </w:r>
            <w:r w:rsidRPr="0012352A">
              <w:rPr>
                <w:rFonts w:ascii="Calibri" w:hAnsi="Calibri" w:cs="Calibri"/>
                <w:sz w:val="24"/>
                <w:szCs w:val="24"/>
              </w:rPr>
              <w:t xml:space="preserve">24.  Other (please specify)                      </w:t>
            </w:r>
          </w:p>
        </w:tc>
      </w:tr>
    </w:tbl>
    <w:p w14:paraId="6EE9FED4" w14:textId="77777777" w:rsidR="0012352A" w:rsidRPr="0012352A" w:rsidRDefault="0012352A" w:rsidP="0012352A">
      <w:pPr>
        <w:rPr>
          <w:rFonts w:ascii="Calibri" w:hAnsi="Calibri" w:cs="Calibri"/>
          <w:szCs w:val="24"/>
        </w:rPr>
      </w:pPr>
    </w:p>
    <w:p w14:paraId="21E1F09F" w14:textId="77777777" w:rsidR="0012352A" w:rsidRPr="0012352A" w:rsidRDefault="0012352A" w:rsidP="0012352A">
      <w:pPr>
        <w:rPr>
          <w:rFonts w:ascii="Calibri" w:hAnsi="Calibri" w:cs="Calibri"/>
          <w:b/>
          <w:szCs w:val="24"/>
        </w:rPr>
      </w:pPr>
      <w:r w:rsidRPr="0012352A">
        <w:rPr>
          <w:rFonts w:ascii="Calibri" w:hAnsi="Calibri" w:cs="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6403"/>
      </w:tblGrid>
      <w:tr w:rsidR="0012352A" w:rsidRPr="0012352A" w14:paraId="64AFFBDC" w14:textId="77777777" w:rsidTr="00E25664">
        <w:tc>
          <w:tcPr>
            <w:tcW w:w="2660" w:type="dxa"/>
          </w:tcPr>
          <w:p w14:paraId="73D8C2EC" w14:textId="77777777" w:rsidR="0012352A" w:rsidRPr="0012352A" w:rsidRDefault="0012352A" w:rsidP="00E25664">
            <w:pPr>
              <w:rPr>
                <w:rFonts w:ascii="Calibri" w:hAnsi="Calibri" w:cs="Calibri"/>
                <w:b/>
                <w:szCs w:val="24"/>
              </w:rPr>
            </w:pPr>
            <w:r w:rsidRPr="0012352A">
              <w:rPr>
                <w:rFonts w:ascii="Calibri" w:hAnsi="Calibri" w:cs="Calibri"/>
                <w:b/>
                <w:szCs w:val="24"/>
              </w:rPr>
              <w:t>Name (block capitals)</w:t>
            </w:r>
          </w:p>
        </w:tc>
        <w:tc>
          <w:tcPr>
            <w:tcW w:w="6582" w:type="dxa"/>
          </w:tcPr>
          <w:p w14:paraId="5DBADCA8" w14:textId="77777777" w:rsidR="0012352A" w:rsidRPr="0012352A" w:rsidRDefault="0012352A" w:rsidP="00E25664">
            <w:pPr>
              <w:rPr>
                <w:rFonts w:ascii="Calibri" w:hAnsi="Calibri" w:cs="Calibri"/>
                <w:szCs w:val="24"/>
              </w:rPr>
            </w:pPr>
            <w:r w:rsidRPr="0012352A">
              <w:rPr>
                <w:rFonts w:ascii="Calibri" w:hAnsi="Calibri" w:cs="Calibri"/>
                <w:szCs w:val="24"/>
              </w:rPr>
              <w:t>Dean of Faculty</w:t>
            </w:r>
          </w:p>
        </w:tc>
      </w:tr>
      <w:tr w:rsidR="0012352A" w:rsidRPr="0012352A" w14:paraId="70EDCA49" w14:textId="77777777" w:rsidTr="00E25664">
        <w:tc>
          <w:tcPr>
            <w:tcW w:w="2660" w:type="dxa"/>
          </w:tcPr>
          <w:p w14:paraId="4E5E172A" w14:textId="77777777" w:rsidR="0012352A" w:rsidRPr="0012352A" w:rsidRDefault="0012352A" w:rsidP="00E25664">
            <w:pPr>
              <w:rPr>
                <w:rFonts w:ascii="Calibri" w:hAnsi="Calibri" w:cs="Calibri"/>
                <w:b/>
                <w:szCs w:val="24"/>
              </w:rPr>
            </w:pPr>
            <w:r w:rsidRPr="0012352A">
              <w:rPr>
                <w:rFonts w:ascii="Calibri" w:hAnsi="Calibri" w:cs="Calibri"/>
                <w:b/>
                <w:szCs w:val="24"/>
              </w:rPr>
              <w:t>Date</w:t>
            </w:r>
          </w:p>
        </w:tc>
        <w:tc>
          <w:tcPr>
            <w:tcW w:w="6582" w:type="dxa"/>
          </w:tcPr>
          <w:p w14:paraId="0AAB83D9" w14:textId="77777777" w:rsidR="0012352A" w:rsidRPr="0012352A" w:rsidRDefault="0012352A" w:rsidP="00E25664">
            <w:pPr>
              <w:rPr>
                <w:rFonts w:ascii="Calibri" w:hAnsi="Calibri" w:cs="Calibri"/>
                <w:szCs w:val="24"/>
              </w:rPr>
            </w:pPr>
            <w:r w:rsidRPr="0012352A">
              <w:rPr>
                <w:rFonts w:ascii="Calibri" w:hAnsi="Calibri" w:cs="Calibri"/>
                <w:szCs w:val="24"/>
              </w:rPr>
              <w:t>May 2018</w:t>
            </w:r>
          </w:p>
        </w:tc>
      </w:tr>
      <w:tr w:rsidR="0012352A" w:rsidRPr="0012352A" w14:paraId="09EEE282" w14:textId="77777777" w:rsidTr="00E25664">
        <w:tc>
          <w:tcPr>
            <w:tcW w:w="2660" w:type="dxa"/>
          </w:tcPr>
          <w:p w14:paraId="6D764409" w14:textId="77777777" w:rsidR="0012352A" w:rsidRPr="0012352A" w:rsidRDefault="0012352A" w:rsidP="00E25664">
            <w:pPr>
              <w:rPr>
                <w:rFonts w:ascii="Calibri" w:hAnsi="Calibri" w:cs="Calibri"/>
                <w:b/>
                <w:szCs w:val="24"/>
              </w:rPr>
            </w:pPr>
            <w:r w:rsidRPr="0012352A">
              <w:rPr>
                <w:rFonts w:ascii="Calibri" w:hAnsi="Calibri" w:cs="Calibri"/>
                <w:b/>
                <w:szCs w:val="24"/>
              </w:rPr>
              <w:t>Extension number</w:t>
            </w:r>
          </w:p>
        </w:tc>
        <w:tc>
          <w:tcPr>
            <w:tcW w:w="6582" w:type="dxa"/>
          </w:tcPr>
          <w:p w14:paraId="6D1CEE4D" w14:textId="77777777" w:rsidR="0012352A" w:rsidRPr="0012352A" w:rsidRDefault="0012352A" w:rsidP="00E25664">
            <w:pPr>
              <w:rPr>
                <w:rFonts w:ascii="Calibri" w:hAnsi="Calibri" w:cs="Calibri"/>
                <w:szCs w:val="24"/>
              </w:rPr>
            </w:pPr>
            <w:r w:rsidRPr="0012352A">
              <w:rPr>
                <w:rFonts w:ascii="Calibri" w:hAnsi="Calibri" w:cs="Calibri"/>
                <w:szCs w:val="24"/>
              </w:rPr>
              <w:t>5453</w:t>
            </w:r>
          </w:p>
        </w:tc>
      </w:tr>
    </w:tbl>
    <w:p w14:paraId="2C74434F" w14:textId="77777777" w:rsidR="0012352A" w:rsidRPr="0012352A" w:rsidRDefault="0012352A" w:rsidP="0012352A">
      <w:pPr>
        <w:rPr>
          <w:rFonts w:ascii="Calibri" w:hAnsi="Calibri" w:cs="Calibri"/>
          <w:szCs w:val="24"/>
        </w:rPr>
      </w:pPr>
    </w:p>
    <w:p w14:paraId="0346FC61" w14:textId="369A91BD" w:rsidR="0012352A" w:rsidRDefault="0012352A" w:rsidP="0012352A">
      <w:pPr>
        <w:rPr>
          <w:rFonts w:ascii="Calibri" w:hAnsi="Calibri" w:cs="Calibri"/>
          <w:szCs w:val="24"/>
        </w:rPr>
      </w:pPr>
      <w:r w:rsidRPr="0012352A">
        <w:rPr>
          <w:rFonts w:ascii="Calibri" w:hAnsi="Calibri" w:cs="Calibri"/>
          <w:szCs w:val="24"/>
        </w:rPr>
        <w:t>Managers should use this form and the information contained in it during induction of new staff to identify any training needs or requirement for referral to Occupational Health (OH).</w:t>
      </w:r>
    </w:p>
    <w:p w14:paraId="62D5D082" w14:textId="77777777" w:rsidR="0012352A" w:rsidRPr="0012352A" w:rsidRDefault="0012352A" w:rsidP="0012352A">
      <w:pPr>
        <w:rPr>
          <w:rFonts w:ascii="Calibri" w:hAnsi="Calibri" w:cs="Calibri"/>
          <w:szCs w:val="24"/>
        </w:rPr>
      </w:pPr>
    </w:p>
    <w:p w14:paraId="2638C243" w14:textId="66CE2F7E" w:rsidR="0095017C" w:rsidRPr="0095017C" w:rsidRDefault="0012352A" w:rsidP="0012352A">
      <w:pPr>
        <w:rPr>
          <w:rFonts w:asciiTheme="minorHAnsi" w:hAnsiTheme="minorHAnsi" w:cstheme="minorHAnsi"/>
          <w:szCs w:val="24"/>
        </w:rPr>
      </w:pPr>
      <w:r w:rsidRPr="0012352A">
        <w:rPr>
          <w:rFonts w:ascii="Calibri" w:hAnsi="Calibri" w:cs="Calibri"/>
          <w:szCs w:val="24"/>
        </w:rPr>
        <w:t>Should any of this associated information be unavailable please contact OH (Tel: 023 9284 3187) so that appropriate advice can be given.</w:t>
      </w:r>
    </w:p>
    <w:sectPr w:rsidR="0095017C" w:rsidRPr="0095017C" w:rsidSect="00CF43DB">
      <w:pgSz w:w="11906" w:h="16838"/>
      <w:pgMar w:top="1418"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842E5"/>
    <w:multiLevelType w:val="hybridMultilevel"/>
    <w:tmpl w:val="76565EA6"/>
    <w:lvl w:ilvl="0" w:tplc="959ACC7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E17CD6"/>
    <w:multiLevelType w:val="hybridMultilevel"/>
    <w:tmpl w:val="492A4298"/>
    <w:lvl w:ilvl="0" w:tplc="41EA31A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1"/>
  </w:num>
  <w:num w:numId="6">
    <w:abstractNumId w:val="2"/>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C46E3"/>
    <w:rsid w:val="0012352A"/>
    <w:rsid w:val="0012599D"/>
    <w:rsid w:val="001A0788"/>
    <w:rsid w:val="002529F1"/>
    <w:rsid w:val="002716B0"/>
    <w:rsid w:val="002C6381"/>
    <w:rsid w:val="003010CF"/>
    <w:rsid w:val="003E4E1E"/>
    <w:rsid w:val="00406355"/>
    <w:rsid w:val="004A649A"/>
    <w:rsid w:val="004A66FA"/>
    <w:rsid w:val="0056516D"/>
    <w:rsid w:val="006A0A1F"/>
    <w:rsid w:val="006B6C5D"/>
    <w:rsid w:val="006F3237"/>
    <w:rsid w:val="006F7C0A"/>
    <w:rsid w:val="007A1124"/>
    <w:rsid w:val="007A6D0C"/>
    <w:rsid w:val="007E1DE4"/>
    <w:rsid w:val="0095017C"/>
    <w:rsid w:val="009761DF"/>
    <w:rsid w:val="009925F5"/>
    <w:rsid w:val="009B50E7"/>
    <w:rsid w:val="009E4EBB"/>
    <w:rsid w:val="00A4244F"/>
    <w:rsid w:val="00C65AB1"/>
    <w:rsid w:val="00CA49CC"/>
    <w:rsid w:val="00CB4DA3"/>
    <w:rsid w:val="00CF43DB"/>
    <w:rsid w:val="00D17292"/>
    <w:rsid w:val="00D23B44"/>
    <w:rsid w:val="00D827C3"/>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17292"/>
    <w:pPr>
      <w:widowControl/>
      <w:spacing w:line="220" w:lineRule="atLeast"/>
      <w:ind w:left="835"/>
    </w:pPr>
    <w:rPr>
      <w:snapToGrid/>
      <w:sz w:val="20"/>
      <w:lang w:val="en-GB"/>
    </w:rPr>
  </w:style>
  <w:style w:type="character" w:customStyle="1" w:styleId="ClosingChar">
    <w:name w:val="Closing Char"/>
    <w:basedOn w:val="DefaultParagraphFont"/>
    <w:link w:val="Closing"/>
    <w:rsid w:val="00D1729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ukps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ort.ac.uk/departments/services/humanresources/recruitmentandselection/informationforapplicants/removalandseparat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653BB-807D-44A4-B206-9D40F84A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2677</Words>
  <Characters>15264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Maruska Pinches</cp:lastModifiedBy>
  <cp:revision>13</cp:revision>
  <cp:lastPrinted>2018-07-06T10:01:00Z</cp:lastPrinted>
  <dcterms:created xsi:type="dcterms:W3CDTF">2018-07-06T09:51:00Z</dcterms:created>
  <dcterms:modified xsi:type="dcterms:W3CDTF">2018-07-10T16:50:00Z</dcterms:modified>
</cp:coreProperties>
</file>