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1E8A8BFF" w14:textId="77777777" w:rsidR="00A53362" w:rsidRDefault="00A53362" w:rsidP="00D827C3">
      <w:pPr>
        <w:rPr>
          <w:rFonts w:asciiTheme="minorHAnsi" w:hAnsiTheme="minorHAnsi"/>
          <w:b/>
          <w:sz w:val="32"/>
          <w:szCs w:val="32"/>
          <w:lang w:val="en-GB"/>
        </w:rPr>
      </w:pPr>
    </w:p>
    <w:p w14:paraId="390A4572" w14:textId="77777777" w:rsidR="00904265" w:rsidRPr="00904265" w:rsidRDefault="00904265" w:rsidP="00904265">
      <w:pPr>
        <w:textAlignment w:val="baseline"/>
        <w:rPr>
          <w:rFonts w:asciiTheme="minorHAnsi" w:hAnsiTheme="minorHAnsi" w:cstheme="minorHAnsi"/>
          <w:color w:val="000000" w:themeColor="text1"/>
          <w:sz w:val="32"/>
          <w:szCs w:val="32"/>
          <w:lang w:eastAsia="en-GB"/>
        </w:rPr>
      </w:pPr>
      <w:r w:rsidRPr="00904265">
        <w:rPr>
          <w:rFonts w:asciiTheme="minorHAnsi" w:hAnsiTheme="minorHAnsi" w:cstheme="minorHAnsi"/>
          <w:b/>
          <w:bCs/>
          <w:color w:val="000000" w:themeColor="text1"/>
          <w:sz w:val="32"/>
          <w:szCs w:val="32"/>
          <w:lang w:eastAsia="en-GB"/>
        </w:rPr>
        <w:t>Faculty of Humanities and Social Sciences</w:t>
      </w:r>
    </w:p>
    <w:p w14:paraId="5A1706D8" w14:textId="77777777" w:rsidR="00904265" w:rsidRPr="00904265" w:rsidRDefault="00904265" w:rsidP="00904265">
      <w:pPr>
        <w:textAlignment w:val="baseline"/>
        <w:rPr>
          <w:rFonts w:asciiTheme="minorHAnsi" w:hAnsiTheme="minorHAnsi" w:cstheme="minorHAnsi"/>
          <w:b/>
          <w:bCs/>
          <w:color w:val="000000" w:themeColor="text1"/>
          <w:sz w:val="32"/>
          <w:szCs w:val="32"/>
          <w:lang w:eastAsia="en-GB"/>
        </w:rPr>
      </w:pPr>
      <w:r w:rsidRPr="00904265">
        <w:rPr>
          <w:rFonts w:asciiTheme="minorHAnsi" w:hAnsiTheme="minorHAnsi" w:cstheme="minorHAnsi"/>
          <w:b/>
          <w:bCs/>
          <w:color w:val="000000" w:themeColor="text1"/>
          <w:sz w:val="32"/>
          <w:szCs w:val="32"/>
          <w:lang w:eastAsia="en-GB"/>
        </w:rPr>
        <w:t xml:space="preserve">School of Education and Sociology </w:t>
      </w:r>
    </w:p>
    <w:p w14:paraId="406E83E8" w14:textId="77777777" w:rsidR="00904265" w:rsidRPr="00904265" w:rsidRDefault="00904265" w:rsidP="00904265">
      <w:pPr>
        <w:textAlignment w:val="baseline"/>
        <w:rPr>
          <w:rFonts w:asciiTheme="minorHAnsi" w:hAnsiTheme="minorHAnsi" w:cstheme="minorHAnsi"/>
          <w:color w:val="000000" w:themeColor="text1"/>
          <w:sz w:val="32"/>
          <w:szCs w:val="32"/>
          <w:lang w:eastAsia="en-GB"/>
        </w:rPr>
      </w:pPr>
    </w:p>
    <w:p w14:paraId="6AC72349" w14:textId="6621AB6E" w:rsidR="00904265" w:rsidRDefault="004A3CDC" w:rsidP="00904265">
      <w:pPr>
        <w:textAlignment w:val="baseline"/>
        <w:rPr>
          <w:rFonts w:asciiTheme="minorHAnsi" w:hAnsiTheme="minorHAnsi" w:cstheme="minorHAnsi"/>
          <w:b/>
          <w:bCs/>
          <w:color w:val="000000" w:themeColor="text1"/>
          <w:sz w:val="32"/>
          <w:szCs w:val="32"/>
          <w:lang w:eastAsia="en-GB"/>
        </w:rPr>
      </w:pPr>
      <w:r>
        <w:rPr>
          <w:rFonts w:asciiTheme="minorHAnsi" w:hAnsiTheme="minorHAnsi" w:cstheme="minorHAnsi"/>
          <w:b/>
          <w:bCs/>
          <w:color w:val="000000" w:themeColor="text1"/>
          <w:sz w:val="32"/>
          <w:szCs w:val="32"/>
          <w:lang w:eastAsia="en-GB"/>
        </w:rPr>
        <w:t>Professor</w:t>
      </w:r>
      <w:r w:rsidR="00904265" w:rsidRPr="00904265">
        <w:rPr>
          <w:rFonts w:asciiTheme="minorHAnsi" w:hAnsiTheme="minorHAnsi" w:cstheme="minorHAnsi"/>
          <w:b/>
          <w:bCs/>
          <w:color w:val="000000" w:themeColor="text1"/>
          <w:sz w:val="32"/>
          <w:szCs w:val="32"/>
          <w:lang w:eastAsia="en-GB"/>
        </w:rPr>
        <w:t xml:space="preserve"> in Education/Childhood Studies</w:t>
      </w:r>
    </w:p>
    <w:p w14:paraId="45D37D9B" w14:textId="53243FFB" w:rsidR="00904265" w:rsidRPr="00904265" w:rsidRDefault="00904265" w:rsidP="00904265">
      <w:pPr>
        <w:textAlignment w:val="baseline"/>
        <w:rPr>
          <w:rFonts w:asciiTheme="minorHAnsi" w:hAnsiTheme="minorHAnsi" w:cstheme="minorHAnsi"/>
          <w:color w:val="000000" w:themeColor="text1"/>
          <w:sz w:val="32"/>
          <w:szCs w:val="32"/>
          <w:lang w:eastAsia="en-GB"/>
        </w:rPr>
      </w:pPr>
      <w:r>
        <w:rPr>
          <w:rFonts w:asciiTheme="minorHAnsi" w:hAnsiTheme="minorHAnsi" w:cstheme="minorHAnsi"/>
          <w:b/>
          <w:bCs/>
          <w:color w:val="000000" w:themeColor="text1"/>
          <w:sz w:val="32"/>
          <w:szCs w:val="32"/>
          <w:lang w:eastAsia="en-GB"/>
        </w:rPr>
        <w:t>ZZ003461</w:t>
      </w:r>
    </w:p>
    <w:p w14:paraId="5B962271" w14:textId="77777777" w:rsidR="00A53362" w:rsidRDefault="00A53362" w:rsidP="00A53362">
      <w:pPr>
        <w:jc w:val="both"/>
        <w:rPr>
          <w:rFonts w:ascii="Calibri" w:hAnsi="Calibri"/>
          <w:b/>
          <w:sz w:val="32"/>
          <w:lang w:val="en-GB"/>
        </w:rPr>
      </w:pPr>
    </w:p>
    <w:p w14:paraId="29B4201F" w14:textId="77777777" w:rsidR="00A53362" w:rsidRDefault="00A53362" w:rsidP="00A53362">
      <w:pPr>
        <w:jc w:val="both"/>
        <w:rPr>
          <w:rFonts w:ascii="Calibri" w:hAnsi="Calibri"/>
          <w:lang w:val="en-GB"/>
        </w:rPr>
      </w:pPr>
      <w:r>
        <w:rPr>
          <w:rFonts w:ascii="Calibri" w:hAnsi="Calibri"/>
          <w:b/>
          <w:lang w:val="en-GB"/>
        </w:rPr>
        <w:t>THE POST</w:t>
      </w:r>
    </w:p>
    <w:p w14:paraId="7E40FB48" w14:textId="77777777" w:rsidR="00A53362" w:rsidRDefault="00A53362" w:rsidP="00A53362">
      <w:pPr>
        <w:jc w:val="both"/>
        <w:rPr>
          <w:rFonts w:ascii="Calibri" w:hAnsi="Calibri"/>
          <w:lang w:val="en-GB"/>
        </w:rPr>
      </w:pPr>
    </w:p>
    <w:p w14:paraId="1DF4F7F0" w14:textId="77777777" w:rsidR="00A53362" w:rsidRDefault="00A53362" w:rsidP="00A53362">
      <w:pPr>
        <w:jc w:val="both"/>
        <w:rPr>
          <w:rFonts w:ascii="Calibri" w:hAnsi="Calibri"/>
          <w:szCs w:val="24"/>
          <w:lang w:val="en-GB"/>
        </w:rPr>
      </w:pPr>
      <w:r>
        <w:rPr>
          <w:rFonts w:ascii="Calibri" w:hAnsi="Calibri"/>
          <w:szCs w:val="24"/>
          <w:lang w:val="en-GB"/>
        </w:rPr>
        <w:t>Please see the attached job description and person specification.</w:t>
      </w:r>
    </w:p>
    <w:p w14:paraId="59D8728D" w14:textId="77777777" w:rsidR="00A53362" w:rsidRDefault="00A53362" w:rsidP="00A53362">
      <w:pPr>
        <w:jc w:val="both"/>
        <w:rPr>
          <w:rFonts w:ascii="Calibri" w:hAnsi="Calibri"/>
          <w:lang w:val="en-GB"/>
        </w:rPr>
      </w:pPr>
    </w:p>
    <w:p w14:paraId="5FAF662F" w14:textId="19C60994" w:rsidR="00A53362" w:rsidRDefault="00A53362" w:rsidP="00A53362">
      <w:pPr>
        <w:jc w:val="both"/>
        <w:rPr>
          <w:rFonts w:ascii="Calibri" w:hAnsi="Calibri"/>
          <w:b/>
          <w:lang w:val="en-GB"/>
        </w:rPr>
      </w:pPr>
      <w:r>
        <w:rPr>
          <w:rFonts w:ascii="Calibri" w:hAnsi="Calibri"/>
          <w:b/>
          <w:lang w:val="en-GB"/>
        </w:rPr>
        <w:t>TERMS OF APPOINTMENT</w:t>
      </w:r>
    </w:p>
    <w:p w14:paraId="5D6A3633" w14:textId="4EAE2EA6" w:rsidR="00904265" w:rsidRDefault="00904265" w:rsidP="00A53362">
      <w:pPr>
        <w:jc w:val="both"/>
        <w:rPr>
          <w:rFonts w:ascii="Calibri" w:hAnsi="Calibri"/>
          <w:b/>
          <w:lang w:val="en-GB"/>
        </w:rPr>
      </w:pPr>
    </w:p>
    <w:p w14:paraId="0B407445" w14:textId="180CB746" w:rsidR="00904265" w:rsidRPr="00904265" w:rsidRDefault="00904265" w:rsidP="00A53362">
      <w:pPr>
        <w:jc w:val="both"/>
        <w:rPr>
          <w:rFonts w:ascii="Calibri" w:hAnsi="Calibri"/>
          <w:lang w:val="en-GB"/>
        </w:rPr>
      </w:pPr>
      <w:r w:rsidRPr="00904265">
        <w:rPr>
          <w:rFonts w:ascii="Calibri" w:hAnsi="Calibri"/>
          <w:lang w:val="en-GB"/>
        </w:rPr>
        <w:t>Full-time</w:t>
      </w:r>
    </w:p>
    <w:p w14:paraId="3ADFC42F" w14:textId="6021EA52" w:rsidR="00904265" w:rsidRPr="00904265" w:rsidRDefault="00904265" w:rsidP="00A53362">
      <w:pPr>
        <w:jc w:val="both"/>
        <w:rPr>
          <w:rFonts w:ascii="Calibri" w:hAnsi="Calibri"/>
          <w:lang w:val="en-GB"/>
        </w:rPr>
      </w:pPr>
      <w:r w:rsidRPr="00904265">
        <w:rPr>
          <w:rFonts w:ascii="Calibri" w:hAnsi="Calibri"/>
          <w:lang w:val="en-GB"/>
        </w:rPr>
        <w:t xml:space="preserve">Permanent </w:t>
      </w:r>
    </w:p>
    <w:p w14:paraId="5D9BDF4B" w14:textId="10273D15" w:rsidR="00A53362" w:rsidRDefault="00A53362" w:rsidP="00A53362">
      <w:pPr>
        <w:jc w:val="both"/>
        <w:rPr>
          <w:rFonts w:ascii="Calibri" w:hAnsi="Calibri"/>
          <w:lang w:val="en-GB"/>
        </w:rPr>
      </w:pPr>
    </w:p>
    <w:p w14:paraId="3FD23090" w14:textId="430A01D3" w:rsidR="00A53362" w:rsidRDefault="00A53362" w:rsidP="00A53362">
      <w:pPr>
        <w:outlineLvl w:val="0"/>
        <w:rPr>
          <w:rFonts w:ascii="Calibri" w:hAnsi="Calibri"/>
          <w:szCs w:val="24"/>
          <w:lang w:val="en-GB"/>
        </w:rPr>
      </w:pPr>
      <w:r>
        <w:rPr>
          <w:rFonts w:ascii="Calibri" w:hAnsi="Calibri"/>
          <w:szCs w:val="24"/>
          <w:lang w:val="en-GB"/>
        </w:rPr>
        <w:t xml:space="preserve">Salary is in the range </w:t>
      </w:r>
      <w:r w:rsidR="004A3CDC" w:rsidRPr="004A3CDC">
        <w:rPr>
          <w:rFonts w:asciiTheme="minorHAnsi" w:hAnsiTheme="minorHAnsi" w:cstheme="minorHAnsi"/>
          <w:bCs/>
          <w:color w:val="000000" w:themeColor="text1"/>
          <w:szCs w:val="24"/>
          <w:lang w:eastAsia="en-GB"/>
        </w:rPr>
        <w:t>£59,828 - £70,436</w:t>
      </w:r>
      <w:r w:rsidR="004A3CDC">
        <w:rPr>
          <w:rFonts w:asciiTheme="minorHAnsi" w:hAnsiTheme="minorHAnsi" w:cstheme="minorHAnsi"/>
          <w:b/>
          <w:bCs/>
          <w:color w:val="000000" w:themeColor="text1"/>
          <w:szCs w:val="24"/>
          <w:lang w:eastAsia="en-GB"/>
        </w:rPr>
        <w:t xml:space="preserve"> </w:t>
      </w:r>
      <w:r>
        <w:rPr>
          <w:rFonts w:ascii="Calibri" w:hAnsi="Calibri"/>
          <w:szCs w:val="24"/>
          <w:lang w:val="en-GB"/>
        </w:rPr>
        <w:t>per annum.  Salary is paid into a bank or building society monthly in arrears.</w:t>
      </w:r>
      <w:r w:rsidR="004D49FA">
        <w:rPr>
          <w:rFonts w:ascii="Calibri" w:hAnsi="Calibri"/>
          <w:szCs w:val="24"/>
          <w:lang w:val="en-GB"/>
        </w:rPr>
        <w:t xml:space="preserve"> </w:t>
      </w:r>
    </w:p>
    <w:p w14:paraId="7D9DE8DD" w14:textId="77777777" w:rsidR="00A53362" w:rsidRDefault="00A53362" w:rsidP="00A53362">
      <w:pPr>
        <w:rPr>
          <w:rFonts w:ascii="Calibri" w:hAnsi="Calibri"/>
          <w:szCs w:val="24"/>
          <w:lang w:val="en-GB"/>
        </w:rPr>
      </w:pPr>
    </w:p>
    <w:p w14:paraId="1F38EAF0" w14:textId="2C5E046A" w:rsidR="00A53362" w:rsidRDefault="00A53362" w:rsidP="00A53362">
      <w:pPr>
        <w:rPr>
          <w:rFonts w:ascii="Calibri" w:hAnsi="Calibri"/>
          <w:color w:val="222222"/>
          <w:szCs w:val="24"/>
          <w:shd w:val="clear" w:color="auto" w:fill="FFFFFF"/>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 </w:t>
      </w:r>
      <w:r>
        <w:rPr>
          <w:rFonts w:ascii="Calibri" w:hAnsi="Calibri"/>
          <w:color w:val="222222"/>
          <w:szCs w:val="24"/>
          <w:shd w:val="clear" w:color="auto" w:fill="FFFFFF"/>
        </w:rPr>
        <w:t xml:space="preserve">Staff are likely to </w:t>
      </w:r>
      <w:proofErr w:type="gramStart"/>
      <w:r>
        <w:rPr>
          <w:rFonts w:ascii="Calibri" w:hAnsi="Calibri"/>
          <w:color w:val="222222"/>
          <w:szCs w:val="24"/>
          <w:shd w:val="clear" w:color="auto" w:fill="FFFFFF"/>
        </w:rPr>
        <w:t>be asked</w:t>
      </w:r>
      <w:proofErr w:type="gramEnd"/>
      <w:r>
        <w:rPr>
          <w:rFonts w:ascii="Calibri" w:hAnsi="Calibri"/>
          <w:color w:val="222222"/>
          <w:szCs w:val="24"/>
          <w:shd w:val="clear" w:color="auto" w:fill="FFFFFF"/>
        </w:rPr>
        <w:t xml:space="preserve"> to attend on weekends for recruitment activities at certain times of the year.</w:t>
      </w:r>
    </w:p>
    <w:p w14:paraId="2B51FC70" w14:textId="0AB4B4A5" w:rsidR="004B2B5A" w:rsidRDefault="004B2B5A" w:rsidP="004B2B5A">
      <w:pPr>
        <w:rPr>
          <w:rFonts w:ascii="Calibri" w:hAnsi="Calibri"/>
          <w:szCs w:val="24"/>
          <w:lang w:val="en-GB"/>
        </w:rPr>
      </w:pPr>
    </w:p>
    <w:p w14:paraId="034E2F48" w14:textId="77777777" w:rsidR="004B2B5A" w:rsidRDefault="004B2B5A" w:rsidP="004B2B5A">
      <w:pPr>
        <w:rPr>
          <w:rFonts w:ascii="Calibri" w:hAnsi="Calibri"/>
          <w:szCs w:val="24"/>
          <w:lang w:val="en-GB"/>
        </w:rPr>
      </w:pPr>
      <w:r>
        <w:rPr>
          <w:rFonts w:ascii="Calibri" w:hAnsi="Calibri"/>
          <w:szCs w:val="24"/>
          <w:lang w:val="en-GB"/>
        </w:rPr>
        <w:t xml:space="preserve">In addition, the University </w:t>
      </w:r>
      <w:proofErr w:type="gramStart"/>
      <w:r>
        <w:rPr>
          <w:rFonts w:ascii="Calibri" w:hAnsi="Calibri"/>
          <w:szCs w:val="24"/>
          <w:lang w:val="en-GB"/>
        </w:rPr>
        <w:t>is normally closed</w:t>
      </w:r>
      <w:proofErr w:type="gramEnd"/>
      <w:r>
        <w:rPr>
          <w:rFonts w:ascii="Calibri" w:hAnsi="Calibri"/>
          <w:szCs w:val="24"/>
          <w:lang w:val="en-GB"/>
        </w:rPr>
        <w:t xml:space="preserve"> from Christmas Eve until New Year’s Day inclusive and on bank holidays.</w:t>
      </w:r>
    </w:p>
    <w:p w14:paraId="736BC189" w14:textId="77777777" w:rsidR="004B2B5A" w:rsidRDefault="004B2B5A" w:rsidP="00A53362">
      <w:pPr>
        <w:rPr>
          <w:rFonts w:ascii="Calibri" w:hAnsi="Calibri"/>
          <w:szCs w:val="24"/>
          <w:lang w:val="en-GB"/>
        </w:rPr>
      </w:pPr>
    </w:p>
    <w:p w14:paraId="55171532" w14:textId="77777777" w:rsidR="00A53362" w:rsidRDefault="00A53362" w:rsidP="00A53362">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7194F2EE" w14:textId="77777777" w:rsidR="00A53362" w:rsidRDefault="00A53362" w:rsidP="00A53362">
      <w:pPr>
        <w:rPr>
          <w:rFonts w:ascii="Calibri" w:hAnsi="Calibri"/>
          <w:szCs w:val="24"/>
          <w:lang w:val="en-GB"/>
        </w:rPr>
      </w:pPr>
    </w:p>
    <w:p w14:paraId="7A389782" w14:textId="77777777" w:rsidR="00A53362" w:rsidRDefault="00A53362" w:rsidP="00A53362">
      <w:pPr>
        <w:numPr>
          <w:ilvl w:val="0"/>
          <w:numId w:val="7"/>
        </w:numPr>
        <w:snapToGrid w:val="0"/>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68194A97" w14:textId="77777777" w:rsidR="00A53362" w:rsidRDefault="00A53362" w:rsidP="00A53362">
      <w:pPr>
        <w:numPr>
          <w:ilvl w:val="0"/>
          <w:numId w:val="7"/>
        </w:numPr>
        <w:snapToGrid w:val="0"/>
        <w:rPr>
          <w:rFonts w:ascii="Calibri" w:hAnsi="Calibri"/>
          <w:szCs w:val="24"/>
          <w:lang w:val="en-GB"/>
        </w:rPr>
      </w:pPr>
      <w:r>
        <w:rPr>
          <w:rFonts w:ascii="Calibri" w:hAnsi="Calibri"/>
          <w:szCs w:val="24"/>
          <w:lang w:val="en-GB"/>
        </w:rPr>
        <w:t xml:space="preserve">to achieve Descriptor 2 within their probationary year.  </w:t>
      </w:r>
    </w:p>
    <w:p w14:paraId="2D4F6025" w14:textId="77777777" w:rsidR="00A53362" w:rsidRDefault="00A53362" w:rsidP="00A53362">
      <w:pPr>
        <w:rPr>
          <w:rFonts w:ascii="Calibri" w:hAnsi="Calibri"/>
          <w:szCs w:val="24"/>
          <w:lang w:val="en-GB"/>
        </w:rPr>
      </w:pPr>
    </w:p>
    <w:p w14:paraId="59282463" w14:textId="43FF4698" w:rsidR="00A53362" w:rsidRDefault="00A53362" w:rsidP="00A53362">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334400E6" w14:textId="77777777" w:rsidR="001F7774" w:rsidRDefault="001F7774" w:rsidP="00A53362">
      <w:pPr>
        <w:rPr>
          <w:rFonts w:ascii="Calibri" w:hAnsi="Calibri"/>
          <w:szCs w:val="24"/>
          <w:lang w:val="en-GB"/>
        </w:rPr>
      </w:pPr>
    </w:p>
    <w:p w14:paraId="7408C599" w14:textId="77777777" w:rsidR="00A53362" w:rsidRDefault="00A53362" w:rsidP="00A53362">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10"/>
        <w:gridCol w:w="6072"/>
      </w:tblGrid>
      <w:tr w:rsidR="00A53362" w14:paraId="0EA51085" w14:textId="77777777" w:rsidTr="00A53362">
        <w:trPr>
          <w:trHeight w:val="327"/>
        </w:trPr>
        <w:tc>
          <w:tcPr>
            <w:tcW w:w="1150" w:type="dxa"/>
            <w:tcBorders>
              <w:top w:val="single" w:sz="4" w:space="0" w:color="auto"/>
              <w:left w:val="single" w:sz="4" w:space="0" w:color="auto"/>
              <w:bottom w:val="single" w:sz="4" w:space="0" w:color="auto"/>
              <w:right w:val="single" w:sz="4" w:space="0" w:color="auto"/>
            </w:tcBorders>
            <w:hideMark/>
          </w:tcPr>
          <w:p w14:paraId="0F918468" w14:textId="77777777" w:rsidR="00A53362" w:rsidRDefault="00A53362">
            <w:pPr>
              <w:rPr>
                <w:rFonts w:ascii="Calibri" w:hAnsi="Calibri"/>
                <w:szCs w:val="24"/>
                <w:lang w:val="en-GB"/>
              </w:rPr>
            </w:pPr>
            <w:r>
              <w:rPr>
                <w:rFonts w:ascii="Calibri" w:hAnsi="Calibri"/>
                <w:szCs w:val="24"/>
                <w:lang w:val="en-GB"/>
              </w:rPr>
              <w:lastRenderedPageBreak/>
              <w:t>Descriptor</w:t>
            </w:r>
          </w:p>
        </w:tc>
        <w:tc>
          <w:tcPr>
            <w:tcW w:w="1793" w:type="dxa"/>
            <w:tcBorders>
              <w:top w:val="single" w:sz="4" w:space="0" w:color="auto"/>
              <w:left w:val="single" w:sz="4" w:space="0" w:color="auto"/>
              <w:bottom w:val="single" w:sz="4" w:space="0" w:color="auto"/>
              <w:right w:val="single" w:sz="4" w:space="0" w:color="auto"/>
            </w:tcBorders>
            <w:hideMark/>
          </w:tcPr>
          <w:p w14:paraId="5C914D24" w14:textId="77777777" w:rsidR="00A53362" w:rsidRDefault="00A53362">
            <w:pPr>
              <w:rPr>
                <w:rFonts w:ascii="Calibri" w:hAnsi="Calibri"/>
                <w:szCs w:val="24"/>
                <w:lang w:val="en-GB"/>
              </w:rPr>
            </w:pPr>
            <w:r>
              <w:rPr>
                <w:rFonts w:ascii="Calibri" w:hAnsi="Calibri"/>
                <w:szCs w:val="24"/>
                <w:lang w:val="en-GB"/>
              </w:rPr>
              <w:t>HEA Fellowship Category</w:t>
            </w:r>
          </w:p>
        </w:tc>
        <w:tc>
          <w:tcPr>
            <w:tcW w:w="6874" w:type="dxa"/>
            <w:tcBorders>
              <w:top w:val="single" w:sz="4" w:space="0" w:color="auto"/>
              <w:left w:val="single" w:sz="4" w:space="0" w:color="auto"/>
              <w:bottom w:val="single" w:sz="4" w:space="0" w:color="auto"/>
              <w:right w:val="single" w:sz="4" w:space="0" w:color="auto"/>
            </w:tcBorders>
            <w:hideMark/>
          </w:tcPr>
          <w:p w14:paraId="4D49433B" w14:textId="77777777" w:rsidR="00A53362" w:rsidRDefault="00A53362">
            <w:pPr>
              <w:rPr>
                <w:rFonts w:ascii="Calibri" w:hAnsi="Calibri"/>
                <w:szCs w:val="24"/>
                <w:lang w:val="en-GB"/>
              </w:rPr>
            </w:pPr>
            <w:r>
              <w:rPr>
                <w:rFonts w:ascii="Calibri" w:hAnsi="Calibri"/>
                <w:szCs w:val="24"/>
                <w:lang w:val="en-GB"/>
              </w:rPr>
              <w:t>Target Group</w:t>
            </w:r>
          </w:p>
        </w:tc>
      </w:tr>
      <w:tr w:rsidR="00A53362" w14:paraId="0E032F69"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6D7768E0" w14:textId="77777777" w:rsidR="00A53362" w:rsidRDefault="00A53362">
            <w:pPr>
              <w:rPr>
                <w:rFonts w:ascii="Calibri" w:hAnsi="Calibri"/>
                <w:szCs w:val="24"/>
                <w:lang w:val="en-GB"/>
              </w:rPr>
            </w:pPr>
            <w:r>
              <w:rPr>
                <w:rFonts w:ascii="Calibri" w:hAnsi="Calibri"/>
                <w:szCs w:val="24"/>
                <w:lang w:val="en-GB"/>
              </w:rPr>
              <w:t>D1</w:t>
            </w:r>
          </w:p>
        </w:tc>
        <w:tc>
          <w:tcPr>
            <w:tcW w:w="1793" w:type="dxa"/>
            <w:tcBorders>
              <w:top w:val="single" w:sz="4" w:space="0" w:color="auto"/>
              <w:left w:val="single" w:sz="4" w:space="0" w:color="auto"/>
              <w:bottom w:val="single" w:sz="4" w:space="0" w:color="auto"/>
              <w:right w:val="single" w:sz="4" w:space="0" w:color="auto"/>
            </w:tcBorders>
            <w:hideMark/>
          </w:tcPr>
          <w:p w14:paraId="18FF39CF" w14:textId="77777777" w:rsidR="00A53362" w:rsidRDefault="00A53362">
            <w:pPr>
              <w:rPr>
                <w:rFonts w:ascii="Calibri" w:hAnsi="Calibri"/>
                <w:szCs w:val="24"/>
                <w:lang w:val="en-GB"/>
              </w:rPr>
            </w:pPr>
            <w:r>
              <w:rPr>
                <w:rFonts w:ascii="Calibri" w:hAnsi="Calibri"/>
                <w:szCs w:val="24"/>
                <w:lang w:val="en-GB"/>
              </w:rPr>
              <w:t>Associate Fellow</w:t>
            </w:r>
          </w:p>
        </w:tc>
        <w:tc>
          <w:tcPr>
            <w:tcW w:w="6874" w:type="dxa"/>
            <w:tcBorders>
              <w:top w:val="single" w:sz="4" w:space="0" w:color="auto"/>
              <w:left w:val="single" w:sz="4" w:space="0" w:color="auto"/>
              <w:bottom w:val="single" w:sz="4" w:space="0" w:color="auto"/>
              <w:right w:val="single" w:sz="4" w:space="0" w:color="auto"/>
            </w:tcBorders>
            <w:hideMark/>
          </w:tcPr>
          <w:p w14:paraId="12598B5A" w14:textId="77777777" w:rsidR="00A53362" w:rsidRDefault="00A53362">
            <w:pPr>
              <w:rPr>
                <w:rFonts w:ascii="Calibri" w:hAnsi="Calibri"/>
                <w:szCs w:val="24"/>
                <w:lang w:val="en-GB"/>
              </w:rPr>
            </w:pPr>
            <w:r>
              <w:rPr>
                <w:rFonts w:ascii="Calibri" w:hAnsi="Calibri"/>
                <w:szCs w:val="24"/>
                <w:lang w:val="en-GB"/>
              </w:rPr>
              <w:t>Staff who support learning</w:t>
            </w:r>
          </w:p>
          <w:p w14:paraId="1043A44F" w14:textId="77777777" w:rsidR="00A53362" w:rsidRDefault="00A53362">
            <w:pPr>
              <w:rPr>
                <w:rFonts w:ascii="Calibri" w:hAnsi="Calibri"/>
                <w:szCs w:val="24"/>
                <w:lang w:val="en-GB"/>
              </w:rPr>
            </w:pPr>
            <w:r>
              <w:rPr>
                <w:rFonts w:ascii="Calibri" w:hAnsi="Calibri"/>
                <w:szCs w:val="24"/>
                <w:lang w:val="en-GB"/>
              </w:rPr>
              <w:t>Academic  staff with limited teaching portfolios</w:t>
            </w:r>
          </w:p>
        </w:tc>
      </w:tr>
      <w:tr w:rsidR="00A53362" w14:paraId="1BDE0D39"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2B3E9847" w14:textId="77777777" w:rsidR="00A53362" w:rsidRDefault="00A53362">
            <w:pPr>
              <w:rPr>
                <w:rFonts w:ascii="Calibri" w:hAnsi="Calibri"/>
                <w:szCs w:val="24"/>
                <w:lang w:val="en-GB"/>
              </w:rPr>
            </w:pPr>
            <w:r>
              <w:rPr>
                <w:rFonts w:ascii="Calibri" w:hAnsi="Calibri"/>
                <w:szCs w:val="24"/>
                <w:lang w:val="en-GB"/>
              </w:rPr>
              <w:t>D2</w:t>
            </w:r>
          </w:p>
        </w:tc>
        <w:tc>
          <w:tcPr>
            <w:tcW w:w="1793" w:type="dxa"/>
            <w:tcBorders>
              <w:top w:val="single" w:sz="4" w:space="0" w:color="auto"/>
              <w:left w:val="single" w:sz="4" w:space="0" w:color="auto"/>
              <w:bottom w:val="single" w:sz="4" w:space="0" w:color="auto"/>
              <w:right w:val="single" w:sz="4" w:space="0" w:color="auto"/>
            </w:tcBorders>
            <w:hideMark/>
          </w:tcPr>
          <w:p w14:paraId="1B649A10" w14:textId="77777777" w:rsidR="00A53362" w:rsidRDefault="00A53362">
            <w:pPr>
              <w:rPr>
                <w:rFonts w:ascii="Calibri" w:hAnsi="Calibri"/>
                <w:szCs w:val="24"/>
                <w:lang w:val="en-GB"/>
              </w:rPr>
            </w:pPr>
            <w:r>
              <w:rPr>
                <w:rFonts w:ascii="Calibri" w:hAnsi="Calibri"/>
                <w:szCs w:val="24"/>
                <w:lang w:val="en-GB"/>
              </w:rPr>
              <w:t>Fellow</w:t>
            </w:r>
          </w:p>
        </w:tc>
        <w:tc>
          <w:tcPr>
            <w:tcW w:w="6874" w:type="dxa"/>
            <w:tcBorders>
              <w:top w:val="single" w:sz="4" w:space="0" w:color="auto"/>
              <w:left w:val="single" w:sz="4" w:space="0" w:color="auto"/>
              <w:bottom w:val="single" w:sz="4" w:space="0" w:color="auto"/>
              <w:right w:val="single" w:sz="4" w:space="0" w:color="auto"/>
            </w:tcBorders>
            <w:hideMark/>
          </w:tcPr>
          <w:p w14:paraId="7D77091D" w14:textId="77777777" w:rsidR="00A53362" w:rsidRDefault="00A53362">
            <w:pPr>
              <w:rPr>
                <w:rFonts w:ascii="Calibri" w:hAnsi="Calibri"/>
                <w:szCs w:val="24"/>
                <w:lang w:val="en-GB"/>
              </w:rPr>
            </w:pPr>
            <w:r>
              <w:rPr>
                <w:rFonts w:ascii="Calibri" w:hAnsi="Calibri"/>
                <w:szCs w:val="24"/>
                <w:lang w:val="en-GB"/>
              </w:rPr>
              <w:t>Early career teaching staff</w:t>
            </w:r>
          </w:p>
          <w:p w14:paraId="5AA58B4E" w14:textId="77777777" w:rsidR="00A53362" w:rsidRDefault="00A53362">
            <w:pPr>
              <w:rPr>
                <w:rFonts w:ascii="Calibri" w:hAnsi="Calibri"/>
                <w:szCs w:val="24"/>
                <w:lang w:val="en-GB"/>
              </w:rPr>
            </w:pPr>
            <w:r>
              <w:rPr>
                <w:rFonts w:ascii="Calibri" w:hAnsi="Calibri"/>
                <w:szCs w:val="24"/>
                <w:lang w:val="en-GB"/>
              </w:rPr>
              <w:t>Experienced academic staff with substantive teaching and learning responsibilities</w:t>
            </w:r>
          </w:p>
        </w:tc>
      </w:tr>
      <w:tr w:rsidR="00A53362" w14:paraId="1058555D"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30AE0E0A" w14:textId="77777777" w:rsidR="00A53362" w:rsidRDefault="00A53362">
            <w:pPr>
              <w:rPr>
                <w:rFonts w:ascii="Calibri" w:hAnsi="Calibri"/>
                <w:szCs w:val="24"/>
                <w:lang w:val="en-GB"/>
              </w:rPr>
            </w:pPr>
            <w:r>
              <w:rPr>
                <w:rFonts w:ascii="Calibri" w:hAnsi="Calibri"/>
                <w:szCs w:val="24"/>
                <w:lang w:val="en-GB"/>
              </w:rPr>
              <w:t>D3</w:t>
            </w:r>
          </w:p>
        </w:tc>
        <w:tc>
          <w:tcPr>
            <w:tcW w:w="1793" w:type="dxa"/>
            <w:tcBorders>
              <w:top w:val="single" w:sz="4" w:space="0" w:color="auto"/>
              <w:left w:val="single" w:sz="4" w:space="0" w:color="auto"/>
              <w:bottom w:val="single" w:sz="4" w:space="0" w:color="auto"/>
              <w:right w:val="single" w:sz="4" w:space="0" w:color="auto"/>
            </w:tcBorders>
            <w:hideMark/>
          </w:tcPr>
          <w:p w14:paraId="205D504E" w14:textId="77777777" w:rsidR="00A53362" w:rsidRDefault="00A53362">
            <w:pPr>
              <w:rPr>
                <w:rFonts w:ascii="Calibri" w:hAnsi="Calibri"/>
                <w:szCs w:val="24"/>
                <w:lang w:val="en-GB"/>
              </w:rPr>
            </w:pPr>
            <w:r>
              <w:rPr>
                <w:rFonts w:ascii="Calibri" w:hAnsi="Calibri"/>
                <w:szCs w:val="24"/>
                <w:lang w:val="en-GB"/>
              </w:rPr>
              <w:t>Senior Fellow</w:t>
            </w:r>
          </w:p>
        </w:tc>
        <w:tc>
          <w:tcPr>
            <w:tcW w:w="6874" w:type="dxa"/>
            <w:tcBorders>
              <w:top w:val="single" w:sz="4" w:space="0" w:color="auto"/>
              <w:left w:val="single" w:sz="4" w:space="0" w:color="auto"/>
              <w:bottom w:val="single" w:sz="4" w:space="0" w:color="auto"/>
              <w:right w:val="single" w:sz="4" w:space="0" w:color="auto"/>
            </w:tcBorders>
            <w:hideMark/>
          </w:tcPr>
          <w:p w14:paraId="36DE7C6E" w14:textId="77777777" w:rsidR="00A53362" w:rsidRDefault="00A53362">
            <w:pPr>
              <w:rPr>
                <w:rFonts w:ascii="Calibri" w:hAnsi="Calibri"/>
                <w:szCs w:val="24"/>
                <w:lang w:val="en-GB"/>
              </w:rPr>
            </w:pPr>
            <w:r>
              <w:rPr>
                <w:rFonts w:ascii="Calibri" w:hAnsi="Calibri"/>
                <w:szCs w:val="24"/>
                <w:lang w:val="en-GB"/>
              </w:rPr>
              <w:t>Experienced academic  staff who can demonstrate impact &amp; influence through academic leadership &amp;/or mentoring</w:t>
            </w:r>
          </w:p>
        </w:tc>
      </w:tr>
      <w:tr w:rsidR="00A53362" w14:paraId="13A9FAD0"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72974550" w14:textId="77777777" w:rsidR="00A53362" w:rsidRDefault="00A53362">
            <w:pPr>
              <w:rPr>
                <w:rFonts w:ascii="Calibri" w:hAnsi="Calibri"/>
                <w:szCs w:val="24"/>
                <w:lang w:val="en-GB"/>
              </w:rPr>
            </w:pPr>
            <w:r>
              <w:rPr>
                <w:rFonts w:ascii="Calibri" w:hAnsi="Calibri"/>
                <w:szCs w:val="24"/>
                <w:lang w:val="en-GB"/>
              </w:rPr>
              <w:t>D4</w:t>
            </w:r>
          </w:p>
          <w:p w14:paraId="27CF9C9D" w14:textId="52E33C90" w:rsidR="001F7774" w:rsidRDefault="001F7774">
            <w:pPr>
              <w:rPr>
                <w:rFonts w:ascii="Calibri" w:hAnsi="Calibri"/>
                <w:szCs w:val="24"/>
                <w:lang w:val="en-GB"/>
              </w:rPr>
            </w:pPr>
          </w:p>
        </w:tc>
        <w:tc>
          <w:tcPr>
            <w:tcW w:w="1793" w:type="dxa"/>
            <w:tcBorders>
              <w:top w:val="single" w:sz="4" w:space="0" w:color="auto"/>
              <w:left w:val="single" w:sz="4" w:space="0" w:color="auto"/>
              <w:bottom w:val="single" w:sz="4" w:space="0" w:color="auto"/>
              <w:right w:val="single" w:sz="4" w:space="0" w:color="auto"/>
            </w:tcBorders>
            <w:hideMark/>
          </w:tcPr>
          <w:p w14:paraId="62B805FB" w14:textId="77777777" w:rsidR="00A53362" w:rsidRDefault="00A53362">
            <w:pPr>
              <w:rPr>
                <w:rFonts w:ascii="Calibri" w:hAnsi="Calibri"/>
                <w:szCs w:val="24"/>
                <w:lang w:val="en-GB"/>
              </w:rPr>
            </w:pPr>
            <w:r>
              <w:rPr>
                <w:rFonts w:ascii="Calibri" w:hAnsi="Calibri"/>
                <w:szCs w:val="24"/>
                <w:lang w:val="en-GB"/>
              </w:rPr>
              <w:t>Principal Fellow</w:t>
            </w:r>
          </w:p>
        </w:tc>
        <w:tc>
          <w:tcPr>
            <w:tcW w:w="6874" w:type="dxa"/>
            <w:tcBorders>
              <w:top w:val="single" w:sz="4" w:space="0" w:color="auto"/>
              <w:left w:val="single" w:sz="4" w:space="0" w:color="auto"/>
              <w:bottom w:val="single" w:sz="4" w:space="0" w:color="auto"/>
              <w:right w:val="single" w:sz="4" w:space="0" w:color="auto"/>
            </w:tcBorders>
            <w:hideMark/>
          </w:tcPr>
          <w:p w14:paraId="48CA4AF2" w14:textId="77777777" w:rsidR="00A53362" w:rsidRDefault="00A53362">
            <w:pPr>
              <w:rPr>
                <w:rFonts w:ascii="Calibri" w:hAnsi="Calibri"/>
                <w:szCs w:val="24"/>
                <w:lang w:val="en-GB"/>
              </w:rPr>
            </w:pPr>
            <w:r>
              <w:rPr>
                <w:rFonts w:ascii="Calibri" w:hAnsi="Calibri"/>
                <w:szCs w:val="24"/>
                <w:lang w:val="en-GB"/>
              </w:rPr>
              <w:t>Senior academic staff responsible for institutional leadership</w:t>
            </w:r>
          </w:p>
        </w:tc>
      </w:tr>
    </w:tbl>
    <w:p w14:paraId="7B07A951" w14:textId="77777777" w:rsidR="00A53362" w:rsidRDefault="00A53362" w:rsidP="00A53362">
      <w:pPr>
        <w:rPr>
          <w:rFonts w:ascii="Calibri" w:hAnsi="Calibri"/>
          <w:szCs w:val="24"/>
          <w:lang w:val="en-GB"/>
        </w:rPr>
      </w:pPr>
    </w:p>
    <w:p w14:paraId="6FF78B9F" w14:textId="77777777" w:rsidR="00A53362" w:rsidRDefault="00A53362" w:rsidP="00A53362">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06B45511" w14:textId="77777777" w:rsidR="00A53362" w:rsidRDefault="00A53362" w:rsidP="00A53362">
      <w:pPr>
        <w:rPr>
          <w:rFonts w:ascii="Calibri" w:hAnsi="Calibri"/>
          <w:szCs w:val="24"/>
          <w:lang w:val="en-GB"/>
        </w:rPr>
      </w:pPr>
    </w:p>
    <w:p w14:paraId="4F301BDB" w14:textId="77777777" w:rsidR="00A53362" w:rsidRDefault="00A53362" w:rsidP="00A53362">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03A9809F" w14:textId="77777777" w:rsidR="00A53362" w:rsidRDefault="00A53362" w:rsidP="00A53362"/>
    <w:p w14:paraId="18B801FF" w14:textId="77777777" w:rsidR="00A53362" w:rsidRDefault="001F7774" w:rsidP="00A53362">
      <w:pPr>
        <w:rPr>
          <w:rFonts w:ascii="Calibri" w:hAnsi="Calibri"/>
          <w:lang w:val="en-GB"/>
        </w:rPr>
      </w:pPr>
      <w:hyperlink r:id="rId9" w:history="1">
        <w:r w:rsidR="00A53362">
          <w:rPr>
            <w:rStyle w:val="Hyperlink"/>
            <w:rFonts w:ascii="Calibri" w:hAnsi="Calibri"/>
            <w:lang w:val="en-GB"/>
          </w:rPr>
          <w:t>http://www.port.ac.uk/departments/services/humanresources/recruitmentandselection/informationforapplicants/removalandseparationguidelines</w:t>
        </w:r>
      </w:hyperlink>
    </w:p>
    <w:p w14:paraId="663149E2" w14:textId="77777777" w:rsidR="00A53362" w:rsidRDefault="00A53362" w:rsidP="00A53362">
      <w:pPr>
        <w:rPr>
          <w:rFonts w:ascii="Calibri" w:hAnsi="Calibri"/>
          <w:szCs w:val="24"/>
          <w:lang w:val="en-GB"/>
        </w:rPr>
      </w:pPr>
    </w:p>
    <w:p w14:paraId="0BEC506D" w14:textId="77777777" w:rsidR="00A53362" w:rsidRDefault="00A53362" w:rsidP="00A53362">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03D6199A" w14:textId="77777777" w:rsidR="00A53362" w:rsidRDefault="00A53362" w:rsidP="00A53362">
      <w:pPr>
        <w:rPr>
          <w:rFonts w:ascii="Calibri" w:hAnsi="Calibri"/>
          <w:lang w:val="en-GB"/>
        </w:rPr>
      </w:pPr>
    </w:p>
    <w:p w14:paraId="47A0DEAB" w14:textId="77777777" w:rsidR="00A53362" w:rsidRDefault="00A53362" w:rsidP="00A53362">
      <w:pPr>
        <w:rPr>
          <w:rFonts w:ascii="Calibri" w:hAnsi="Calibri"/>
          <w:lang w:val="en-GB"/>
        </w:rPr>
      </w:pPr>
      <w:r>
        <w:rPr>
          <w:rFonts w:ascii="Calibri" w:hAnsi="Calibri"/>
          <w:lang w:val="en-GB"/>
        </w:rPr>
        <w:t>There is a comprehensive sickness and maternity benefits scheme.</w:t>
      </w:r>
    </w:p>
    <w:p w14:paraId="018B2908" w14:textId="77777777" w:rsidR="00A53362" w:rsidRDefault="00A53362" w:rsidP="00A53362">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52B1C264" w14:textId="77777777" w:rsidR="00A53362" w:rsidRDefault="00A53362" w:rsidP="00A53362">
      <w:pPr>
        <w:rPr>
          <w:lang w:val="en-GB"/>
        </w:rPr>
      </w:pPr>
    </w:p>
    <w:p w14:paraId="087B4FCC" w14:textId="77777777" w:rsidR="00A53362" w:rsidRDefault="00A53362" w:rsidP="00A53362">
      <w:pPr>
        <w:shd w:val="clear" w:color="auto" w:fill="FFFFFF"/>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 be your current or most recent employer.  </w:t>
      </w:r>
    </w:p>
    <w:p w14:paraId="7DB0FF66" w14:textId="77777777" w:rsidR="00A53362" w:rsidRDefault="00A53362" w:rsidP="00A53362">
      <w:pPr>
        <w:shd w:val="clear" w:color="auto" w:fill="FFFFFF"/>
        <w:rPr>
          <w:rFonts w:ascii="Calibri" w:hAnsi="Calibri" w:cs="Arial"/>
          <w:color w:val="222222"/>
          <w:szCs w:val="24"/>
          <w:lang w:val="en-GB" w:eastAsia="en-GB"/>
        </w:rPr>
      </w:pPr>
    </w:p>
    <w:p w14:paraId="0A42F866" w14:textId="77777777" w:rsidR="00A53362" w:rsidRDefault="00A53362" w:rsidP="00A53362">
      <w:pPr>
        <w:rPr>
          <w:rFonts w:ascii="Calibri" w:hAnsi="Calibri"/>
          <w:szCs w:val="24"/>
          <w:lang w:val="en-GB"/>
        </w:rPr>
      </w:pPr>
      <w:r>
        <w:rPr>
          <w:rFonts w:ascii="Calibri" w:hAnsi="Calibri" w:cs="Arial"/>
          <w:color w:val="222222"/>
          <w:szCs w:val="24"/>
          <w:shd w:val="clear" w:color="auto" w:fill="FFFFFF"/>
        </w:rPr>
        <w:t>The University reserves the right to seek external opinion on a candidates' suitability as a reader or professor at the University of Portsmouth. </w:t>
      </w:r>
      <w:r>
        <w:rPr>
          <w:rStyle w:val="apple-converted-space"/>
          <w:rFonts w:ascii="Calibri" w:hAnsi="Calibri" w:cs="Arial"/>
          <w:color w:val="222222"/>
          <w:szCs w:val="24"/>
          <w:shd w:val="clear" w:color="auto" w:fill="FFFFFF"/>
        </w:rPr>
        <w:t> </w:t>
      </w:r>
    </w:p>
    <w:p w14:paraId="46401CC6" w14:textId="77777777" w:rsidR="00A53362" w:rsidRDefault="00A53362" w:rsidP="00A53362">
      <w:pPr>
        <w:rPr>
          <w:rFonts w:ascii="Calibri" w:hAnsi="Calibri"/>
          <w:lang w:val="en-GB"/>
        </w:rPr>
      </w:pPr>
    </w:p>
    <w:p w14:paraId="249CA8DB" w14:textId="77777777" w:rsidR="00A53362" w:rsidRDefault="00A53362" w:rsidP="00A53362">
      <w:pPr>
        <w:rPr>
          <w:rFonts w:ascii="Calibri" w:hAnsi="Calibri"/>
          <w:szCs w:val="24"/>
          <w:lang w:val="en-GB"/>
        </w:rPr>
      </w:pPr>
      <w:r>
        <w:rPr>
          <w:rFonts w:ascii="Calibri" w:hAnsi="Calibri"/>
          <w:szCs w:val="24"/>
          <w:lang w:val="en-GB"/>
        </w:rPr>
        <w:lastRenderedPageBreak/>
        <w:t>The successful candidate will need to bring documentary evidence of their qualifications to Human Resources on taking up their appointment.</w:t>
      </w:r>
    </w:p>
    <w:p w14:paraId="290693A1" w14:textId="77777777" w:rsidR="00A53362" w:rsidRDefault="00A53362" w:rsidP="00A53362">
      <w:pPr>
        <w:rPr>
          <w:rFonts w:ascii="Calibri" w:hAnsi="Calibri"/>
          <w:lang w:val="en-GB"/>
        </w:rPr>
      </w:pPr>
    </w:p>
    <w:p w14:paraId="7C5A588F" w14:textId="77777777" w:rsidR="00A53362" w:rsidRDefault="00A53362" w:rsidP="00A53362">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1045452" w14:textId="77777777" w:rsidR="00A53362" w:rsidRDefault="00A53362" w:rsidP="00A53362">
      <w:pPr>
        <w:rPr>
          <w:rFonts w:ascii="Calibri" w:hAnsi="Calibri"/>
          <w:lang w:val="en-GB"/>
        </w:rPr>
      </w:pPr>
    </w:p>
    <w:p w14:paraId="0E2396B3" w14:textId="441ECCC0" w:rsidR="00A53362" w:rsidRDefault="00A53362" w:rsidP="00A53362">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6CA1BB49" w14:textId="77777777" w:rsidR="0016487B" w:rsidRDefault="0016487B" w:rsidP="00A53362">
      <w:pPr>
        <w:rPr>
          <w:rFonts w:ascii="Calibri" w:hAnsi="Calibri"/>
          <w:szCs w:val="24"/>
          <w:lang w:val="en-GB"/>
        </w:rPr>
      </w:pPr>
    </w:p>
    <w:p w14:paraId="0658FA64" w14:textId="4A77E287" w:rsidR="00A53362" w:rsidRDefault="00A53362" w:rsidP="00A53362">
      <w:pPr>
        <w:rPr>
          <w:rFonts w:ascii="Calibri" w:hAnsi="Calibri"/>
          <w:lang w:val="en-GB"/>
        </w:rPr>
      </w:pPr>
      <w:r>
        <w:rPr>
          <w:rFonts w:ascii="Calibri" w:hAnsi="Calibri"/>
          <w:lang w:val="en-GB"/>
        </w:rPr>
        <w:t xml:space="preserve">All applications must be submitted by </w:t>
      </w:r>
      <w:r w:rsidR="0016487B">
        <w:rPr>
          <w:rFonts w:ascii="Calibri" w:hAnsi="Calibri"/>
          <w:lang w:val="en-GB"/>
        </w:rPr>
        <w:t>23:59 (UK time)</w:t>
      </w:r>
      <w:r w:rsidR="0016487B" w:rsidRPr="003C36B9">
        <w:rPr>
          <w:rFonts w:ascii="Calibri" w:hAnsi="Calibri"/>
          <w:lang w:val="en-GB"/>
        </w:rPr>
        <w:t xml:space="preserve"> </w:t>
      </w:r>
      <w:r>
        <w:rPr>
          <w:rFonts w:ascii="Calibri" w:hAnsi="Calibri"/>
          <w:lang w:val="en-GB"/>
        </w:rPr>
        <w:t xml:space="preserve">on the closing date published.  </w:t>
      </w:r>
    </w:p>
    <w:p w14:paraId="0683CEC0" w14:textId="77777777" w:rsidR="00A53362" w:rsidRDefault="00A53362" w:rsidP="00A53362">
      <w:pPr>
        <w:rPr>
          <w:rFonts w:ascii="Calibri" w:hAnsi="Calibri"/>
          <w:lang w:val="en-GB"/>
        </w:rPr>
      </w:pPr>
    </w:p>
    <w:p w14:paraId="099F5034" w14:textId="77777777" w:rsidR="00A53362" w:rsidRDefault="00A53362" w:rsidP="00A53362">
      <w:pPr>
        <w:rPr>
          <w:rFonts w:ascii="Calibri" w:hAnsi="Calibri"/>
          <w:lang w:val="en-GB"/>
        </w:rPr>
      </w:pPr>
    </w:p>
    <w:p w14:paraId="3FD49410" w14:textId="77777777" w:rsidR="00A53362" w:rsidRDefault="00A53362" w:rsidP="00A53362">
      <w:pPr>
        <w:rPr>
          <w:rFonts w:ascii="Calibri" w:hAnsi="Calibri"/>
          <w:lang w:val="en-GB"/>
        </w:rPr>
      </w:pPr>
    </w:p>
    <w:p w14:paraId="5940F3FE" w14:textId="77777777" w:rsidR="00A53362" w:rsidRDefault="00A53362" w:rsidP="00A53362">
      <w:pPr>
        <w:rPr>
          <w:rFonts w:ascii="Calibri" w:hAnsi="Calibri"/>
          <w:lang w:val="en-GB"/>
        </w:rPr>
      </w:pPr>
    </w:p>
    <w:p w14:paraId="2BDD2A5F" w14:textId="77777777" w:rsidR="00A53362" w:rsidRDefault="00A53362" w:rsidP="00A53362">
      <w:pPr>
        <w:rPr>
          <w:rFonts w:ascii="Calibri" w:hAnsi="Calibri"/>
          <w:lang w:val="en-GB"/>
        </w:rPr>
      </w:pPr>
    </w:p>
    <w:p w14:paraId="5EAF42D8" w14:textId="77777777" w:rsidR="00A53362" w:rsidRDefault="00A53362" w:rsidP="00A53362">
      <w:pPr>
        <w:rPr>
          <w:rFonts w:ascii="Calibri" w:hAnsi="Calibri"/>
          <w:lang w:val="en-GB"/>
        </w:rPr>
      </w:pPr>
    </w:p>
    <w:p w14:paraId="04A44B7D" w14:textId="77777777" w:rsidR="00A53362" w:rsidRDefault="00A53362" w:rsidP="00A53362">
      <w:pPr>
        <w:rPr>
          <w:rFonts w:ascii="Calibri" w:hAnsi="Calibri"/>
          <w:lang w:val="en-GB"/>
        </w:rPr>
      </w:pPr>
    </w:p>
    <w:p w14:paraId="2DF0A6EB" w14:textId="77777777" w:rsidR="00A53362" w:rsidRDefault="00A53362" w:rsidP="00A53362">
      <w:pPr>
        <w:rPr>
          <w:rFonts w:ascii="Calibri" w:hAnsi="Calibri"/>
          <w:lang w:val="en-GB"/>
        </w:rPr>
      </w:pPr>
    </w:p>
    <w:p w14:paraId="04405B2B" w14:textId="77777777" w:rsidR="00A53362" w:rsidRDefault="00A53362" w:rsidP="00A53362">
      <w:pPr>
        <w:rPr>
          <w:rFonts w:ascii="Calibri" w:hAnsi="Calibri"/>
          <w:lang w:val="en-GB"/>
        </w:rPr>
      </w:pPr>
    </w:p>
    <w:p w14:paraId="33F63346" w14:textId="77777777" w:rsidR="00A53362" w:rsidRDefault="00A53362" w:rsidP="00A53362">
      <w:pPr>
        <w:rPr>
          <w:rFonts w:ascii="Calibri" w:hAnsi="Calibri"/>
          <w:lang w:val="en-GB"/>
        </w:rPr>
      </w:pPr>
    </w:p>
    <w:p w14:paraId="0719D62E" w14:textId="77777777" w:rsidR="00A53362" w:rsidRDefault="00A53362" w:rsidP="00A53362">
      <w:pPr>
        <w:rPr>
          <w:rFonts w:ascii="Calibri" w:hAnsi="Calibri"/>
          <w:lang w:val="en-GB"/>
        </w:rPr>
      </w:pPr>
    </w:p>
    <w:p w14:paraId="053A5CB6" w14:textId="77777777" w:rsidR="00A53362" w:rsidRDefault="00A53362" w:rsidP="00A53362">
      <w:pPr>
        <w:rPr>
          <w:rFonts w:ascii="Calibri" w:hAnsi="Calibri"/>
          <w:lang w:val="en-GB"/>
        </w:rPr>
      </w:pPr>
    </w:p>
    <w:p w14:paraId="2B0355DC" w14:textId="77777777" w:rsidR="00A53362" w:rsidRDefault="00A53362" w:rsidP="00A53362">
      <w:pPr>
        <w:rPr>
          <w:rFonts w:ascii="Calibri" w:hAnsi="Calibri"/>
          <w:lang w:val="en-GB"/>
        </w:rPr>
      </w:pPr>
    </w:p>
    <w:p w14:paraId="3A01A50D" w14:textId="77777777" w:rsidR="00A53362" w:rsidRDefault="00A53362" w:rsidP="00A53362">
      <w:pPr>
        <w:rPr>
          <w:rFonts w:ascii="Calibri" w:hAnsi="Calibri"/>
          <w:lang w:val="en-GB"/>
        </w:rPr>
      </w:pPr>
    </w:p>
    <w:p w14:paraId="6C25AC2D" w14:textId="77777777" w:rsidR="00A53362" w:rsidRDefault="00A53362" w:rsidP="00A53362">
      <w:pPr>
        <w:rPr>
          <w:rFonts w:ascii="Calibri" w:hAnsi="Calibri"/>
          <w:lang w:val="en-GB"/>
        </w:rPr>
      </w:pPr>
    </w:p>
    <w:p w14:paraId="7C4B2CFC" w14:textId="77777777" w:rsidR="00A53362" w:rsidRDefault="00A53362" w:rsidP="00A53362">
      <w:pPr>
        <w:rPr>
          <w:rFonts w:ascii="Calibri" w:hAnsi="Calibri"/>
          <w:lang w:val="en-GB"/>
        </w:rPr>
      </w:pPr>
    </w:p>
    <w:p w14:paraId="6B09BC73" w14:textId="77777777" w:rsidR="00A53362" w:rsidRDefault="00A53362" w:rsidP="00A53362">
      <w:pPr>
        <w:rPr>
          <w:rFonts w:ascii="Calibri" w:hAnsi="Calibri"/>
          <w:lang w:val="en-GB"/>
        </w:rPr>
      </w:pPr>
    </w:p>
    <w:p w14:paraId="6F8F802F" w14:textId="77777777" w:rsidR="00A53362" w:rsidRDefault="00A53362" w:rsidP="00A53362">
      <w:pPr>
        <w:rPr>
          <w:rFonts w:ascii="Calibri" w:hAnsi="Calibri"/>
          <w:lang w:val="en-GB"/>
        </w:rPr>
      </w:pPr>
    </w:p>
    <w:p w14:paraId="6F358761" w14:textId="77777777" w:rsidR="00A53362" w:rsidRDefault="00A53362" w:rsidP="00A53362">
      <w:pPr>
        <w:rPr>
          <w:rFonts w:ascii="Calibri" w:hAnsi="Calibri"/>
          <w:lang w:val="en-GB"/>
        </w:rPr>
      </w:pPr>
    </w:p>
    <w:p w14:paraId="73977B43" w14:textId="77777777" w:rsidR="00A53362" w:rsidRDefault="00A53362" w:rsidP="00A53362">
      <w:pPr>
        <w:rPr>
          <w:rFonts w:ascii="Calibri" w:hAnsi="Calibri"/>
          <w:lang w:val="en-GB"/>
        </w:rPr>
      </w:pPr>
    </w:p>
    <w:p w14:paraId="1560B041" w14:textId="77777777" w:rsidR="00A53362" w:rsidRDefault="00A53362" w:rsidP="00A53362">
      <w:pPr>
        <w:rPr>
          <w:rFonts w:ascii="Calibri" w:hAnsi="Calibri"/>
          <w:lang w:val="en-GB"/>
        </w:rPr>
      </w:pPr>
    </w:p>
    <w:p w14:paraId="39566B48" w14:textId="77777777" w:rsidR="00A53362" w:rsidRDefault="00A53362" w:rsidP="00A53362">
      <w:pPr>
        <w:rPr>
          <w:rFonts w:ascii="Calibri" w:hAnsi="Calibri"/>
          <w:lang w:val="en-GB"/>
        </w:rPr>
      </w:pPr>
    </w:p>
    <w:p w14:paraId="435E6F70" w14:textId="77777777" w:rsidR="00A53362" w:rsidRDefault="00A53362" w:rsidP="00A53362">
      <w:pPr>
        <w:rPr>
          <w:rFonts w:ascii="Calibri" w:hAnsi="Calibri"/>
          <w:lang w:val="en-GB"/>
        </w:rPr>
      </w:pPr>
    </w:p>
    <w:p w14:paraId="18E60411" w14:textId="77777777" w:rsidR="00A53362" w:rsidRDefault="00A53362" w:rsidP="00A53362">
      <w:pPr>
        <w:rPr>
          <w:rFonts w:ascii="Calibri" w:hAnsi="Calibri"/>
          <w:lang w:val="en-GB"/>
        </w:rPr>
      </w:pPr>
    </w:p>
    <w:p w14:paraId="4B36B4A0" w14:textId="77777777" w:rsidR="00A53362" w:rsidRDefault="00A53362" w:rsidP="00A53362">
      <w:pPr>
        <w:rPr>
          <w:rFonts w:ascii="Calibri" w:hAnsi="Calibri"/>
          <w:lang w:val="en-GB"/>
        </w:rPr>
      </w:pPr>
    </w:p>
    <w:p w14:paraId="39E2644E" w14:textId="42DD7002" w:rsidR="00A53362" w:rsidRDefault="00A53362" w:rsidP="00A53362">
      <w:pPr>
        <w:rPr>
          <w:rFonts w:ascii="Calibri" w:hAnsi="Calibri"/>
          <w:lang w:val="en-GB"/>
        </w:rPr>
      </w:pPr>
    </w:p>
    <w:p w14:paraId="706B4AF3" w14:textId="77777777" w:rsidR="00D827C3" w:rsidRDefault="00D827C3" w:rsidP="00D827C3">
      <w:pPr>
        <w:rPr>
          <w:rFonts w:ascii="Calibri" w:hAnsi="Calibri"/>
          <w:lang w:val="en-GB"/>
        </w:rPr>
      </w:pPr>
    </w:p>
    <w:p w14:paraId="01466117" w14:textId="77777777" w:rsidR="00D827C3" w:rsidRDefault="00D827C3" w:rsidP="00D827C3">
      <w:pPr>
        <w:rPr>
          <w:rFonts w:ascii="Calibri" w:hAnsi="Calibri"/>
          <w:lang w:val="en-GB"/>
        </w:rPr>
      </w:pPr>
    </w:p>
    <w:p w14:paraId="6BB37F15" w14:textId="412EA3FC" w:rsidR="00D827C3" w:rsidRPr="00654EE1" w:rsidRDefault="00AC6F72" w:rsidP="00D827C3">
      <w:pPr>
        <w:rPr>
          <w:rFonts w:ascii="Calibri" w:hAnsi="Calibri"/>
          <w:szCs w:val="24"/>
        </w:rPr>
      </w:pPr>
      <w:r>
        <w:rPr>
          <w:noProof/>
          <w:lang w:val="en-GB" w:eastAsia="en-GB"/>
        </w:rPr>
        <w:drawing>
          <wp:inline distT="0" distB="0" distL="0" distR="0" wp14:anchorId="3555D091" wp14:editId="57B4FFF7">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432E7D64" w14:textId="05597157" w:rsidR="00F66E69" w:rsidRDefault="00F66E69" w:rsidP="00F66E69">
      <w:pPr>
        <w:jc w:val="both"/>
        <w:rPr>
          <w:rFonts w:ascii="Calibri" w:hAnsi="Calibri"/>
          <w:b/>
          <w:sz w:val="32"/>
          <w:lang w:val="en-GB"/>
        </w:rPr>
      </w:pPr>
    </w:p>
    <w:p w14:paraId="535DB88D" w14:textId="4D7DCE8E" w:rsidR="00904265" w:rsidRDefault="00904265" w:rsidP="00F66E69">
      <w:pPr>
        <w:jc w:val="both"/>
        <w:rPr>
          <w:rFonts w:ascii="Calibri" w:hAnsi="Calibri"/>
          <w:b/>
          <w:sz w:val="32"/>
          <w:lang w:val="en-GB"/>
        </w:rPr>
      </w:pPr>
    </w:p>
    <w:p w14:paraId="6E6A0A3B" w14:textId="751761CE" w:rsidR="00904265" w:rsidRDefault="00904265" w:rsidP="00F66E69">
      <w:pPr>
        <w:jc w:val="both"/>
        <w:rPr>
          <w:rFonts w:ascii="Calibri" w:hAnsi="Calibri"/>
          <w:b/>
          <w:sz w:val="32"/>
          <w:lang w:val="en-GB"/>
        </w:rPr>
      </w:pPr>
    </w:p>
    <w:p w14:paraId="1D101D17" w14:textId="0E38BB93" w:rsidR="00904265" w:rsidRDefault="00904265" w:rsidP="00F66E69">
      <w:pPr>
        <w:jc w:val="both"/>
        <w:rPr>
          <w:rFonts w:ascii="Calibri" w:hAnsi="Calibri"/>
          <w:b/>
          <w:sz w:val="32"/>
          <w:lang w:val="en-GB"/>
        </w:rPr>
      </w:pPr>
    </w:p>
    <w:p w14:paraId="31809D11" w14:textId="2E166487" w:rsidR="00904265" w:rsidRDefault="00904265" w:rsidP="00F66E69">
      <w:pPr>
        <w:jc w:val="both"/>
        <w:rPr>
          <w:rFonts w:ascii="Calibri" w:hAnsi="Calibri"/>
          <w:b/>
          <w:sz w:val="32"/>
          <w:lang w:val="en-GB"/>
        </w:rPr>
      </w:pPr>
    </w:p>
    <w:p w14:paraId="2C1B503B" w14:textId="2EE1C253" w:rsidR="00904265" w:rsidRDefault="00904265" w:rsidP="00F66E69">
      <w:pPr>
        <w:jc w:val="both"/>
        <w:rPr>
          <w:rFonts w:ascii="Calibri" w:hAnsi="Calibri"/>
          <w:b/>
          <w:sz w:val="32"/>
          <w:lang w:val="en-GB"/>
        </w:rPr>
      </w:pPr>
    </w:p>
    <w:p w14:paraId="3D52C739" w14:textId="77777777" w:rsidR="00904265" w:rsidRPr="00904265" w:rsidRDefault="00904265" w:rsidP="00904265">
      <w:pPr>
        <w:rPr>
          <w:rFonts w:asciiTheme="minorHAnsi" w:hAnsiTheme="minorHAnsi" w:cstheme="minorHAnsi"/>
          <w:b/>
          <w:szCs w:val="24"/>
        </w:rPr>
      </w:pPr>
      <w:r w:rsidRPr="00904265">
        <w:rPr>
          <w:rFonts w:asciiTheme="minorHAnsi" w:hAnsiTheme="minorHAnsi" w:cstheme="minorHAnsi"/>
          <w:b/>
          <w:szCs w:val="24"/>
        </w:rPr>
        <w:t>UNIVERSITY OF PORTSMOUTH – RECRUITMENT PAPERWORK</w:t>
      </w:r>
    </w:p>
    <w:p w14:paraId="590A7227" w14:textId="1D4BD62E" w:rsidR="00904265" w:rsidRPr="00904265" w:rsidRDefault="00904265" w:rsidP="00904265">
      <w:pPr>
        <w:pStyle w:val="ListParagraph"/>
        <w:numPr>
          <w:ilvl w:val="0"/>
          <w:numId w:val="1"/>
        </w:numPr>
        <w:spacing w:after="0"/>
        <w:rPr>
          <w:rFonts w:asciiTheme="minorHAnsi" w:hAnsiTheme="minorHAnsi" w:cstheme="minorHAnsi"/>
          <w:b/>
          <w:sz w:val="24"/>
          <w:szCs w:val="24"/>
        </w:rPr>
      </w:pPr>
      <w:r w:rsidRPr="00904265">
        <w:rPr>
          <w:rFonts w:asciiTheme="minorHAnsi" w:hAnsiTheme="minorHAnsi" w:cstheme="minorHAns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8"/>
        <w:gridCol w:w="5698"/>
      </w:tblGrid>
      <w:tr w:rsidR="00904265" w:rsidRPr="00904265" w14:paraId="7168B28C" w14:textId="77777777" w:rsidTr="00904265">
        <w:tc>
          <w:tcPr>
            <w:tcW w:w="3318" w:type="dxa"/>
          </w:tcPr>
          <w:p w14:paraId="00CA2D8B"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Job Title:</w:t>
            </w:r>
          </w:p>
          <w:p w14:paraId="6741EC22" w14:textId="77777777" w:rsidR="00904265" w:rsidRPr="00904265" w:rsidRDefault="00904265" w:rsidP="00CF1A5C">
            <w:pPr>
              <w:rPr>
                <w:rFonts w:asciiTheme="minorHAnsi" w:hAnsiTheme="minorHAnsi" w:cstheme="minorHAnsi"/>
                <w:b/>
                <w:szCs w:val="24"/>
              </w:rPr>
            </w:pPr>
          </w:p>
        </w:tc>
        <w:tc>
          <w:tcPr>
            <w:tcW w:w="5698" w:type="dxa"/>
          </w:tcPr>
          <w:p w14:paraId="670CCEDC"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Professor in Education/Childhood Studies</w:t>
            </w:r>
          </w:p>
        </w:tc>
      </w:tr>
      <w:tr w:rsidR="00904265" w:rsidRPr="00904265" w14:paraId="0B2AB2D1" w14:textId="77777777" w:rsidTr="00904265">
        <w:tc>
          <w:tcPr>
            <w:tcW w:w="3318" w:type="dxa"/>
          </w:tcPr>
          <w:p w14:paraId="5896A2E3"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Grade:</w:t>
            </w:r>
          </w:p>
          <w:p w14:paraId="25F3CC63" w14:textId="77777777" w:rsidR="00904265" w:rsidRPr="00904265" w:rsidRDefault="00904265" w:rsidP="00CF1A5C">
            <w:pPr>
              <w:rPr>
                <w:rFonts w:asciiTheme="minorHAnsi" w:hAnsiTheme="minorHAnsi" w:cstheme="minorHAnsi"/>
                <w:b/>
                <w:szCs w:val="24"/>
              </w:rPr>
            </w:pPr>
          </w:p>
        </w:tc>
        <w:tc>
          <w:tcPr>
            <w:tcW w:w="5698" w:type="dxa"/>
          </w:tcPr>
          <w:p w14:paraId="14F4B75A"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10</w:t>
            </w:r>
          </w:p>
        </w:tc>
      </w:tr>
      <w:tr w:rsidR="00904265" w:rsidRPr="00904265" w14:paraId="289E9FA5" w14:textId="77777777" w:rsidTr="00904265">
        <w:tc>
          <w:tcPr>
            <w:tcW w:w="3318" w:type="dxa"/>
          </w:tcPr>
          <w:p w14:paraId="001ABB78"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Faculty/Centre:</w:t>
            </w:r>
          </w:p>
          <w:p w14:paraId="1C969F45" w14:textId="77777777" w:rsidR="00904265" w:rsidRPr="00904265" w:rsidRDefault="00904265" w:rsidP="00CF1A5C">
            <w:pPr>
              <w:rPr>
                <w:rFonts w:asciiTheme="minorHAnsi" w:hAnsiTheme="minorHAnsi" w:cstheme="minorHAnsi"/>
                <w:b/>
                <w:szCs w:val="24"/>
              </w:rPr>
            </w:pPr>
          </w:p>
        </w:tc>
        <w:tc>
          <w:tcPr>
            <w:tcW w:w="5698" w:type="dxa"/>
          </w:tcPr>
          <w:p w14:paraId="5968E824"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Faculty of Humanities and Social Sciences</w:t>
            </w:r>
          </w:p>
        </w:tc>
      </w:tr>
      <w:tr w:rsidR="00904265" w:rsidRPr="00904265" w14:paraId="783EA152" w14:textId="77777777" w:rsidTr="00904265">
        <w:tc>
          <w:tcPr>
            <w:tcW w:w="3318" w:type="dxa"/>
          </w:tcPr>
          <w:p w14:paraId="685F4C5D"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Department/Service:</w:t>
            </w:r>
          </w:p>
          <w:p w14:paraId="2B017A4E"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Location:</w:t>
            </w:r>
          </w:p>
        </w:tc>
        <w:tc>
          <w:tcPr>
            <w:tcW w:w="5698" w:type="dxa"/>
          </w:tcPr>
          <w:p w14:paraId="72BDD91A"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School of Education and Sociology</w:t>
            </w:r>
          </w:p>
        </w:tc>
      </w:tr>
      <w:tr w:rsidR="00904265" w:rsidRPr="00904265" w14:paraId="7199D997" w14:textId="77777777" w:rsidTr="00904265">
        <w:tc>
          <w:tcPr>
            <w:tcW w:w="3318" w:type="dxa"/>
          </w:tcPr>
          <w:p w14:paraId="15BFAFC4"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Position Reference No:</w:t>
            </w:r>
          </w:p>
          <w:p w14:paraId="75C6B81C" w14:textId="77777777" w:rsidR="00904265" w:rsidRPr="00904265" w:rsidRDefault="00904265" w:rsidP="00CF1A5C">
            <w:pPr>
              <w:rPr>
                <w:rFonts w:asciiTheme="minorHAnsi" w:hAnsiTheme="minorHAnsi" w:cstheme="minorHAnsi"/>
                <w:b/>
                <w:szCs w:val="24"/>
              </w:rPr>
            </w:pPr>
          </w:p>
        </w:tc>
        <w:tc>
          <w:tcPr>
            <w:tcW w:w="5698" w:type="dxa"/>
          </w:tcPr>
          <w:p w14:paraId="6391F611"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ZZ003461</w:t>
            </w:r>
          </w:p>
        </w:tc>
      </w:tr>
      <w:tr w:rsidR="00904265" w:rsidRPr="00904265" w14:paraId="0700F38C" w14:textId="77777777" w:rsidTr="00904265">
        <w:tc>
          <w:tcPr>
            <w:tcW w:w="3318" w:type="dxa"/>
          </w:tcPr>
          <w:p w14:paraId="2D0B01E9"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Responsible to:</w:t>
            </w:r>
          </w:p>
          <w:p w14:paraId="1A551BCB" w14:textId="77777777" w:rsidR="00904265" w:rsidRPr="00904265" w:rsidRDefault="00904265" w:rsidP="00CF1A5C">
            <w:pPr>
              <w:rPr>
                <w:rFonts w:asciiTheme="minorHAnsi" w:hAnsiTheme="minorHAnsi" w:cstheme="minorHAnsi"/>
                <w:b/>
                <w:szCs w:val="24"/>
              </w:rPr>
            </w:pPr>
          </w:p>
        </w:tc>
        <w:tc>
          <w:tcPr>
            <w:tcW w:w="5698" w:type="dxa"/>
          </w:tcPr>
          <w:p w14:paraId="4E17ED8C"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Head of School</w:t>
            </w:r>
          </w:p>
        </w:tc>
      </w:tr>
      <w:tr w:rsidR="00904265" w:rsidRPr="00904265" w14:paraId="149B01C5" w14:textId="77777777" w:rsidTr="00904265">
        <w:tc>
          <w:tcPr>
            <w:tcW w:w="3318" w:type="dxa"/>
          </w:tcPr>
          <w:p w14:paraId="4A8BF39D"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Responsible for:</w:t>
            </w:r>
          </w:p>
          <w:p w14:paraId="760D98E3" w14:textId="77777777" w:rsidR="00904265" w:rsidRPr="00904265" w:rsidRDefault="00904265" w:rsidP="00CF1A5C">
            <w:pPr>
              <w:rPr>
                <w:rFonts w:asciiTheme="minorHAnsi" w:hAnsiTheme="minorHAnsi" w:cstheme="minorHAnsi"/>
                <w:b/>
                <w:szCs w:val="24"/>
              </w:rPr>
            </w:pPr>
          </w:p>
        </w:tc>
        <w:tc>
          <w:tcPr>
            <w:tcW w:w="5698" w:type="dxa"/>
          </w:tcPr>
          <w:p w14:paraId="02AF27EB"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N/A</w:t>
            </w:r>
          </w:p>
        </w:tc>
      </w:tr>
      <w:tr w:rsidR="00904265" w:rsidRPr="00904265" w14:paraId="266AF967" w14:textId="77777777" w:rsidTr="00904265">
        <w:tc>
          <w:tcPr>
            <w:tcW w:w="3318" w:type="dxa"/>
          </w:tcPr>
          <w:p w14:paraId="1AEA2590" w14:textId="063EE815"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Effective date of job description:</w:t>
            </w:r>
          </w:p>
        </w:tc>
        <w:tc>
          <w:tcPr>
            <w:tcW w:w="5698" w:type="dxa"/>
          </w:tcPr>
          <w:p w14:paraId="23AFB2CC"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May 2019</w:t>
            </w:r>
          </w:p>
        </w:tc>
      </w:tr>
    </w:tbl>
    <w:p w14:paraId="70EEAE38" w14:textId="77777777" w:rsidR="00904265" w:rsidRPr="00904265" w:rsidRDefault="00904265" w:rsidP="00904265">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04265" w:rsidRPr="00904265" w14:paraId="52202417" w14:textId="77777777" w:rsidTr="00CF1A5C">
        <w:tc>
          <w:tcPr>
            <w:tcW w:w="9242" w:type="dxa"/>
          </w:tcPr>
          <w:p w14:paraId="0F9E9754"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Context of Job:</w:t>
            </w:r>
          </w:p>
        </w:tc>
      </w:tr>
      <w:tr w:rsidR="00904265" w:rsidRPr="00904265" w14:paraId="3AAA9BA3" w14:textId="77777777" w:rsidTr="00CF1A5C">
        <w:tc>
          <w:tcPr>
            <w:tcW w:w="9242" w:type="dxa"/>
          </w:tcPr>
          <w:p w14:paraId="4B7AA221" w14:textId="387E9F75"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The School of Education and Sociology is one of four schools in the Faculty of Humanities and Social Sciences. The School is seeking to enhance its research culture, capacity and outputs with the appointment of a Professor/Reader.</w:t>
            </w:r>
          </w:p>
        </w:tc>
      </w:tr>
    </w:tbl>
    <w:p w14:paraId="3E219947" w14:textId="77777777" w:rsidR="00904265" w:rsidRPr="00904265" w:rsidRDefault="00904265" w:rsidP="00904265">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04265" w:rsidRPr="00904265" w14:paraId="2A417D2B" w14:textId="77777777" w:rsidTr="00CF1A5C">
        <w:trPr>
          <w:trHeight w:val="209"/>
        </w:trPr>
        <w:tc>
          <w:tcPr>
            <w:tcW w:w="9242" w:type="dxa"/>
            <w:shd w:val="clear" w:color="auto" w:fill="auto"/>
          </w:tcPr>
          <w:p w14:paraId="2A020333"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b/>
                <w:szCs w:val="24"/>
              </w:rPr>
              <w:t xml:space="preserve">Purpose of Job: </w:t>
            </w:r>
          </w:p>
        </w:tc>
      </w:tr>
      <w:tr w:rsidR="00904265" w:rsidRPr="00904265" w14:paraId="69C913D7" w14:textId="77777777" w:rsidTr="00CF1A5C">
        <w:tc>
          <w:tcPr>
            <w:tcW w:w="9242" w:type="dxa"/>
            <w:shd w:val="clear" w:color="auto" w:fill="auto"/>
          </w:tcPr>
          <w:p w14:paraId="12E39EFF"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 xml:space="preserve">The successful candidate will provide academic leadership and inspiration to the school’s research community. As part of their personal contribution, they will produce research outputs that are </w:t>
            </w:r>
            <w:proofErr w:type="gramStart"/>
            <w:r w:rsidRPr="00904265">
              <w:rPr>
                <w:rFonts w:asciiTheme="minorHAnsi" w:hAnsiTheme="minorHAnsi" w:cstheme="minorHAnsi"/>
                <w:szCs w:val="24"/>
              </w:rPr>
              <w:t>world-leading</w:t>
            </w:r>
            <w:proofErr w:type="gramEnd"/>
            <w:r w:rsidRPr="00904265">
              <w:rPr>
                <w:rFonts w:asciiTheme="minorHAnsi" w:hAnsiTheme="minorHAnsi" w:cstheme="minorHAnsi"/>
                <w:szCs w:val="24"/>
              </w:rPr>
              <w:t xml:space="preserve">, including academic monographs and articles published with high-quality publishers and journals, which will make a significant contribution to the Research Excellence Framework (REF).  Furthermore, they </w:t>
            </w:r>
            <w:proofErr w:type="gramStart"/>
            <w:r w:rsidRPr="00904265">
              <w:rPr>
                <w:rFonts w:asciiTheme="minorHAnsi" w:hAnsiTheme="minorHAnsi" w:cstheme="minorHAnsi"/>
                <w:szCs w:val="24"/>
              </w:rPr>
              <w:t>will be expected</w:t>
            </w:r>
            <w:proofErr w:type="gramEnd"/>
            <w:r w:rsidRPr="00904265">
              <w:rPr>
                <w:rFonts w:asciiTheme="minorHAnsi" w:hAnsiTheme="minorHAnsi" w:cstheme="minorHAnsi"/>
                <w:szCs w:val="24"/>
              </w:rPr>
              <w:t xml:space="preserve"> to lead and support bids for external grant funding, build pathways to impact, attract postgraduate students, and lead and develop internal and external networks for research activity and funding.  </w:t>
            </w:r>
          </w:p>
          <w:p w14:paraId="415764F1" w14:textId="77777777" w:rsidR="00904265" w:rsidRPr="00904265" w:rsidRDefault="00904265" w:rsidP="00CF1A5C">
            <w:pPr>
              <w:rPr>
                <w:rFonts w:asciiTheme="minorHAnsi" w:hAnsiTheme="minorHAnsi" w:cstheme="minorHAnsi"/>
                <w:szCs w:val="24"/>
              </w:rPr>
            </w:pPr>
          </w:p>
          <w:p w14:paraId="50C85641"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 xml:space="preserve">In addition, the </w:t>
            </w:r>
            <w:proofErr w:type="spellStart"/>
            <w:r w:rsidRPr="00904265">
              <w:rPr>
                <w:rFonts w:asciiTheme="minorHAnsi" w:hAnsiTheme="minorHAnsi" w:cstheme="minorHAnsi"/>
                <w:szCs w:val="24"/>
              </w:rPr>
              <w:t>postholder</w:t>
            </w:r>
            <w:proofErr w:type="spellEnd"/>
            <w:r w:rsidRPr="00904265">
              <w:rPr>
                <w:rFonts w:asciiTheme="minorHAnsi" w:hAnsiTheme="minorHAnsi" w:cstheme="minorHAnsi"/>
                <w:szCs w:val="24"/>
              </w:rPr>
              <w:t xml:space="preserve"> will liaise with relevant course leaders (particularly at postgraduate level) to ensure that the strategic research priorities of the school are embedded in the curriculum through research-led teaching and curriculum design.</w:t>
            </w:r>
          </w:p>
          <w:p w14:paraId="30A1DA40" w14:textId="77777777" w:rsidR="00904265" w:rsidRPr="00904265" w:rsidRDefault="00904265" w:rsidP="00CF1A5C">
            <w:pPr>
              <w:rPr>
                <w:rFonts w:asciiTheme="minorHAnsi" w:hAnsiTheme="minorHAnsi" w:cstheme="minorHAnsi"/>
                <w:szCs w:val="24"/>
              </w:rPr>
            </w:pPr>
          </w:p>
          <w:p w14:paraId="16A241F5" w14:textId="6BA93EBD"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 xml:space="preserve">The successful candidate will contribute to the core teaching.  For example, in the postgraduate curriculum (MA Education Studies, MSc Educational Leadership and Management, Professional Doctorate in Education) where appropriate and supervise </w:t>
            </w:r>
            <w:proofErr w:type="spellStart"/>
            <w:r w:rsidRPr="00904265">
              <w:rPr>
                <w:rFonts w:asciiTheme="minorHAnsi" w:hAnsiTheme="minorHAnsi" w:cstheme="minorHAnsi"/>
                <w:szCs w:val="24"/>
              </w:rPr>
              <w:t>MRes</w:t>
            </w:r>
            <w:proofErr w:type="spellEnd"/>
            <w:r w:rsidRPr="00904265">
              <w:rPr>
                <w:rFonts w:asciiTheme="minorHAnsi" w:hAnsiTheme="minorHAnsi" w:cstheme="minorHAnsi"/>
                <w:szCs w:val="24"/>
              </w:rPr>
              <w:t xml:space="preserve"> and doctoral students in her/his area of expertise.  Teaching contributions </w:t>
            </w:r>
            <w:proofErr w:type="gramStart"/>
            <w:r w:rsidRPr="00904265">
              <w:rPr>
                <w:rFonts w:asciiTheme="minorHAnsi" w:hAnsiTheme="minorHAnsi" w:cstheme="minorHAnsi"/>
                <w:szCs w:val="24"/>
              </w:rPr>
              <w:t>will be discussed</w:t>
            </w:r>
            <w:proofErr w:type="gramEnd"/>
            <w:r w:rsidRPr="00904265">
              <w:rPr>
                <w:rFonts w:asciiTheme="minorHAnsi" w:hAnsiTheme="minorHAnsi" w:cstheme="minorHAnsi"/>
                <w:szCs w:val="24"/>
              </w:rPr>
              <w:t xml:space="preserve"> with the Head of School.</w:t>
            </w:r>
          </w:p>
        </w:tc>
      </w:tr>
      <w:tr w:rsidR="00904265" w:rsidRPr="00904265" w14:paraId="5E587B68" w14:textId="77777777" w:rsidTr="00CF1A5C">
        <w:tc>
          <w:tcPr>
            <w:tcW w:w="9242" w:type="dxa"/>
          </w:tcPr>
          <w:p w14:paraId="620B1604"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Key Responsibilities:</w:t>
            </w:r>
          </w:p>
        </w:tc>
      </w:tr>
      <w:tr w:rsidR="00904265" w:rsidRPr="00904265" w14:paraId="5DAAE056" w14:textId="77777777" w:rsidTr="00CF1A5C">
        <w:tc>
          <w:tcPr>
            <w:tcW w:w="9242" w:type="dxa"/>
          </w:tcPr>
          <w:p w14:paraId="5A00B700"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The appointee will:</w:t>
            </w:r>
          </w:p>
          <w:p w14:paraId="11CF8CBF" w14:textId="77777777" w:rsidR="00904265" w:rsidRPr="00904265" w:rsidRDefault="00904265" w:rsidP="00904265">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 xml:space="preserve">Work with senior staff in the School of Education and Sociology in identifying and developing research objectives and proposals, sustaining the pursuit of external </w:t>
            </w:r>
            <w:r w:rsidRPr="00904265">
              <w:rPr>
                <w:rFonts w:asciiTheme="minorHAnsi" w:hAnsiTheme="minorHAnsi" w:cstheme="minorHAnsi"/>
                <w:szCs w:val="24"/>
              </w:rPr>
              <w:lastRenderedPageBreak/>
              <w:t>grant funding, providing guidance and support, mentoring staff and playing a key role in School and Faculty Strategic research development.</w:t>
            </w:r>
          </w:p>
          <w:p w14:paraId="625733CE" w14:textId="77777777" w:rsidR="00904265" w:rsidRPr="00904265" w:rsidRDefault="00904265" w:rsidP="00CF1A5C">
            <w:pPr>
              <w:ind w:left="567"/>
              <w:rPr>
                <w:rFonts w:asciiTheme="minorHAnsi" w:hAnsiTheme="minorHAnsi" w:cstheme="minorHAnsi"/>
                <w:szCs w:val="24"/>
              </w:rPr>
            </w:pPr>
          </w:p>
          <w:p w14:paraId="466B5D6C" w14:textId="77777777" w:rsidR="00904265" w:rsidRPr="00904265" w:rsidRDefault="00904265" w:rsidP="00904265">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Promote, represent and build the school’s reputation nationally and internationally.</w:t>
            </w:r>
          </w:p>
          <w:p w14:paraId="1FEBCE2E" w14:textId="77777777" w:rsidR="00904265" w:rsidRPr="00904265" w:rsidRDefault="00904265" w:rsidP="00CF1A5C">
            <w:pPr>
              <w:ind w:left="567"/>
              <w:rPr>
                <w:rFonts w:asciiTheme="minorHAnsi" w:hAnsiTheme="minorHAnsi" w:cstheme="minorHAnsi"/>
                <w:szCs w:val="24"/>
              </w:rPr>
            </w:pPr>
          </w:p>
          <w:p w14:paraId="34517B4D" w14:textId="77777777" w:rsidR="00904265" w:rsidRPr="00904265" w:rsidRDefault="00904265" w:rsidP="00904265">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Produce high quality research outputs and make a significant contribution to the REF and subsequent research assessments in terms of publications and impact.</w:t>
            </w:r>
          </w:p>
          <w:p w14:paraId="34F4027A" w14:textId="77777777" w:rsidR="00904265" w:rsidRPr="00904265" w:rsidRDefault="00904265" w:rsidP="00CF1A5C">
            <w:pPr>
              <w:ind w:left="567"/>
              <w:rPr>
                <w:rFonts w:asciiTheme="minorHAnsi" w:hAnsiTheme="minorHAnsi" w:cstheme="minorHAnsi"/>
                <w:szCs w:val="24"/>
              </w:rPr>
            </w:pPr>
          </w:p>
          <w:p w14:paraId="100FE36E" w14:textId="77777777" w:rsidR="00904265" w:rsidRPr="00904265" w:rsidRDefault="00904265" w:rsidP="00904265">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Lead on major research projects as Principal Investigator or Project Leader working within internal and external networks.</w:t>
            </w:r>
          </w:p>
          <w:p w14:paraId="4C94B605" w14:textId="77777777" w:rsidR="00904265" w:rsidRPr="00904265" w:rsidRDefault="00904265" w:rsidP="00CF1A5C">
            <w:pPr>
              <w:ind w:left="567"/>
              <w:rPr>
                <w:rFonts w:asciiTheme="minorHAnsi" w:hAnsiTheme="minorHAnsi" w:cstheme="minorHAnsi"/>
                <w:szCs w:val="24"/>
              </w:rPr>
            </w:pPr>
          </w:p>
          <w:p w14:paraId="0017CD77" w14:textId="77777777" w:rsidR="00904265" w:rsidRPr="00904265" w:rsidRDefault="00904265" w:rsidP="00904265">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Promote and facilitate effective staff engagement in collaborations and networks internally and externally.</w:t>
            </w:r>
          </w:p>
          <w:p w14:paraId="2C31F412" w14:textId="77777777" w:rsidR="00904265" w:rsidRPr="00904265" w:rsidRDefault="00904265" w:rsidP="00CF1A5C">
            <w:pPr>
              <w:ind w:left="567" w:hanging="567"/>
              <w:rPr>
                <w:rFonts w:asciiTheme="minorHAnsi" w:hAnsiTheme="minorHAnsi" w:cstheme="minorHAnsi"/>
                <w:szCs w:val="24"/>
              </w:rPr>
            </w:pPr>
          </w:p>
          <w:p w14:paraId="136D25F8" w14:textId="77777777" w:rsidR="00904265" w:rsidRPr="00904265" w:rsidRDefault="00904265" w:rsidP="00904265">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Play a key role in the internal management of the REF.</w:t>
            </w:r>
          </w:p>
          <w:p w14:paraId="5D564A86" w14:textId="77777777" w:rsidR="00904265" w:rsidRPr="00904265" w:rsidRDefault="00904265" w:rsidP="00CF1A5C">
            <w:pPr>
              <w:pStyle w:val="ListParagraph"/>
              <w:spacing w:after="0"/>
              <w:ind w:left="567" w:hanging="567"/>
              <w:rPr>
                <w:rFonts w:asciiTheme="minorHAnsi" w:hAnsiTheme="minorHAnsi" w:cstheme="minorHAnsi"/>
                <w:sz w:val="24"/>
                <w:szCs w:val="24"/>
              </w:rPr>
            </w:pPr>
          </w:p>
          <w:p w14:paraId="5275CFB2" w14:textId="77777777" w:rsidR="00904265" w:rsidRPr="00904265" w:rsidRDefault="00904265" w:rsidP="00904265">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Work with relevant course leaders to develop the curriculum and facilitate innovation in the design and delivery of courses by the subject team.</w:t>
            </w:r>
          </w:p>
          <w:p w14:paraId="0CADB16A" w14:textId="77777777" w:rsidR="00904265" w:rsidRPr="00904265" w:rsidRDefault="00904265" w:rsidP="00CF1A5C">
            <w:pPr>
              <w:ind w:left="567"/>
              <w:rPr>
                <w:rFonts w:asciiTheme="minorHAnsi" w:hAnsiTheme="minorHAnsi" w:cstheme="minorHAnsi"/>
                <w:szCs w:val="24"/>
              </w:rPr>
            </w:pPr>
          </w:p>
          <w:p w14:paraId="7E7BE980" w14:textId="77777777" w:rsidR="00904265" w:rsidRPr="00904265" w:rsidRDefault="00904265" w:rsidP="00904265">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Provide academic leadership in an aspect of school’s work.</w:t>
            </w:r>
          </w:p>
          <w:p w14:paraId="72B9C3F7" w14:textId="77777777" w:rsidR="00904265" w:rsidRPr="00904265" w:rsidRDefault="00904265" w:rsidP="00CF1A5C">
            <w:pPr>
              <w:ind w:left="567" w:hanging="567"/>
              <w:rPr>
                <w:rFonts w:asciiTheme="minorHAnsi" w:hAnsiTheme="minorHAnsi" w:cstheme="minorHAnsi"/>
                <w:szCs w:val="24"/>
              </w:rPr>
            </w:pPr>
          </w:p>
          <w:p w14:paraId="5B9FCD4B" w14:textId="77777777" w:rsidR="00904265" w:rsidRPr="00904265" w:rsidRDefault="00904265" w:rsidP="00904265">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Undertake a mentoring and appraisal role for staff, especially by conducting Performance Development Reviews to reflect on colleagues' research and teaching contributions.</w:t>
            </w:r>
          </w:p>
          <w:p w14:paraId="1C93AC1C" w14:textId="77777777" w:rsidR="00904265" w:rsidRPr="00904265" w:rsidRDefault="00904265" w:rsidP="00CF1A5C">
            <w:pPr>
              <w:rPr>
                <w:rFonts w:asciiTheme="minorHAnsi" w:hAnsiTheme="minorHAnsi" w:cstheme="minorHAnsi"/>
                <w:szCs w:val="24"/>
              </w:rPr>
            </w:pPr>
          </w:p>
          <w:p w14:paraId="683E7D4B" w14:textId="77777777" w:rsidR="00904265" w:rsidRPr="00904265" w:rsidRDefault="00904265" w:rsidP="00904265">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Coordinate and contribute to core and specialist teaching, regularly reviewing and updating unit content, teaching materials and delivery.</w:t>
            </w:r>
          </w:p>
          <w:p w14:paraId="40599F41" w14:textId="77777777" w:rsidR="00904265" w:rsidRPr="00904265" w:rsidRDefault="00904265" w:rsidP="00CF1A5C">
            <w:pPr>
              <w:ind w:left="567"/>
              <w:rPr>
                <w:rFonts w:asciiTheme="minorHAnsi" w:hAnsiTheme="minorHAnsi" w:cstheme="minorHAnsi"/>
                <w:szCs w:val="24"/>
              </w:rPr>
            </w:pPr>
          </w:p>
          <w:p w14:paraId="493F67DD" w14:textId="77777777" w:rsidR="00904265" w:rsidRPr="00904265" w:rsidRDefault="00904265" w:rsidP="00904265">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Set, mark and assess coursework and examinations providing constructive and comprehensive feedback to students.</w:t>
            </w:r>
          </w:p>
          <w:p w14:paraId="20806EAA" w14:textId="77777777" w:rsidR="00904265" w:rsidRPr="00904265" w:rsidRDefault="00904265" w:rsidP="00CF1A5C">
            <w:pPr>
              <w:ind w:left="567"/>
              <w:rPr>
                <w:rFonts w:asciiTheme="minorHAnsi" w:hAnsiTheme="minorHAnsi" w:cstheme="minorHAnsi"/>
                <w:szCs w:val="24"/>
              </w:rPr>
            </w:pPr>
          </w:p>
          <w:p w14:paraId="7A224061" w14:textId="77777777" w:rsidR="00904265" w:rsidRPr="00904265" w:rsidRDefault="00904265" w:rsidP="00904265">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Undertake undergraduate, postgraduate and doctoral supervision duties.</w:t>
            </w:r>
          </w:p>
          <w:p w14:paraId="0F0CB42A" w14:textId="77777777" w:rsidR="00904265" w:rsidRPr="00904265" w:rsidRDefault="00904265" w:rsidP="00CF1A5C">
            <w:pPr>
              <w:ind w:left="567"/>
              <w:rPr>
                <w:rFonts w:asciiTheme="minorHAnsi" w:hAnsiTheme="minorHAnsi" w:cstheme="minorHAnsi"/>
                <w:szCs w:val="24"/>
              </w:rPr>
            </w:pPr>
          </w:p>
          <w:p w14:paraId="75686A86" w14:textId="77777777" w:rsidR="00904265" w:rsidRPr="00904265" w:rsidRDefault="00904265" w:rsidP="00904265">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Be responsible for personal tutees where appropriate.</w:t>
            </w:r>
          </w:p>
          <w:p w14:paraId="41CB8A85" w14:textId="77777777" w:rsidR="00904265" w:rsidRPr="00904265" w:rsidRDefault="00904265" w:rsidP="00CF1A5C">
            <w:pPr>
              <w:pStyle w:val="ListParagraph"/>
              <w:spacing w:after="0"/>
              <w:rPr>
                <w:rFonts w:asciiTheme="minorHAnsi" w:hAnsiTheme="minorHAnsi" w:cstheme="minorHAnsi"/>
                <w:sz w:val="24"/>
                <w:szCs w:val="24"/>
              </w:rPr>
            </w:pPr>
          </w:p>
          <w:p w14:paraId="36545E1A" w14:textId="20B72A83" w:rsidR="00904265" w:rsidRPr="00904265" w:rsidRDefault="00904265" w:rsidP="00CF1A5C">
            <w:pPr>
              <w:widowControl/>
              <w:numPr>
                <w:ilvl w:val="0"/>
                <w:numId w:val="8"/>
              </w:numPr>
              <w:ind w:left="567" w:hanging="567"/>
              <w:rPr>
                <w:rFonts w:asciiTheme="minorHAnsi" w:hAnsiTheme="minorHAnsi" w:cstheme="minorHAnsi"/>
                <w:szCs w:val="24"/>
              </w:rPr>
            </w:pPr>
            <w:r w:rsidRPr="00904265">
              <w:rPr>
                <w:rFonts w:asciiTheme="minorHAnsi" w:hAnsiTheme="minorHAnsi" w:cstheme="minorHAnsi"/>
                <w:szCs w:val="24"/>
              </w:rPr>
              <w:t>Undertake such other duties as may be reasonably requested by the Head of School and Dean.</w:t>
            </w:r>
          </w:p>
        </w:tc>
      </w:tr>
      <w:tr w:rsidR="00904265" w:rsidRPr="00904265" w14:paraId="1C992B69" w14:textId="77777777" w:rsidTr="00CF1A5C">
        <w:tc>
          <w:tcPr>
            <w:tcW w:w="9242" w:type="dxa"/>
          </w:tcPr>
          <w:p w14:paraId="7F6D3BB9"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lastRenderedPageBreak/>
              <w:t>Working Relationships:</w:t>
            </w:r>
          </w:p>
        </w:tc>
      </w:tr>
      <w:tr w:rsidR="00904265" w:rsidRPr="00904265" w14:paraId="15CE9396" w14:textId="77777777" w:rsidTr="00CF1A5C">
        <w:tc>
          <w:tcPr>
            <w:tcW w:w="9242" w:type="dxa"/>
          </w:tcPr>
          <w:p w14:paraId="3B2310B8"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Head of School</w:t>
            </w:r>
          </w:p>
          <w:p w14:paraId="4B4537D0"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Associate Heads (Research and Innovation; Student Experience; Quality and Curriculum)</w:t>
            </w:r>
          </w:p>
          <w:p w14:paraId="397AFFA7"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Departmental Research Degrees Co-</w:t>
            </w:r>
            <w:proofErr w:type="spellStart"/>
            <w:r w:rsidRPr="00904265">
              <w:rPr>
                <w:rFonts w:asciiTheme="minorHAnsi" w:hAnsiTheme="minorHAnsi" w:cstheme="minorHAnsi"/>
                <w:szCs w:val="24"/>
              </w:rPr>
              <w:t>ordinator</w:t>
            </w:r>
            <w:proofErr w:type="spellEnd"/>
          </w:p>
          <w:p w14:paraId="3EAE8262"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Associate Dean (Research)</w:t>
            </w:r>
          </w:p>
          <w:p w14:paraId="47CCC5D7"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Dean of Faculty</w:t>
            </w:r>
          </w:p>
        </w:tc>
      </w:tr>
    </w:tbl>
    <w:p w14:paraId="3100AA19" w14:textId="2DE6B364" w:rsidR="00904265" w:rsidRDefault="00904265" w:rsidP="00904265">
      <w:pPr>
        <w:rPr>
          <w:rFonts w:asciiTheme="minorHAnsi" w:hAnsiTheme="minorHAnsi" w:cstheme="minorHAnsi"/>
          <w:szCs w:val="24"/>
        </w:rPr>
      </w:pPr>
    </w:p>
    <w:p w14:paraId="067CC7F7" w14:textId="7C1010E4" w:rsidR="00904265" w:rsidRDefault="00904265" w:rsidP="00904265">
      <w:pPr>
        <w:rPr>
          <w:rFonts w:asciiTheme="minorHAnsi" w:hAnsiTheme="minorHAnsi" w:cstheme="minorHAnsi"/>
          <w:szCs w:val="24"/>
        </w:rPr>
      </w:pPr>
    </w:p>
    <w:p w14:paraId="0F64E395" w14:textId="2C7B7C35" w:rsidR="00904265" w:rsidRDefault="00904265" w:rsidP="00904265">
      <w:pPr>
        <w:rPr>
          <w:rFonts w:asciiTheme="minorHAnsi" w:hAnsiTheme="minorHAnsi" w:cstheme="minorHAnsi"/>
          <w:szCs w:val="24"/>
        </w:rPr>
      </w:pPr>
    </w:p>
    <w:p w14:paraId="1858D61F" w14:textId="231B2713" w:rsidR="00904265" w:rsidRDefault="00904265" w:rsidP="00904265">
      <w:pPr>
        <w:rPr>
          <w:rFonts w:asciiTheme="minorHAnsi" w:hAnsiTheme="minorHAnsi" w:cstheme="minorHAnsi"/>
          <w:szCs w:val="24"/>
        </w:rPr>
      </w:pPr>
    </w:p>
    <w:p w14:paraId="63B6C623" w14:textId="75DC1C6E" w:rsidR="00904265" w:rsidRDefault="00904265" w:rsidP="00904265">
      <w:pPr>
        <w:rPr>
          <w:rFonts w:asciiTheme="minorHAnsi" w:hAnsiTheme="minorHAnsi" w:cstheme="minorHAnsi"/>
          <w:szCs w:val="24"/>
        </w:rPr>
      </w:pPr>
    </w:p>
    <w:p w14:paraId="183BA17F" w14:textId="42AF5097" w:rsidR="00904265" w:rsidRDefault="00904265" w:rsidP="00904265">
      <w:pPr>
        <w:rPr>
          <w:rFonts w:asciiTheme="minorHAnsi" w:hAnsiTheme="minorHAnsi" w:cstheme="minorHAnsi"/>
          <w:szCs w:val="24"/>
        </w:rPr>
      </w:pPr>
    </w:p>
    <w:p w14:paraId="1EB04C6A" w14:textId="4994A247" w:rsidR="00904265" w:rsidRDefault="00904265" w:rsidP="00904265">
      <w:pPr>
        <w:rPr>
          <w:rFonts w:asciiTheme="minorHAnsi" w:hAnsiTheme="minorHAnsi" w:cstheme="minorHAnsi"/>
          <w:szCs w:val="24"/>
        </w:rPr>
      </w:pPr>
      <w:bookmarkStart w:id="0" w:name="_GoBack"/>
      <w:bookmarkEnd w:id="0"/>
    </w:p>
    <w:p w14:paraId="2BE62C6C" w14:textId="77777777" w:rsidR="00904265" w:rsidRPr="00904265" w:rsidRDefault="00904265" w:rsidP="00904265">
      <w:pPr>
        <w:rPr>
          <w:rFonts w:asciiTheme="minorHAnsi" w:hAnsiTheme="minorHAnsi" w:cstheme="minorHAnsi"/>
          <w:szCs w:val="24"/>
        </w:rPr>
      </w:pPr>
    </w:p>
    <w:p w14:paraId="018A5B4D" w14:textId="77777777" w:rsidR="00904265" w:rsidRPr="00904265" w:rsidRDefault="00904265" w:rsidP="00904265">
      <w:pPr>
        <w:pStyle w:val="ListParagraph"/>
        <w:numPr>
          <w:ilvl w:val="0"/>
          <w:numId w:val="1"/>
        </w:numPr>
        <w:spacing w:after="0"/>
        <w:rPr>
          <w:rFonts w:asciiTheme="minorHAnsi" w:hAnsiTheme="minorHAnsi" w:cstheme="minorHAnsi"/>
          <w:b/>
          <w:sz w:val="24"/>
          <w:szCs w:val="24"/>
        </w:rPr>
      </w:pPr>
      <w:r w:rsidRPr="00904265">
        <w:rPr>
          <w:rFonts w:asciiTheme="minorHAnsi" w:hAnsiTheme="minorHAnsi" w:cs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6422"/>
        <w:gridCol w:w="855"/>
        <w:gridCol w:w="941"/>
      </w:tblGrid>
      <w:tr w:rsidR="00904265" w:rsidRPr="00904265" w14:paraId="20BE22A0" w14:textId="77777777" w:rsidTr="00904265">
        <w:tc>
          <w:tcPr>
            <w:tcW w:w="798" w:type="dxa"/>
          </w:tcPr>
          <w:p w14:paraId="4A0A3DA0"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No</w:t>
            </w:r>
          </w:p>
        </w:tc>
        <w:tc>
          <w:tcPr>
            <w:tcW w:w="6427" w:type="dxa"/>
          </w:tcPr>
          <w:p w14:paraId="05EAFEBB"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Attributes</w:t>
            </w:r>
          </w:p>
        </w:tc>
        <w:tc>
          <w:tcPr>
            <w:tcW w:w="850" w:type="dxa"/>
          </w:tcPr>
          <w:p w14:paraId="233AEE67"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Rating</w:t>
            </w:r>
          </w:p>
        </w:tc>
        <w:tc>
          <w:tcPr>
            <w:tcW w:w="941" w:type="dxa"/>
          </w:tcPr>
          <w:p w14:paraId="619EB622" w14:textId="002E66FE"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Source</w:t>
            </w:r>
          </w:p>
        </w:tc>
      </w:tr>
      <w:tr w:rsidR="00904265" w:rsidRPr="00904265" w14:paraId="45C7395A" w14:textId="77777777" w:rsidTr="00904265">
        <w:tc>
          <w:tcPr>
            <w:tcW w:w="798" w:type="dxa"/>
          </w:tcPr>
          <w:p w14:paraId="394319A9"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1.</w:t>
            </w:r>
          </w:p>
        </w:tc>
        <w:tc>
          <w:tcPr>
            <w:tcW w:w="6427" w:type="dxa"/>
          </w:tcPr>
          <w:p w14:paraId="5E3C3173"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Specific Knowledge &amp; Experience</w:t>
            </w:r>
          </w:p>
        </w:tc>
        <w:tc>
          <w:tcPr>
            <w:tcW w:w="850" w:type="dxa"/>
          </w:tcPr>
          <w:p w14:paraId="4641E670" w14:textId="77777777" w:rsidR="00904265" w:rsidRPr="00904265" w:rsidRDefault="00904265" w:rsidP="00CF1A5C">
            <w:pPr>
              <w:jc w:val="center"/>
              <w:rPr>
                <w:rFonts w:asciiTheme="minorHAnsi" w:hAnsiTheme="minorHAnsi" w:cstheme="minorHAnsi"/>
                <w:szCs w:val="24"/>
              </w:rPr>
            </w:pPr>
          </w:p>
        </w:tc>
        <w:tc>
          <w:tcPr>
            <w:tcW w:w="941" w:type="dxa"/>
          </w:tcPr>
          <w:p w14:paraId="69323279" w14:textId="77777777" w:rsidR="00904265" w:rsidRPr="00904265" w:rsidRDefault="00904265" w:rsidP="00CF1A5C">
            <w:pPr>
              <w:jc w:val="center"/>
              <w:rPr>
                <w:rFonts w:asciiTheme="minorHAnsi" w:hAnsiTheme="minorHAnsi" w:cstheme="minorHAnsi"/>
                <w:szCs w:val="24"/>
              </w:rPr>
            </w:pPr>
          </w:p>
        </w:tc>
      </w:tr>
      <w:tr w:rsidR="00904265" w:rsidRPr="00904265" w14:paraId="0365F973" w14:textId="77777777" w:rsidTr="00904265">
        <w:tc>
          <w:tcPr>
            <w:tcW w:w="798" w:type="dxa"/>
          </w:tcPr>
          <w:p w14:paraId="06F01308" w14:textId="77777777" w:rsidR="00904265" w:rsidRPr="00904265" w:rsidRDefault="00904265" w:rsidP="00CF1A5C">
            <w:pPr>
              <w:rPr>
                <w:rFonts w:asciiTheme="minorHAnsi" w:hAnsiTheme="minorHAnsi" w:cstheme="minorHAnsi"/>
                <w:szCs w:val="24"/>
              </w:rPr>
            </w:pPr>
          </w:p>
        </w:tc>
        <w:tc>
          <w:tcPr>
            <w:tcW w:w="6427" w:type="dxa"/>
          </w:tcPr>
          <w:p w14:paraId="4316CB82"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Successful teaching of appropriate course units/modules</w:t>
            </w:r>
          </w:p>
        </w:tc>
        <w:tc>
          <w:tcPr>
            <w:tcW w:w="850" w:type="dxa"/>
          </w:tcPr>
          <w:p w14:paraId="5C8A1D81"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399AD18E"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2EF29801" w14:textId="77777777" w:rsidTr="00904265">
        <w:tc>
          <w:tcPr>
            <w:tcW w:w="798" w:type="dxa"/>
          </w:tcPr>
          <w:p w14:paraId="7A1F617A" w14:textId="77777777" w:rsidR="00904265" w:rsidRPr="00904265" w:rsidRDefault="00904265" w:rsidP="00CF1A5C">
            <w:pPr>
              <w:rPr>
                <w:rFonts w:asciiTheme="minorHAnsi" w:hAnsiTheme="minorHAnsi" w:cstheme="minorHAnsi"/>
                <w:szCs w:val="24"/>
              </w:rPr>
            </w:pPr>
          </w:p>
        </w:tc>
        <w:tc>
          <w:tcPr>
            <w:tcW w:w="6427" w:type="dxa"/>
          </w:tcPr>
          <w:p w14:paraId="20EB8813"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 xml:space="preserve">Co-ordination of undergraduate and/or postgraduate course units </w:t>
            </w:r>
          </w:p>
        </w:tc>
        <w:tc>
          <w:tcPr>
            <w:tcW w:w="850" w:type="dxa"/>
          </w:tcPr>
          <w:p w14:paraId="06CFF308"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72AB413C"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0E6FD71F" w14:textId="77777777" w:rsidTr="00904265">
        <w:tc>
          <w:tcPr>
            <w:tcW w:w="798" w:type="dxa"/>
          </w:tcPr>
          <w:p w14:paraId="2BBE25EC" w14:textId="77777777" w:rsidR="00904265" w:rsidRPr="00904265" w:rsidRDefault="00904265" w:rsidP="00CF1A5C">
            <w:pPr>
              <w:rPr>
                <w:rFonts w:asciiTheme="minorHAnsi" w:hAnsiTheme="minorHAnsi" w:cstheme="minorHAnsi"/>
                <w:szCs w:val="24"/>
              </w:rPr>
            </w:pPr>
          </w:p>
        </w:tc>
        <w:tc>
          <w:tcPr>
            <w:tcW w:w="6427" w:type="dxa"/>
          </w:tcPr>
          <w:p w14:paraId="38C1941E"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 xml:space="preserve">Knowledge and experience of Professional Doctorates in Education </w:t>
            </w:r>
          </w:p>
        </w:tc>
        <w:tc>
          <w:tcPr>
            <w:tcW w:w="850" w:type="dxa"/>
          </w:tcPr>
          <w:p w14:paraId="755C2461"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D</w:t>
            </w:r>
          </w:p>
        </w:tc>
        <w:tc>
          <w:tcPr>
            <w:tcW w:w="941" w:type="dxa"/>
          </w:tcPr>
          <w:p w14:paraId="6AEC8323"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56496D5E" w14:textId="77777777" w:rsidTr="00904265">
        <w:tc>
          <w:tcPr>
            <w:tcW w:w="798" w:type="dxa"/>
          </w:tcPr>
          <w:p w14:paraId="739C680C" w14:textId="77777777" w:rsidR="00904265" w:rsidRPr="00904265" w:rsidRDefault="00904265" w:rsidP="00CF1A5C">
            <w:pPr>
              <w:rPr>
                <w:rFonts w:asciiTheme="minorHAnsi" w:hAnsiTheme="minorHAnsi" w:cstheme="minorHAnsi"/>
                <w:szCs w:val="24"/>
              </w:rPr>
            </w:pPr>
          </w:p>
        </w:tc>
        <w:tc>
          <w:tcPr>
            <w:tcW w:w="6427" w:type="dxa"/>
          </w:tcPr>
          <w:p w14:paraId="52507F82"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 xml:space="preserve">A record of international excellence in research and publication </w:t>
            </w:r>
          </w:p>
        </w:tc>
        <w:tc>
          <w:tcPr>
            <w:tcW w:w="850" w:type="dxa"/>
          </w:tcPr>
          <w:p w14:paraId="75386E79"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10F30668"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2F155575" w14:textId="77777777" w:rsidTr="00904265">
        <w:tc>
          <w:tcPr>
            <w:tcW w:w="798" w:type="dxa"/>
          </w:tcPr>
          <w:p w14:paraId="59F581B8" w14:textId="77777777" w:rsidR="00904265" w:rsidRPr="00904265" w:rsidRDefault="00904265" w:rsidP="00CF1A5C">
            <w:pPr>
              <w:rPr>
                <w:rFonts w:asciiTheme="minorHAnsi" w:hAnsiTheme="minorHAnsi" w:cstheme="minorHAnsi"/>
                <w:szCs w:val="24"/>
              </w:rPr>
            </w:pPr>
          </w:p>
        </w:tc>
        <w:tc>
          <w:tcPr>
            <w:tcW w:w="6427" w:type="dxa"/>
            <w:shd w:val="clear" w:color="auto" w:fill="auto"/>
          </w:tcPr>
          <w:p w14:paraId="3A7E5021"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A successful record of postgraduate supervision at doctoral level</w:t>
            </w:r>
          </w:p>
        </w:tc>
        <w:tc>
          <w:tcPr>
            <w:tcW w:w="850" w:type="dxa"/>
          </w:tcPr>
          <w:p w14:paraId="1AD4C520"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6F9B2CDF"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50F0A4D5" w14:textId="77777777" w:rsidTr="00904265">
        <w:tc>
          <w:tcPr>
            <w:tcW w:w="798" w:type="dxa"/>
          </w:tcPr>
          <w:p w14:paraId="607C3973" w14:textId="77777777" w:rsidR="00904265" w:rsidRPr="00904265" w:rsidRDefault="00904265" w:rsidP="00CF1A5C">
            <w:pPr>
              <w:rPr>
                <w:rFonts w:asciiTheme="minorHAnsi" w:hAnsiTheme="minorHAnsi" w:cstheme="minorHAnsi"/>
                <w:szCs w:val="24"/>
              </w:rPr>
            </w:pPr>
          </w:p>
        </w:tc>
        <w:tc>
          <w:tcPr>
            <w:tcW w:w="6427" w:type="dxa"/>
          </w:tcPr>
          <w:p w14:paraId="18B4E9B7"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Evidence of ongoing research projects</w:t>
            </w:r>
          </w:p>
        </w:tc>
        <w:tc>
          <w:tcPr>
            <w:tcW w:w="850" w:type="dxa"/>
          </w:tcPr>
          <w:p w14:paraId="6F76CB66"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3B65F18E"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143A07E5" w14:textId="77777777" w:rsidTr="00904265">
        <w:tc>
          <w:tcPr>
            <w:tcW w:w="798" w:type="dxa"/>
          </w:tcPr>
          <w:p w14:paraId="3AF06DD3" w14:textId="77777777" w:rsidR="00904265" w:rsidRPr="00904265" w:rsidRDefault="00904265" w:rsidP="00CF1A5C">
            <w:pPr>
              <w:rPr>
                <w:rFonts w:asciiTheme="minorHAnsi" w:hAnsiTheme="minorHAnsi" w:cstheme="minorHAnsi"/>
                <w:szCs w:val="24"/>
              </w:rPr>
            </w:pPr>
          </w:p>
        </w:tc>
        <w:tc>
          <w:tcPr>
            <w:tcW w:w="6427" w:type="dxa"/>
          </w:tcPr>
          <w:p w14:paraId="34B20774" w14:textId="77777777" w:rsidR="00904265" w:rsidRPr="00904265" w:rsidRDefault="00904265" w:rsidP="00CF1A5C">
            <w:pPr>
              <w:pStyle w:val="TableParagraph"/>
              <w:spacing w:before="49"/>
              <w:rPr>
                <w:rFonts w:asciiTheme="minorHAnsi" w:eastAsia="Arial" w:hAnsiTheme="minorHAnsi" w:cstheme="minorHAnsi"/>
                <w:sz w:val="24"/>
                <w:szCs w:val="24"/>
              </w:rPr>
            </w:pPr>
            <w:r w:rsidRPr="00904265">
              <w:rPr>
                <w:rFonts w:asciiTheme="minorHAnsi" w:eastAsia="Arial" w:hAnsiTheme="minorHAnsi" w:cstheme="minorHAnsi"/>
                <w:sz w:val="24"/>
                <w:szCs w:val="24"/>
              </w:rPr>
              <w:t>Enterable for REF 2021 with high quality publications and evidence of pathways to impact</w:t>
            </w:r>
          </w:p>
        </w:tc>
        <w:tc>
          <w:tcPr>
            <w:tcW w:w="850" w:type="dxa"/>
          </w:tcPr>
          <w:p w14:paraId="2CD4B1C7"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76B4E174"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74397A7E" w14:textId="77777777" w:rsidTr="00904265">
        <w:tc>
          <w:tcPr>
            <w:tcW w:w="798" w:type="dxa"/>
          </w:tcPr>
          <w:p w14:paraId="114D8D46" w14:textId="77777777" w:rsidR="00904265" w:rsidRPr="00904265" w:rsidRDefault="00904265" w:rsidP="00CF1A5C">
            <w:pPr>
              <w:rPr>
                <w:rFonts w:asciiTheme="minorHAnsi" w:hAnsiTheme="minorHAnsi" w:cstheme="minorHAnsi"/>
                <w:szCs w:val="24"/>
              </w:rPr>
            </w:pPr>
          </w:p>
        </w:tc>
        <w:tc>
          <w:tcPr>
            <w:tcW w:w="6427" w:type="dxa"/>
          </w:tcPr>
          <w:p w14:paraId="673168EE" w14:textId="77777777" w:rsidR="00904265" w:rsidRPr="00904265" w:rsidRDefault="00904265" w:rsidP="00CF1A5C">
            <w:pPr>
              <w:pStyle w:val="TableParagraph"/>
              <w:spacing w:before="25"/>
              <w:rPr>
                <w:rFonts w:asciiTheme="minorHAnsi" w:eastAsia="Arial" w:hAnsiTheme="minorHAnsi" w:cstheme="minorHAnsi"/>
                <w:sz w:val="24"/>
                <w:szCs w:val="24"/>
              </w:rPr>
            </w:pPr>
            <w:r w:rsidRPr="00904265">
              <w:rPr>
                <w:rFonts w:asciiTheme="minorHAnsi" w:eastAsia="Arial" w:hAnsiTheme="minorHAnsi" w:cstheme="minorHAnsi"/>
                <w:sz w:val="24"/>
                <w:szCs w:val="24"/>
              </w:rPr>
              <w:t>Record of successful research grant applications</w:t>
            </w:r>
          </w:p>
        </w:tc>
        <w:tc>
          <w:tcPr>
            <w:tcW w:w="850" w:type="dxa"/>
          </w:tcPr>
          <w:p w14:paraId="6D935CA2"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D</w:t>
            </w:r>
          </w:p>
        </w:tc>
        <w:tc>
          <w:tcPr>
            <w:tcW w:w="941" w:type="dxa"/>
          </w:tcPr>
          <w:p w14:paraId="49559B74"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3903145D" w14:textId="77777777" w:rsidTr="00904265">
        <w:tc>
          <w:tcPr>
            <w:tcW w:w="798" w:type="dxa"/>
          </w:tcPr>
          <w:p w14:paraId="5C1D2D4E" w14:textId="77777777" w:rsidR="00904265" w:rsidRPr="00904265" w:rsidRDefault="00904265" w:rsidP="00CF1A5C">
            <w:pPr>
              <w:rPr>
                <w:rFonts w:asciiTheme="minorHAnsi" w:hAnsiTheme="minorHAnsi" w:cstheme="minorHAnsi"/>
                <w:szCs w:val="24"/>
              </w:rPr>
            </w:pPr>
          </w:p>
        </w:tc>
        <w:tc>
          <w:tcPr>
            <w:tcW w:w="6427" w:type="dxa"/>
          </w:tcPr>
          <w:p w14:paraId="665FFB26"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Participation at conferences, colloquia and research seminars</w:t>
            </w:r>
          </w:p>
        </w:tc>
        <w:tc>
          <w:tcPr>
            <w:tcW w:w="850" w:type="dxa"/>
          </w:tcPr>
          <w:p w14:paraId="0B32DDA4"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396D8138"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19CADB08" w14:textId="77777777" w:rsidTr="00904265">
        <w:tc>
          <w:tcPr>
            <w:tcW w:w="798" w:type="dxa"/>
          </w:tcPr>
          <w:p w14:paraId="46311784" w14:textId="77777777" w:rsidR="00904265" w:rsidRPr="00904265" w:rsidRDefault="00904265" w:rsidP="00CF1A5C">
            <w:pPr>
              <w:rPr>
                <w:rFonts w:asciiTheme="minorHAnsi" w:hAnsiTheme="minorHAnsi" w:cstheme="minorHAnsi"/>
                <w:szCs w:val="24"/>
              </w:rPr>
            </w:pPr>
          </w:p>
        </w:tc>
        <w:tc>
          <w:tcPr>
            <w:tcW w:w="6427" w:type="dxa"/>
          </w:tcPr>
          <w:p w14:paraId="645FF3B9"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 xml:space="preserve">Evidence of successful conference </w:t>
            </w:r>
            <w:proofErr w:type="spellStart"/>
            <w:r w:rsidRPr="00904265">
              <w:rPr>
                <w:rFonts w:asciiTheme="minorHAnsi" w:hAnsiTheme="minorHAnsi" w:cstheme="minorHAnsi"/>
                <w:szCs w:val="24"/>
              </w:rPr>
              <w:t>organisation</w:t>
            </w:r>
            <w:proofErr w:type="spellEnd"/>
          </w:p>
        </w:tc>
        <w:tc>
          <w:tcPr>
            <w:tcW w:w="850" w:type="dxa"/>
          </w:tcPr>
          <w:p w14:paraId="5015F911"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D</w:t>
            </w:r>
          </w:p>
        </w:tc>
        <w:tc>
          <w:tcPr>
            <w:tcW w:w="941" w:type="dxa"/>
          </w:tcPr>
          <w:p w14:paraId="7600DA7D"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060221CC" w14:textId="77777777" w:rsidTr="00904265">
        <w:tc>
          <w:tcPr>
            <w:tcW w:w="798" w:type="dxa"/>
          </w:tcPr>
          <w:p w14:paraId="164191DC" w14:textId="77777777" w:rsidR="00904265" w:rsidRPr="00904265" w:rsidRDefault="00904265" w:rsidP="00CF1A5C">
            <w:pPr>
              <w:rPr>
                <w:rFonts w:asciiTheme="minorHAnsi" w:hAnsiTheme="minorHAnsi" w:cstheme="minorHAnsi"/>
                <w:szCs w:val="24"/>
              </w:rPr>
            </w:pPr>
          </w:p>
        </w:tc>
        <w:tc>
          <w:tcPr>
            <w:tcW w:w="6427" w:type="dxa"/>
          </w:tcPr>
          <w:p w14:paraId="6C855121"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 xml:space="preserve">Research </w:t>
            </w:r>
            <w:proofErr w:type="spellStart"/>
            <w:r w:rsidRPr="00904265">
              <w:rPr>
                <w:rFonts w:asciiTheme="minorHAnsi" w:hAnsiTheme="minorHAnsi" w:cstheme="minorHAnsi"/>
                <w:szCs w:val="24"/>
              </w:rPr>
              <w:t>specialism</w:t>
            </w:r>
            <w:proofErr w:type="spellEnd"/>
            <w:r w:rsidRPr="00904265">
              <w:rPr>
                <w:rFonts w:asciiTheme="minorHAnsi" w:hAnsiTheme="minorHAnsi" w:cstheme="minorHAnsi"/>
                <w:szCs w:val="24"/>
              </w:rPr>
              <w:t xml:space="preserve"> in Childhood and Youth Studies and Education Studies, such as Education Leadership and Management, Early Childhood Education Care or Higher Education Pedagogy.</w:t>
            </w:r>
          </w:p>
        </w:tc>
        <w:tc>
          <w:tcPr>
            <w:tcW w:w="850" w:type="dxa"/>
          </w:tcPr>
          <w:p w14:paraId="51863F45"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263623A4"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05D51A57" w14:textId="77777777" w:rsidTr="00904265">
        <w:tc>
          <w:tcPr>
            <w:tcW w:w="798" w:type="dxa"/>
          </w:tcPr>
          <w:p w14:paraId="1AD75312" w14:textId="77777777" w:rsidR="00904265" w:rsidRPr="00904265" w:rsidRDefault="00904265" w:rsidP="00CF1A5C">
            <w:pPr>
              <w:rPr>
                <w:rFonts w:asciiTheme="minorHAnsi" w:hAnsiTheme="minorHAnsi" w:cstheme="minorHAnsi"/>
                <w:szCs w:val="24"/>
              </w:rPr>
            </w:pPr>
          </w:p>
        </w:tc>
        <w:tc>
          <w:tcPr>
            <w:tcW w:w="6427" w:type="dxa"/>
          </w:tcPr>
          <w:p w14:paraId="519AA9B6"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Experience of research collaboration and networking</w:t>
            </w:r>
          </w:p>
        </w:tc>
        <w:tc>
          <w:tcPr>
            <w:tcW w:w="850" w:type="dxa"/>
          </w:tcPr>
          <w:p w14:paraId="356D9298"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479DA523"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1C98A083" w14:textId="77777777" w:rsidTr="00904265">
        <w:tc>
          <w:tcPr>
            <w:tcW w:w="798" w:type="dxa"/>
          </w:tcPr>
          <w:p w14:paraId="5B60414A" w14:textId="77777777" w:rsidR="00904265" w:rsidRPr="00904265" w:rsidRDefault="00904265" w:rsidP="00CF1A5C">
            <w:pPr>
              <w:rPr>
                <w:rFonts w:asciiTheme="minorHAnsi" w:hAnsiTheme="minorHAnsi" w:cstheme="minorHAnsi"/>
                <w:szCs w:val="24"/>
              </w:rPr>
            </w:pPr>
          </w:p>
        </w:tc>
        <w:tc>
          <w:tcPr>
            <w:tcW w:w="6427" w:type="dxa"/>
          </w:tcPr>
          <w:p w14:paraId="16B58AE1"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Experience of leading research project teams</w:t>
            </w:r>
          </w:p>
        </w:tc>
        <w:tc>
          <w:tcPr>
            <w:tcW w:w="850" w:type="dxa"/>
          </w:tcPr>
          <w:p w14:paraId="4D9D88CB"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D</w:t>
            </w:r>
          </w:p>
        </w:tc>
        <w:tc>
          <w:tcPr>
            <w:tcW w:w="941" w:type="dxa"/>
          </w:tcPr>
          <w:p w14:paraId="2F95B049"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7453E174" w14:textId="77777777" w:rsidTr="00904265">
        <w:tc>
          <w:tcPr>
            <w:tcW w:w="798" w:type="dxa"/>
          </w:tcPr>
          <w:p w14:paraId="265279B7" w14:textId="77777777" w:rsidR="00904265" w:rsidRPr="00904265" w:rsidRDefault="00904265" w:rsidP="00CF1A5C">
            <w:pPr>
              <w:rPr>
                <w:rFonts w:asciiTheme="minorHAnsi" w:hAnsiTheme="minorHAnsi" w:cstheme="minorHAnsi"/>
                <w:szCs w:val="24"/>
              </w:rPr>
            </w:pPr>
          </w:p>
        </w:tc>
        <w:tc>
          <w:tcPr>
            <w:tcW w:w="6427" w:type="dxa"/>
          </w:tcPr>
          <w:p w14:paraId="451416D4"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Successful track record of innovative curriculum design</w:t>
            </w:r>
          </w:p>
        </w:tc>
        <w:tc>
          <w:tcPr>
            <w:tcW w:w="850" w:type="dxa"/>
          </w:tcPr>
          <w:p w14:paraId="2EBCA972"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16BD3982"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269A1B74" w14:textId="77777777" w:rsidTr="00904265">
        <w:tc>
          <w:tcPr>
            <w:tcW w:w="798" w:type="dxa"/>
          </w:tcPr>
          <w:p w14:paraId="50FD05F1" w14:textId="77777777" w:rsidR="00904265" w:rsidRPr="00904265" w:rsidRDefault="00904265" w:rsidP="00CF1A5C">
            <w:pPr>
              <w:rPr>
                <w:rFonts w:asciiTheme="minorHAnsi" w:hAnsiTheme="minorHAnsi" w:cstheme="minorHAnsi"/>
                <w:szCs w:val="24"/>
              </w:rPr>
            </w:pPr>
          </w:p>
        </w:tc>
        <w:tc>
          <w:tcPr>
            <w:tcW w:w="6427" w:type="dxa"/>
          </w:tcPr>
          <w:p w14:paraId="15D9D07C"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Knowledge and understanding of e-learning</w:t>
            </w:r>
          </w:p>
        </w:tc>
        <w:tc>
          <w:tcPr>
            <w:tcW w:w="850" w:type="dxa"/>
          </w:tcPr>
          <w:p w14:paraId="601FE808"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43156395"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437D6E16" w14:textId="77777777" w:rsidTr="00904265">
        <w:tc>
          <w:tcPr>
            <w:tcW w:w="798" w:type="dxa"/>
          </w:tcPr>
          <w:p w14:paraId="13B0BF01"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2.</w:t>
            </w:r>
          </w:p>
        </w:tc>
        <w:tc>
          <w:tcPr>
            <w:tcW w:w="6427" w:type="dxa"/>
          </w:tcPr>
          <w:p w14:paraId="7E9C40BB"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Skills &amp; Abilities</w:t>
            </w:r>
          </w:p>
        </w:tc>
        <w:tc>
          <w:tcPr>
            <w:tcW w:w="850" w:type="dxa"/>
          </w:tcPr>
          <w:p w14:paraId="4B6C4F0D" w14:textId="77777777" w:rsidR="00904265" w:rsidRPr="00904265" w:rsidRDefault="00904265" w:rsidP="00CF1A5C">
            <w:pPr>
              <w:jc w:val="center"/>
              <w:rPr>
                <w:rFonts w:asciiTheme="minorHAnsi" w:hAnsiTheme="minorHAnsi" w:cstheme="minorHAnsi"/>
                <w:szCs w:val="24"/>
              </w:rPr>
            </w:pPr>
          </w:p>
        </w:tc>
        <w:tc>
          <w:tcPr>
            <w:tcW w:w="941" w:type="dxa"/>
          </w:tcPr>
          <w:p w14:paraId="15218F26" w14:textId="77777777" w:rsidR="00904265" w:rsidRPr="00904265" w:rsidRDefault="00904265" w:rsidP="00CF1A5C">
            <w:pPr>
              <w:jc w:val="center"/>
              <w:rPr>
                <w:rFonts w:asciiTheme="minorHAnsi" w:hAnsiTheme="minorHAnsi" w:cstheme="minorHAnsi"/>
                <w:szCs w:val="24"/>
              </w:rPr>
            </w:pPr>
          </w:p>
        </w:tc>
      </w:tr>
      <w:tr w:rsidR="00904265" w:rsidRPr="00904265" w14:paraId="7A6C7D61" w14:textId="77777777" w:rsidTr="00904265">
        <w:tc>
          <w:tcPr>
            <w:tcW w:w="798" w:type="dxa"/>
          </w:tcPr>
          <w:p w14:paraId="3DF50E32" w14:textId="77777777" w:rsidR="00904265" w:rsidRPr="00904265" w:rsidRDefault="00904265" w:rsidP="00CF1A5C">
            <w:pPr>
              <w:rPr>
                <w:rFonts w:asciiTheme="minorHAnsi" w:hAnsiTheme="minorHAnsi" w:cstheme="minorHAnsi"/>
                <w:szCs w:val="24"/>
              </w:rPr>
            </w:pPr>
          </w:p>
        </w:tc>
        <w:tc>
          <w:tcPr>
            <w:tcW w:w="6427" w:type="dxa"/>
          </w:tcPr>
          <w:p w14:paraId="7D2E6396"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Well-developed leadership and people management skills</w:t>
            </w:r>
          </w:p>
        </w:tc>
        <w:tc>
          <w:tcPr>
            <w:tcW w:w="850" w:type="dxa"/>
          </w:tcPr>
          <w:p w14:paraId="77AF6002"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1E0329EF"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420ABFA0" w14:textId="77777777" w:rsidTr="00904265">
        <w:tc>
          <w:tcPr>
            <w:tcW w:w="798" w:type="dxa"/>
          </w:tcPr>
          <w:p w14:paraId="2F12DDFD" w14:textId="77777777" w:rsidR="00904265" w:rsidRPr="00904265" w:rsidRDefault="00904265" w:rsidP="00CF1A5C">
            <w:pPr>
              <w:rPr>
                <w:rFonts w:asciiTheme="minorHAnsi" w:hAnsiTheme="minorHAnsi" w:cstheme="minorHAnsi"/>
                <w:szCs w:val="24"/>
              </w:rPr>
            </w:pPr>
          </w:p>
        </w:tc>
        <w:tc>
          <w:tcPr>
            <w:tcW w:w="6427" w:type="dxa"/>
          </w:tcPr>
          <w:p w14:paraId="01DAEE2F"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 xml:space="preserve">Excellent </w:t>
            </w:r>
            <w:proofErr w:type="spellStart"/>
            <w:r w:rsidRPr="00904265">
              <w:rPr>
                <w:rFonts w:asciiTheme="minorHAnsi" w:hAnsiTheme="minorHAnsi" w:cstheme="minorHAnsi"/>
                <w:szCs w:val="24"/>
              </w:rPr>
              <w:t>organisational</w:t>
            </w:r>
            <w:proofErr w:type="spellEnd"/>
            <w:r w:rsidRPr="00904265">
              <w:rPr>
                <w:rFonts w:asciiTheme="minorHAnsi" w:hAnsiTheme="minorHAnsi" w:cstheme="minorHAnsi"/>
                <w:szCs w:val="24"/>
              </w:rPr>
              <w:t xml:space="preserve"> and administrative skills</w:t>
            </w:r>
          </w:p>
        </w:tc>
        <w:tc>
          <w:tcPr>
            <w:tcW w:w="850" w:type="dxa"/>
          </w:tcPr>
          <w:p w14:paraId="46F02830"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06428C3D"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18E3C7F1" w14:textId="77777777" w:rsidTr="00904265">
        <w:tc>
          <w:tcPr>
            <w:tcW w:w="798" w:type="dxa"/>
          </w:tcPr>
          <w:p w14:paraId="31663132" w14:textId="77777777" w:rsidR="00904265" w:rsidRPr="00904265" w:rsidRDefault="00904265" w:rsidP="00CF1A5C">
            <w:pPr>
              <w:rPr>
                <w:rFonts w:asciiTheme="minorHAnsi" w:hAnsiTheme="minorHAnsi" w:cstheme="minorHAnsi"/>
                <w:szCs w:val="24"/>
              </w:rPr>
            </w:pPr>
          </w:p>
        </w:tc>
        <w:tc>
          <w:tcPr>
            <w:tcW w:w="6427" w:type="dxa"/>
          </w:tcPr>
          <w:p w14:paraId="387A1D5C"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Excellent communication and presentation skills</w:t>
            </w:r>
          </w:p>
        </w:tc>
        <w:tc>
          <w:tcPr>
            <w:tcW w:w="850" w:type="dxa"/>
          </w:tcPr>
          <w:p w14:paraId="3FC5363A"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0BBE26D1"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496A52AD" w14:textId="77777777" w:rsidTr="00904265">
        <w:tc>
          <w:tcPr>
            <w:tcW w:w="798" w:type="dxa"/>
          </w:tcPr>
          <w:p w14:paraId="757A1BE0" w14:textId="77777777" w:rsidR="00904265" w:rsidRPr="00904265" w:rsidRDefault="00904265" w:rsidP="00CF1A5C">
            <w:pPr>
              <w:rPr>
                <w:rFonts w:asciiTheme="minorHAnsi" w:hAnsiTheme="minorHAnsi" w:cstheme="minorHAnsi"/>
                <w:szCs w:val="24"/>
              </w:rPr>
            </w:pPr>
          </w:p>
        </w:tc>
        <w:tc>
          <w:tcPr>
            <w:tcW w:w="6427" w:type="dxa"/>
          </w:tcPr>
          <w:p w14:paraId="688C4A79"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Excellent interpersonal skills</w:t>
            </w:r>
          </w:p>
        </w:tc>
        <w:tc>
          <w:tcPr>
            <w:tcW w:w="850" w:type="dxa"/>
          </w:tcPr>
          <w:p w14:paraId="6911E596"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6EA19F54"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137AFF9B" w14:textId="77777777" w:rsidTr="00904265">
        <w:tc>
          <w:tcPr>
            <w:tcW w:w="798" w:type="dxa"/>
          </w:tcPr>
          <w:p w14:paraId="0EF285C0" w14:textId="77777777" w:rsidR="00904265" w:rsidRPr="00904265" w:rsidRDefault="00904265" w:rsidP="00CF1A5C">
            <w:pPr>
              <w:rPr>
                <w:rFonts w:asciiTheme="minorHAnsi" w:hAnsiTheme="minorHAnsi" w:cstheme="minorHAnsi"/>
                <w:szCs w:val="24"/>
              </w:rPr>
            </w:pPr>
          </w:p>
        </w:tc>
        <w:tc>
          <w:tcPr>
            <w:tcW w:w="6427" w:type="dxa"/>
          </w:tcPr>
          <w:p w14:paraId="2641B307" w14:textId="6DE14F5D"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Ability to exercise a high degree of innovation and problem</w:t>
            </w:r>
            <w:r>
              <w:rPr>
                <w:rFonts w:asciiTheme="minorHAnsi" w:hAnsiTheme="minorHAnsi" w:cstheme="minorHAnsi"/>
                <w:szCs w:val="24"/>
              </w:rPr>
              <w:t xml:space="preserve"> </w:t>
            </w:r>
            <w:r w:rsidRPr="00904265">
              <w:rPr>
                <w:rFonts w:asciiTheme="minorHAnsi" w:hAnsiTheme="minorHAnsi" w:cstheme="minorHAnsi"/>
                <w:szCs w:val="24"/>
              </w:rPr>
              <w:t>solving skills</w:t>
            </w:r>
          </w:p>
        </w:tc>
        <w:tc>
          <w:tcPr>
            <w:tcW w:w="850" w:type="dxa"/>
          </w:tcPr>
          <w:p w14:paraId="417DD16F"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12D86A84"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773BC3E8" w14:textId="77777777" w:rsidTr="00904265">
        <w:trPr>
          <w:trHeight w:val="235"/>
        </w:trPr>
        <w:tc>
          <w:tcPr>
            <w:tcW w:w="798" w:type="dxa"/>
          </w:tcPr>
          <w:p w14:paraId="70AC92E1" w14:textId="77777777" w:rsidR="00904265" w:rsidRPr="00904265" w:rsidRDefault="00904265" w:rsidP="00CF1A5C">
            <w:pPr>
              <w:rPr>
                <w:rFonts w:asciiTheme="minorHAnsi" w:hAnsiTheme="minorHAnsi" w:cstheme="minorHAnsi"/>
                <w:szCs w:val="24"/>
              </w:rPr>
            </w:pPr>
          </w:p>
        </w:tc>
        <w:tc>
          <w:tcPr>
            <w:tcW w:w="6427" w:type="dxa"/>
          </w:tcPr>
          <w:p w14:paraId="278BBD12"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 xml:space="preserve">Ability to </w:t>
            </w:r>
            <w:proofErr w:type="spellStart"/>
            <w:r w:rsidRPr="00904265">
              <w:rPr>
                <w:rFonts w:asciiTheme="minorHAnsi" w:hAnsiTheme="minorHAnsi" w:cstheme="minorHAnsi"/>
                <w:szCs w:val="24"/>
              </w:rPr>
              <w:t>prioritise</w:t>
            </w:r>
            <w:proofErr w:type="spellEnd"/>
            <w:r w:rsidRPr="00904265">
              <w:rPr>
                <w:rFonts w:asciiTheme="minorHAnsi" w:hAnsiTheme="minorHAnsi" w:cstheme="minorHAnsi"/>
                <w:szCs w:val="24"/>
              </w:rPr>
              <w:t xml:space="preserve"> and meet deadlines</w:t>
            </w:r>
          </w:p>
        </w:tc>
        <w:tc>
          <w:tcPr>
            <w:tcW w:w="850" w:type="dxa"/>
          </w:tcPr>
          <w:p w14:paraId="36E134C8"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78B29CF1"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44D23D8D" w14:textId="77777777" w:rsidTr="00904265">
        <w:tc>
          <w:tcPr>
            <w:tcW w:w="798" w:type="dxa"/>
          </w:tcPr>
          <w:p w14:paraId="4AD78CF2" w14:textId="77777777" w:rsidR="00904265" w:rsidRPr="00904265" w:rsidRDefault="00904265" w:rsidP="00CF1A5C">
            <w:pPr>
              <w:rPr>
                <w:rFonts w:asciiTheme="minorHAnsi" w:hAnsiTheme="minorHAnsi" w:cstheme="minorHAnsi"/>
                <w:szCs w:val="24"/>
              </w:rPr>
            </w:pPr>
          </w:p>
        </w:tc>
        <w:tc>
          <w:tcPr>
            <w:tcW w:w="6427" w:type="dxa"/>
          </w:tcPr>
          <w:p w14:paraId="4A470EE2"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Ability to work as part of a team</w:t>
            </w:r>
          </w:p>
        </w:tc>
        <w:tc>
          <w:tcPr>
            <w:tcW w:w="850" w:type="dxa"/>
          </w:tcPr>
          <w:p w14:paraId="2312CE51"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2381C794"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10D6D1CB" w14:textId="77777777" w:rsidTr="00904265">
        <w:tc>
          <w:tcPr>
            <w:tcW w:w="798" w:type="dxa"/>
          </w:tcPr>
          <w:p w14:paraId="50901A52" w14:textId="77777777" w:rsidR="00904265" w:rsidRPr="00904265" w:rsidRDefault="00904265" w:rsidP="00CF1A5C">
            <w:pPr>
              <w:rPr>
                <w:rFonts w:asciiTheme="minorHAnsi" w:hAnsiTheme="minorHAnsi" w:cstheme="minorHAnsi"/>
                <w:szCs w:val="24"/>
              </w:rPr>
            </w:pPr>
          </w:p>
        </w:tc>
        <w:tc>
          <w:tcPr>
            <w:tcW w:w="6427" w:type="dxa"/>
          </w:tcPr>
          <w:p w14:paraId="434E9C4C"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Ability to work independently while taking heed of advice</w:t>
            </w:r>
          </w:p>
        </w:tc>
        <w:tc>
          <w:tcPr>
            <w:tcW w:w="850" w:type="dxa"/>
          </w:tcPr>
          <w:p w14:paraId="39CEE7A7"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5199B58D"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634AB416" w14:textId="77777777" w:rsidTr="00904265">
        <w:tc>
          <w:tcPr>
            <w:tcW w:w="798" w:type="dxa"/>
          </w:tcPr>
          <w:p w14:paraId="2B6CF279"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 xml:space="preserve">3. </w:t>
            </w:r>
          </w:p>
        </w:tc>
        <w:tc>
          <w:tcPr>
            <w:tcW w:w="6427" w:type="dxa"/>
          </w:tcPr>
          <w:p w14:paraId="0D9ED850"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Qualifications, Education &amp; Training</w:t>
            </w:r>
          </w:p>
        </w:tc>
        <w:tc>
          <w:tcPr>
            <w:tcW w:w="850" w:type="dxa"/>
          </w:tcPr>
          <w:p w14:paraId="21DD2C10" w14:textId="77777777" w:rsidR="00904265" w:rsidRPr="00904265" w:rsidRDefault="00904265" w:rsidP="00CF1A5C">
            <w:pPr>
              <w:rPr>
                <w:rFonts w:asciiTheme="minorHAnsi" w:hAnsiTheme="minorHAnsi" w:cstheme="minorHAnsi"/>
                <w:szCs w:val="24"/>
              </w:rPr>
            </w:pPr>
          </w:p>
        </w:tc>
        <w:tc>
          <w:tcPr>
            <w:tcW w:w="941" w:type="dxa"/>
          </w:tcPr>
          <w:p w14:paraId="3CF021BA" w14:textId="77777777" w:rsidR="00904265" w:rsidRPr="00904265" w:rsidRDefault="00904265" w:rsidP="00CF1A5C">
            <w:pPr>
              <w:rPr>
                <w:rFonts w:asciiTheme="minorHAnsi" w:hAnsiTheme="minorHAnsi" w:cstheme="minorHAnsi"/>
                <w:szCs w:val="24"/>
              </w:rPr>
            </w:pPr>
          </w:p>
        </w:tc>
      </w:tr>
      <w:tr w:rsidR="00904265" w:rsidRPr="00904265" w14:paraId="0777D61E" w14:textId="77777777" w:rsidTr="00904265">
        <w:tc>
          <w:tcPr>
            <w:tcW w:w="798" w:type="dxa"/>
          </w:tcPr>
          <w:p w14:paraId="43EB8FD3" w14:textId="77777777" w:rsidR="00904265" w:rsidRPr="00904265" w:rsidRDefault="00904265" w:rsidP="00CF1A5C">
            <w:pPr>
              <w:rPr>
                <w:rFonts w:asciiTheme="minorHAnsi" w:hAnsiTheme="minorHAnsi" w:cstheme="minorHAnsi"/>
                <w:szCs w:val="24"/>
              </w:rPr>
            </w:pPr>
          </w:p>
        </w:tc>
        <w:tc>
          <w:tcPr>
            <w:tcW w:w="6427" w:type="dxa"/>
          </w:tcPr>
          <w:p w14:paraId="3EF977B4"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A PhD or Professional Doctorate in a relevant subject area</w:t>
            </w:r>
          </w:p>
        </w:tc>
        <w:tc>
          <w:tcPr>
            <w:tcW w:w="850" w:type="dxa"/>
          </w:tcPr>
          <w:p w14:paraId="03721D5F"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4BDD64FB"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w:t>
            </w:r>
          </w:p>
        </w:tc>
      </w:tr>
      <w:tr w:rsidR="00904265" w:rsidRPr="00904265" w14:paraId="1F8DFFB7" w14:textId="77777777" w:rsidTr="00904265">
        <w:tc>
          <w:tcPr>
            <w:tcW w:w="798" w:type="dxa"/>
          </w:tcPr>
          <w:p w14:paraId="1B5DE3B7" w14:textId="77777777" w:rsidR="00904265" w:rsidRPr="00904265" w:rsidRDefault="00904265" w:rsidP="00CF1A5C">
            <w:pPr>
              <w:rPr>
                <w:rFonts w:asciiTheme="minorHAnsi" w:hAnsiTheme="minorHAnsi" w:cstheme="minorHAnsi"/>
                <w:szCs w:val="24"/>
              </w:rPr>
            </w:pPr>
          </w:p>
        </w:tc>
        <w:tc>
          <w:tcPr>
            <w:tcW w:w="6427" w:type="dxa"/>
          </w:tcPr>
          <w:p w14:paraId="7BF59A66"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HEA fellowship (preferably Senior or Principal Fellow)</w:t>
            </w:r>
          </w:p>
        </w:tc>
        <w:tc>
          <w:tcPr>
            <w:tcW w:w="850" w:type="dxa"/>
          </w:tcPr>
          <w:p w14:paraId="183140BB"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D</w:t>
            </w:r>
          </w:p>
        </w:tc>
        <w:tc>
          <w:tcPr>
            <w:tcW w:w="941" w:type="dxa"/>
          </w:tcPr>
          <w:p w14:paraId="348CFB35"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w:t>
            </w:r>
          </w:p>
        </w:tc>
      </w:tr>
      <w:tr w:rsidR="00904265" w:rsidRPr="00904265" w14:paraId="2912E864" w14:textId="77777777" w:rsidTr="00904265">
        <w:tc>
          <w:tcPr>
            <w:tcW w:w="798" w:type="dxa"/>
          </w:tcPr>
          <w:p w14:paraId="3970402D"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4.</w:t>
            </w:r>
          </w:p>
        </w:tc>
        <w:tc>
          <w:tcPr>
            <w:tcW w:w="6427" w:type="dxa"/>
          </w:tcPr>
          <w:p w14:paraId="225AD99D"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Other Requirements</w:t>
            </w:r>
          </w:p>
        </w:tc>
        <w:tc>
          <w:tcPr>
            <w:tcW w:w="850" w:type="dxa"/>
          </w:tcPr>
          <w:p w14:paraId="125B18A8" w14:textId="77777777" w:rsidR="00904265" w:rsidRPr="00904265" w:rsidRDefault="00904265" w:rsidP="00CF1A5C">
            <w:pPr>
              <w:rPr>
                <w:rFonts w:asciiTheme="minorHAnsi" w:hAnsiTheme="minorHAnsi" w:cstheme="minorHAnsi"/>
                <w:szCs w:val="24"/>
              </w:rPr>
            </w:pPr>
          </w:p>
        </w:tc>
        <w:tc>
          <w:tcPr>
            <w:tcW w:w="941" w:type="dxa"/>
          </w:tcPr>
          <w:p w14:paraId="4BCD967C" w14:textId="77777777" w:rsidR="00904265" w:rsidRPr="00904265" w:rsidRDefault="00904265" w:rsidP="00CF1A5C">
            <w:pPr>
              <w:rPr>
                <w:rFonts w:asciiTheme="minorHAnsi" w:hAnsiTheme="minorHAnsi" w:cstheme="minorHAnsi"/>
                <w:szCs w:val="24"/>
              </w:rPr>
            </w:pPr>
          </w:p>
        </w:tc>
      </w:tr>
      <w:tr w:rsidR="00904265" w:rsidRPr="00904265" w14:paraId="772A48C4" w14:textId="77777777" w:rsidTr="00904265">
        <w:tc>
          <w:tcPr>
            <w:tcW w:w="798" w:type="dxa"/>
          </w:tcPr>
          <w:p w14:paraId="556A19E5" w14:textId="77777777" w:rsidR="00904265" w:rsidRPr="00904265" w:rsidRDefault="00904265" w:rsidP="00CF1A5C">
            <w:pPr>
              <w:rPr>
                <w:rFonts w:asciiTheme="minorHAnsi" w:hAnsiTheme="minorHAnsi" w:cstheme="minorHAnsi"/>
                <w:szCs w:val="24"/>
              </w:rPr>
            </w:pPr>
          </w:p>
        </w:tc>
        <w:tc>
          <w:tcPr>
            <w:tcW w:w="6427" w:type="dxa"/>
          </w:tcPr>
          <w:p w14:paraId="627050AA"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Commitment to research and innovation</w:t>
            </w:r>
          </w:p>
        </w:tc>
        <w:tc>
          <w:tcPr>
            <w:tcW w:w="850" w:type="dxa"/>
          </w:tcPr>
          <w:p w14:paraId="09D367DF"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0E448EE3"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6B4D60C6" w14:textId="77777777" w:rsidTr="00904265">
        <w:tc>
          <w:tcPr>
            <w:tcW w:w="798" w:type="dxa"/>
          </w:tcPr>
          <w:p w14:paraId="2C369126" w14:textId="77777777" w:rsidR="00904265" w:rsidRPr="00904265" w:rsidRDefault="00904265" w:rsidP="00CF1A5C">
            <w:pPr>
              <w:rPr>
                <w:rFonts w:asciiTheme="minorHAnsi" w:hAnsiTheme="minorHAnsi" w:cstheme="minorHAnsi"/>
                <w:szCs w:val="24"/>
              </w:rPr>
            </w:pPr>
          </w:p>
        </w:tc>
        <w:tc>
          <w:tcPr>
            <w:tcW w:w="6427" w:type="dxa"/>
          </w:tcPr>
          <w:p w14:paraId="446B21B7"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Commitment to innovation in teaching and learning</w:t>
            </w:r>
          </w:p>
        </w:tc>
        <w:tc>
          <w:tcPr>
            <w:tcW w:w="850" w:type="dxa"/>
          </w:tcPr>
          <w:p w14:paraId="5CF94B2F"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62C644E1"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7DE33E42" w14:textId="77777777" w:rsidTr="00904265">
        <w:tc>
          <w:tcPr>
            <w:tcW w:w="798" w:type="dxa"/>
          </w:tcPr>
          <w:p w14:paraId="1286817F" w14:textId="77777777" w:rsidR="00904265" w:rsidRPr="00904265" w:rsidRDefault="00904265" w:rsidP="00CF1A5C">
            <w:pPr>
              <w:rPr>
                <w:rFonts w:asciiTheme="minorHAnsi" w:hAnsiTheme="minorHAnsi" w:cstheme="minorHAnsi"/>
                <w:szCs w:val="24"/>
              </w:rPr>
            </w:pPr>
          </w:p>
        </w:tc>
        <w:tc>
          <w:tcPr>
            <w:tcW w:w="6427" w:type="dxa"/>
          </w:tcPr>
          <w:p w14:paraId="4D229876"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Commitment to collegiality</w:t>
            </w:r>
          </w:p>
        </w:tc>
        <w:tc>
          <w:tcPr>
            <w:tcW w:w="850" w:type="dxa"/>
          </w:tcPr>
          <w:p w14:paraId="433FD0F7"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0240755E"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r w:rsidR="00904265" w:rsidRPr="00904265" w14:paraId="76F099D0" w14:textId="77777777" w:rsidTr="00904265">
        <w:tc>
          <w:tcPr>
            <w:tcW w:w="798" w:type="dxa"/>
          </w:tcPr>
          <w:p w14:paraId="11D86324" w14:textId="77777777" w:rsidR="00904265" w:rsidRPr="00904265" w:rsidRDefault="00904265" w:rsidP="00CF1A5C">
            <w:pPr>
              <w:rPr>
                <w:rFonts w:asciiTheme="minorHAnsi" w:hAnsiTheme="minorHAnsi" w:cstheme="minorHAnsi"/>
                <w:szCs w:val="24"/>
              </w:rPr>
            </w:pPr>
          </w:p>
        </w:tc>
        <w:tc>
          <w:tcPr>
            <w:tcW w:w="6427" w:type="dxa"/>
          </w:tcPr>
          <w:p w14:paraId="35601B8B"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Commitment to making a proactive contribution to the research community in the department, Faculty and University</w:t>
            </w:r>
          </w:p>
        </w:tc>
        <w:tc>
          <w:tcPr>
            <w:tcW w:w="850" w:type="dxa"/>
          </w:tcPr>
          <w:p w14:paraId="430D7791"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E</w:t>
            </w:r>
          </w:p>
        </w:tc>
        <w:tc>
          <w:tcPr>
            <w:tcW w:w="941" w:type="dxa"/>
          </w:tcPr>
          <w:p w14:paraId="76B0C7DE" w14:textId="77777777" w:rsidR="00904265" w:rsidRPr="00904265" w:rsidRDefault="00904265" w:rsidP="00CF1A5C">
            <w:pPr>
              <w:jc w:val="center"/>
              <w:rPr>
                <w:rFonts w:asciiTheme="minorHAnsi" w:hAnsiTheme="minorHAnsi" w:cstheme="minorHAnsi"/>
                <w:szCs w:val="24"/>
              </w:rPr>
            </w:pPr>
            <w:r w:rsidRPr="00904265">
              <w:rPr>
                <w:rFonts w:asciiTheme="minorHAnsi" w:hAnsiTheme="minorHAnsi" w:cstheme="minorHAnsi"/>
                <w:szCs w:val="24"/>
              </w:rPr>
              <w:t>AF SP</w:t>
            </w:r>
          </w:p>
        </w:tc>
      </w:tr>
    </w:tbl>
    <w:p w14:paraId="769B59F7" w14:textId="77777777" w:rsidR="00904265" w:rsidRPr="00904265" w:rsidRDefault="00904265" w:rsidP="00904265">
      <w:pPr>
        <w:rPr>
          <w:rFonts w:asciiTheme="minorHAnsi" w:hAnsiTheme="minorHAnsi" w:cstheme="minorHAnsi"/>
          <w:b/>
          <w:szCs w:val="24"/>
        </w:rPr>
      </w:pPr>
      <w:r w:rsidRPr="00904265">
        <w:rPr>
          <w:rFonts w:asciiTheme="minorHAnsi" w:hAnsiTheme="minorHAnsi" w:cstheme="minorHAnsi"/>
          <w:b/>
          <w:szCs w:val="24"/>
        </w:rPr>
        <w:t xml:space="preserve">Legend  </w:t>
      </w:r>
    </w:p>
    <w:p w14:paraId="40D74FCB" w14:textId="5F54D3B5" w:rsidR="00904265" w:rsidRPr="00904265" w:rsidRDefault="00904265" w:rsidP="00904265">
      <w:pPr>
        <w:rPr>
          <w:rFonts w:asciiTheme="minorHAnsi" w:hAnsiTheme="minorHAnsi" w:cstheme="minorHAnsi"/>
          <w:szCs w:val="24"/>
        </w:rPr>
      </w:pPr>
      <w:r w:rsidRPr="00904265">
        <w:rPr>
          <w:rFonts w:asciiTheme="minorHAnsi" w:hAnsiTheme="minorHAnsi" w:cstheme="minorHAnsi"/>
          <w:szCs w:val="24"/>
        </w:rPr>
        <w:t xml:space="preserve">Rating of attribute: E = essential; D = desirable Source of evidence: AF = Application Form; S = Selection </w:t>
      </w:r>
      <w:proofErr w:type="spellStart"/>
      <w:r w:rsidRPr="00904265">
        <w:rPr>
          <w:rFonts w:asciiTheme="minorHAnsi" w:hAnsiTheme="minorHAnsi" w:cstheme="minorHAnsi"/>
          <w:szCs w:val="24"/>
        </w:rPr>
        <w:t>Programme</w:t>
      </w:r>
      <w:proofErr w:type="spellEnd"/>
      <w:r w:rsidRPr="00904265">
        <w:rPr>
          <w:rFonts w:asciiTheme="minorHAnsi" w:hAnsiTheme="minorHAnsi" w:cstheme="minorHAnsi"/>
          <w:szCs w:val="24"/>
        </w:rPr>
        <w:t xml:space="preserve"> (including Interview, Test, Presentation</w:t>
      </w:r>
      <w:r>
        <w:rPr>
          <w:rFonts w:asciiTheme="minorHAnsi" w:hAnsiTheme="minorHAnsi" w:cstheme="minorHAnsi"/>
          <w:szCs w:val="24"/>
        </w:rPr>
        <w:t>)</w:t>
      </w:r>
    </w:p>
    <w:p w14:paraId="1F1CEA5A" w14:textId="77777777" w:rsidR="00904265" w:rsidRPr="00904265" w:rsidRDefault="00904265" w:rsidP="00904265">
      <w:pPr>
        <w:rPr>
          <w:rFonts w:asciiTheme="minorHAnsi" w:hAnsiTheme="minorHAnsi" w:cstheme="minorHAnsi"/>
          <w:b/>
          <w:szCs w:val="24"/>
        </w:rPr>
      </w:pPr>
      <w:r w:rsidRPr="00904265">
        <w:rPr>
          <w:rFonts w:asciiTheme="minorHAnsi" w:hAnsiTheme="minorHAnsi" w:cstheme="minorHAnsi"/>
          <w:szCs w:val="24"/>
        </w:rPr>
        <w:br w:type="page"/>
      </w:r>
      <w:r w:rsidRPr="00904265">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04265" w:rsidRPr="00904265" w14:paraId="34C1E16C" w14:textId="77777777" w:rsidTr="00CF1A5C">
        <w:trPr>
          <w:cantSplit/>
        </w:trPr>
        <w:tc>
          <w:tcPr>
            <w:tcW w:w="9214" w:type="dxa"/>
            <w:gridSpan w:val="4"/>
          </w:tcPr>
          <w:p w14:paraId="33573CBD" w14:textId="77777777" w:rsidR="00904265" w:rsidRPr="00904265" w:rsidRDefault="00904265" w:rsidP="00CF1A5C">
            <w:pPr>
              <w:pStyle w:val="Closing"/>
              <w:spacing w:before="120" w:after="100" w:afterAutospacing="1" w:line="240" w:lineRule="auto"/>
              <w:ind w:left="0"/>
              <w:jc w:val="center"/>
              <w:rPr>
                <w:rFonts w:asciiTheme="minorHAnsi" w:hAnsiTheme="minorHAnsi" w:cstheme="minorHAnsi"/>
                <w:b/>
                <w:bCs/>
                <w:sz w:val="24"/>
                <w:szCs w:val="24"/>
              </w:rPr>
            </w:pPr>
            <w:r w:rsidRPr="00904265">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904265">
                <w:rPr>
                  <w:rStyle w:val="Hyperlink"/>
                  <w:rFonts w:asciiTheme="minorHAnsi" w:eastAsia="Calibri" w:hAnsiTheme="minorHAnsi" w:cstheme="minorHAnsi"/>
                  <w:sz w:val="24"/>
                  <w:szCs w:val="24"/>
                </w:rPr>
                <w:t>Job Hazard Information</w:t>
              </w:r>
            </w:hyperlink>
            <w:r w:rsidRPr="00904265">
              <w:rPr>
                <w:rFonts w:asciiTheme="minorHAnsi" w:hAnsiTheme="minorHAnsi" w:cstheme="minorHAnsi"/>
                <w:b/>
                <w:bCs/>
                <w:sz w:val="24"/>
                <w:szCs w:val="24"/>
              </w:rPr>
              <w:t xml:space="preserve"> document in order to do this and give details in the free text space provided. </w:t>
            </w:r>
          </w:p>
        </w:tc>
      </w:tr>
      <w:tr w:rsidR="00904265" w:rsidRPr="00904265" w14:paraId="73648451" w14:textId="77777777" w:rsidTr="00CF1A5C">
        <w:trPr>
          <w:trHeight w:val="560"/>
        </w:trPr>
        <w:tc>
          <w:tcPr>
            <w:tcW w:w="4114" w:type="dxa"/>
            <w:tcBorders>
              <w:right w:val="nil"/>
            </w:tcBorders>
          </w:tcPr>
          <w:p w14:paraId="0CF1C002" w14:textId="77777777" w:rsidR="00904265" w:rsidRPr="00904265" w:rsidRDefault="00904265" w:rsidP="00904265">
            <w:pPr>
              <w:pStyle w:val="Closing"/>
              <w:numPr>
                <w:ilvl w:val="0"/>
                <w:numId w:val="5"/>
              </w:numPr>
              <w:spacing w:after="100" w:afterAutospacing="1" w:line="240" w:lineRule="auto"/>
              <w:ind w:left="318" w:hanging="318"/>
              <w:rPr>
                <w:rFonts w:asciiTheme="minorHAnsi" w:hAnsiTheme="minorHAnsi" w:cstheme="minorHAnsi"/>
                <w:sz w:val="24"/>
                <w:szCs w:val="24"/>
              </w:rPr>
            </w:pPr>
            <w:r w:rsidRPr="00904265">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315FC30D" w14:textId="77777777" w:rsidR="00904265" w:rsidRPr="00904265" w:rsidRDefault="00904265" w:rsidP="00CF1A5C">
            <w:pPr>
              <w:pStyle w:val="Closing"/>
              <w:spacing w:after="100" w:afterAutospacing="1" w:line="240" w:lineRule="auto"/>
              <w:ind w:left="318" w:hanging="318"/>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19C6C854" wp14:editId="79FFFBCE">
                      <wp:simplePos x="0" y="0"/>
                      <wp:positionH relativeFrom="column">
                        <wp:posOffset>-41275</wp:posOffset>
                      </wp:positionH>
                      <wp:positionV relativeFrom="paragraph">
                        <wp:posOffset>80645</wp:posOffset>
                      </wp:positionV>
                      <wp:extent cx="241300" cy="241300"/>
                      <wp:effectExtent l="0" t="0" r="6350" b="635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7314CE"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C6C854"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p6JQIAAFE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NginolAgAAUQQAAA4AAAAAAAAAAAAAAAAALgIAAGRycy9lMm9Eb2Mu&#10;eG1sUEsBAi0AFAAGAAgAAAAhAIF/na3dAAAABwEAAA8AAAAAAAAAAAAAAAAAfwQAAGRycy9kb3du&#10;cmV2LnhtbFBLBQYAAAAABAAEAPMAAACJBQAAAAA=&#10;">
                      <v:textbox>
                        <w:txbxContent>
                          <w:p w14:paraId="627314CE" w14:textId="77777777" w:rsidR="00904265" w:rsidRDefault="00904265" w:rsidP="00904265"/>
                        </w:txbxContent>
                      </v:textbox>
                    </v:shape>
                  </w:pict>
                </mc:Fallback>
              </mc:AlternateContent>
            </w:r>
          </w:p>
        </w:tc>
        <w:tc>
          <w:tcPr>
            <w:tcW w:w="4074" w:type="dxa"/>
            <w:tcBorders>
              <w:left w:val="single" w:sz="4" w:space="0" w:color="auto"/>
              <w:right w:val="nil"/>
            </w:tcBorders>
          </w:tcPr>
          <w:p w14:paraId="41CA97A6" w14:textId="77777777" w:rsidR="00904265" w:rsidRPr="00904265" w:rsidRDefault="00904265" w:rsidP="00CF1A5C">
            <w:pPr>
              <w:pStyle w:val="Closing"/>
              <w:spacing w:after="100" w:afterAutospacing="1" w:line="240" w:lineRule="auto"/>
              <w:ind w:left="382" w:hanging="382"/>
              <w:rPr>
                <w:rFonts w:asciiTheme="minorHAnsi" w:hAnsiTheme="minorHAnsi" w:cstheme="minorHAnsi"/>
                <w:sz w:val="24"/>
                <w:szCs w:val="24"/>
              </w:rPr>
            </w:pPr>
            <w:r w:rsidRPr="00904265">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428918D"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6C6BFE00" wp14:editId="05FC430F">
                      <wp:simplePos x="0" y="0"/>
                      <wp:positionH relativeFrom="column">
                        <wp:posOffset>-50165</wp:posOffset>
                      </wp:positionH>
                      <wp:positionV relativeFrom="paragraph">
                        <wp:posOffset>80645</wp:posOffset>
                      </wp:positionV>
                      <wp:extent cx="241300" cy="241300"/>
                      <wp:effectExtent l="0" t="0" r="6350" b="635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76F380"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BFE00"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di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GSTB2IoAgAAWAQAAA4AAAAAAAAAAAAAAAAALgIAAGRycy9lMm9E&#10;b2MueG1sUEsBAi0AFAAGAAgAAAAhAA2xc3XdAAAABwEAAA8AAAAAAAAAAAAAAAAAggQAAGRycy9k&#10;b3ducmV2LnhtbFBLBQYAAAAABAAEAPMAAACMBQAAAAA=&#10;">
                      <v:textbox>
                        <w:txbxContent>
                          <w:p w14:paraId="2776F380" w14:textId="77777777" w:rsidR="00904265" w:rsidRDefault="00904265" w:rsidP="00904265"/>
                        </w:txbxContent>
                      </v:textbox>
                    </v:shape>
                  </w:pict>
                </mc:Fallback>
              </mc:AlternateContent>
            </w:r>
          </w:p>
        </w:tc>
      </w:tr>
      <w:tr w:rsidR="00904265" w:rsidRPr="00904265" w14:paraId="72E23B68" w14:textId="77777777" w:rsidTr="00CF1A5C">
        <w:trPr>
          <w:trHeight w:val="560"/>
        </w:trPr>
        <w:tc>
          <w:tcPr>
            <w:tcW w:w="4114" w:type="dxa"/>
            <w:tcBorders>
              <w:right w:val="nil"/>
            </w:tcBorders>
          </w:tcPr>
          <w:p w14:paraId="72351D2C" w14:textId="77777777" w:rsidR="00904265" w:rsidRPr="00904265" w:rsidRDefault="00904265" w:rsidP="00904265">
            <w:pPr>
              <w:pStyle w:val="Closing"/>
              <w:numPr>
                <w:ilvl w:val="0"/>
                <w:numId w:val="5"/>
              </w:numPr>
              <w:spacing w:after="100" w:afterAutospacing="1" w:line="240" w:lineRule="auto"/>
              <w:ind w:left="318" w:hanging="318"/>
              <w:rPr>
                <w:rFonts w:asciiTheme="minorHAnsi" w:hAnsiTheme="minorHAnsi" w:cstheme="minorHAnsi"/>
                <w:sz w:val="24"/>
                <w:szCs w:val="24"/>
              </w:rPr>
            </w:pPr>
            <w:r w:rsidRPr="00904265">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7AAD03A9" w14:textId="77777777" w:rsidR="00904265" w:rsidRPr="00904265" w:rsidRDefault="00904265" w:rsidP="00CF1A5C">
            <w:pPr>
              <w:pStyle w:val="Closing"/>
              <w:spacing w:after="100" w:afterAutospacing="1" w:line="240" w:lineRule="auto"/>
              <w:ind w:left="318" w:hanging="318"/>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39A55012" wp14:editId="15FD902B">
                      <wp:simplePos x="0" y="0"/>
                      <wp:positionH relativeFrom="column">
                        <wp:posOffset>-41275</wp:posOffset>
                      </wp:positionH>
                      <wp:positionV relativeFrom="paragraph">
                        <wp:posOffset>39370</wp:posOffset>
                      </wp:positionV>
                      <wp:extent cx="241300" cy="241300"/>
                      <wp:effectExtent l="0" t="0" r="6350" b="635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F51712"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55012"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I4rXxApAgAAWAQAAA4AAAAAAAAAAAAAAAAALgIAAGRycy9lMm9E&#10;b2MueG1sUEsBAi0AFAAGAAgAAAAhAIpI/53cAAAABgEAAA8AAAAAAAAAAAAAAAAAgwQAAGRycy9k&#10;b3ducmV2LnhtbFBLBQYAAAAABAAEAPMAAACMBQAAAAA=&#10;">
                      <v:textbox>
                        <w:txbxContent>
                          <w:p w14:paraId="50F51712" w14:textId="77777777" w:rsidR="00904265" w:rsidRDefault="00904265" w:rsidP="00904265"/>
                        </w:txbxContent>
                      </v:textbox>
                    </v:shape>
                  </w:pict>
                </mc:Fallback>
              </mc:AlternateContent>
            </w:r>
          </w:p>
        </w:tc>
        <w:tc>
          <w:tcPr>
            <w:tcW w:w="4074" w:type="dxa"/>
            <w:tcBorders>
              <w:left w:val="single" w:sz="4" w:space="0" w:color="auto"/>
              <w:right w:val="nil"/>
            </w:tcBorders>
          </w:tcPr>
          <w:p w14:paraId="5A727323"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73B7F295"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3B907BFE" wp14:editId="30F185DB">
                      <wp:simplePos x="0" y="0"/>
                      <wp:positionH relativeFrom="column">
                        <wp:posOffset>-50165</wp:posOffset>
                      </wp:positionH>
                      <wp:positionV relativeFrom="paragraph">
                        <wp:posOffset>39370</wp:posOffset>
                      </wp:positionV>
                      <wp:extent cx="241300" cy="241300"/>
                      <wp:effectExtent l="0" t="0" r="6350" b="6350"/>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A27282"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07BFE"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GDLA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Cy1IGDLAIAAFgEAAAOAAAAAAAAAAAAAAAAAC4CAABkcnMv&#10;ZTJvRG9jLnhtbFBLAQItABQABgAIAAAAIQDlBfZa3QAAAAYBAAAPAAAAAAAAAAAAAAAAAIYEAABk&#10;cnMvZG93bnJldi54bWxQSwUGAAAAAAQABADzAAAAkAUAAAAA&#10;">
                      <v:textbox>
                        <w:txbxContent>
                          <w:p w14:paraId="6BA27282" w14:textId="77777777" w:rsidR="00904265" w:rsidRDefault="00904265" w:rsidP="00904265"/>
                        </w:txbxContent>
                      </v:textbox>
                    </v:shape>
                  </w:pict>
                </mc:Fallback>
              </mc:AlternateContent>
            </w:r>
          </w:p>
        </w:tc>
      </w:tr>
      <w:tr w:rsidR="00904265" w:rsidRPr="00904265" w14:paraId="3B5D7E4F" w14:textId="77777777" w:rsidTr="00CF1A5C">
        <w:trPr>
          <w:trHeight w:val="560"/>
        </w:trPr>
        <w:tc>
          <w:tcPr>
            <w:tcW w:w="4114" w:type="dxa"/>
            <w:tcBorders>
              <w:right w:val="nil"/>
            </w:tcBorders>
          </w:tcPr>
          <w:p w14:paraId="6C0DF998" w14:textId="77777777" w:rsidR="00904265" w:rsidRPr="00904265" w:rsidRDefault="00904265" w:rsidP="00904265">
            <w:pPr>
              <w:pStyle w:val="Closing"/>
              <w:numPr>
                <w:ilvl w:val="0"/>
                <w:numId w:val="5"/>
              </w:numPr>
              <w:spacing w:line="240" w:lineRule="auto"/>
              <w:ind w:left="318" w:hanging="318"/>
              <w:rPr>
                <w:rFonts w:asciiTheme="minorHAnsi" w:hAnsiTheme="minorHAnsi" w:cstheme="minorHAnsi"/>
                <w:iCs/>
                <w:sz w:val="24"/>
                <w:szCs w:val="24"/>
              </w:rPr>
            </w:pPr>
            <w:r w:rsidRPr="00904265">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F2D1CF3" w14:textId="77777777" w:rsidR="00904265" w:rsidRPr="00904265" w:rsidRDefault="00904265" w:rsidP="00CF1A5C">
            <w:pPr>
              <w:pStyle w:val="Closing"/>
              <w:spacing w:after="100" w:afterAutospacing="1" w:line="240" w:lineRule="auto"/>
              <w:ind w:left="318" w:hanging="318"/>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3CA90072" wp14:editId="3A82DFBE">
                      <wp:simplePos x="0" y="0"/>
                      <wp:positionH relativeFrom="column">
                        <wp:posOffset>-41275</wp:posOffset>
                      </wp:positionH>
                      <wp:positionV relativeFrom="paragraph">
                        <wp:posOffset>58420</wp:posOffset>
                      </wp:positionV>
                      <wp:extent cx="241300" cy="241300"/>
                      <wp:effectExtent l="0" t="0" r="6350" b="635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2986FC"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90072"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Fpa7vQoAgAAWAQAAA4AAAAAAAAAAAAAAAAALgIAAGRycy9lMm9E&#10;b2MueG1sUEsBAi0AFAAGAAgAAAAhAAeXRh7dAAAABgEAAA8AAAAAAAAAAAAAAAAAggQAAGRycy9k&#10;b3ducmV2LnhtbFBLBQYAAAAABAAEAPMAAACMBQAAAAA=&#10;">
                      <v:textbox>
                        <w:txbxContent>
                          <w:p w14:paraId="462986FC" w14:textId="77777777" w:rsidR="00904265" w:rsidRDefault="00904265" w:rsidP="00904265"/>
                        </w:txbxContent>
                      </v:textbox>
                    </v:shape>
                  </w:pict>
                </mc:Fallback>
              </mc:AlternateContent>
            </w:r>
          </w:p>
        </w:tc>
        <w:tc>
          <w:tcPr>
            <w:tcW w:w="4074" w:type="dxa"/>
            <w:tcBorders>
              <w:left w:val="single" w:sz="4" w:space="0" w:color="auto"/>
              <w:right w:val="nil"/>
            </w:tcBorders>
          </w:tcPr>
          <w:p w14:paraId="30BC834D" w14:textId="77777777" w:rsidR="00904265" w:rsidRPr="00904265" w:rsidRDefault="00904265" w:rsidP="00CF1A5C">
            <w:pPr>
              <w:pStyle w:val="Closing"/>
              <w:spacing w:after="100" w:afterAutospacing="1" w:line="240" w:lineRule="auto"/>
              <w:ind w:left="382" w:hanging="382"/>
              <w:rPr>
                <w:rFonts w:asciiTheme="minorHAnsi" w:hAnsiTheme="minorHAnsi" w:cstheme="minorHAnsi"/>
                <w:sz w:val="24"/>
                <w:szCs w:val="24"/>
              </w:rPr>
            </w:pPr>
            <w:r w:rsidRPr="00904265">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B05DF8A"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49CE5D0E" wp14:editId="0CD4C48C">
                      <wp:simplePos x="0" y="0"/>
                      <wp:positionH relativeFrom="column">
                        <wp:posOffset>-50165</wp:posOffset>
                      </wp:positionH>
                      <wp:positionV relativeFrom="paragraph">
                        <wp:posOffset>58420</wp:posOffset>
                      </wp:positionV>
                      <wp:extent cx="241300" cy="241300"/>
                      <wp:effectExtent l="0" t="0" r="6350" b="635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9703AA"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E5D0E"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CC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ghLwgioCAABYBAAADgAAAAAAAAAAAAAAAAAuAgAAZHJzL2Uy&#10;b0RvYy54bWxQSwECLQAUAAYACAAAACEAaNpP2d0AAAAGAQAADwAAAAAAAAAAAAAAAACEBAAAZHJz&#10;L2Rvd25yZXYueG1sUEsFBgAAAAAEAAQA8wAAAI4FAAAAAA==&#10;">
                      <v:textbox>
                        <w:txbxContent>
                          <w:p w14:paraId="389703AA" w14:textId="77777777" w:rsidR="00904265" w:rsidRDefault="00904265" w:rsidP="00904265"/>
                        </w:txbxContent>
                      </v:textbox>
                    </v:shape>
                  </w:pict>
                </mc:Fallback>
              </mc:AlternateContent>
            </w:r>
          </w:p>
        </w:tc>
      </w:tr>
      <w:tr w:rsidR="00904265" w:rsidRPr="00904265" w14:paraId="67C04E55" w14:textId="77777777" w:rsidTr="00CF1A5C">
        <w:trPr>
          <w:trHeight w:val="560"/>
        </w:trPr>
        <w:tc>
          <w:tcPr>
            <w:tcW w:w="4114" w:type="dxa"/>
            <w:tcBorders>
              <w:right w:val="nil"/>
            </w:tcBorders>
          </w:tcPr>
          <w:p w14:paraId="0CC379FD" w14:textId="77777777" w:rsidR="00904265" w:rsidRPr="00904265" w:rsidRDefault="00904265" w:rsidP="00904265">
            <w:pPr>
              <w:pStyle w:val="Closing"/>
              <w:numPr>
                <w:ilvl w:val="0"/>
                <w:numId w:val="5"/>
              </w:numPr>
              <w:spacing w:after="100" w:afterAutospacing="1" w:line="240" w:lineRule="auto"/>
              <w:ind w:left="318" w:hanging="318"/>
              <w:rPr>
                <w:rFonts w:asciiTheme="minorHAnsi" w:hAnsiTheme="minorHAnsi" w:cstheme="minorHAnsi"/>
                <w:sz w:val="24"/>
                <w:szCs w:val="24"/>
              </w:rPr>
            </w:pPr>
            <w:r w:rsidRPr="00904265">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422B97DB" w14:textId="77777777" w:rsidR="00904265" w:rsidRPr="00904265" w:rsidRDefault="00904265" w:rsidP="00CF1A5C">
            <w:pPr>
              <w:pStyle w:val="Closing"/>
              <w:spacing w:after="100" w:afterAutospacing="1" w:line="240" w:lineRule="auto"/>
              <w:ind w:left="318" w:hanging="318"/>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5984D5E5" wp14:editId="580EA462">
                      <wp:simplePos x="0" y="0"/>
                      <wp:positionH relativeFrom="column">
                        <wp:posOffset>-41275</wp:posOffset>
                      </wp:positionH>
                      <wp:positionV relativeFrom="paragraph">
                        <wp:posOffset>61595</wp:posOffset>
                      </wp:positionV>
                      <wp:extent cx="241300" cy="241300"/>
                      <wp:effectExtent l="0" t="0" r="6350" b="635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644132"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4D5E5"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jwKg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aKqo8CoCAABYBAAADgAAAAAAAAAAAAAAAAAuAgAAZHJzL2Uy&#10;b0RvYy54bWxQSwECLQAUAAYACAAAACEA117IZ90AAAAGAQAADwAAAAAAAAAAAAAAAACEBAAAZHJz&#10;L2Rvd25yZXYueG1sUEsFBgAAAAAEAAQA8wAAAI4FAAAAAA==&#10;">
                      <v:textbox>
                        <w:txbxContent>
                          <w:p w14:paraId="4E644132" w14:textId="77777777" w:rsidR="00904265" w:rsidRDefault="00904265" w:rsidP="00904265"/>
                        </w:txbxContent>
                      </v:textbox>
                    </v:shape>
                  </w:pict>
                </mc:Fallback>
              </mc:AlternateContent>
            </w:r>
          </w:p>
        </w:tc>
        <w:tc>
          <w:tcPr>
            <w:tcW w:w="4074" w:type="dxa"/>
            <w:tcBorders>
              <w:left w:val="single" w:sz="4" w:space="0" w:color="auto"/>
              <w:right w:val="nil"/>
            </w:tcBorders>
          </w:tcPr>
          <w:p w14:paraId="1D6D8833"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0E0EC5A0"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44C5168C" wp14:editId="57FED59F">
                      <wp:simplePos x="0" y="0"/>
                      <wp:positionH relativeFrom="column">
                        <wp:posOffset>-50165</wp:posOffset>
                      </wp:positionH>
                      <wp:positionV relativeFrom="paragraph">
                        <wp:posOffset>61595</wp:posOffset>
                      </wp:positionV>
                      <wp:extent cx="241300" cy="241300"/>
                      <wp:effectExtent l="0" t="0" r="6350" b="635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347682"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5168C"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uCAoUpAgAAWAQAAA4AAAAAAAAAAAAAAAAALgIAAGRycy9lMm9E&#10;b2MueG1sUEsBAi0AFAAGAAgAAAAhALgTwaDcAAAABgEAAA8AAAAAAAAAAAAAAAAAgwQAAGRycy9k&#10;b3ducmV2LnhtbFBLBQYAAAAABAAEAPMAAACMBQAAAAA=&#10;">
                      <v:textbox>
                        <w:txbxContent>
                          <w:p w14:paraId="09347682" w14:textId="77777777" w:rsidR="00904265" w:rsidRDefault="00904265" w:rsidP="00904265"/>
                        </w:txbxContent>
                      </v:textbox>
                    </v:shape>
                  </w:pict>
                </mc:Fallback>
              </mc:AlternateContent>
            </w:r>
          </w:p>
        </w:tc>
      </w:tr>
      <w:tr w:rsidR="00904265" w:rsidRPr="00904265" w14:paraId="22DDE3EE" w14:textId="77777777" w:rsidTr="00CF1A5C">
        <w:trPr>
          <w:trHeight w:val="560"/>
        </w:trPr>
        <w:tc>
          <w:tcPr>
            <w:tcW w:w="4114" w:type="dxa"/>
            <w:tcBorders>
              <w:right w:val="nil"/>
            </w:tcBorders>
          </w:tcPr>
          <w:p w14:paraId="578A1075" w14:textId="77777777" w:rsidR="00904265" w:rsidRPr="00904265" w:rsidRDefault="00904265" w:rsidP="00904265">
            <w:pPr>
              <w:pStyle w:val="Closing"/>
              <w:numPr>
                <w:ilvl w:val="0"/>
                <w:numId w:val="5"/>
              </w:numPr>
              <w:spacing w:after="100" w:afterAutospacing="1" w:line="240" w:lineRule="auto"/>
              <w:ind w:left="318" w:hanging="318"/>
              <w:rPr>
                <w:rFonts w:asciiTheme="minorHAnsi" w:hAnsiTheme="minorHAnsi" w:cstheme="minorHAnsi"/>
                <w:sz w:val="24"/>
                <w:szCs w:val="24"/>
              </w:rPr>
            </w:pPr>
            <w:r w:rsidRPr="00904265">
              <w:rPr>
                <w:rFonts w:asciiTheme="minorHAnsi" w:hAnsiTheme="minorHAnsi" w:cstheme="minorHAnsi"/>
                <w:sz w:val="24"/>
                <w:szCs w:val="24"/>
              </w:rPr>
              <w:t xml:space="preserve">Noise &gt; 80 </w:t>
            </w:r>
            <w:proofErr w:type="spellStart"/>
            <w:r w:rsidRPr="00904265">
              <w:rPr>
                <w:rFonts w:asciiTheme="minorHAnsi" w:hAnsiTheme="minorHAnsi" w:cstheme="minorHAnsi"/>
                <w:sz w:val="24"/>
                <w:szCs w:val="24"/>
              </w:rPr>
              <w:t>DbA</w:t>
            </w:r>
            <w:proofErr w:type="spellEnd"/>
            <w:r w:rsidRPr="00904265">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66A642D3" w14:textId="77777777" w:rsidR="00904265" w:rsidRPr="00904265" w:rsidRDefault="00904265" w:rsidP="00CF1A5C">
            <w:pPr>
              <w:pStyle w:val="Closing"/>
              <w:spacing w:after="100" w:afterAutospacing="1" w:line="240" w:lineRule="auto"/>
              <w:ind w:left="318" w:hanging="318"/>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665609A7" wp14:editId="0DBD4428">
                      <wp:simplePos x="0" y="0"/>
                      <wp:positionH relativeFrom="column">
                        <wp:posOffset>-41275</wp:posOffset>
                      </wp:positionH>
                      <wp:positionV relativeFrom="paragraph">
                        <wp:posOffset>33020</wp:posOffset>
                      </wp:positionV>
                      <wp:extent cx="241300" cy="241300"/>
                      <wp:effectExtent l="0" t="0" r="6350" b="635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C152A1"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609A7"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MdgA/gpAgAAWAQAAA4AAAAAAAAAAAAAAAAALgIAAGRycy9lMm9E&#10;b2MueG1sUEsBAi0AFAAGAAgAAAAhAOeVWxjcAAAABgEAAA8AAAAAAAAAAAAAAAAAgwQAAGRycy9k&#10;b3ducmV2LnhtbFBLBQYAAAAABAAEAPMAAACMBQAAAAA=&#10;">
                      <v:textbox>
                        <w:txbxContent>
                          <w:p w14:paraId="3DC152A1" w14:textId="77777777" w:rsidR="00904265" w:rsidRDefault="00904265" w:rsidP="00904265"/>
                        </w:txbxContent>
                      </v:textbox>
                    </v:shape>
                  </w:pict>
                </mc:Fallback>
              </mc:AlternateContent>
            </w:r>
          </w:p>
        </w:tc>
        <w:tc>
          <w:tcPr>
            <w:tcW w:w="4074" w:type="dxa"/>
            <w:tcBorders>
              <w:left w:val="single" w:sz="4" w:space="0" w:color="auto"/>
              <w:right w:val="nil"/>
            </w:tcBorders>
          </w:tcPr>
          <w:p w14:paraId="135E8F31"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DA80BEA"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30EC6901" wp14:editId="78852739">
                      <wp:simplePos x="0" y="0"/>
                      <wp:positionH relativeFrom="column">
                        <wp:posOffset>-50165</wp:posOffset>
                      </wp:positionH>
                      <wp:positionV relativeFrom="paragraph">
                        <wp:posOffset>80645</wp:posOffset>
                      </wp:positionV>
                      <wp:extent cx="241300" cy="241300"/>
                      <wp:effectExtent l="0" t="0" r="6350" b="635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0E9B27"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C6901"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o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TKGKCoCAABYBAAADgAAAAAAAAAAAAAAAAAuAgAAZHJzL2Uy&#10;b0RvYy54bWxQSwECLQAUAAYACAAAACEADbFzdd0AAAAHAQAADwAAAAAAAAAAAAAAAACEBAAAZHJz&#10;L2Rvd25yZXYueG1sUEsFBgAAAAAEAAQA8wAAAI4FAAAAAA==&#10;">
                      <v:textbox>
                        <w:txbxContent>
                          <w:p w14:paraId="590E9B27" w14:textId="77777777" w:rsidR="00904265" w:rsidRDefault="00904265" w:rsidP="00904265"/>
                        </w:txbxContent>
                      </v:textbox>
                    </v:shape>
                  </w:pict>
                </mc:Fallback>
              </mc:AlternateContent>
            </w:r>
          </w:p>
        </w:tc>
      </w:tr>
      <w:tr w:rsidR="00904265" w:rsidRPr="00904265" w14:paraId="4FD4E23C" w14:textId="77777777" w:rsidTr="00CF1A5C">
        <w:trPr>
          <w:trHeight w:val="560"/>
        </w:trPr>
        <w:tc>
          <w:tcPr>
            <w:tcW w:w="4114" w:type="dxa"/>
            <w:tcBorders>
              <w:right w:val="nil"/>
            </w:tcBorders>
          </w:tcPr>
          <w:p w14:paraId="357DE5B9" w14:textId="77777777" w:rsidR="00904265" w:rsidRPr="00904265" w:rsidRDefault="00904265" w:rsidP="00904265">
            <w:pPr>
              <w:pStyle w:val="Closing"/>
              <w:numPr>
                <w:ilvl w:val="0"/>
                <w:numId w:val="5"/>
              </w:numPr>
              <w:spacing w:line="240" w:lineRule="auto"/>
              <w:ind w:left="318" w:hanging="318"/>
              <w:rPr>
                <w:rFonts w:asciiTheme="minorHAnsi" w:hAnsiTheme="minorHAnsi" w:cstheme="minorHAnsi"/>
                <w:sz w:val="24"/>
                <w:szCs w:val="24"/>
              </w:rPr>
            </w:pPr>
            <w:r w:rsidRPr="00904265">
              <w:rPr>
                <w:rFonts w:asciiTheme="minorHAnsi" w:hAnsiTheme="minorHAnsi" w:cstheme="minorHAnsi"/>
                <w:sz w:val="24"/>
                <w:szCs w:val="24"/>
              </w:rPr>
              <w:t>Night Working</w:t>
            </w:r>
          </w:p>
          <w:p w14:paraId="39E2AFE4" w14:textId="77777777" w:rsidR="00904265" w:rsidRPr="00904265" w:rsidRDefault="00904265" w:rsidP="00CF1A5C">
            <w:pPr>
              <w:pStyle w:val="Closing"/>
              <w:spacing w:after="100" w:afterAutospacing="1" w:line="240" w:lineRule="auto"/>
              <w:ind w:left="318" w:hanging="318"/>
              <w:rPr>
                <w:rFonts w:asciiTheme="minorHAnsi" w:hAnsiTheme="minorHAnsi" w:cstheme="minorHAnsi"/>
                <w:sz w:val="24"/>
                <w:szCs w:val="24"/>
              </w:rPr>
            </w:pPr>
            <w:r w:rsidRPr="00904265">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88294D2" w14:textId="77777777" w:rsidR="00904265" w:rsidRPr="00904265" w:rsidRDefault="00904265" w:rsidP="00CF1A5C">
            <w:pPr>
              <w:pStyle w:val="Closing"/>
              <w:spacing w:after="100" w:afterAutospacing="1" w:line="240" w:lineRule="auto"/>
              <w:ind w:left="318" w:hanging="318"/>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273EAA13" wp14:editId="2A0F51D4">
                      <wp:simplePos x="0" y="0"/>
                      <wp:positionH relativeFrom="column">
                        <wp:posOffset>-41275</wp:posOffset>
                      </wp:positionH>
                      <wp:positionV relativeFrom="paragraph">
                        <wp:posOffset>52070</wp:posOffset>
                      </wp:positionV>
                      <wp:extent cx="241300" cy="241300"/>
                      <wp:effectExtent l="0" t="0" r="6350" b="635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E832DE"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EAA13"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IQ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ZSLCI/g/Ulut1bdAwj3mOfU63e3gH/4YmBTc9MJ26cg6EXrMH8ivgyO3s64fgIUg+f&#10;ocE4bBcgAY2t05E8pIMgOvbpcOpNzIXj5XxRXOR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bQgSECkCAABZBAAADgAAAAAAAAAAAAAAAAAuAgAAZHJzL2Uyb0Rv&#10;Yy54bWxQSwECLQAUAAYACAAAACEA1HhR7tsAAAAGAQAADwAAAAAAAAAAAAAAAACDBAAAZHJzL2Rv&#10;d25yZXYueG1sUEsFBgAAAAAEAAQA8wAAAIsFAAAAAA==&#10;">
                      <v:textbox>
                        <w:txbxContent>
                          <w:p w14:paraId="11E832DE" w14:textId="77777777" w:rsidR="00904265" w:rsidRDefault="00904265" w:rsidP="00904265"/>
                        </w:txbxContent>
                      </v:textbox>
                    </v:shape>
                  </w:pict>
                </mc:Fallback>
              </mc:AlternateContent>
            </w:r>
          </w:p>
        </w:tc>
        <w:tc>
          <w:tcPr>
            <w:tcW w:w="4074" w:type="dxa"/>
            <w:tcBorders>
              <w:left w:val="single" w:sz="4" w:space="0" w:color="auto"/>
              <w:right w:val="nil"/>
            </w:tcBorders>
          </w:tcPr>
          <w:p w14:paraId="549411B5"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4F78294A"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28C2EAF6" wp14:editId="58BCBB01">
                      <wp:simplePos x="0" y="0"/>
                      <wp:positionH relativeFrom="column">
                        <wp:posOffset>-50165</wp:posOffset>
                      </wp:positionH>
                      <wp:positionV relativeFrom="paragraph">
                        <wp:posOffset>52070</wp:posOffset>
                      </wp:positionV>
                      <wp:extent cx="241300" cy="241300"/>
                      <wp:effectExtent l="0" t="0" r="6350" b="635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387E06"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2EAF6"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6gGBiKQIAAFkEAAAOAAAAAAAAAAAAAAAAAC4CAABkcnMvZTJv&#10;RG9jLnhtbFBLAQItABQABgAIAAAAIQC7NVgp3QAAAAYBAAAPAAAAAAAAAAAAAAAAAIMEAABkcnMv&#10;ZG93bnJldi54bWxQSwUGAAAAAAQABADzAAAAjQUAAAAA&#10;">
                      <v:textbox>
                        <w:txbxContent>
                          <w:p w14:paraId="17387E06" w14:textId="77777777" w:rsidR="00904265" w:rsidRDefault="00904265" w:rsidP="00904265"/>
                        </w:txbxContent>
                      </v:textbox>
                    </v:shape>
                  </w:pict>
                </mc:Fallback>
              </mc:AlternateContent>
            </w:r>
          </w:p>
        </w:tc>
      </w:tr>
      <w:tr w:rsidR="00904265" w:rsidRPr="00904265" w14:paraId="09CD52A7" w14:textId="77777777" w:rsidTr="00CF1A5C">
        <w:trPr>
          <w:trHeight w:val="560"/>
        </w:trPr>
        <w:tc>
          <w:tcPr>
            <w:tcW w:w="4114" w:type="dxa"/>
            <w:tcBorders>
              <w:right w:val="nil"/>
            </w:tcBorders>
          </w:tcPr>
          <w:p w14:paraId="34F7F648" w14:textId="77777777" w:rsidR="00904265" w:rsidRPr="00904265" w:rsidRDefault="00904265" w:rsidP="00904265">
            <w:pPr>
              <w:pStyle w:val="Closing"/>
              <w:numPr>
                <w:ilvl w:val="0"/>
                <w:numId w:val="5"/>
              </w:numPr>
              <w:spacing w:line="240" w:lineRule="auto"/>
              <w:ind w:left="318" w:hanging="318"/>
              <w:rPr>
                <w:rFonts w:asciiTheme="minorHAnsi" w:hAnsiTheme="minorHAnsi" w:cstheme="minorHAnsi"/>
                <w:sz w:val="24"/>
                <w:szCs w:val="24"/>
              </w:rPr>
            </w:pPr>
            <w:r w:rsidRPr="00904265">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7B003DF" w14:textId="77777777" w:rsidR="00904265" w:rsidRPr="00904265" w:rsidRDefault="00904265" w:rsidP="00CF1A5C">
            <w:pPr>
              <w:pStyle w:val="Closing"/>
              <w:spacing w:after="100" w:afterAutospacing="1" w:line="240" w:lineRule="auto"/>
              <w:ind w:left="318" w:hanging="318"/>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5B5EF4D2" wp14:editId="64E305DC">
                      <wp:simplePos x="0" y="0"/>
                      <wp:positionH relativeFrom="column">
                        <wp:posOffset>-41275</wp:posOffset>
                      </wp:positionH>
                      <wp:positionV relativeFrom="paragraph">
                        <wp:posOffset>42545</wp:posOffset>
                      </wp:positionV>
                      <wp:extent cx="241300" cy="241300"/>
                      <wp:effectExtent l="0" t="0" r="6350" b="635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7A9BAE" w14:textId="77777777" w:rsidR="00904265" w:rsidRDefault="00904265" w:rsidP="0090426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EF4D2"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K77nG0pAgAAWQQAAA4AAAAAAAAAAAAAAAAALgIAAGRycy9lMm9E&#10;b2MueG1sUEsBAi0AFAAGAAgAAAAhAFqBceTcAAAABgEAAA8AAAAAAAAAAAAAAAAAgwQAAGRycy9k&#10;b3ducmV2LnhtbFBLBQYAAAAABAAEAPMAAACMBQAAAAA=&#10;">
                      <v:textbox>
                        <w:txbxContent>
                          <w:p w14:paraId="697A9BAE" w14:textId="77777777" w:rsidR="00904265" w:rsidRDefault="00904265" w:rsidP="00904265">
                            <w:r>
                              <w:t>X</w:t>
                            </w:r>
                          </w:p>
                        </w:txbxContent>
                      </v:textbox>
                    </v:shape>
                  </w:pict>
                </mc:Fallback>
              </mc:AlternateContent>
            </w:r>
          </w:p>
        </w:tc>
        <w:tc>
          <w:tcPr>
            <w:tcW w:w="4074" w:type="dxa"/>
            <w:tcBorders>
              <w:left w:val="single" w:sz="4" w:space="0" w:color="auto"/>
              <w:right w:val="nil"/>
            </w:tcBorders>
          </w:tcPr>
          <w:p w14:paraId="26914214"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2DA0B85B"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7464C680" wp14:editId="592006D2">
                      <wp:simplePos x="0" y="0"/>
                      <wp:positionH relativeFrom="column">
                        <wp:posOffset>-50165</wp:posOffset>
                      </wp:positionH>
                      <wp:positionV relativeFrom="paragraph">
                        <wp:posOffset>42545</wp:posOffset>
                      </wp:positionV>
                      <wp:extent cx="241300" cy="241300"/>
                      <wp:effectExtent l="0" t="0" r="6350" b="635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69757F"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4C680"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DQQa94LAIAAFkEAAAOAAAAAAAAAAAAAAAAAC4CAABkcnMv&#10;ZTJvRG9jLnhtbFBLAQItABQABgAIAAAAIQA1zHgj3QAAAAYBAAAPAAAAAAAAAAAAAAAAAIYEAABk&#10;cnMvZG93bnJldi54bWxQSwUGAAAAAAQABADzAAAAkAUAAAAA&#10;">
                      <v:textbox>
                        <w:txbxContent>
                          <w:p w14:paraId="3C69757F" w14:textId="77777777" w:rsidR="00904265" w:rsidRDefault="00904265" w:rsidP="00904265"/>
                        </w:txbxContent>
                      </v:textbox>
                    </v:shape>
                  </w:pict>
                </mc:Fallback>
              </mc:AlternateContent>
            </w:r>
          </w:p>
        </w:tc>
      </w:tr>
      <w:tr w:rsidR="00904265" w:rsidRPr="00904265" w14:paraId="59249EBD" w14:textId="77777777" w:rsidTr="00CF1A5C">
        <w:trPr>
          <w:trHeight w:val="560"/>
        </w:trPr>
        <w:tc>
          <w:tcPr>
            <w:tcW w:w="4114" w:type="dxa"/>
            <w:tcBorders>
              <w:right w:val="nil"/>
            </w:tcBorders>
          </w:tcPr>
          <w:p w14:paraId="24E8911C" w14:textId="77777777" w:rsidR="00904265" w:rsidRPr="00904265" w:rsidRDefault="00904265" w:rsidP="00904265">
            <w:pPr>
              <w:pStyle w:val="Closing"/>
              <w:numPr>
                <w:ilvl w:val="0"/>
                <w:numId w:val="5"/>
              </w:numPr>
              <w:spacing w:line="240" w:lineRule="auto"/>
              <w:ind w:left="318" w:hanging="318"/>
              <w:rPr>
                <w:rFonts w:asciiTheme="minorHAnsi" w:hAnsiTheme="minorHAnsi" w:cstheme="minorHAnsi"/>
                <w:sz w:val="24"/>
                <w:szCs w:val="24"/>
              </w:rPr>
            </w:pPr>
            <w:r w:rsidRPr="00904265">
              <w:rPr>
                <w:rFonts w:asciiTheme="minorHAnsi" w:hAnsiTheme="minorHAnsi" w:cstheme="minorHAnsi"/>
                <w:sz w:val="24"/>
                <w:szCs w:val="24"/>
              </w:rPr>
              <w:t xml:space="preserve">Repetitive tasks (e.g. pipette use </w:t>
            </w:r>
            <w:proofErr w:type="spellStart"/>
            <w:r w:rsidRPr="00904265">
              <w:rPr>
                <w:rFonts w:asciiTheme="minorHAnsi" w:hAnsiTheme="minorHAnsi" w:cstheme="minorHAnsi"/>
                <w:sz w:val="24"/>
                <w:szCs w:val="24"/>
              </w:rPr>
              <w:t>etc</w:t>
            </w:r>
            <w:proofErr w:type="spellEnd"/>
            <w:r w:rsidRPr="00904265">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09139ABE" w14:textId="77777777" w:rsidR="00904265" w:rsidRPr="00904265" w:rsidRDefault="00904265" w:rsidP="00CF1A5C">
            <w:pPr>
              <w:pStyle w:val="Closing"/>
              <w:spacing w:after="100" w:afterAutospacing="1" w:line="240" w:lineRule="auto"/>
              <w:ind w:left="318" w:hanging="318"/>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3CB29CE7" wp14:editId="2B3A1200">
                      <wp:simplePos x="0" y="0"/>
                      <wp:positionH relativeFrom="column">
                        <wp:posOffset>-41275</wp:posOffset>
                      </wp:positionH>
                      <wp:positionV relativeFrom="paragraph">
                        <wp:posOffset>61595</wp:posOffset>
                      </wp:positionV>
                      <wp:extent cx="241300" cy="241300"/>
                      <wp:effectExtent l="0" t="0" r="6350" b="635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4FBA08"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29CE7"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RyKg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BgxkcioCAABZBAAADgAAAAAAAAAAAAAAAAAuAgAAZHJzL2Uy&#10;b0RvYy54bWxQSwECLQAUAAYACAAAACEA117IZ90AAAAGAQAADwAAAAAAAAAAAAAAAACEBAAAZHJz&#10;L2Rvd25yZXYueG1sUEsFBgAAAAAEAAQA8wAAAI4FAAAAAA==&#10;">
                      <v:textbox>
                        <w:txbxContent>
                          <w:p w14:paraId="444FBA08" w14:textId="77777777" w:rsidR="00904265" w:rsidRDefault="00904265" w:rsidP="00904265"/>
                        </w:txbxContent>
                      </v:textbox>
                    </v:shape>
                  </w:pict>
                </mc:Fallback>
              </mc:AlternateContent>
            </w:r>
          </w:p>
        </w:tc>
        <w:tc>
          <w:tcPr>
            <w:tcW w:w="4074" w:type="dxa"/>
            <w:tcBorders>
              <w:left w:val="single" w:sz="4" w:space="0" w:color="auto"/>
              <w:bottom w:val="single" w:sz="4" w:space="0" w:color="auto"/>
              <w:right w:val="nil"/>
            </w:tcBorders>
          </w:tcPr>
          <w:p w14:paraId="50242E02"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705EB67"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6DD159CC" wp14:editId="136ED21C">
                      <wp:simplePos x="0" y="0"/>
                      <wp:positionH relativeFrom="column">
                        <wp:posOffset>-50165</wp:posOffset>
                      </wp:positionH>
                      <wp:positionV relativeFrom="paragraph">
                        <wp:posOffset>61595</wp:posOffset>
                      </wp:positionV>
                      <wp:extent cx="241300" cy="241300"/>
                      <wp:effectExtent l="0" t="0" r="6350" b="63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507594"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159CC"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BpCBHkpAgAAWAQAAA4AAAAAAAAAAAAAAAAALgIAAGRycy9lMm9E&#10;b2MueG1sUEsBAi0AFAAGAAgAAAAhALgTwaDcAAAABgEAAA8AAAAAAAAAAAAAAAAAgwQAAGRycy9k&#10;b3ducmV2LnhtbFBLBQYAAAAABAAEAPMAAACMBQAAAAA=&#10;">
                      <v:textbox>
                        <w:txbxContent>
                          <w:p w14:paraId="47507594" w14:textId="77777777" w:rsidR="00904265" w:rsidRDefault="00904265" w:rsidP="00904265"/>
                        </w:txbxContent>
                      </v:textbox>
                    </v:shape>
                  </w:pict>
                </mc:Fallback>
              </mc:AlternateContent>
            </w:r>
          </w:p>
        </w:tc>
      </w:tr>
      <w:tr w:rsidR="00904265" w:rsidRPr="00904265" w14:paraId="366F2276" w14:textId="77777777" w:rsidTr="00CF1A5C">
        <w:trPr>
          <w:cantSplit/>
          <w:trHeight w:val="560"/>
        </w:trPr>
        <w:tc>
          <w:tcPr>
            <w:tcW w:w="4614" w:type="dxa"/>
            <w:gridSpan w:val="2"/>
            <w:tcBorders>
              <w:right w:val="single" w:sz="4" w:space="0" w:color="auto"/>
            </w:tcBorders>
          </w:tcPr>
          <w:p w14:paraId="6CEAAE12" w14:textId="77777777" w:rsidR="00904265" w:rsidRPr="00904265" w:rsidRDefault="00904265" w:rsidP="00904265">
            <w:pPr>
              <w:pStyle w:val="Closing"/>
              <w:numPr>
                <w:ilvl w:val="0"/>
                <w:numId w:val="5"/>
              </w:numPr>
              <w:spacing w:line="240" w:lineRule="auto"/>
              <w:ind w:left="318" w:hanging="318"/>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1D7F3E56" wp14:editId="35872BA1">
                      <wp:simplePos x="0" y="0"/>
                      <wp:positionH relativeFrom="column">
                        <wp:posOffset>2571115</wp:posOffset>
                      </wp:positionH>
                      <wp:positionV relativeFrom="paragraph">
                        <wp:posOffset>52070</wp:posOffset>
                      </wp:positionV>
                      <wp:extent cx="241300" cy="241300"/>
                      <wp:effectExtent l="0" t="0" r="6350" b="635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689D7A"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F3E56"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PyuRISoCAABYBAAADgAAAAAAAAAAAAAAAAAuAgAAZHJzL2Uy&#10;b0RvYy54bWxQSwECLQAUAAYACAAAACEAtU5AT90AAAAIAQAADwAAAAAAAAAAAAAAAACEBAAAZHJz&#10;L2Rvd25yZXYueG1sUEsFBgAAAAAEAAQA8wAAAI4FAAAAAA==&#10;">
                      <v:textbox>
                        <w:txbxContent>
                          <w:p w14:paraId="5B689D7A" w14:textId="77777777" w:rsidR="00904265" w:rsidRDefault="00904265" w:rsidP="00904265"/>
                        </w:txbxContent>
                      </v:textbox>
                    </v:shape>
                  </w:pict>
                </mc:Fallback>
              </mc:AlternateContent>
            </w:r>
            <w:r w:rsidRPr="00904265">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224DA96"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sz w:val="24"/>
                <w:szCs w:val="24"/>
              </w:rPr>
              <w:t>21.  Soil/bio-aerosols</w:t>
            </w:r>
          </w:p>
        </w:tc>
        <w:tc>
          <w:tcPr>
            <w:tcW w:w="526" w:type="dxa"/>
            <w:tcBorders>
              <w:left w:val="nil"/>
            </w:tcBorders>
          </w:tcPr>
          <w:p w14:paraId="5AE24B49"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1DA196C8" wp14:editId="5B224195">
                      <wp:simplePos x="0" y="0"/>
                      <wp:positionH relativeFrom="column">
                        <wp:posOffset>-50165</wp:posOffset>
                      </wp:positionH>
                      <wp:positionV relativeFrom="paragraph">
                        <wp:posOffset>52070</wp:posOffset>
                      </wp:positionV>
                      <wp:extent cx="241300" cy="241300"/>
                      <wp:effectExtent l="0" t="0" r="6350" b="635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2F81E9"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196C8"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vkUNKQIAAFgEAAAOAAAAAAAAAAAAAAAAAC4CAABkcnMvZTJv&#10;RG9jLnhtbFBLAQItABQABgAIAAAAIQC7NVgp3QAAAAYBAAAPAAAAAAAAAAAAAAAAAIMEAABkcnMv&#10;ZG93bnJldi54bWxQSwUGAAAAAAQABADzAAAAjQUAAAAA&#10;">
                      <v:textbox>
                        <w:txbxContent>
                          <w:p w14:paraId="3A2F81E9" w14:textId="77777777" w:rsidR="00904265" w:rsidRDefault="00904265" w:rsidP="00904265"/>
                        </w:txbxContent>
                      </v:textbox>
                    </v:shape>
                  </w:pict>
                </mc:Fallback>
              </mc:AlternateContent>
            </w:r>
          </w:p>
        </w:tc>
      </w:tr>
      <w:tr w:rsidR="00904265" w:rsidRPr="00904265" w14:paraId="3BCA3AC2" w14:textId="77777777" w:rsidTr="00CF1A5C">
        <w:trPr>
          <w:cantSplit/>
          <w:trHeight w:val="560"/>
        </w:trPr>
        <w:tc>
          <w:tcPr>
            <w:tcW w:w="4614" w:type="dxa"/>
            <w:gridSpan w:val="2"/>
          </w:tcPr>
          <w:p w14:paraId="6089EBC5"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4C3AE38B" wp14:editId="0A38335A">
                      <wp:simplePos x="0" y="0"/>
                      <wp:positionH relativeFrom="column">
                        <wp:posOffset>2571115</wp:posOffset>
                      </wp:positionH>
                      <wp:positionV relativeFrom="paragraph">
                        <wp:posOffset>48895</wp:posOffset>
                      </wp:positionV>
                      <wp:extent cx="241300" cy="241300"/>
                      <wp:effectExtent l="0" t="0" r="6350" b="635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26BA39"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3AE38B"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C42JWikCAABYBAAADgAAAAAAAAAAAAAAAAAuAgAAZHJzL2Uy&#10;b0RvYy54bWxQSwECLQAUAAYACAAAACEAZsbXm94AAAAIAQAADwAAAAAAAAAAAAAAAACDBAAAZHJz&#10;L2Rvd25yZXYueG1sUEsFBgAAAAAEAAQA8wAAAI4FAAAAAA==&#10;">
                      <v:textbox>
                        <w:txbxContent>
                          <w:p w14:paraId="1126BA39" w14:textId="77777777" w:rsidR="00904265" w:rsidRDefault="00904265" w:rsidP="00904265"/>
                        </w:txbxContent>
                      </v:textbox>
                    </v:shape>
                  </w:pict>
                </mc:Fallback>
              </mc:AlternateContent>
            </w:r>
            <w:r w:rsidRPr="00904265">
              <w:rPr>
                <w:rFonts w:asciiTheme="minorHAnsi" w:hAnsiTheme="minorHAnsi" w:cstheme="minorHAnsi"/>
                <w:sz w:val="24"/>
                <w:szCs w:val="24"/>
              </w:rPr>
              <w:t xml:space="preserve">10.  Asbestos and or lead                                                         </w:t>
            </w:r>
          </w:p>
        </w:tc>
        <w:tc>
          <w:tcPr>
            <w:tcW w:w="4600" w:type="dxa"/>
            <w:gridSpan w:val="2"/>
          </w:tcPr>
          <w:p w14:paraId="2626DBC7"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2916ADBB" wp14:editId="6613B4F3">
                      <wp:simplePos x="0" y="0"/>
                      <wp:positionH relativeFrom="column">
                        <wp:posOffset>2536825</wp:posOffset>
                      </wp:positionH>
                      <wp:positionV relativeFrom="paragraph">
                        <wp:posOffset>48895</wp:posOffset>
                      </wp:positionV>
                      <wp:extent cx="241300" cy="241300"/>
                      <wp:effectExtent l="0" t="0" r="6350" b="63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A1BFBD"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6ADBB"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E6IvSkCAABYBAAADgAAAAAAAAAAAAAAAAAuAgAAZHJzL2Uy&#10;b0RvYy54bWxQSwECLQAUAAYACAAAACEAI7rnTN4AAAAIAQAADwAAAAAAAAAAAAAAAACDBAAAZHJz&#10;L2Rvd25yZXYueG1sUEsFBgAAAAAEAAQA8wAAAI4FAAAAAA==&#10;">
                      <v:textbox>
                        <w:txbxContent>
                          <w:p w14:paraId="71A1BFBD" w14:textId="77777777" w:rsidR="00904265" w:rsidRDefault="00904265" w:rsidP="00904265"/>
                        </w:txbxContent>
                      </v:textbox>
                    </v:shape>
                  </w:pict>
                </mc:Fallback>
              </mc:AlternateContent>
            </w:r>
            <w:r w:rsidRPr="00904265">
              <w:rPr>
                <w:rFonts w:asciiTheme="minorHAnsi" w:hAnsiTheme="minorHAnsi" w:cstheme="minorHAnsi"/>
                <w:sz w:val="24"/>
                <w:szCs w:val="24"/>
              </w:rPr>
              <w:t xml:space="preserve">22.  Nanomaterials                                           </w:t>
            </w:r>
          </w:p>
        </w:tc>
      </w:tr>
      <w:tr w:rsidR="00904265" w:rsidRPr="00904265" w14:paraId="43DB6240" w14:textId="77777777" w:rsidTr="00CF1A5C">
        <w:trPr>
          <w:cantSplit/>
          <w:trHeight w:val="560"/>
        </w:trPr>
        <w:tc>
          <w:tcPr>
            <w:tcW w:w="4614" w:type="dxa"/>
            <w:gridSpan w:val="2"/>
          </w:tcPr>
          <w:p w14:paraId="583CF9AB" w14:textId="77777777" w:rsidR="00904265" w:rsidRPr="00904265" w:rsidRDefault="00904265" w:rsidP="00CF1A5C">
            <w:pPr>
              <w:pStyle w:val="Closing"/>
              <w:spacing w:after="100" w:afterAutospacing="1" w:line="240" w:lineRule="auto"/>
              <w:ind w:left="318" w:hanging="284"/>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1D11BC33" wp14:editId="4C6DB5E9">
                      <wp:simplePos x="0" y="0"/>
                      <wp:positionH relativeFrom="column">
                        <wp:posOffset>2571115</wp:posOffset>
                      </wp:positionH>
                      <wp:positionV relativeFrom="paragraph">
                        <wp:posOffset>61595</wp:posOffset>
                      </wp:positionV>
                      <wp:extent cx="241300" cy="241300"/>
                      <wp:effectExtent l="0" t="0" r="6350" b="635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1A0B28"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1BC33"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dM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Jst10wnAgAAWAQAAA4AAAAAAAAAAAAAAAAALgIAAGRycy9lMm9E&#10;b2MueG1sUEsBAi0AFAAGAAgAAAAhAFRjfTneAAAACAEAAA8AAAAAAAAAAAAAAAAAgQQAAGRycy9k&#10;b3ducmV2LnhtbFBLBQYAAAAABAAEAPMAAACMBQAAAAA=&#10;">
                      <v:textbox>
                        <w:txbxContent>
                          <w:p w14:paraId="3C1A0B28" w14:textId="77777777" w:rsidR="00904265" w:rsidRDefault="00904265" w:rsidP="00904265"/>
                        </w:txbxContent>
                      </v:textbox>
                    </v:shape>
                  </w:pict>
                </mc:Fallback>
              </mc:AlternateContent>
            </w:r>
            <w:r w:rsidRPr="00904265">
              <w:rPr>
                <w:rFonts w:asciiTheme="minorHAnsi" w:hAnsiTheme="minorHAnsi" w:cstheme="minorHAnsi"/>
                <w:sz w:val="24"/>
                <w:szCs w:val="24"/>
              </w:rPr>
              <w:t xml:space="preserve">11.  Driving on University business: mini-   bus (over 9 seats), van, bus, forklift     truck, drones only)                                                </w:t>
            </w:r>
          </w:p>
        </w:tc>
        <w:tc>
          <w:tcPr>
            <w:tcW w:w="4600" w:type="dxa"/>
            <w:gridSpan w:val="2"/>
          </w:tcPr>
          <w:p w14:paraId="3643031E"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27E88D21" wp14:editId="1F7AEA88">
                      <wp:simplePos x="0" y="0"/>
                      <wp:positionH relativeFrom="column">
                        <wp:posOffset>2536825</wp:posOffset>
                      </wp:positionH>
                      <wp:positionV relativeFrom="paragraph">
                        <wp:posOffset>61595</wp:posOffset>
                      </wp:positionV>
                      <wp:extent cx="241300" cy="241300"/>
                      <wp:effectExtent l="0" t="0" r="6350" b="635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D491D9"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88D21" id="Text Box 3"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CX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RQhCXKAIAAFgEAAAOAAAAAAAAAAAAAAAAAC4CAABkcnMvZTJv&#10;RG9jLnhtbFBLAQItABQABgAIAAAAIQARH03u3gAAAAgBAAAPAAAAAAAAAAAAAAAAAIIEAABkcnMv&#10;ZG93bnJldi54bWxQSwUGAAAAAAQABADzAAAAjQUAAAAA&#10;">
                      <v:textbox>
                        <w:txbxContent>
                          <w:p w14:paraId="5BD491D9" w14:textId="77777777" w:rsidR="00904265" w:rsidRDefault="00904265" w:rsidP="00904265"/>
                        </w:txbxContent>
                      </v:textbox>
                    </v:shape>
                  </w:pict>
                </mc:Fallback>
              </mc:AlternateContent>
            </w:r>
            <w:r w:rsidRPr="00904265">
              <w:rPr>
                <w:rFonts w:asciiTheme="minorHAnsi" w:hAnsiTheme="minorHAnsi" w:cstheme="minorHAnsi"/>
                <w:sz w:val="24"/>
                <w:szCs w:val="24"/>
              </w:rPr>
              <w:t xml:space="preserve">23.  Workplace stressors (e.g. workload, relationships, job role </w:t>
            </w:r>
            <w:proofErr w:type="spellStart"/>
            <w:r w:rsidRPr="00904265">
              <w:rPr>
                <w:rFonts w:asciiTheme="minorHAnsi" w:hAnsiTheme="minorHAnsi" w:cstheme="minorHAnsi"/>
                <w:sz w:val="24"/>
                <w:szCs w:val="24"/>
              </w:rPr>
              <w:t>etc</w:t>
            </w:r>
            <w:proofErr w:type="spellEnd"/>
            <w:r w:rsidRPr="00904265">
              <w:rPr>
                <w:rFonts w:asciiTheme="minorHAnsi" w:hAnsiTheme="minorHAnsi" w:cstheme="minorHAnsi"/>
                <w:sz w:val="24"/>
                <w:szCs w:val="24"/>
              </w:rPr>
              <w:t xml:space="preserve">)                                           </w:t>
            </w:r>
          </w:p>
        </w:tc>
      </w:tr>
      <w:tr w:rsidR="00904265" w:rsidRPr="00904265" w14:paraId="3BE0ADCB" w14:textId="77777777" w:rsidTr="00CF1A5C">
        <w:trPr>
          <w:cantSplit/>
          <w:trHeight w:val="560"/>
        </w:trPr>
        <w:tc>
          <w:tcPr>
            <w:tcW w:w="4614" w:type="dxa"/>
            <w:gridSpan w:val="2"/>
          </w:tcPr>
          <w:p w14:paraId="52550E9C"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49841815" wp14:editId="6B9CABB4">
                      <wp:simplePos x="0" y="0"/>
                      <wp:positionH relativeFrom="column">
                        <wp:posOffset>2571115</wp:posOffset>
                      </wp:positionH>
                      <wp:positionV relativeFrom="paragraph">
                        <wp:posOffset>71120</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99AADE"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41815"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6F99AADE" w14:textId="77777777" w:rsidR="00904265" w:rsidRDefault="00904265" w:rsidP="00904265"/>
                        </w:txbxContent>
                      </v:textbox>
                    </v:shape>
                  </w:pict>
                </mc:Fallback>
              </mc:AlternateContent>
            </w:r>
            <w:r w:rsidRPr="00904265">
              <w:rPr>
                <w:rFonts w:asciiTheme="minorHAnsi" w:hAnsiTheme="minorHAnsi" w:cstheme="minorHAnsi"/>
                <w:sz w:val="24"/>
                <w:szCs w:val="24"/>
              </w:rPr>
              <w:t xml:space="preserve">12.  Food handling                                              </w:t>
            </w:r>
          </w:p>
        </w:tc>
        <w:tc>
          <w:tcPr>
            <w:tcW w:w="4600" w:type="dxa"/>
            <w:gridSpan w:val="2"/>
          </w:tcPr>
          <w:p w14:paraId="241E5CF3" w14:textId="77777777" w:rsidR="00904265" w:rsidRPr="00904265" w:rsidRDefault="00904265" w:rsidP="00CF1A5C">
            <w:pPr>
              <w:pStyle w:val="Closing"/>
              <w:spacing w:after="100" w:afterAutospacing="1" w:line="240" w:lineRule="auto"/>
              <w:ind w:left="0"/>
              <w:rPr>
                <w:rFonts w:asciiTheme="minorHAnsi" w:hAnsiTheme="minorHAnsi" w:cstheme="minorHAnsi"/>
                <w:sz w:val="24"/>
                <w:szCs w:val="24"/>
              </w:rPr>
            </w:pPr>
            <w:r w:rsidRPr="00904265">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7473FC91" wp14:editId="20AD4156">
                      <wp:simplePos x="0" y="0"/>
                      <wp:positionH relativeFrom="column">
                        <wp:posOffset>2536825</wp:posOffset>
                      </wp:positionH>
                      <wp:positionV relativeFrom="paragraph">
                        <wp:posOffset>71120</wp:posOffset>
                      </wp:positionV>
                      <wp:extent cx="241300" cy="241300"/>
                      <wp:effectExtent l="0" t="0" r="6350" b="635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FD9939" w14:textId="77777777" w:rsidR="00904265" w:rsidRDefault="00904265" w:rsidP="00904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3FC91" id="Text Box 1"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Zpg0jKgIAAFgEAAAOAAAAAAAAAAAAAAAAAC4CAABkcnMv&#10;ZTJvRG9jLnhtbFBLAQItABQABgAIAAAAIQCZbcfO3wAAAAkBAAAPAAAAAAAAAAAAAAAAAIQEAABk&#10;cnMvZG93bnJldi54bWxQSwUGAAAAAAQABADzAAAAkAUAAAAA&#10;">
                      <v:textbox>
                        <w:txbxContent>
                          <w:p w14:paraId="3FFD9939" w14:textId="77777777" w:rsidR="00904265" w:rsidRDefault="00904265" w:rsidP="00904265"/>
                        </w:txbxContent>
                      </v:textbox>
                    </v:shape>
                  </w:pict>
                </mc:Fallback>
              </mc:AlternateContent>
            </w:r>
            <w:r w:rsidRPr="00904265">
              <w:rPr>
                <w:rFonts w:asciiTheme="minorHAnsi" w:hAnsiTheme="minorHAnsi" w:cstheme="minorHAnsi"/>
                <w:sz w:val="24"/>
                <w:szCs w:val="24"/>
              </w:rPr>
              <w:t xml:space="preserve">24.  Other (please specify)                      </w:t>
            </w:r>
          </w:p>
        </w:tc>
      </w:tr>
    </w:tbl>
    <w:p w14:paraId="5FD4D11F" w14:textId="771298E4" w:rsidR="00904265" w:rsidRPr="00904265" w:rsidRDefault="00904265" w:rsidP="00904265">
      <w:pPr>
        <w:rPr>
          <w:rFonts w:asciiTheme="minorHAnsi" w:hAnsiTheme="minorHAnsi" w:cstheme="minorHAnsi"/>
          <w:b/>
          <w:szCs w:val="24"/>
        </w:rPr>
      </w:pPr>
    </w:p>
    <w:p w14:paraId="54DEB0CA" w14:textId="1F11F7CE" w:rsidR="00904265" w:rsidRPr="00904265" w:rsidRDefault="00904265" w:rsidP="00904265">
      <w:pPr>
        <w:rPr>
          <w:rFonts w:asciiTheme="minorHAnsi" w:hAnsiTheme="minorHAnsi" w:cstheme="minorHAnsi"/>
          <w:b/>
          <w:szCs w:val="24"/>
        </w:rPr>
      </w:pPr>
      <w:r w:rsidRPr="00904265">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904265" w:rsidRPr="00904265" w14:paraId="2E43A2F1" w14:textId="77777777" w:rsidTr="00CF1A5C">
        <w:tc>
          <w:tcPr>
            <w:tcW w:w="2618" w:type="dxa"/>
          </w:tcPr>
          <w:p w14:paraId="7E311152"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Name (block capitals)</w:t>
            </w:r>
          </w:p>
        </w:tc>
        <w:tc>
          <w:tcPr>
            <w:tcW w:w="6591" w:type="dxa"/>
          </w:tcPr>
          <w:p w14:paraId="3B7262C3" w14:textId="77777777" w:rsidR="00904265" w:rsidRPr="00904265" w:rsidRDefault="00904265" w:rsidP="00CF1A5C">
            <w:pPr>
              <w:rPr>
                <w:rFonts w:asciiTheme="minorHAnsi" w:hAnsiTheme="minorHAnsi" w:cstheme="minorHAnsi"/>
                <w:szCs w:val="24"/>
              </w:rPr>
            </w:pPr>
            <w:proofErr w:type="spellStart"/>
            <w:r w:rsidRPr="00904265">
              <w:rPr>
                <w:rFonts w:asciiTheme="minorHAnsi" w:hAnsiTheme="minorHAnsi" w:cstheme="minorHAnsi"/>
                <w:szCs w:val="24"/>
              </w:rPr>
              <w:t>Dr</w:t>
            </w:r>
            <w:proofErr w:type="spellEnd"/>
            <w:r w:rsidRPr="00904265">
              <w:rPr>
                <w:rFonts w:asciiTheme="minorHAnsi" w:hAnsiTheme="minorHAnsi" w:cstheme="minorHAnsi"/>
                <w:szCs w:val="24"/>
              </w:rPr>
              <w:t xml:space="preserve"> Catherine Carroll-Meehan</w:t>
            </w:r>
          </w:p>
        </w:tc>
      </w:tr>
      <w:tr w:rsidR="00904265" w:rsidRPr="00904265" w14:paraId="6B10D0B6" w14:textId="77777777" w:rsidTr="00CF1A5C">
        <w:tc>
          <w:tcPr>
            <w:tcW w:w="2618" w:type="dxa"/>
          </w:tcPr>
          <w:p w14:paraId="73CEB1B1"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Date</w:t>
            </w:r>
          </w:p>
        </w:tc>
        <w:tc>
          <w:tcPr>
            <w:tcW w:w="6591" w:type="dxa"/>
          </w:tcPr>
          <w:p w14:paraId="5B83D1B4"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May 2019</w:t>
            </w:r>
          </w:p>
        </w:tc>
      </w:tr>
      <w:tr w:rsidR="00904265" w:rsidRPr="00904265" w14:paraId="0DEAC12E" w14:textId="77777777" w:rsidTr="00CF1A5C">
        <w:tc>
          <w:tcPr>
            <w:tcW w:w="2618" w:type="dxa"/>
          </w:tcPr>
          <w:p w14:paraId="7F23CCA6" w14:textId="77777777" w:rsidR="00904265" w:rsidRPr="00904265" w:rsidRDefault="00904265" w:rsidP="00CF1A5C">
            <w:pPr>
              <w:rPr>
                <w:rFonts w:asciiTheme="minorHAnsi" w:hAnsiTheme="minorHAnsi" w:cstheme="minorHAnsi"/>
                <w:b/>
                <w:szCs w:val="24"/>
              </w:rPr>
            </w:pPr>
            <w:r w:rsidRPr="00904265">
              <w:rPr>
                <w:rFonts w:asciiTheme="minorHAnsi" w:hAnsiTheme="minorHAnsi" w:cstheme="minorHAnsi"/>
                <w:b/>
                <w:szCs w:val="24"/>
              </w:rPr>
              <w:t>Extension number</w:t>
            </w:r>
          </w:p>
        </w:tc>
        <w:tc>
          <w:tcPr>
            <w:tcW w:w="6591" w:type="dxa"/>
          </w:tcPr>
          <w:p w14:paraId="1B6F0A4C" w14:textId="77777777" w:rsidR="00904265" w:rsidRPr="00904265" w:rsidRDefault="00904265" w:rsidP="00CF1A5C">
            <w:pPr>
              <w:rPr>
                <w:rFonts w:asciiTheme="minorHAnsi" w:hAnsiTheme="minorHAnsi" w:cstheme="minorHAnsi"/>
                <w:szCs w:val="24"/>
              </w:rPr>
            </w:pPr>
            <w:r w:rsidRPr="00904265">
              <w:rPr>
                <w:rFonts w:asciiTheme="minorHAnsi" w:hAnsiTheme="minorHAnsi" w:cstheme="minorHAnsi"/>
                <w:szCs w:val="24"/>
              </w:rPr>
              <w:t>X5201</w:t>
            </w:r>
          </w:p>
        </w:tc>
      </w:tr>
    </w:tbl>
    <w:p w14:paraId="0201C4B3" w14:textId="77777777" w:rsidR="00904265" w:rsidRPr="00904265" w:rsidRDefault="00904265" w:rsidP="00904265">
      <w:pPr>
        <w:rPr>
          <w:rFonts w:asciiTheme="minorHAnsi" w:hAnsiTheme="minorHAnsi" w:cstheme="minorHAnsi"/>
          <w:szCs w:val="24"/>
        </w:rPr>
      </w:pPr>
    </w:p>
    <w:p w14:paraId="18E3C957" w14:textId="483150C2" w:rsidR="00904265" w:rsidRDefault="00904265" w:rsidP="00904265">
      <w:pPr>
        <w:rPr>
          <w:rFonts w:asciiTheme="minorHAnsi" w:hAnsiTheme="minorHAnsi" w:cstheme="minorHAnsi"/>
          <w:szCs w:val="24"/>
        </w:rPr>
      </w:pPr>
      <w:r w:rsidRPr="00904265">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26F3EE88" w14:textId="77777777" w:rsidR="00904265" w:rsidRPr="00904265" w:rsidRDefault="00904265" w:rsidP="00904265">
      <w:pPr>
        <w:rPr>
          <w:rFonts w:asciiTheme="minorHAnsi" w:hAnsiTheme="minorHAnsi" w:cstheme="minorHAnsi"/>
          <w:szCs w:val="24"/>
        </w:rPr>
      </w:pPr>
    </w:p>
    <w:p w14:paraId="25E8AA4B" w14:textId="0BAD6C92" w:rsidR="00904265" w:rsidRPr="00904265" w:rsidRDefault="00904265" w:rsidP="00904265">
      <w:pPr>
        <w:rPr>
          <w:rFonts w:asciiTheme="minorHAnsi" w:hAnsiTheme="minorHAnsi" w:cstheme="minorHAnsi"/>
          <w:szCs w:val="24"/>
        </w:rPr>
      </w:pPr>
      <w:r w:rsidRPr="00904265">
        <w:rPr>
          <w:rFonts w:asciiTheme="minorHAnsi" w:hAnsiTheme="minorHAnsi" w:cstheme="minorHAnsi"/>
          <w:szCs w:val="24"/>
        </w:rPr>
        <w:t>Should any of this associated information be unavailable please contact OH (Tel: 023 9284 3187) so that appropriate advice can be given.</w:t>
      </w:r>
    </w:p>
    <w:sectPr w:rsidR="00904265" w:rsidRPr="00904265" w:rsidSect="00A53362">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76DF9"/>
    <w:multiLevelType w:val="hybridMultilevel"/>
    <w:tmpl w:val="D6A88C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6487B"/>
    <w:rsid w:val="001F7774"/>
    <w:rsid w:val="002529F1"/>
    <w:rsid w:val="002C6381"/>
    <w:rsid w:val="003010CF"/>
    <w:rsid w:val="003E4E1E"/>
    <w:rsid w:val="00406355"/>
    <w:rsid w:val="004A3CDC"/>
    <w:rsid w:val="004A66FA"/>
    <w:rsid w:val="004B2B5A"/>
    <w:rsid w:val="004D49FA"/>
    <w:rsid w:val="0056516D"/>
    <w:rsid w:val="007A6D0C"/>
    <w:rsid w:val="007E1DE4"/>
    <w:rsid w:val="00904265"/>
    <w:rsid w:val="009761DF"/>
    <w:rsid w:val="009925F5"/>
    <w:rsid w:val="009E4EBB"/>
    <w:rsid w:val="00A4244F"/>
    <w:rsid w:val="00A53362"/>
    <w:rsid w:val="00AC6F72"/>
    <w:rsid w:val="00BA54BD"/>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904265"/>
    <w:pPr>
      <w:widowControl/>
      <w:spacing w:line="220" w:lineRule="atLeast"/>
      <w:ind w:left="835"/>
    </w:pPr>
    <w:rPr>
      <w:snapToGrid/>
      <w:sz w:val="20"/>
      <w:lang w:val="en-GB"/>
    </w:rPr>
  </w:style>
  <w:style w:type="character" w:customStyle="1" w:styleId="ClosingChar">
    <w:name w:val="Closing Char"/>
    <w:basedOn w:val="DefaultParagraphFont"/>
    <w:link w:val="Closing"/>
    <w:rsid w:val="0090426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04265"/>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4801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DCF3-61F6-4F5E-92EB-1D37F66B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Tasha Bowes</cp:lastModifiedBy>
  <cp:revision>3</cp:revision>
  <dcterms:created xsi:type="dcterms:W3CDTF">2019-05-08T15:34:00Z</dcterms:created>
  <dcterms:modified xsi:type="dcterms:W3CDTF">2019-05-09T07:44:00Z</dcterms:modified>
</cp:coreProperties>
</file>