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C9F72EC" w14:textId="1499A2A8" w:rsidR="00706171" w:rsidRDefault="00706171" w:rsidP="000C46E3">
      <w:pPr>
        <w:jc w:val="both"/>
        <w:rPr>
          <w:rFonts w:asciiTheme="minorHAnsi" w:hAnsiTheme="minorHAnsi" w:cstheme="minorHAnsi"/>
          <w:b/>
          <w:color w:val="222222"/>
          <w:sz w:val="32"/>
          <w:szCs w:val="32"/>
          <w:lang w:eastAsia="en-GB"/>
        </w:rPr>
      </w:pPr>
    </w:p>
    <w:p w14:paraId="6501D1F5" w14:textId="77777777" w:rsidR="00630D0C" w:rsidRDefault="00630D0C" w:rsidP="000C46E3">
      <w:pPr>
        <w:jc w:val="both"/>
        <w:rPr>
          <w:rFonts w:asciiTheme="minorHAnsi" w:hAnsiTheme="minorHAnsi" w:cstheme="minorHAnsi"/>
          <w:b/>
          <w:color w:val="222222"/>
          <w:sz w:val="32"/>
          <w:szCs w:val="32"/>
          <w:lang w:eastAsia="en-GB"/>
        </w:rPr>
      </w:pPr>
      <w:bookmarkStart w:id="0" w:name="_GoBack"/>
      <w:bookmarkEnd w:id="0"/>
    </w:p>
    <w:p w14:paraId="1DCE18E7" w14:textId="088E6453" w:rsidR="000273D2" w:rsidRPr="003C36B9" w:rsidRDefault="000273D2" w:rsidP="000273D2">
      <w:pPr>
        <w:jc w:val="both"/>
        <w:rPr>
          <w:rFonts w:ascii="Calibri" w:hAnsi="Calibri"/>
          <w:b/>
          <w:sz w:val="32"/>
        </w:rPr>
      </w:pPr>
      <w:r>
        <w:rPr>
          <w:rFonts w:ascii="Calibri" w:hAnsi="Calibri"/>
          <w:b/>
          <w:sz w:val="32"/>
        </w:rPr>
        <w:t>Faculty</w:t>
      </w:r>
      <w:r w:rsidR="00607488">
        <w:rPr>
          <w:rFonts w:ascii="Calibri" w:hAnsi="Calibri"/>
          <w:b/>
          <w:sz w:val="32"/>
        </w:rPr>
        <w:t xml:space="preserve"> of Business and Law</w:t>
      </w:r>
    </w:p>
    <w:p w14:paraId="069E0667" w14:textId="4B2B5094" w:rsidR="000273D2" w:rsidRPr="003C36B9" w:rsidRDefault="00607488" w:rsidP="000273D2">
      <w:pPr>
        <w:jc w:val="both"/>
        <w:rPr>
          <w:rFonts w:ascii="Calibri" w:hAnsi="Calibri"/>
          <w:b/>
          <w:sz w:val="32"/>
        </w:rPr>
      </w:pPr>
      <w:r>
        <w:rPr>
          <w:rFonts w:ascii="Calibri" w:hAnsi="Calibri"/>
          <w:b/>
          <w:sz w:val="32"/>
        </w:rPr>
        <w:t>Portsmouth Business School</w:t>
      </w:r>
    </w:p>
    <w:p w14:paraId="77683E89" w14:textId="77777777" w:rsidR="000273D2" w:rsidRPr="003C36B9" w:rsidRDefault="000273D2" w:rsidP="000273D2">
      <w:pPr>
        <w:jc w:val="both"/>
        <w:rPr>
          <w:rFonts w:ascii="Calibri" w:hAnsi="Calibri"/>
          <w:b/>
          <w:sz w:val="32"/>
          <w:szCs w:val="32"/>
          <w:lang w:val="en-GB"/>
        </w:rPr>
      </w:pPr>
    </w:p>
    <w:p w14:paraId="7533F28C" w14:textId="5EB7B31F" w:rsidR="000273D2" w:rsidRPr="003C36B9" w:rsidRDefault="00607488" w:rsidP="000273D2">
      <w:pPr>
        <w:jc w:val="both"/>
        <w:rPr>
          <w:rFonts w:ascii="Calibri" w:hAnsi="Calibri"/>
          <w:b/>
          <w:sz w:val="32"/>
          <w:szCs w:val="32"/>
          <w:lang w:val="en-GB"/>
        </w:rPr>
      </w:pPr>
      <w:r>
        <w:rPr>
          <w:rFonts w:ascii="Calibri" w:hAnsi="Calibri"/>
          <w:b/>
          <w:sz w:val="32"/>
          <w:szCs w:val="32"/>
          <w:lang w:val="en-GB"/>
        </w:rPr>
        <w:t>Lecturer in Risk Management</w:t>
      </w:r>
    </w:p>
    <w:p w14:paraId="6B22D657" w14:textId="6A8FC6E0" w:rsidR="000273D2" w:rsidRDefault="00607488" w:rsidP="000273D2">
      <w:pPr>
        <w:jc w:val="both"/>
        <w:rPr>
          <w:rFonts w:ascii="Calibri" w:hAnsi="Calibri"/>
          <w:b/>
          <w:sz w:val="32"/>
          <w:szCs w:val="32"/>
          <w:lang w:val="en-GB"/>
        </w:rPr>
      </w:pPr>
      <w:r w:rsidRPr="00607488">
        <w:rPr>
          <w:rFonts w:ascii="Calibri" w:hAnsi="Calibri"/>
          <w:b/>
          <w:sz w:val="32"/>
          <w:szCs w:val="32"/>
          <w:lang w:val="en-GB"/>
        </w:rPr>
        <w:t>ZZ006986</w:t>
      </w:r>
    </w:p>
    <w:p w14:paraId="28CD5C83" w14:textId="77777777" w:rsidR="00607488" w:rsidRDefault="00607488"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59F5CFE" w14:textId="6C91AE4D" w:rsidR="0045239A" w:rsidRPr="00607488" w:rsidRDefault="000273D2" w:rsidP="000C46E3">
      <w:pPr>
        <w:jc w:val="both"/>
        <w:rPr>
          <w:rFonts w:ascii="Calibri" w:hAnsi="Calibri"/>
          <w:lang w:val="en-GB"/>
        </w:rPr>
      </w:pPr>
      <w:r w:rsidRPr="00607488">
        <w:rPr>
          <w:rFonts w:ascii="Calibri" w:hAnsi="Calibri"/>
          <w:lang w:val="en-GB"/>
        </w:rPr>
        <w:t>Full-time</w:t>
      </w:r>
    </w:p>
    <w:p w14:paraId="2BD8BBAE" w14:textId="1904ADBC" w:rsidR="00607488" w:rsidRDefault="00607488" w:rsidP="000C46E3">
      <w:pPr>
        <w:jc w:val="both"/>
        <w:rPr>
          <w:rFonts w:ascii="Calibri" w:hAnsi="Calibri"/>
          <w:lang w:val="en-GB"/>
        </w:rPr>
      </w:pPr>
      <w:r>
        <w:rPr>
          <w:rFonts w:ascii="Calibri" w:hAnsi="Calibri"/>
          <w:lang w:val="en-GB"/>
        </w:rPr>
        <w:t>Permanent</w:t>
      </w:r>
    </w:p>
    <w:p w14:paraId="7CF170CD" w14:textId="7D8F11CE" w:rsidR="00607488" w:rsidRPr="00BE68AA" w:rsidRDefault="00607488" w:rsidP="00607488">
      <w:pPr>
        <w:tabs>
          <w:tab w:val="left" w:pos="3350"/>
        </w:tabs>
        <w:jc w:val="both"/>
        <w:rPr>
          <w:rFonts w:asciiTheme="minorHAnsi" w:hAnsiTheme="minorHAnsi" w:cstheme="minorHAnsi"/>
          <w:szCs w:val="24"/>
          <w:lang w:val="en-GB"/>
        </w:rPr>
      </w:pPr>
      <w:r>
        <w:rPr>
          <w:rFonts w:asciiTheme="minorHAnsi" w:hAnsiTheme="minorHAnsi" w:cstheme="minorHAnsi"/>
          <w:szCs w:val="24"/>
          <w:lang w:val="en-GB"/>
        </w:rPr>
        <w:tab/>
      </w:r>
    </w:p>
    <w:p w14:paraId="4C4F190B" w14:textId="59745D4A"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630D0C" w:rsidRPr="00630D0C">
        <w:rPr>
          <w:rFonts w:asciiTheme="minorHAnsi" w:hAnsiTheme="minorHAnsi" w:cstheme="minorHAnsi"/>
          <w:color w:val="000000" w:themeColor="text1"/>
          <w:szCs w:val="24"/>
        </w:rPr>
        <w:t xml:space="preserve">35,845 - £39,152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9255478"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The leave year commences on 1 October and staff starting and leaving during that period accrue leave on a pro-rata basis.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1527C6B1"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probationary period of one year during which new staff will be expected to demonstrate their suitability for the post.</w:t>
      </w:r>
      <w:r w:rsidR="00F20D5B">
        <w:rPr>
          <w:rFonts w:asciiTheme="minorHAnsi" w:hAnsiTheme="minorHAnsi" w:cstheme="minorHAnsi"/>
          <w:szCs w:val="24"/>
          <w:lang w:val="en-GB"/>
        </w:rPr>
        <w:t xml:space="preserve">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5F91842D" w14:textId="67134152" w:rsidR="000C46E3" w:rsidRPr="00BE68AA" w:rsidRDefault="000C46E3" w:rsidP="008D0159">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This residential requirement will be expected to be fulfilled within twelve months of taking up the appointment.</w:t>
      </w:r>
      <w:r w:rsidR="00F20D5B">
        <w:rPr>
          <w:rFonts w:asciiTheme="minorHAnsi" w:hAnsiTheme="minorHAnsi" w:cstheme="minorHAnsi"/>
          <w:szCs w:val="24"/>
          <w:lang w:val="en-GB"/>
        </w:rPr>
        <w:t xml:space="preserve"> </w:t>
      </w:r>
      <w:r w:rsidR="00727BEA" w:rsidRPr="00727BEA">
        <w:rPr>
          <w:rFonts w:asciiTheme="minorHAnsi" w:hAnsiTheme="minorHAnsi" w:cstheme="minorHAnsi"/>
          <w:szCs w:val="24"/>
          <w:lang w:val="en-GB"/>
        </w:rPr>
        <w:t>The University has a scheme of financial assistance towards the cost of relocation</w:t>
      </w:r>
      <w:r w:rsidR="00727BEA">
        <w:rPr>
          <w:rFonts w:asciiTheme="minorHAnsi" w:hAnsiTheme="minorHAnsi" w:cstheme="minorHAnsi"/>
          <w:szCs w:val="24"/>
          <w:lang w:val="en-GB"/>
        </w:rPr>
        <w:t>.</w:t>
      </w:r>
    </w:p>
    <w:p w14:paraId="6C88983F" w14:textId="77777777" w:rsidR="000C46E3" w:rsidRPr="00BE68AA" w:rsidRDefault="000C46E3" w:rsidP="000C46E3">
      <w:pPr>
        <w:rPr>
          <w:rFonts w:asciiTheme="minorHAnsi" w:hAnsiTheme="minorHAnsi" w:cstheme="minorHAnsi"/>
          <w:szCs w:val="24"/>
          <w:lang w:val="en-GB"/>
        </w:rPr>
      </w:pPr>
    </w:p>
    <w:p w14:paraId="4F45AA4A" w14:textId="407513D6"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appointee will be eligible to join the Teachers' Pension Scheme.</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The scheme's provisions include a final salary based index-linked pension and a lump sum on retirement together with dependants’ benefits.</w:t>
      </w:r>
      <w:r w:rsidR="00F20D5B">
        <w:rPr>
          <w:rFonts w:asciiTheme="minorHAnsi" w:hAnsiTheme="minorHAnsi" w:cstheme="minorHAnsi"/>
          <w:szCs w:val="24"/>
          <w:lang w:val="en-GB"/>
        </w:rPr>
        <w:t xml:space="preserve"> </w:t>
      </w: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5CF333AE"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w:t>
      </w:r>
      <w:r w:rsidR="00F20D5B">
        <w:rPr>
          <w:rFonts w:asciiTheme="minorHAnsi" w:hAnsiTheme="minorHAnsi" w:cstheme="minorHAnsi"/>
          <w:szCs w:val="24"/>
        </w:rPr>
        <w:t xml:space="preserve">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55315A6D"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F20D5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5DDCEBEF" w14:textId="77777777" w:rsidR="00E07C80" w:rsidRDefault="00E07C80" w:rsidP="00E07C80">
      <w:pPr>
        <w:rPr>
          <w:rFonts w:ascii="Calibri" w:hAnsi="Calibri"/>
          <w:lang w:val="en-GB"/>
        </w:rPr>
      </w:pPr>
      <w:r>
        <w:rPr>
          <w:rFonts w:ascii="Calibri" w:hAnsi="Calibri"/>
          <w:lang w:val="en-GB"/>
        </w:rPr>
        <w:t xml:space="preserve">All applications must be submitted by 23:59 (UK time) on the closing date published. </w:t>
      </w:r>
    </w:p>
    <w:p w14:paraId="64E5D9E7" w14:textId="715A7695" w:rsidR="000C46E3" w:rsidRDefault="000C46E3" w:rsidP="000C46E3">
      <w:pPr>
        <w:rPr>
          <w:rFonts w:asciiTheme="minorHAnsi" w:hAnsiTheme="minorHAnsi" w:cstheme="minorHAnsi"/>
          <w:szCs w:val="24"/>
          <w:lang w:val="en-GB"/>
        </w:rPr>
      </w:pPr>
    </w:p>
    <w:p w14:paraId="36842273" w14:textId="77777777" w:rsidR="00607488" w:rsidRPr="00BE68AA" w:rsidRDefault="00607488"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drawing>
          <wp:inline distT="0" distB="0" distL="0" distR="0" wp14:anchorId="3326CC2D" wp14:editId="2396F5A5">
            <wp:extent cx="5976620" cy="3543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19" t="12962" r="9096" b="25177"/>
                    <a:stretch/>
                  </pic:blipFill>
                  <pic:spPr bwMode="auto">
                    <a:xfrm>
                      <a:off x="0" y="0"/>
                      <a:ext cx="5983618" cy="3547449"/>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163DE2F8" w:rsidR="00BE68AA" w:rsidRDefault="00BE68AA" w:rsidP="0045239A">
      <w:pPr>
        <w:rPr>
          <w:rFonts w:asciiTheme="minorHAnsi" w:hAnsiTheme="minorHAnsi" w:cstheme="minorHAnsi"/>
          <w:szCs w:val="24"/>
          <w:lang w:val="en-GB"/>
        </w:rPr>
      </w:pPr>
    </w:p>
    <w:p w14:paraId="5F39122B" w14:textId="24DBEE07" w:rsidR="00630D0C" w:rsidRDefault="00630D0C" w:rsidP="0045239A">
      <w:pPr>
        <w:rPr>
          <w:rFonts w:asciiTheme="minorHAnsi" w:hAnsiTheme="minorHAnsi" w:cstheme="minorHAnsi"/>
          <w:szCs w:val="24"/>
          <w:lang w:val="en-GB"/>
        </w:rPr>
      </w:pPr>
    </w:p>
    <w:p w14:paraId="24474F7F" w14:textId="5EC18384" w:rsidR="00630D0C" w:rsidRDefault="00630D0C" w:rsidP="0045239A">
      <w:pPr>
        <w:rPr>
          <w:rFonts w:asciiTheme="minorHAnsi" w:hAnsiTheme="minorHAnsi" w:cstheme="minorHAnsi"/>
          <w:szCs w:val="24"/>
          <w:lang w:val="en-GB"/>
        </w:rPr>
      </w:pPr>
    </w:p>
    <w:p w14:paraId="40DF4AA0" w14:textId="513EB6A3" w:rsidR="00630D0C" w:rsidRDefault="00630D0C" w:rsidP="0045239A">
      <w:pPr>
        <w:rPr>
          <w:rFonts w:asciiTheme="minorHAnsi" w:hAnsiTheme="minorHAnsi" w:cstheme="minorHAnsi"/>
          <w:szCs w:val="24"/>
          <w:lang w:val="en-GB"/>
        </w:rPr>
      </w:pPr>
    </w:p>
    <w:p w14:paraId="6DF1753C" w14:textId="77777777" w:rsidR="00630D0C" w:rsidRDefault="00630D0C" w:rsidP="0045239A">
      <w:pPr>
        <w:rPr>
          <w:rFonts w:asciiTheme="minorHAnsi" w:hAnsiTheme="minorHAnsi" w:cstheme="minorHAnsi"/>
          <w:szCs w:val="24"/>
          <w:lang w:val="en-GB"/>
        </w:rPr>
      </w:pPr>
    </w:p>
    <w:p w14:paraId="60EEA8DD" w14:textId="77777777" w:rsidR="00630D0C" w:rsidRDefault="00630D0C" w:rsidP="0045239A">
      <w:pPr>
        <w:rPr>
          <w:rFonts w:asciiTheme="minorHAnsi" w:hAnsiTheme="minorHAnsi" w:cstheme="minorHAnsi"/>
          <w:szCs w:val="24"/>
          <w:lang w:val="en-GB"/>
        </w:rPr>
      </w:pPr>
    </w:p>
    <w:p w14:paraId="23E88FB2" w14:textId="723AE023" w:rsidR="00630D0C" w:rsidRDefault="00630D0C" w:rsidP="0045239A">
      <w:pPr>
        <w:rPr>
          <w:rFonts w:asciiTheme="minorHAnsi" w:hAnsiTheme="minorHAnsi" w:cstheme="minorHAnsi"/>
          <w:szCs w:val="24"/>
          <w:lang w:val="en-GB"/>
        </w:rPr>
      </w:pPr>
    </w:p>
    <w:p w14:paraId="57B59673" w14:textId="77777777" w:rsidR="00630D0C" w:rsidRDefault="00630D0C" w:rsidP="0045239A">
      <w:pPr>
        <w:rPr>
          <w:rFonts w:asciiTheme="minorHAnsi" w:hAnsiTheme="minorHAnsi" w:cstheme="minorHAnsi"/>
          <w:szCs w:val="24"/>
          <w:lang w:val="en-GB"/>
        </w:rPr>
      </w:pPr>
    </w:p>
    <w:p w14:paraId="740C0E0F"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lastRenderedPageBreak/>
        <w:t>UNIVERSITY OF PORTSMOUTH – RECRUITMENT PAPERWORK</w:t>
      </w:r>
    </w:p>
    <w:p w14:paraId="0D843B0E" w14:textId="77777777" w:rsidR="00607488" w:rsidRPr="00607488" w:rsidRDefault="00607488" w:rsidP="00607488">
      <w:pPr>
        <w:widowControl/>
        <w:numPr>
          <w:ilvl w:val="0"/>
          <w:numId w:val="1"/>
        </w:numPr>
        <w:spacing w:after="200"/>
        <w:contextualSpacing/>
        <w:rPr>
          <w:rFonts w:ascii="Calibri" w:eastAsia="Calibri" w:hAnsi="Calibri"/>
          <w:b/>
          <w:snapToGrid/>
          <w:szCs w:val="24"/>
          <w:lang w:val="en-GB"/>
        </w:rPr>
      </w:pPr>
      <w:r w:rsidRPr="00607488">
        <w:rPr>
          <w:rFonts w:ascii="Calibri" w:eastAsia="Calibri" w:hAnsi="Calibri"/>
          <w:b/>
          <w:snapToGrid/>
          <w:szCs w:val="24"/>
          <w:lang w:val="en-GB"/>
        </w:rPr>
        <w:t>JOB DESCRIPTION</w:t>
      </w:r>
    </w:p>
    <w:p w14:paraId="24DA4741" w14:textId="77777777" w:rsidR="00607488" w:rsidRPr="00607488" w:rsidRDefault="00607488" w:rsidP="00607488">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607488" w:rsidRPr="00607488" w14:paraId="48791CD3" w14:textId="77777777" w:rsidTr="00607488">
        <w:tc>
          <w:tcPr>
            <w:tcW w:w="3325" w:type="dxa"/>
          </w:tcPr>
          <w:p w14:paraId="64EC40CF"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Job Title:</w:t>
            </w:r>
          </w:p>
          <w:p w14:paraId="567F27E1"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6729C50B" w14:textId="5AD6E324"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Lecturer in Risk Management</w:t>
            </w:r>
          </w:p>
        </w:tc>
      </w:tr>
      <w:tr w:rsidR="00607488" w:rsidRPr="00607488" w14:paraId="3B37C273" w14:textId="77777777" w:rsidTr="00607488">
        <w:tc>
          <w:tcPr>
            <w:tcW w:w="3325" w:type="dxa"/>
          </w:tcPr>
          <w:p w14:paraId="69539EB8"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Grade:</w:t>
            </w:r>
          </w:p>
          <w:p w14:paraId="47FCF167"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4DC5E039" w14:textId="00D4B672"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7</w:t>
            </w:r>
          </w:p>
        </w:tc>
      </w:tr>
      <w:tr w:rsidR="00607488" w:rsidRPr="00607488" w14:paraId="26D88AAA" w14:textId="77777777" w:rsidTr="00607488">
        <w:tc>
          <w:tcPr>
            <w:tcW w:w="3325" w:type="dxa"/>
          </w:tcPr>
          <w:p w14:paraId="652B8427"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Faculty/Centre:</w:t>
            </w:r>
          </w:p>
          <w:p w14:paraId="5179A5DB"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42DCACA8" w14:textId="0DDA5E13"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Faculty of Business and Law</w:t>
            </w:r>
          </w:p>
        </w:tc>
      </w:tr>
      <w:tr w:rsidR="00607488" w:rsidRPr="00607488" w14:paraId="58765E21" w14:textId="77777777" w:rsidTr="00607488">
        <w:tc>
          <w:tcPr>
            <w:tcW w:w="3325" w:type="dxa"/>
          </w:tcPr>
          <w:p w14:paraId="5C4C693B"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Department/Service:</w:t>
            </w:r>
          </w:p>
          <w:p w14:paraId="7A6DF597"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Location:</w:t>
            </w:r>
          </w:p>
        </w:tc>
        <w:tc>
          <w:tcPr>
            <w:tcW w:w="5691" w:type="dxa"/>
          </w:tcPr>
          <w:p w14:paraId="6773970B" w14:textId="51C7E86F"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Portsmouth Business School: Strategy, Enterprise and Innovation Subject Group, Richmond Building</w:t>
            </w:r>
          </w:p>
        </w:tc>
      </w:tr>
      <w:tr w:rsidR="00607488" w:rsidRPr="00607488" w14:paraId="70E595A4" w14:textId="77777777" w:rsidTr="00607488">
        <w:tc>
          <w:tcPr>
            <w:tcW w:w="3325" w:type="dxa"/>
          </w:tcPr>
          <w:p w14:paraId="50060FB9"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Position Reference No:</w:t>
            </w:r>
          </w:p>
          <w:p w14:paraId="13961017"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7EF3FAB3" w14:textId="026CD48A"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ZZ006986</w:t>
            </w:r>
          </w:p>
        </w:tc>
      </w:tr>
      <w:tr w:rsidR="00607488" w:rsidRPr="00607488" w14:paraId="430E2DCF" w14:textId="77777777" w:rsidTr="00607488">
        <w:tc>
          <w:tcPr>
            <w:tcW w:w="3325" w:type="dxa"/>
          </w:tcPr>
          <w:p w14:paraId="073E0BA9"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Responsible to:</w:t>
            </w:r>
          </w:p>
          <w:p w14:paraId="72521527"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5202734D" w14:textId="7F666425"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Head of Subject Group</w:t>
            </w:r>
          </w:p>
        </w:tc>
      </w:tr>
      <w:tr w:rsidR="00607488" w:rsidRPr="00607488" w14:paraId="5D409945" w14:textId="77777777" w:rsidTr="00607488">
        <w:tc>
          <w:tcPr>
            <w:tcW w:w="3325" w:type="dxa"/>
          </w:tcPr>
          <w:p w14:paraId="12003A10"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Responsible for:</w:t>
            </w:r>
          </w:p>
          <w:p w14:paraId="2DC045D0" w14:textId="77777777" w:rsidR="00607488" w:rsidRPr="00607488" w:rsidRDefault="00607488" w:rsidP="00607488">
            <w:pPr>
              <w:widowControl/>
              <w:contextualSpacing/>
              <w:rPr>
                <w:rFonts w:ascii="Calibri" w:eastAsia="Calibri" w:hAnsi="Calibri"/>
                <w:b/>
                <w:snapToGrid/>
                <w:szCs w:val="24"/>
                <w:lang w:val="en-GB"/>
              </w:rPr>
            </w:pPr>
          </w:p>
        </w:tc>
        <w:tc>
          <w:tcPr>
            <w:tcW w:w="5691" w:type="dxa"/>
          </w:tcPr>
          <w:p w14:paraId="444319C6" w14:textId="715DA4B6"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N/A</w:t>
            </w:r>
          </w:p>
        </w:tc>
      </w:tr>
      <w:tr w:rsidR="00607488" w:rsidRPr="00607488" w14:paraId="2BC2E565" w14:textId="77777777" w:rsidTr="00607488">
        <w:tc>
          <w:tcPr>
            <w:tcW w:w="3325" w:type="dxa"/>
          </w:tcPr>
          <w:p w14:paraId="1244CBD4"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Effective date of job description:</w:t>
            </w:r>
          </w:p>
        </w:tc>
        <w:tc>
          <w:tcPr>
            <w:tcW w:w="5691" w:type="dxa"/>
          </w:tcPr>
          <w:p w14:paraId="744C3CBC" w14:textId="3BA4C161"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August 2021</w:t>
            </w:r>
          </w:p>
        </w:tc>
      </w:tr>
    </w:tbl>
    <w:p w14:paraId="6EE71926" w14:textId="77777777" w:rsidR="00607488" w:rsidRPr="00607488" w:rsidRDefault="00607488" w:rsidP="00607488">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7488" w:rsidRPr="00607488" w14:paraId="0B9C328C" w14:textId="77777777" w:rsidTr="004529EB">
        <w:tc>
          <w:tcPr>
            <w:tcW w:w="9242" w:type="dxa"/>
          </w:tcPr>
          <w:p w14:paraId="32BCAF42"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Context of Job:</w:t>
            </w:r>
          </w:p>
        </w:tc>
      </w:tr>
      <w:tr w:rsidR="00607488" w:rsidRPr="00607488" w14:paraId="6BFA96DD" w14:textId="77777777" w:rsidTr="004529EB">
        <w:tc>
          <w:tcPr>
            <w:tcW w:w="9242" w:type="dxa"/>
          </w:tcPr>
          <w:p w14:paraId="5A077AB0" w14:textId="1279F3DB"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As a member of the teaching team contribute to the delivery of undergraduate and postgraduate modules and courses, responding to students’ needs. Contribute to research and innovation.</w:t>
            </w:r>
          </w:p>
        </w:tc>
      </w:tr>
    </w:tbl>
    <w:p w14:paraId="077A8FD4" w14:textId="77777777" w:rsidR="00607488" w:rsidRPr="00607488" w:rsidRDefault="00607488" w:rsidP="00607488">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7488" w:rsidRPr="00607488" w14:paraId="206E8C3D" w14:textId="77777777" w:rsidTr="004529EB">
        <w:trPr>
          <w:trHeight w:val="209"/>
        </w:trPr>
        <w:tc>
          <w:tcPr>
            <w:tcW w:w="9242" w:type="dxa"/>
            <w:shd w:val="clear" w:color="auto" w:fill="auto"/>
          </w:tcPr>
          <w:p w14:paraId="03EC6F18"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b/>
                <w:snapToGrid/>
                <w:szCs w:val="24"/>
                <w:lang w:val="en-GB"/>
              </w:rPr>
              <w:t xml:space="preserve">Purpose of Job: </w:t>
            </w:r>
          </w:p>
        </w:tc>
      </w:tr>
      <w:tr w:rsidR="00607488" w:rsidRPr="00607488" w14:paraId="3CEECECB" w14:textId="77777777" w:rsidTr="004529EB">
        <w:tc>
          <w:tcPr>
            <w:tcW w:w="9242" w:type="dxa"/>
            <w:shd w:val="clear" w:color="auto" w:fill="auto"/>
          </w:tcPr>
          <w:p w14:paraId="4C06D38E" w14:textId="0680D411"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To engage in teaching, scholarship, research and innovation as part of a team in line with School’s objectives, and make a significant contribution to the research profile of the School.</w:t>
            </w:r>
          </w:p>
        </w:tc>
      </w:tr>
    </w:tbl>
    <w:p w14:paraId="30802447" w14:textId="77777777" w:rsidR="00607488" w:rsidRPr="00607488" w:rsidRDefault="00607488" w:rsidP="00607488">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7488" w:rsidRPr="00607488" w14:paraId="7999EEF6" w14:textId="77777777" w:rsidTr="004529EB">
        <w:tc>
          <w:tcPr>
            <w:tcW w:w="9242" w:type="dxa"/>
          </w:tcPr>
          <w:p w14:paraId="3EFC8C2A"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Key Responsibilities:</w:t>
            </w:r>
          </w:p>
        </w:tc>
      </w:tr>
      <w:tr w:rsidR="00607488" w:rsidRPr="00607488" w14:paraId="63918CA3" w14:textId="77777777" w:rsidTr="004529EB">
        <w:tc>
          <w:tcPr>
            <w:tcW w:w="9242" w:type="dxa"/>
          </w:tcPr>
          <w:p w14:paraId="5CE21CAE"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Contribute as a member of the teaching team to the delivery and review of modules within the subject area for undergraduate and postgraduate courses, including marking and verification of assessments.</w:t>
            </w:r>
          </w:p>
          <w:p w14:paraId="69731DFE" w14:textId="77777777" w:rsidR="00607488" w:rsidRPr="00607488" w:rsidRDefault="00607488" w:rsidP="00607488">
            <w:pPr>
              <w:widowControl/>
              <w:contextualSpacing/>
              <w:rPr>
                <w:rFonts w:ascii="Calibri" w:eastAsia="Calibri" w:hAnsi="Calibri"/>
                <w:snapToGrid/>
                <w:szCs w:val="24"/>
                <w:lang w:val="en-GB"/>
              </w:rPr>
            </w:pPr>
          </w:p>
          <w:p w14:paraId="005290DD"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Contribute to the development of the curriculum, including proposing and designing new modules and courses and active participation at subject group meetings.</w:t>
            </w:r>
          </w:p>
          <w:p w14:paraId="7A8C1DDD" w14:textId="77777777" w:rsidR="00607488" w:rsidRPr="00607488" w:rsidRDefault="00607488" w:rsidP="00607488">
            <w:pPr>
              <w:widowControl/>
              <w:contextualSpacing/>
              <w:rPr>
                <w:rFonts w:ascii="Calibri" w:eastAsia="Calibri" w:hAnsi="Calibri"/>
                <w:snapToGrid/>
                <w:szCs w:val="24"/>
                <w:lang w:val="en-GB"/>
              </w:rPr>
            </w:pPr>
          </w:p>
          <w:p w14:paraId="6C628E3C"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Engage in research and innovation activities, either on own initiative or as part of a team, and contribute to enhancing the research profile of the School in line with stated objectives.</w:t>
            </w:r>
          </w:p>
          <w:p w14:paraId="1BF7920E" w14:textId="77777777" w:rsidR="00607488" w:rsidRPr="00607488" w:rsidRDefault="00607488" w:rsidP="00607488">
            <w:pPr>
              <w:widowControl/>
              <w:contextualSpacing/>
              <w:rPr>
                <w:rFonts w:ascii="Calibri" w:eastAsia="Calibri" w:hAnsi="Calibri"/>
                <w:snapToGrid/>
                <w:szCs w:val="24"/>
                <w:lang w:val="en-GB"/>
              </w:rPr>
            </w:pPr>
          </w:p>
          <w:p w14:paraId="03AAD91D"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Supervise undergraduate and postgraduate dissertations, and similar independent learning activities.</w:t>
            </w:r>
          </w:p>
          <w:p w14:paraId="4C57DF96" w14:textId="77777777" w:rsidR="00607488" w:rsidRPr="00607488" w:rsidRDefault="00607488" w:rsidP="00607488">
            <w:pPr>
              <w:widowControl/>
              <w:contextualSpacing/>
              <w:rPr>
                <w:rFonts w:ascii="Calibri" w:eastAsia="Calibri" w:hAnsi="Calibri"/>
                <w:snapToGrid/>
                <w:szCs w:val="24"/>
                <w:lang w:val="en-GB"/>
              </w:rPr>
            </w:pPr>
          </w:p>
          <w:p w14:paraId="21714D0E" w14:textId="62296438"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Undertake academic course-related administrative tasks, including attendance at Examination Boards, as appropriate.</w:t>
            </w:r>
          </w:p>
          <w:p w14:paraId="12A5C4F7" w14:textId="77777777" w:rsidR="00607488" w:rsidRPr="00607488" w:rsidRDefault="00607488" w:rsidP="00607488">
            <w:pPr>
              <w:widowControl/>
              <w:contextualSpacing/>
              <w:rPr>
                <w:rFonts w:ascii="Calibri" w:eastAsia="Calibri" w:hAnsi="Calibri"/>
                <w:snapToGrid/>
                <w:szCs w:val="24"/>
                <w:lang w:val="en-GB"/>
              </w:rPr>
            </w:pPr>
          </w:p>
          <w:p w14:paraId="68499F16"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Undertake student placement visits and resolve any problems identified by the student or the employer.</w:t>
            </w:r>
          </w:p>
          <w:p w14:paraId="6B68F8DD" w14:textId="77777777" w:rsidR="00607488" w:rsidRPr="00607488" w:rsidRDefault="00607488" w:rsidP="00607488">
            <w:pPr>
              <w:widowControl/>
              <w:contextualSpacing/>
              <w:rPr>
                <w:rFonts w:ascii="Calibri" w:eastAsia="Calibri" w:hAnsi="Calibri"/>
                <w:snapToGrid/>
                <w:szCs w:val="24"/>
                <w:lang w:val="en-GB"/>
              </w:rPr>
            </w:pPr>
          </w:p>
          <w:p w14:paraId="35202960"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Contribute to student recruitment activities.</w:t>
            </w:r>
          </w:p>
          <w:p w14:paraId="0A7A3B28"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lastRenderedPageBreak/>
              <w:t>Ensure teaching material is current and of high quality through active scholarship and research.</w:t>
            </w:r>
          </w:p>
          <w:p w14:paraId="0E3C2090" w14:textId="77777777" w:rsidR="00607488" w:rsidRPr="00607488" w:rsidRDefault="00607488" w:rsidP="00607488">
            <w:pPr>
              <w:widowControl/>
              <w:contextualSpacing/>
              <w:rPr>
                <w:rFonts w:ascii="Calibri" w:eastAsia="Calibri" w:hAnsi="Calibri"/>
                <w:snapToGrid/>
                <w:szCs w:val="24"/>
                <w:lang w:val="en-GB"/>
              </w:rPr>
            </w:pPr>
          </w:p>
          <w:p w14:paraId="33B9DC2D"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Act as a Personal Tutor to undergraduate and postgraduate students.</w:t>
            </w:r>
          </w:p>
          <w:p w14:paraId="7C407619" w14:textId="77777777" w:rsidR="00607488" w:rsidRPr="00607488" w:rsidRDefault="00607488" w:rsidP="00607488">
            <w:pPr>
              <w:widowControl/>
              <w:contextualSpacing/>
              <w:rPr>
                <w:rFonts w:ascii="Calibri" w:eastAsia="Calibri" w:hAnsi="Calibri"/>
                <w:snapToGrid/>
                <w:szCs w:val="24"/>
                <w:lang w:val="en-GB"/>
              </w:rPr>
            </w:pPr>
          </w:p>
          <w:p w14:paraId="4FFF8F6C"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Take part in relevant aspects of the student support and assessment processes.</w:t>
            </w:r>
          </w:p>
          <w:p w14:paraId="1A2E0345" w14:textId="77777777" w:rsidR="00607488" w:rsidRPr="00607488" w:rsidRDefault="00607488" w:rsidP="00607488">
            <w:pPr>
              <w:widowControl/>
              <w:contextualSpacing/>
              <w:rPr>
                <w:rFonts w:ascii="Calibri" w:eastAsia="Calibri" w:hAnsi="Calibri"/>
                <w:snapToGrid/>
                <w:szCs w:val="24"/>
                <w:lang w:val="en-GB"/>
              </w:rPr>
            </w:pPr>
          </w:p>
          <w:p w14:paraId="20FEA1CA" w14:textId="49656F82"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Undertake such other duties/projects as may reasonably be required by the Head of Subject Group.</w:t>
            </w:r>
          </w:p>
        </w:tc>
      </w:tr>
    </w:tbl>
    <w:p w14:paraId="61CD2347" w14:textId="77777777" w:rsidR="00607488" w:rsidRPr="00607488" w:rsidRDefault="00607488" w:rsidP="00607488">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7488" w:rsidRPr="00607488" w14:paraId="4B0BA68A" w14:textId="77777777" w:rsidTr="004529EB">
        <w:tc>
          <w:tcPr>
            <w:tcW w:w="9242" w:type="dxa"/>
          </w:tcPr>
          <w:p w14:paraId="15CF415F"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Working Relationships:</w:t>
            </w:r>
          </w:p>
        </w:tc>
      </w:tr>
      <w:tr w:rsidR="00607488" w:rsidRPr="00607488" w14:paraId="47AE8E85" w14:textId="77777777" w:rsidTr="004529EB">
        <w:tc>
          <w:tcPr>
            <w:tcW w:w="9242" w:type="dxa"/>
          </w:tcPr>
          <w:p w14:paraId="6D4D961F"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Head of Subject Group</w:t>
            </w:r>
          </w:p>
          <w:p w14:paraId="54850677"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Associate Head of Subject Group</w:t>
            </w:r>
          </w:p>
          <w:p w14:paraId="0E55EFF4"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Head of UG and PGT Business Courses</w:t>
            </w:r>
          </w:p>
          <w:p w14:paraId="11E32CA0"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Course Leaders</w:t>
            </w:r>
          </w:p>
          <w:p w14:paraId="5333A674"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Course and Module Teams</w:t>
            </w:r>
          </w:p>
          <w:p w14:paraId="7F85900C"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Academic Staff</w:t>
            </w:r>
          </w:p>
          <w:p w14:paraId="41F40961"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Technical and Administrative Staff</w:t>
            </w:r>
          </w:p>
          <w:p w14:paraId="4A18B32B"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Associate Dean Academic</w:t>
            </w:r>
          </w:p>
          <w:p w14:paraId="309E45CC"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Associate Dean Students</w:t>
            </w:r>
          </w:p>
          <w:p w14:paraId="609B7A45" w14:textId="76D77966"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Associate Dean Research</w:t>
            </w:r>
          </w:p>
        </w:tc>
      </w:tr>
    </w:tbl>
    <w:p w14:paraId="0E9E5BE9" w14:textId="43592815" w:rsidR="00607488" w:rsidRDefault="00607488" w:rsidP="00607488">
      <w:pPr>
        <w:widowControl/>
        <w:contextualSpacing/>
        <w:rPr>
          <w:rFonts w:ascii="Calibri" w:eastAsia="Calibri" w:hAnsi="Calibri"/>
          <w:snapToGrid/>
          <w:szCs w:val="24"/>
          <w:lang w:val="en-GB"/>
        </w:rPr>
      </w:pPr>
    </w:p>
    <w:p w14:paraId="4E6378EE" w14:textId="5923315B" w:rsidR="00607488" w:rsidRDefault="00607488" w:rsidP="00607488">
      <w:pPr>
        <w:widowControl/>
        <w:contextualSpacing/>
        <w:rPr>
          <w:rFonts w:ascii="Calibri" w:eastAsia="Calibri" w:hAnsi="Calibri"/>
          <w:snapToGrid/>
          <w:szCs w:val="24"/>
          <w:lang w:val="en-GB"/>
        </w:rPr>
      </w:pPr>
    </w:p>
    <w:p w14:paraId="3629434E" w14:textId="6807D99B" w:rsidR="00607488" w:rsidRDefault="00607488" w:rsidP="00607488">
      <w:pPr>
        <w:widowControl/>
        <w:contextualSpacing/>
        <w:rPr>
          <w:rFonts w:ascii="Calibri" w:eastAsia="Calibri" w:hAnsi="Calibri"/>
          <w:snapToGrid/>
          <w:szCs w:val="24"/>
          <w:lang w:val="en-GB"/>
        </w:rPr>
      </w:pPr>
    </w:p>
    <w:p w14:paraId="1033FA16" w14:textId="350DCB40" w:rsidR="00607488" w:rsidRDefault="00607488" w:rsidP="00607488">
      <w:pPr>
        <w:widowControl/>
        <w:contextualSpacing/>
        <w:rPr>
          <w:rFonts w:ascii="Calibri" w:eastAsia="Calibri" w:hAnsi="Calibri"/>
          <w:snapToGrid/>
          <w:szCs w:val="24"/>
          <w:lang w:val="en-GB"/>
        </w:rPr>
      </w:pPr>
    </w:p>
    <w:p w14:paraId="6D3B24FF" w14:textId="1107472C" w:rsidR="00607488" w:rsidRDefault="00607488" w:rsidP="00607488">
      <w:pPr>
        <w:widowControl/>
        <w:contextualSpacing/>
        <w:rPr>
          <w:rFonts w:ascii="Calibri" w:eastAsia="Calibri" w:hAnsi="Calibri"/>
          <w:snapToGrid/>
          <w:szCs w:val="24"/>
          <w:lang w:val="en-GB"/>
        </w:rPr>
      </w:pPr>
    </w:p>
    <w:p w14:paraId="5F421243" w14:textId="04C385C9" w:rsidR="00607488" w:rsidRDefault="00607488" w:rsidP="00607488">
      <w:pPr>
        <w:widowControl/>
        <w:contextualSpacing/>
        <w:rPr>
          <w:rFonts w:ascii="Calibri" w:eastAsia="Calibri" w:hAnsi="Calibri"/>
          <w:snapToGrid/>
          <w:szCs w:val="24"/>
          <w:lang w:val="en-GB"/>
        </w:rPr>
      </w:pPr>
    </w:p>
    <w:p w14:paraId="5BF023A5" w14:textId="2694508D" w:rsidR="00607488" w:rsidRDefault="00607488" w:rsidP="00607488">
      <w:pPr>
        <w:widowControl/>
        <w:contextualSpacing/>
        <w:rPr>
          <w:rFonts w:ascii="Calibri" w:eastAsia="Calibri" w:hAnsi="Calibri"/>
          <w:snapToGrid/>
          <w:szCs w:val="24"/>
          <w:lang w:val="en-GB"/>
        </w:rPr>
      </w:pPr>
    </w:p>
    <w:p w14:paraId="22E3025F" w14:textId="79DEC57C" w:rsidR="00607488" w:rsidRDefault="00607488" w:rsidP="00607488">
      <w:pPr>
        <w:widowControl/>
        <w:contextualSpacing/>
        <w:rPr>
          <w:rFonts w:ascii="Calibri" w:eastAsia="Calibri" w:hAnsi="Calibri"/>
          <w:snapToGrid/>
          <w:szCs w:val="24"/>
          <w:lang w:val="en-GB"/>
        </w:rPr>
      </w:pPr>
    </w:p>
    <w:p w14:paraId="724B111E" w14:textId="44DC9B77" w:rsidR="00607488" w:rsidRDefault="00607488" w:rsidP="00607488">
      <w:pPr>
        <w:widowControl/>
        <w:contextualSpacing/>
        <w:rPr>
          <w:rFonts w:ascii="Calibri" w:eastAsia="Calibri" w:hAnsi="Calibri"/>
          <w:snapToGrid/>
          <w:szCs w:val="24"/>
          <w:lang w:val="en-GB"/>
        </w:rPr>
      </w:pPr>
    </w:p>
    <w:p w14:paraId="5E450FE7" w14:textId="1A7FEB6F" w:rsidR="00607488" w:rsidRDefault="00607488" w:rsidP="00607488">
      <w:pPr>
        <w:widowControl/>
        <w:contextualSpacing/>
        <w:rPr>
          <w:rFonts w:ascii="Calibri" w:eastAsia="Calibri" w:hAnsi="Calibri"/>
          <w:snapToGrid/>
          <w:szCs w:val="24"/>
          <w:lang w:val="en-GB"/>
        </w:rPr>
      </w:pPr>
    </w:p>
    <w:p w14:paraId="3877C4FC" w14:textId="65CCD235" w:rsidR="00607488" w:rsidRDefault="00607488" w:rsidP="00607488">
      <w:pPr>
        <w:widowControl/>
        <w:contextualSpacing/>
        <w:rPr>
          <w:rFonts w:ascii="Calibri" w:eastAsia="Calibri" w:hAnsi="Calibri"/>
          <w:snapToGrid/>
          <w:szCs w:val="24"/>
          <w:lang w:val="en-GB"/>
        </w:rPr>
      </w:pPr>
    </w:p>
    <w:p w14:paraId="7DA93336" w14:textId="5F1E9766" w:rsidR="00607488" w:rsidRDefault="00607488" w:rsidP="00607488">
      <w:pPr>
        <w:widowControl/>
        <w:contextualSpacing/>
        <w:rPr>
          <w:rFonts w:ascii="Calibri" w:eastAsia="Calibri" w:hAnsi="Calibri"/>
          <w:snapToGrid/>
          <w:szCs w:val="24"/>
          <w:lang w:val="en-GB"/>
        </w:rPr>
      </w:pPr>
    </w:p>
    <w:p w14:paraId="33A31CC4" w14:textId="13935696" w:rsidR="00607488" w:rsidRDefault="00607488" w:rsidP="00607488">
      <w:pPr>
        <w:widowControl/>
        <w:contextualSpacing/>
        <w:rPr>
          <w:rFonts w:ascii="Calibri" w:eastAsia="Calibri" w:hAnsi="Calibri"/>
          <w:snapToGrid/>
          <w:szCs w:val="24"/>
          <w:lang w:val="en-GB"/>
        </w:rPr>
      </w:pPr>
    </w:p>
    <w:p w14:paraId="166D61A1" w14:textId="7D472C9C" w:rsidR="00607488" w:rsidRDefault="00607488" w:rsidP="00607488">
      <w:pPr>
        <w:widowControl/>
        <w:contextualSpacing/>
        <w:rPr>
          <w:rFonts w:ascii="Calibri" w:eastAsia="Calibri" w:hAnsi="Calibri"/>
          <w:snapToGrid/>
          <w:szCs w:val="24"/>
          <w:lang w:val="en-GB"/>
        </w:rPr>
      </w:pPr>
    </w:p>
    <w:p w14:paraId="2E8755AF" w14:textId="18EEDB8A" w:rsidR="00607488" w:rsidRDefault="00607488" w:rsidP="00607488">
      <w:pPr>
        <w:widowControl/>
        <w:contextualSpacing/>
        <w:rPr>
          <w:rFonts w:ascii="Calibri" w:eastAsia="Calibri" w:hAnsi="Calibri"/>
          <w:snapToGrid/>
          <w:szCs w:val="24"/>
          <w:lang w:val="en-GB"/>
        </w:rPr>
      </w:pPr>
    </w:p>
    <w:p w14:paraId="1E69031E" w14:textId="3DA96267" w:rsidR="00607488" w:rsidRDefault="00607488" w:rsidP="00607488">
      <w:pPr>
        <w:widowControl/>
        <w:contextualSpacing/>
        <w:rPr>
          <w:rFonts w:ascii="Calibri" w:eastAsia="Calibri" w:hAnsi="Calibri"/>
          <w:snapToGrid/>
          <w:szCs w:val="24"/>
          <w:lang w:val="en-GB"/>
        </w:rPr>
      </w:pPr>
    </w:p>
    <w:p w14:paraId="2630CE5B" w14:textId="73D073DA" w:rsidR="00607488" w:rsidRDefault="00630D0C" w:rsidP="00630D0C">
      <w:pPr>
        <w:widowControl/>
        <w:tabs>
          <w:tab w:val="left" w:pos="1630"/>
          <w:tab w:val="left" w:pos="2510"/>
        </w:tabs>
        <w:contextualSpacing/>
        <w:rPr>
          <w:rFonts w:ascii="Calibri" w:eastAsia="Calibri" w:hAnsi="Calibri"/>
          <w:snapToGrid/>
          <w:szCs w:val="24"/>
          <w:lang w:val="en-GB"/>
        </w:rPr>
      </w:pPr>
      <w:r>
        <w:rPr>
          <w:rFonts w:ascii="Calibri" w:eastAsia="Calibri" w:hAnsi="Calibri"/>
          <w:snapToGrid/>
          <w:szCs w:val="24"/>
          <w:lang w:val="en-GB"/>
        </w:rPr>
        <w:tab/>
      </w:r>
      <w:r>
        <w:rPr>
          <w:rFonts w:ascii="Calibri" w:eastAsia="Calibri" w:hAnsi="Calibri"/>
          <w:snapToGrid/>
          <w:szCs w:val="24"/>
          <w:lang w:val="en-GB"/>
        </w:rPr>
        <w:tab/>
      </w:r>
    </w:p>
    <w:p w14:paraId="1EF97805" w14:textId="637E1B2D" w:rsidR="00630D0C" w:rsidRDefault="00630D0C" w:rsidP="00630D0C">
      <w:pPr>
        <w:widowControl/>
        <w:tabs>
          <w:tab w:val="left" w:pos="1630"/>
          <w:tab w:val="left" w:pos="2510"/>
        </w:tabs>
        <w:contextualSpacing/>
        <w:rPr>
          <w:rFonts w:ascii="Calibri" w:eastAsia="Calibri" w:hAnsi="Calibri"/>
          <w:snapToGrid/>
          <w:szCs w:val="24"/>
          <w:lang w:val="en-GB"/>
        </w:rPr>
      </w:pPr>
    </w:p>
    <w:p w14:paraId="77E5727F" w14:textId="38667A95" w:rsidR="00630D0C" w:rsidRDefault="00630D0C" w:rsidP="00630D0C">
      <w:pPr>
        <w:widowControl/>
        <w:tabs>
          <w:tab w:val="left" w:pos="1630"/>
          <w:tab w:val="left" w:pos="2510"/>
        </w:tabs>
        <w:contextualSpacing/>
        <w:rPr>
          <w:rFonts w:ascii="Calibri" w:eastAsia="Calibri" w:hAnsi="Calibri"/>
          <w:snapToGrid/>
          <w:szCs w:val="24"/>
          <w:lang w:val="en-GB"/>
        </w:rPr>
      </w:pPr>
    </w:p>
    <w:p w14:paraId="4E797720" w14:textId="77777777" w:rsidR="00630D0C" w:rsidRDefault="00630D0C" w:rsidP="00630D0C">
      <w:pPr>
        <w:widowControl/>
        <w:tabs>
          <w:tab w:val="left" w:pos="1630"/>
          <w:tab w:val="left" w:pos="2510"/>
        </w:tabs>
        <w:contextualSpacing/>
        <w:rPr>
          <w:rFonts w:ascii="Calibri" w:eastAsia="Calibri" w:hAnsi="Calibri"/>
          <w:snapToGrid/>
          <w:szCs w:val="24"/>
          <w:lang w:val="en-GB"/>
        </w:rPr>
      </w:pPr>
    </w:p>
    <w:p w14:paraId="17F326F5" w14:textId="77777777" w:rsidR="00630D0C" w:rsidRDefault="00630D0C" w:rsidP="00630D0C">
      <w:pPr>
        <w:widowControl/>
        <w:tabs>
          <w:tab w:val="left" w:pos="1630"/>
        </w:tabs>
        <w:contextualSpacing/>
        <w:rPr>
          <w:rFonts w:ascii="Calibri" w:eastAsia="Calibri" w:hAnsi="Calibri"/>
          <w:snapToGrid/>
          <w:szCs w:val="24"/>
          <w:lang w:val="en-GB"/>
        </w:rPr>
      </w:pPr>
    </w:p>
    <w:p w14:paraId="137F4E34" w14:textId="15E7D352" w:rsidR="00607488" w:rsidRDefault="00607488" w:rsidP="00607488">
      <w:pPr>
        <w:widowControl/>
        <w:contextualSpacing/>
        <w:rPr>
          <w:rFonts w:ascii="Calibri" w:eastAsia="Calibri" w:hAnsi="Calibri"/>
          <w:snapToGrid/>
          <w:szCs w:val="24"/>
          <w:lang w:val="en-GB"/>
        </w:rPr>
      </w:pPr>
    </w:p>
    <w:p w14:paraId="79A2ADA1" w14:textId="632B7FD2" w:rsidR="00607488" w:rsidRDefault="00607488" w:rsidP="00607488">
      <w:pPr>
        <w:widowControl/>
        <w:contextualSpacing/>
        <w:rPr>
          <w:rFonts w:ascii="Calibri" w:eastAsia="Calibri" w:hAnsi="Calibri"/>
          <w:snapToGrid/>
          <w:szCs w:val="24"/>
          <w:lang w:val="en-GB"/>
        </w:rPr>
      </w:pPr>
    </w:p>
    <w:p w14:paraId="16D39367" w14:textId="6C599DCE" w:rsidR="00630D0C" w:rsidRDefault="00630D0C" w:rsidP="00607488">
      <w:pPr>
        <w:widowControl/>
        <w:contextualSpacing/>
        <w:rPr>
          <w:rFonts w:ascii="Calibri" w:eastAsia="Calibri" w:hAnsi="Calibri"/>
          <w:snapToGrid/>
          <w:szCs w:val="24"/>
          <w:lang w:val="en-GB"/>
        </w:rPr>
      </w:pPr>
    </w:p>
    <w:p w14:paraId="4507D47B" w14:textId="586F5B35" w:rsidR="00630D0C" w:rsidRDefault="00630D0C" w:rsidP="00607488">
      <w:pPr>
        <w:widowControl/>
        <w:contextualSpacing/>
        <w:rPr>
          <w:rFonts w:ascii="Calibri" w:eastAsia="Calibri" w:hAnsi="Calibri"/>
          <w:snapToGrid/>
          <w:szCs w:val="24"/>
          <w:lang w:val="en-GB"/>
        </w:rPr>
      </w:pPr>
    </w:p>
    <w:p w14:paraId="430AE901" w14:textId="77777777" w:rsidR="00630D0C" w:rsidRDefault="00630D0C" w:rsidP="00607488">
      <w:pPr>
        <w:widowControl/>
        <w:contextualSpacing/>
        <w:rPr>
          <w:rFonts w:ascii="Calibri" w:eastAsia="Calibri" w:hAnsi="Calibri"/>
          <w:snapToGrid/>
          <w:szCs w:val="24"/>
          <w:lang w:val="en-GB"/>
        </w:rPr>
      </w:pPr>
    </w:p>
    <w:p w14:paraId="24EB6EAD" w14:textId="11E0966C" w:rsidR="00607488" w:rsidRDefault="00607488" w:rsidP="00607488">
      <w:pPr>
        <w:widowControl/>
        <w:contextualSpacing/>
        <w:rPr>
          <w:rFonts w:ascii="Calibri" w:eastAsia="Calibri" w:hAnsi="Calibri"/>
          <w:snapToGrid/>
          <w:szCs w:val="24"/>
          <w:lang w:val="en-GB"/>
        </w:rPr>
      </w:pPr>
    </w:p>
    <w:p w14:paraId="6FF76EB8" w14:textId="77777777" w:rsidR="00630D0C" w:rsidRDefault="00630D0C" w:rsidP="00607488">
      <w:pPr>
        <w:widowControl/>
        <w:contextualSpacing/>
        <w:rPr>
          <w:rFonts w:ascii="Calibri" w:eastAsia="Calibri" w:hAnsi="Calibri"/>
          <w:snapToGrid/>
          <w:szCs w:val="24"/>
          <w:lang w:val="en-GB"/>
        </w:rPr>
      </w:pPr>
    </w:p>
    <w:p w14:paraId="1386391A" w14:textId="1F495D82" w:rsidR="00607488" w:rsidRDefault="00607488" w:rsidP="00607488">
      <w:pPr>
        <w:widowControl/>
        <w:contextualSpacing/>
        <w:rPr>
          <w:rFonts w:ascii="Calibri" w:eastAsia="Calibri" w:hAnsi="Calibri"/>
          <w:snapToGrid/>
          <w:szCs w:val="24"/>
          <w:lang w:val="en-GB"/>
        </w:rPr>
      </w:pPr>
    </w:p>
    <w:p w14:paraId="5C950D81" w14:textId="5D34006D" w:rsidR="00607488" w:rsidRDefault="00607488" w:rsidP="00607488">
      <w:pPr>
        <w:widowControl/>
        <w:contextualSpacing/>
        <w:rPr>
          <w:rFonts w:ascii="Calibri" w:eastAsia="Calibri" w:hAnsi="Calibri"/>
          <w:snapToGrid/>
          <w:szCs w:val="24"/>
          <w:lang w:val="en-GB"/>
        </w:rPr>
      </w:pPr>
    </w:p>
    <w:p w14:paraId="2F014B63" w14:textId="77777777" w:rsidR="00607488" w:rsidRPr="00607488" w:rsidRDefault="00607488" w:rsidP="00607488">
      <w:pPr>
        <w:widowControl/>
        <w:contextualSpacing/>
        <w:rPr>
          <w:rFonts w:ascii="Calibri" w:eastAsia="Calibri" w:hAnsi="Calibri"/>
          <w:snapToGrid/>
          <w:szCs w:val="24"/>
          <w:lang w:val="en-GB"/>
        </w:rPr>
      </w:pPr>
    </w:p>
    <w:p w14:paraId="6C38BA15" w14:textId="77777777" w:rsidR="00607488" w:rsidRPr="00607488" w:rsidRDefault="00607488" w:rsidP="00607488">
      <w:pPr>
        <w:widowControl/>
        <w:numPr>
          <w:ilvl w:val="0"/>
          <w:numId w:val="1"/>
        </w:numPr>
        <w:spacing w:after="200"/>
        <w:ind w:left="714" w:hanging="357"/>
        <w:contextualSpacing/>
        <w:rPr>
          <w:rFonts w:ascii="Calibri" w:eastAsia="Calibri" w:hAnsi="Calibri"/>
          <w:b/>
          <w:snapToGrid/>
          <w:szCs w:val="24"/>
          <w:lang w:val="en-GB"/>
        </w:rPr>
      </w:pPr>
      <w:r w:rsidRPr="00607488">
        <w:rPr>
          <w:rFonts w:ascii="Calibri" w:eastAsia="Calibri" w:hAnsi="Calibri"/>
          <w:b/>
          <w:snapToGrid/>
          <w:szCs w:val="24"/>
          <w:lang w:val="en-GB"/>
        </w:rPr>
        <w:lastRenderedPageBreak/>
        <w:t>PERSON SPECIFICATION</w:t>
      </w:r>
    </w:p>
    <w:p w14:paraId="5747998F" w14:textId="77777777" w:rsidR="00607488" w:rsidRPr="00607488" w:rsidRDefault="00607488" w:rsidP="00607488">
      <w:pPr>
        <w:widowControl/>
        <w:rPr>
          <w:rFonts w:ascii="Calibri" w:eastAsia="Calibri" w:hAnsi="Calibri"/>
          <w:b/>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891"/>
        <w:gridCol w:w="855"/>
        <w:gridCol w:w="903"/>
      </w:tblGrid>
      <w:tr w:rsidR="00630D0C" w:rsidRPr="00607488" w14:paraId="7F53A624" w14:textId="77777777" w:rsidTr="00630D0C">
        <w:tc>
          <w:tcPr>
            <w:tcW w:w="561" w:type="dxa"/>
          </w:tcPr>
          <w:p w14:paraId="70DAEC5F"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No</w:t>
            </w:r>
          </w:p>
        </w:tc>
        <w:tc>
          <w:tcPr>
            <w:tcW w:w="6947" w:type="dxa"/>
          </w:tcPr>
          <w:p w14:paraId="19AAE828"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Attributes</w:t>
            </w:r>
          </w:p>
        </w:tc>
        <w:tc>
          <w:tcPr>
            <w:tcW w:w="798" w:type="dxa"/>
          </w:tcPr>
          <w:p w14:paraId="4C9912E2"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Rating</w:t>
            </w:r>
          </w:p>
        </w:tc>
        <w:tc>
          <w:tcPr>
            <w:tcW w:w="903" w:type="dxa"/>
          </w:tcPr>
          <w:p w14:paraId="27764577"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Source</w:t>
            </w:r>
          </w:p>
        </w:tc>
      </w:tr>
      <w:tr w:rsidR="00630D0C" w:rsidRPr="00607488" w14:paraId="02F7901F" w14:textId="77777777" w:rsidTr="00630D0C">
        <w:tc>
          <w:tcPr>
            <w:tcW w:w="561" w:type="dxa"/>
          </w:tcPr>
          <w:p w14:paraId="4719B0F5"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1.</w:t>
            </w:r>
          </w:p>
        </w:tc>
        <w:tc>
          <w:tcPr>
            <w:tcW w:w="6947" w:type="dxa"/>
          </w:tcPr>
          <w:p w14:paraId="3FA686D6"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Specific Knowledge &amp; Experience</w:t>
            </w:r>
          </w:p>
        </w:tc>
        <w:tc>
          <w:tcPr>
            <w:tcW w:w="798" w:type="dxa"/>
          </w:tcPr>
          <w:p w14:paraId="728FA5CB" w14:textId="77777777" w:rsidR="00607488" w:rsidRPr="00607488" w:rsidRDefault="00607488" w:rsidP="00607488">
            <w:pPr>
              <w:widowControl/>
              <w:contextualSpacing/>
              <w:rPr>
                <w:rFonts w:ascii="Calibri" w:eastAsia="Calibri" w:hAnsi="Calibri"/>
                <w:snapToGrid/>
                <w:szCs w:val="24"/>
                <w:lang w:val="en-GB"/>
              </w:rPr>
            </w:pPr>
          </w:p>
        </w:tc>
        <w:tc>
          <w:tcPr>
            <w:tcW w:w="903" w:type="dxa"/>
          </w:tcPr>
          <w:p w14:paraId="0BD845B9" w14:textId="77777777" w:rsidR="00607488" w:rsidRPr="00607488" w:rsidRDefault="00607488" w:rsidP="00607488">
            <w:pPr>
              <w:widowControl/>
              <w:contextualSpacing/>
              <w:rPr>
                <w:rFonts w:ascii="Calibri" w:eastAsia="Calibri" w:hAnsi="Calibri"/>
                <w:snapToGrid/>
                <w:szCs w:val="24"/>
                <w:lang w:val="en-GB"/>
              </w:rPr>
            </w:pPr>
          </w:p>
        </w:tc>
      </w:tr>
      <w:tr w:rsidR="00630D0C" w:rsidRPr="00607488" w14:paraId="096F1B70" w14:textId="77777777" w:rsidTr="00630D0C">
        <w:tc>
          <w:tcPr>
            <w:tcW w:w="561" w:type="dxa"/>
          </w:tcPr>
          <w:p w14:paraId="6E60946E"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0A2B2F63" w14:textId="56665B4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Critical thinking</w:t>
            </w:r>
          </w:p>
        </w:tc>
        <w:tc>
          <w:tcPr>
            <w:tcW w:w="798" w:type="dxa"/>
          </w:tcPr>
          <w:p w14:paraId="35C590E7" w14:textId="2FC8F11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7754C0A3" w14:textId="4AD6A71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6F1FB2E2" w14:textId="77777777" w:rsidTr="00630D0C">
        <w:tc>
          <w:tcPr>
            <w:tcW w:w="561" w:type="dxa"/>
          </w:tcPr>
          <w:p w14:paraId="067C52A9"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6A7BCEFF" w14:textId="27D54173"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Understanding of the use of digital learning or a willingness to undertake training</w:t>
            </w:r>
          </w:p>
        </w:tc>
        <w:tc>
          <w:tcPr>
            <w:tcW w:w="798" w:type="dxa"/>
          </w:tcPr>
          <w:p w14:paraId="2AC0EFEB" w14:textId="3B3CAAA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46C0D7B2" w14:textId="216C76C8"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22327822" w14:textId="77777777" w:rsidTr="00630D0C">
        <w:tc>
          <w:tcPr>
            <w:tcW w:w="561" w:type="dxa"/>
          </w:tcPr>
          <w:p w14:paraId="2E1E8588"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63F58EF1" w14:textId="59159884"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Engagement with and application of theoretical constructions in Risk Management</w:t>
            </w:r>
          </w:p>
        </w:tc>
        <w:tc>
          <w:tcPr>
            <w:tcW w:w="798" w:type="dxa"/>
          </w:tcPr>
          <w:p w14:paraId="5E7999E7" w14:textId="2C88F33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7A121166" w14:textId="1CE68694"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49C470C4" w14:textId="77777777" w:rsidTr="00630D0C">
        <w:tc>
          <w:tcPr>
            <w:tcW w:w="561" w:type="dxa"/>
          </w:tcPr>
          <w:p w14:paraId="0537706B"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3AE077F6" w14:textId="52C5A53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Sufficient breadth and depth of specialist knowledge in Risk Management</w:t>
            </w:r>
          </w:p>
        </w:tc>
        <w:tc>
          <w:tcPr>
            <w:tcW w:w="798" w:type="dxa"/>
          </w:tcPr>
          <w:p w14:paraId="5066EFF5" w14:textId="035F494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181070CF" w14:textId="798BFC84"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02CA2324" w14:textId="77777777" w:rsidTr="00630D0C">
        <w:tc>
          <w:tcPr>
            <w:tcW w:w="561" w:type="dxa"/>
          </w:tcPr>
          <w:p w14:paraId="1026F88E"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21A21E6" w14:textId="0A63433A"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Research experience</w:t>
            </w:r>
          </w:p>
        </w:tc>
        <w:tc>
          <w:tcPr>
            <w:tcW w:w="798" w:type="dxa"/>
          </w:tcPr>
          <w:p w14:paraId="7F9344E0" w14:textId="1D16B18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4FC63AC9" w14:textId="0AA48CD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6FC73CCB" w14:textId="77777777" w:rsidTr="00630D0C">
        <w:tc>
          <w:tcPr>
            <w:tcW w:w="561" w:type="dxa"/>
          </w:tcPr>
          <w:p w14:paraId="1FB2C1B2"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7BD8430" w14:textId="65BCBC7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Current or recent experience of teaching and assessment in Risk Management in HE or equivalent</w:t>
            </w:r>
          </w:p>
        </w:tc>
        <w:tc>
          <w:tcPr>
            <w:tcW w:w="798" w:type="dxa"/>
          </w:tcPr>
          <w:p w14:paraId="2C84EA99" w14:textId="14964A2B"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D</w:t>
            </w:r>
          </w:p>
        </w:tc>
        <w:tc>
          <w:tcPr>
            <w:tcW w:w="903" w:type="dxa"/>
          </w:tcPr>
          <w:p w14:paraId="0228BC2A" w14:textId="64A8048C"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1DCF427A" w14:textId="77777777" w:rsidTr="00630D0C">
        <w:tc>
          <w:tcPr>
            <w:tcW w:w="561" w:type="dxa"/>
          </w:tcPr>
          <w:p w14:paraId="34BD6BE2"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2.</w:t>
            </w:r>
          </w:p>
        </w:tc>
        <w:tc>
          <w:tcPr>
            <w:tcW w:w="6947" w:type="dxa"/>
          </w:tcPr>
          <w:p w14:paraId="61E083C2"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Skills &amp; Abilities</w:t>
            </w:r>
          </w:p>
        </w:tc>
        <w:tc>
          <w:tcPr>
            <w:tcW w:w="798" w:type="dxa"/>
          </w:tcPr>
          <w:p w14:paraId="7D2B8E54" w14:textId="77777777" w:rsidR="00607488" w:rsidRPr="00607488" w:rsidRDefault="00607488" w:rsidP="00607488">
            <w:pPr>
              <w:widowControl/>
              <w:contextualSpacing/>
              <w:rPr>
                <w:rFonts w:ascii="Calibri" w:eastAsia="Calibri" w:hAnsi="Calibri"/>
                <w:snapToGrid/>
                <w:szCs w:val="24"/>
                <w:lang w:val="en-GB"/>
              </w:rPr>
            </w:pPr>
          </w:p>
        </w:tc>
        <w:tc>
          <w:tcPr>
            <w:tcW w:w="903" w:type="dxa"/>
          </w:tcPr>
          <w:p w14:paraId="0B001917" w14:textId="77777777" w:rsidR="00607488" w:rsidRPr="00607488" w:rsidRDefault="00607488" w:rsidP="00607488">
            <w:pPr>
              <w:widowControl/>
              <w:contextualSpacing/>
              <w:rPr>
                <w:rFonts w:ascii="Calibri" w:eastAsia="Calibri" w:hAnsi="Calibri"/>
                <w:snapToGrid/>
                <w:szCs w:val="24"/>
                <w:lang w:val="en-GB"/>
              </w:rPr>
            </w:pPr>
          </w:p>
        </w:tc>
      </w:tr>
      <w:tr w:rsidR="00630D0C" w:rsidRPr="00607488" w14:paraId="0FEE80A8" w14:textId="77777777" w:rsidTr="00630D0C">
        <w:tc>
          <w:tcPr>
            <w:tcW w:w="561" w:type="dxa"/>
          </w:tcPr>
          <w:p w14:paraId="333601DC"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39F22FF6" w14:textId="52B5BFE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Excellent communication and interpersonal skills with the ability to engage and motivate students</w:t>
            </w:r>
          </w:p>
        </w:tc>
        <w:tc>
          <w:tcPr>
            <w:tcW w:w="798" w:type="dxa"/>
          </w:tcPr>
          <w:p w14:paraId="1B26BE72" w14:textId="218F8D4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3864D93B" w14:textId="1B2BDBE0"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1B6811D4" w14:textId="77777777" w:rsidTr="00630D0C">
        <w:tc>
          <w:tcPr>
            <w:tcW w:w="561" w:type="dxa"/>
          </w:tcPr>
          <w:p w14:paraId="4BCA66CD"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ED6A209" w14:textId="7C9ED63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Excellent presentation skills</w:t>
            </w:r>
          </w:p>
        </w:tc>
        <w:tc>
          <w:tcPr>
            <w:tcW w:w="798" w:type="dxa"/>
          </w:tcPr>
          <w:p w14:paraId="7B130BC2" w14:textId="748E1FBA"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24B6FF2C" w14:textId="0B6411B1"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19E43463" w14:textId="77777777" w:rsidTr="00630D0C">
        <w:tc>
          <w:tcPr>
            <w:tcW w:w="561" w:type="dxa"/>
          </w:tcPr>
          <w:p w14:paraId="0280B980"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1F5921EB" w14:textId="1907752A"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Ability to teach at HE level</w:t>
            </w:r>
          </w:p>
        </w:tc>
        <w:tc>
          <w:tcPr>
            <w:tcW w:w="798" w:type="dxa"/>
          </w:tcPr>
          <w:p w14:paraId="3976F39D" w14:textId="4E26992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236CA434" w14:textId="39CD9521"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123CA5A1" w14:textId="77777777" w:rsidTr="00630D0C">
        <w:tc>
          <w:tcPr>
            <w:tcW w:w="561" w:type="dxa"/>
          </w:tcPr>
          <w:p w14:paraId="62BA771B"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678290B" w14:textId="1EDEDC6C"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Skills in the use of appropriate IT</w:t>
            </w:r>
          </w:p>
        </w:tc>
        <w:tc>
          <w:tcPr>
            <w:tcW w:w="798" w:type="dxa"/>
          </w:tcPr>
          <w:p w14:paraId="6ACB437D" w14:textId="66BACF0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12E910F8" w14:textId="27A46D4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5FE42916" w14:textId="77777777" w:rsidTr="00630D0C">
        <w:tc>
          <w:tcPr>
            <w:tcW w:w="561" w:type="dxa"/>
          </w:tcPr>
          <w:p w14:paraId="3BAAD96C"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463C619" w14:textId="6A00DF5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Ability to work individually and as part of a team with both academic and administrative colleagues</w:t>
            </w:r>
          </w:p>
        </w:tc>
        <w:tc>
          <w:tcPr>
            <w:tcW w:w="798" w:type="dxa"/>
          </w:tcPr>
          <w:p w14:paraId="22B379F6" w14:textId="3E84B5F7"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5A5A93C7" w14:textId="0445A8C4"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21B53712" w14:textId="77777777" w:rsidTr="00630D0C">
        <w:tc>
          <w:tcPr>
            <w:tcW w:w="561" w:type="dxa"/>
          </w:tcPr>
          <w:p w14:paraId="4F090B21"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8FCDE89" w14:textId="7F68071E"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Ability to design, document, apply, mark and administer assessments</w:t>
            </w:r>
          </w:p>
        </w:tc>
        <w:tc>
          <w:tcPr>
            <w:tcW w:w="798" w:type="dxa"/>
          </w:tcPr>
          <w:p w14:paraId="07F1F6AE" w14:textId="54E618A3"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68911A92" w14:textId="1A4C001B"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374D4895" w14:textId="77777777" w:rsidTr="00630D0C">
        <w:tc>
          <w:tcPr>
            <w:tcW w:w="561" w:type="dxa"/>
          </w:tcPr>
          <w:p w14:paraId="400E73D2"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057E27AB" w14:textId="70ACCBF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Demonstrable ability to engage in research of high international standing and knowledge transfer skills</w:t>
            </w:r>
          </w:p>
        </w:tc>
        <w:tc>
          <w:tcPr>
            <w:tcW w:w="798" w:type="dxa"/>
          </w:tcPr>
          <w:p w14:paraId="53C47F92" w14:textId="3018EF5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345EE393" w14:textId="47A289C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796B8EF4" w14:textId="77777777" w:rsidTr="00630D0C">
        <w:tc>
          <w:tcPr>
            <w:tcW w:w="561" w:type="dxa"/>
          </w:tcPr>
          <w:p w14:paraId="2AE64F3A"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607A2867" w14:textId="418CD22A"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Ability to collaborate with both academic and administrative colleagues regarding teaching, course management research activities</w:t>
            </w:r>
          </w:p>
        </w:tc>
        <w:tc>
          <w:tcPr>
            <w:tcW w:w="798" w:type="dxa"/>
          </w:tcPr>
          <w:p w14:paraId="496CEA6F" w14:textId="52676F8C"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726A7731" w14:textId="652F22FA"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2D7DBB1D" w14:textId="77777777" w:rsidTr="00630D0C">
        <w:tc>
          <w:tcPr>
            <w:tcW w:w="561" w:type="dxa"/>
          </w:tcPr>
          <w:p w14:paraId="1FCA53AA"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 xml:space="preserve">3. </w:t>
            </w:r>
          </w:p>
        </w:tc>
        <w:tc>
          <w:tcPr>
            <w:tcW w:w="6947" w:type="dxa"/>
          </w:tcPr>
          <w:p w14:paraId="2FF8580E"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Qualifications, Education &amp; Training</w:t>
            </w:r>
          </w:p>
        </w:tc>
        <w:tc>
          <w:tcPr>
            <w:tcW w:w="798" w:type="dxa"/>
          </w:tcPr>
          <w:p w14:paraId="6556ECDF" w14:textId="77777777" w:rsidR="00607488" w:rsidRPr="00607488" w:rsidRDefault="00607488" w:rsidP="00607488">
            <w:pPr>
              <w:widowControl/>
              <w:contextualSpacing/>
              <w:rPr>
                <w:rFonts w:ascii="Calibri" w:eastAsia="Calibri" w:hAnsi="Calibri"/>
                <w:snapToGrid/>
                <w:szCs w:val="24"/>
                <w:lang w:val="en-GB"/>
              </w:rPr>
            </w:pPr>
          </w:p>
        </w:tc>
        <w:tc>
          <w:tcPr>
            <w:tcW w:w="903" w:type="dxa"/>
          </w:tcPr>
          <w:p w14:paraId="52CA1468" w14:textId="77777777" w:rsidR="00607488" w:rsidRPr="00607488" w:rsidRDefault="00607488" w:rsidP="00607488">
            <w:pPr>
              <w:widowControl/>
              <w:contextualSpacing/>
              <w:rPr>
                <w:rFonts w:ascii="Calibri" w:eastAsia="Calibri" w:hAnsi="Calibri"/>
                <w:snapToGrid/>
                <w:szCs w:val="24"/>
                <w:lang w:val="en-GB"/>
              </w:rPr>
            </w:pPr>
          </w:p>
        </w:tc>
      </w:tr>
      <w:tr w:rsidR="00630D0C" w:rsidRPr="00607488" w14:paraId="07A825DA" w14:textId="77777777" w:rsidTr="00630D0C">
        <w:tc>
          <w:tcPr>
            <w:tcW w:w="561" w:type="dxa"/>
          </w:tcPr>
          <w:p w14:paraId="4B801F80"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0D4554C9" w14:textId="4A874C8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 good first degree</w:t>
            </w:r>
          </w:p>
        </w:tc>
        <w:tc>
          <w:tcPr>
            <w:tcW w:w="798" w:type="dxa"/>
          </w:tcPr>
          <w:p w14:paraId="37D249FC" w14:textId="43909D81"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196D0D69" w14:textId="1DF7475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w:t>
            </w:r>
          </w:p>
        </w:tc>
      </w:tr>
      <w:tr w:rsidR="00630D0C" w:rsidRPr="00607488" w14:paraId="762B8889" w14:textId="77777777" w:rsidTr="00630D0C">
        <w:tc>
          <w:tcPr>
            <w:tcW w:w="561" w:type="dxa"/>
          </w:tcPr>
          <w:p w14:paraId="58C0D238"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784D86C2" w14:textId="32798B0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 relevant postgraduate degree</w:t>
            </w:r>
          </w:p>
        </w:tc>
        <w:tc>
          <w:tcPr>
            <w:tcW w:w="798" w:type="dxa"/>
          </w:tcPr>
          <w:p w14:paraId="5137A734" w14:textId="7BD7A05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5F1650ED" w14:textId="1A2F6C7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w:t>
            </w:r>
          </w:p>
        </w:tc>
      </w:tr>
      <w:tr w:rsidR="00630D0C" w:rsidRPr="00607488" w14:paraId="28CE7E13" w14:textId="77777777" w:rsidTr="00630D0C">
        <w:tc>
          <w:tcPr>
            <w:tcW w:w="561" w:type="dxa"/>
          </w:tcPr>
          <w:p w14:paraId="7F21D3F2"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FCCE592" w14:textId="286208D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 doctoral qualification</w:t>
            </w:r>
          </w:p>
        </w:tc>
        <w:tc>
          <w:tcPr>
            <w:tcW w:w="798" w:type="dxa"/>
          </w:tcPr>
          <w:p w14:paraId="028FF938" w14:textId="53FA35F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D</w:t>
            </w:r>
          </w:p>
        </w:tc>
        <w:tc>
          <w:tcPr>
            <w:tcW w:w="903" w:type="dxa"/>
          </w:tcPr>
          <w:p w14:paraId="68589163" w14:textId="40F502F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w:t>
            </w:r>
          </w:p>
        </w:tc>
      </w:tr>
      <w:tr w:rsidR="00630D0C" w:rsidRPr="00607488" w14:paraId="16D1789C" w14:textId="77777777" w:rsidTr="00630D0C">
        <w:tc>
          <w:tcPr>
            <w:tcW w:w="561" w:type="dxa"/>
          </w:tcPr>
          <w:p w14:paraId="14C77A18"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3A3A05E" w14:textId="1280C84E"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HE teaching qualification or Fellowship of the HEA</w:t>
            </w:r>
          </w:p>
        </w:tc>
        <w:tc>
          <w:tcPr>
            <w:tcW w:w="798" w:type="dxa"/>
          </w:tcPr>
          <w:p w14:paraId="774C1215" w14:textId="71911FB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D</w:t>
            </w:r>
          </w:p>
        </w:tc>
        <w:tc>
          <w:tcPr>
            <w:tcW w:w="903" w:type="dxa"/>
          </w:tcPr>
          <w:p w14:paraId="3C5EAAF6" w14:textId="677B99D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w:t>
            </w:r>
          </w:p>
        </w:tc>
      </w:tr>
      <w:tr w:rsidR="00630D0C" w:rsidRPr="00607488" w14:paraId="54694994" w14:textId="77777777" w:rsidTr="00630D0C">
        <w:tc>
          <w:tcPr>
            <w:tcW w:w="561" w:type="dxa"/>
          </w:tcPr>
          <w:p w14:paraId="7D0CB8F5"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6C20895C" w14:textId="0BC96A1B"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Current membership of a relevant professional body</w:t>
            </w:r>
          </w:p>
        </w:tc>
        <w:tc>
          <w:tcPr>
            <w:tcW w:w="798" w:type="dxa"/>
          </w:tcPr>
          <w:p w14:paraId="37428017" w14:textId="48F84C9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D</w:t>
            </w:r>
          </w:p>
        </w:tc>
        <w:tc>
          <w:tcPr>
            <w:tcW w:w="903" w:type="dxa"/>
          </w:tcPr>
          <w:p w14:paraId="0D38BAF7" w14:textId="789F6BA9"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w:t>
            </w:r>
          </w:p>
        </w:tc>
      </w:tr>
      <w:tr w:rsidR="00630D0C" w:rsidRPr="00607488" w14:paraId="759CF59A" w14:textId="77777777" w:rsidTr="00630D0C">
        <w:tc>
          <w:tcPr>
            <w:tcW w:w="561" w:type="dxa"/>
          </w:tcPr>
          <w:p w14:paraId="6638A747"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4.</w:t>
            </w:r>
          </w:p>
        </w:tc>
        <w:tc>
          <w:tcPr>
            <w:tcW w:w="6947" w:type="dxa"/>
          </w:tcPr>
          <w:p w14:paraId="267639F1"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Other Requirements</w:t>
            </w:r>
          </w:p>
        </w:tc>
        <w:tc>
          <w:tcPr>
            <w:tcW w:w="798" w:type="dxa"/>
          </w:tcPr>
          <w:p w14:paraId="2099A2A7" w14:textId="77777777" w:rsidR="00607488" w:rsidRPr="00607488" w:rsidRDefault="00607488" w:rsidP="00607488">
            <w:pPr>
              <w:widowControl/>
              <w:contextualSpacing/>
              <w:rPr>
                <w:rFonts w:ascii="Calibri" w:eastAsia="Calibri" w:hAnsi="Calibri"/>
                <w:snapToGrid/>
                <w:szCs w:val="24"/>
                <w:lang w:val="en-GB"/>
              </w:rPr>
            </w:pPr>
          </w:p>
        </w:tc>
        <w:tc>
          <w:tcPr>
            <w:tcW w:w="903" w:type="dxa"/>
          </w:tcPr>
          <w:p w14:paraId="41019AD0" w14:textId="77777777" w:rsidR="00607488" w:rsidRPr="00607488" w:rsidRDefault="00607488" w:rsidP="00607488">
            <w:pPr>
              <w:widowControl/>
              <w:contextualSpacing/>
              <w:rPr>
                <w:rFonts w:ascii="Calibri" w:eastAsia="Calibri" w:hAnsi="Calibri"/>
                <w:snapToGrid/>
                <w:szCs w:val="24"/>
                <w:lang w:val="en-GB"/>
              </w:rPr>
            </w:pPr>
          </w:p>
        </w:tc>
      </w:tr>
      <w:tr w:rsidR="00630D0C" w:rsidRPr="00607488" w14:paraId="1160FE04" w14:textId="77777777" w:rsidTr="00630D0C">
        <w:tc>
          <w:tcPr>
            <w:tcW w:w="561" w:type="dxa"/>
          </w:tcPr>
          <w:p w14:paraId="2186FF32"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52F8EA85" w14:textId="2FCF80AE"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Personal initiative</w:t>
            </w:r>
          </w:p>
        </w:tc>
        <w:tc>
          <w:tcPr>
            <w:tcW w:w="798" w:type="dxa"/>
          </w:tcPr>
          <w:p w14:paraId="3249C37D" w14:textId="46886E6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52DD5DB6" w14:textId="7B001B10"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22ECFC88" w14:textId="77777777" w:rsidTr="00630D0C">
        <w:tc>
          <w:tcPr>
            <w:tcW w:w="561" w:type="dxa"/>
          </w:tcPr>
          <w:p w14:paraId="50FD8C56"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29FD9184" w14:textId="4E1B371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Committed to education and teaching</w:t>
            </w:r>
          </w:p>
        </w:tc>
        <w:tc>
          <w:tcPr>
            <w:tcW w:w="798" w:type="dxa"/>
          </w:tcPr>
          <w:p w14:paraId="7FC4395C" w14:textId="051E289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25D97868" w14:textId="710795D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649E82F0" w14:textId="77777777" w:rsidTr="00630D0C">
        <w:tc>
          <w:tcPr>
            <w:tcW w:w="561" w:type="dxa"/>
          </w:tcPr>
          <w:p w14:paraId="78A0C392"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A7BB3E5" w14:textId="4B0B943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Sympathetic and supportive of the need to motivate students and encourage learning</w:t>
            </w:r>
          </w:p>
        </w:tc>
        <w:tc>
          <w:tcPr>
            <w:tcW w:w="798" w:type="dxa"/>
          </w:tcPr>
          <w:p w14:paraId="06B13BC6" w14:textId="16431193"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584EDDC4" w14:textId="26060254"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7EDF9023" w14:textId="77777777" w:rsidTr="00630D0C">
        <w:tc>
          <w:tcPr>
            <w:tcW w:w="561" w:type="dxa"/>
          </w:tcPr>
          <w:p w14:paraId="3012301E"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4CCBD33" w14:textId="34724CEF"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 willingness to work flexibly and coop</w:t>
            </w:r>
            <w:r>
              <w:rPr>
                <w:rFonts w:asciiTheme="minorHAnsi" w:hAnsiTheme="minorHAnsi" w:cstheme="minorHAnsi"/>
                <w:szCs w:val="24"/>
              </w:rPr>
              <w:t>eratively with others, across Departments and F</w:t>
            </w:r>
            <w:r w:rsidRPr="00905690">
              <w:rPr>
                <w:rFonts w:asciiTheme="minorHAnsi" w:hAnsiTheme="minorHAnsi" w:cstheme="minorHAnsi"/>
                <w:szCs w:val="24"/>
              </w:rPr>
              <w:t>aculties</w:t>
            </w:r>
          </w:p>
        </w:tc>
        <w:tc>
          <w:tcPr>
            <w:tcW w:w="798" w:type="dxa"/>
          </w:tcPr>
          <w:p w14:paraId="7D83203F" w14:textId="019FBCF1"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2A78FF1C" w14:textId="68202292"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500621BC" w14:textId="77777777" w:rsidTr="00630D0C">
        <w:tc>
          <w:tcPr>
            <w:tcW w:w="561" w:type="dxa"/>
          </w:tcPr>
          <w:p w14:paraId="61A98D0B"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4094C26D" w14:textId="33DB1DA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Flexible in working patterns, including willingness to participate in residential field work, evening and weekend teaching</w:t>
            </w:r>
          </w:p>
        </w:tc>
        <w:tc>
          <w:tcPr>
            <w:tcW w:w="798" w:type="dxa"/>
          </w:tcPr>
          <w:p w14:paraId="25F3AADD" w14:textId="780D29BD"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0FEE9CE8" w14:textId="2C073FF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r w:rsidR="00630D0C" w:rsidRPr="00607488" w14:paraId="62607921" w14:textId="77777777" w:rsidTr="00630D0C">
        <w:tc>
          <w:tcPr>
            <w:tcW w:w="561" w:type="dxa"/>
          </w:tcPr>
          <w:p w14:paraId="1648FEA5" w14:textId="77777777" w:rsidR="00607488" w:rsidRPr="00607488" w:rsidRDefault="00607488" w:rsidP="00607488">
            <w:pPr>
              <w:widowControl/>
              <w:contextualSpacing/>
              <w:rPr>
                <w:rFonts w:ascii="Calibri" w:eastAsia="Calibri" w:hAnsi="Calibri"/>
                <w:snapToGrid/>
                <w:szCs w:val="24"/>
                <w:lang w:val="en-GB"/>
              </w:rPr>
            </w:pPr>
          </w:p>
        </w:tc>
        <w:tc>
          <w:tcPr>
            <w:tcW w:w="6947" w:type="dxa"/>
          </w:tcPr>
          <w:p w14:paraId="095DAF26" w14:textId="2D2D5D11"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Recognition of the need to carry out personal and professional development activities</w:t>
            </w:r>
          </w:p>
        </w:tc>
        <w:tc>
          <w:tcPr>
            <w:tcW w:w="798" w:type="dxa"/>
          </w:tcPr>
          <w:p w14:paraId="6A1508EA" w14:textId="40581E75"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E</w:t>
            </w:r>
          </w:p>
        </w:tc>
        <w:tc>
          <w:tcPr>
            <w:tcW w:w="903" w:type="dxa"/>
          </w:tcPr>
          <w:p w14:paraId="4403D71E" w14:textId="0F953AB6" w:rsidR="00607488" w:rsidRPr="00607488" w:rsidRDefault="00607488" w:rsidP="00607488">
            <w:pPr>
              <w:widowControl/>
              <w:contextualSpacing/>
              <w:rPr>
                <w:rFonts w:ascii="Calibri" w:eastAsia="Calibri" w:hAnsi="Calibri"/>
                <w:snapToGrid/>
                <w:szCs w:val="24"/>
                <w:lang w:val="en-GB"/>
              </w:rPr>
            </w:pPr>
            <w:r w:rsidRPr="00905690">
              <w:rPr>
                <w:rFonts w:asciiTheme="minorHAnsi" w:hAnsiTheme="minorHAnsi" w:cstheme="minorHAnsi"/>
                <w:szCs w:val="24"/>
              </w:rPr>
              <w:t>AF, S</w:t>
            </w:r>
          </w:p>
        </w:tc>
      </w:tr>
    </w:tbl>
    <w:p w14:paraId="6197788E" w14:textId="77777777" w:rsidR="00607488" w:rsidRPr="00607488" w:rsidRDefault="00607488" w:rsidP="00607488">
      <w:pPr>
        <w:widowControl/>
        <w:contextualSpacing/>
        <w:rPr>
          <w:rFonts w:ascii="Calibri" w:eastAsia="Calibri" w:hAnsi="Calibri"/>
          <w:snapToGrid/>
          <w:szCs w:val="24"/>
          <w:lang w:val="en-GB"/>
        </w:rPr>
      </w:pPr>
    </w:p>
    <w:p w14:paraId="0AF8DC6C"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 xml:space="preserve">Legend  </w:t>
      </w:r>
    </w:p>
    <w:p w14:paraId="082CBFE1"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 xml:space="preserve">Rating of attribute: E = essential; D = desirable </w:t>
      </w:r>
    </w:p>
    <w:p w14:paraId="37C9C765"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Source of evidence: AF = Application Form; S = Selection Programme (including Interview, Test, Presentation)</w:t>
      </w:r>
    </w:p>
    <w:p w14:paraId="5B876D01"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lastRenderedPageBreak/>
        <w:t>JOB HAZARD IDENTIFICATION FORM</w:t>
      </w:r>
    </w:p>
    <w:p w14:paraId="756DB838" w14:textId="77777777" w:rsidR="00607488" w:rsidRPr="00607488" w:rsidRDefault="00607488" w:rsidP="00607488">
      <w:pPr>
        <w:widowControl/>
        <w:contextualSpacing/>
        <w:rPr>
          <w:rFonts w:ascii="Calibri" w:eastAsia="Calibri" w:hAnsi="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07488" w:rsidRPr="00607488" w14:paraId="1AA87970" w14:textId="77777777" w:rsidTr="004529EB">
        <w:trPr>
          <w:cantSplit/>
        </w:trPr>
        <w:tc>
          <w:tcPr>
            <w:tcW w:w="9214" w:type="dxa"/>
            <w:gridSpan w:val="4"/>
          </w:tcPr>
          <w:p w14:paraId="0D413C06" w14:textId="77777777" w:rsidR="00607488" w:rsidRPr="00607488" w:rsidRDefault="00607488" w:rsidP="00607488">
            <w:pPr>
              <w:widowControl/>
              <w:contextualSpacing/>
              <w:jc w:val="center"/>
              <w:rPr>
                <w:rFonts w:ascii="Calibri" w:hAnsi="Calibri" w:cs="Calibri"/>
                <w:b/>
                <w:bCs/>
                <w:snapToGrid/>
                <w:szCs w:val="24"/>
                <w:lang w:val="en-GB"/>
              </w:rPr>
            </w:pPr>
            <w:r w:rsidRPr="00607488">
              <w:rPr>
                <w:rFonts w:ascii="Calibri" w:hAnsi="Calibri" w:cs="Calibr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607488">
                <w:rPr>
                  <w:rFonts w:ascii="Calibri" w:eastAsia="Calibri" w:hAnsi="Calibri" w:cs="Calibri"/>
                  <w:b/>
                  <w:bCs/>
                  <w:snapToGrid/>
                  <w:color w:val="0000FF"/>
                  <w:szCs w:val="24"/>
                  <w:u w:val="single"/>
                  <w:lang w:val="en-GB"/>
                </w:rPr>
                <w:t>Job Hazard Information</w:t>
              </w:r>
            </w:hyperlink>
            <w:r w:rsidRPr="00607488">
              <w:rPr>
                <w:rFonts w:ascii="Calibri" w:hAnsi="Calibri" w:cs="Calibri"/>
                <w:b/>
                <w:bCs/>
                <w:snapToGrid/>
                <w:szCs w:val="24"/>
                <w:lang w:val="en-GB"/>
              </w:rPr>
              <w:t xml:space="preserve"> document in order to do this and give details in the free text space provided. </w:t>
            </w:r>
          </w:p>
        </w:tc>
      </w:tr>
      <w:tr w:rsidR="00607488" w:rsidRPr="00607488" w14:paraId="1F8E70EA" w14:textId="77777777" w:rsidTr="004529EB">
        <w:trPr>
          <w:trHeight w:val="560"/>
        </w:trPr>
        <w:tc>
          <w:tcPr>
            <w:tcW w:w="4114" w:type="dxa"/>
            <w:tcBorders>
              <w:right w:val="nil"/>
            </w:tcBorders>
          </w:tcPr>
          <w:p w14:paraId="4C478D90"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00E98EA"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619054EC" wp14:editId="7916C19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BA265F"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054E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3BA265F" w14:textId="77777777" w:rsidR="00607488" w:rsidRDefault="00607488" w:rsidP="00607488"/>
                        </w:txbxContent>
                      </v:textbox>
                    </v:shape>
                  </w:pict>
                </mc:Fallback>
              </mc:AlternateContent>
            </w:r>
          </w:p>
        </w:tc>
        <w:tc>
          <w:tcPr>
            <w:tcW w:w="4074" w:type="dxa"/>
            <w:tcBorders>
              <w:left w:val="single" w:sz="4" w:space="0" w:color="auto"/>
              <w:right w:val="nil"/>
            </w:tcBorders>
          </w:tcPr>
          <w:p w14:paraId="7B0D2D69" w14:textId="77777777" w:rsidR="00607488" w:rsidRPr="00607488" w:rsidRDefault="00607488" w:rsidP="00607488">
            <w:pPr>
              <w:widowControl/>
              <w:ind w:left="382" w:hanging="382"/>
              <w:contextualSpacing/>
              <w:rPr>
                <w:rFonts w:ascii="Calibri" w:hAnsi="Calibri" w:cs="Calibri"/>
                <w:snapToGrid/>
                <w:szCs w:val="24"/>
                <w:lang w:val="en-GB"/>
              </w:rPr>
            </w:pPr>
            <w:r w:rsidRPr="00607488">
              <w:rPr>
                <w:rFonts w:ascii="Calibri" w:hAnsi="Calibri" w:cs="Calibr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393FE45"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790CBDBA" wp14:editId="78D771B1">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A2376"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DB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111A2376" w14:textId="77777777" w:rsidR="00607488" w:rsidRDefault="00607488" w:rsidP="00607488"/>
                        </w:txbxContent>
                      </v:textbox>
                    </v:shape>
                  </w:pict>
                </mc:Fallback>
              </mc:AlternateContent>
            </w:r>
          </w:p>
        </w:tc>
      </w:tr>
      <w:tr w:rsidR="00607488" w:rsidRPr="00607488" w14:paraId="4D4D8145" w14:textId="77777777" w:rsidTr="004529EB">
        <w:trPr>
          <w:trHeight w:val="560"/>
        </w:trPr>
        <w:tc>
          <w:tcPr>
            <w:tcW w:w="4114" w:type="dxa"/>
            <w:tcBorders>
              <w:right w:val="nil"/>
            </w:tcBorders>
          </w:tcPr>
          <w:p w14:paraId="368E7E4D"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139019C8"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7C318D81" wp14:editId="140E97F6">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DDC1B0"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18D81"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FDDC1B0" w14:textId="77777777" w:rsidR="00607488" w:rsidRDefault="00607488" w:rsidP="00607488"/>
                        </w:txbxContent>
                      </v:textbox>
                    </v:shape>
                  </w:pict>
                </mc:Fallback>
              </mc:AlternateContent>
            </w:r>
          </w:p>
        </w:tc>
        <w:tc>
          <w:tcPr>
            <w:tcW w:w="4074" w:type="dxa"/>
            <w:tcBorders>
              <w:left w:val="single" w:sz="4" w:space="0" w:color="auto"/>
              <w:right w:val="nil"/>
            </w:tcBorders>
          </w:tcPr>
          <w:p w14:paraId="1A39BDEA"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34376C96"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0EE862DB" wp14:editId="04251EAA">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D83B2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862DB"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9D83B2B" w14:textId="77777777" w:rsidR="00607488" w:rsidRDefault="00607488" w:rsidP="00607488"/>
                        </w:txbxContent>
                      </v:textbox>
                    </v:shape>
                  </w:pict>
                </mc:Fallback>
              </mc:AlternateContent>
            </w:r>
          </w:p>
        </w:tc>
      </w:tr>
      <w:tr w:rsidR="00607488" w:rsidRPr="00607488" w14:paraId="3AA47781" w14:textId="77777777" w:rsidTr="004529EB">
        <w:trPr>
          <w:trHeight w:val="560"/>
        </w:trPr>
        <w:tc>
          <w:tcPr>
            <w:tcW w:w="4114" w:type="dxa"/>
            <w:tcBorders>
              <w:right w:val="nil"/>
            </w:tcBorders>
          </w:tcPr>
          <w:p w14:paraId="3165188C" w14:textId="77777777" w:rsidR="00607488" w:rsidRPr="00607488" w:rsidRDefault="00607488" w:rsidP="00607488">
            <w:pPr>
              <w:widowControl/>
              <w:numPr>
                <w:ilvl w:val="0"/>
                <w:numId w:val="5"/>
              </w:numPr>
              <w:spacing w:after="200"/>
              <w:ind w:left="318" w:hanging="318"/>
              <w:contextualSpacing/>
              <w:rPr>
                <w:rFonts w:ascii="Calibri" w:hAnsi="Calibri" w:cs="Calibri"/>
                <w:iCs/>
                <w:snapToGrid/>
                <w:szCs w:val="24"/>
                <w:lang w:val="en-GB"/>
              </w:rPr>
            </w:pPr>
            <w:r w:rsidRPr="00607488">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E6B7C98"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1F160E97" wp14:editId="2C3A7E7D">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96251"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60E9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0396251" w14:textId="77777777" w:rsidR="00607488" w:rsidRDefault="00607488" w:rsidP="00607488"/>
                        </w:txbxContent>
                      </v:textbox>
                    </v:shape>
                  </w:pict>
                </mc:Fallback>
              </mc:AlternateContent>
            </w:r>
          </w:p>
        </w:tc>
        <w:tc>
          <w:tcPr>
            <w:tcW w:w="4074" w:type="dxa"/>
            <w:tcBorders>
              <w:left w:val="single" w:sz="4" w:space="0" w:color="auto"/>
              <w:right w:val="nil"/>
            </w:tcBorders>
          </w:tcPr>
          <w:p w14:paraId="4C977C81" w14:textId="77777777" w:rsidR="00607488" w:rsidRPr="00607488" w:rsidRDefault="00607488" w:rsidP="00607488">
            <w:pPr>
              <w:widowControl/>
              <w:ind w:left="382" w:hanging="382"/>
              <w:contextualSpacing/>
              <w:rPr>
                <w:rFonts w:ascii="Calibri" w:hAnsi="Calibri" w:cs="Calibri"/>
                <w:snapToGrid/>
                <w:szCs w:val="24"/>
                <w:lang w:val="en-GB"/>
              </w:rPr>
            </w:pPr>
            <w:r w:rsidRPr="00607488">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A903DEC"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5B134DC3" wp14:editId="0E9B0F34">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AAD72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34DC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1AAD72B" w14:textId="77777777" w:rsidR="00607488" w:rsidRDefault="00607488" w:rsidP="00607488"/>
                        </w:txbxContent>
                      </v:textbox>
                    </v:shape>
                  </w:pict>
                </mc:Fallback>
              </mc:AlternateContent>
            </w:r>
          </w:p>
        </w:tc>
      </w:tr>
      <w:tr w:rsidR="00607488" w:rsidRPr="00607488" w14:paraId="5FA10A35" w14:textId="77777777" w:rsidTr="004529EB">
        <w:trPr>
          <w:trHeight w:val="560"/>
        </w:trPr>
        <w:tc>
          <w:tcPr>
            <w:tcW w:w="4114" w:type="dxa"/>
            <w:tcBorders>
              <w:right w:val="nil"/>
            </w:tcBorders>
          </w:tcPr>
          <w:p w14:paraId="52895180"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790879D5"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6DA2FDCD" wp14:editId="20EF9F5B">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2959A9"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2FDCD"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562959A9" w14:textId="77777777" w:rsidR="00607488" w:rsidRDefault="00607488" w:rsidP="00607488"/>
                        </w:txbxContent>
                      </v:textbox>
                    </v:shape>
                  </w:pict>
                </mc:Fallback>
              </mc:AlternateContent>
            </w:r>
          </w:p>
        </w:tc>
        <w:tc>
          <w:tcPr>
            <w:tcW w:w="4074" w:type="dxa"/>
            <w:tcBorders>
              <w:left w:val="single" w:sz="4" w:space="0" w:color="auto"/>
              <w:right w:val="nil"/>
            </w:tcBorders>
          </w:tcPr>
          <w:p w14:paraId="5536D484"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3383BAC6"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23C11F88" wp14:editId="42E36418">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1B9179"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11F88"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81B9179" w14:textId="77777777" w:rsidR="00607488" w:rsidRDefault="00607488" w:rsidP="00607488"/>
                        </w:txbxContent>
                      </v:textbox>
                    </v:shape>
                  </w:pict>
                </mc:Fallback>
              </mc:AlternateContent>
            </w:r>
          </w:p>
        </w:tc>
      </w:tr>
      <w:tr w:rsidR="00607488" w:rsidRPr="00607488" w14:paraId="2F8F3431" w14:textId="77777777" w:rsidTr="004529EB">
        <w:trPr>
          <w:trHeight w:val="560"/>
        </w:trPr>
        <w:tc>
          <w:tcPr>
            <w:tcW w:w="4114" w:type="dxa"/>
            <w:tcBorders>
              <w:right w:val="nil"/>
            </w:tcBorders>
          </w:tcPr>
          <w:p w14:paraId="401169A6"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Noise &gt; 80 </w:t>
            </w:r>
            <w:proofErr w:type="spellStart"/>
            <w:r w:rsidRPr="00607488">
              <w:rPr>
                <w:rFonts w:ascii="Calibri" w:hAnsi="Calibri" w:cs="Calibri"/>
                <w:snapToGrid/>
                <w:szCs w:val="24"/>
                <w:lang w:val="en-GB"/>
              </w:rPr>
              <w:t>DbA</w:t>
            </w:r>
            <w:proofErr w:type="spellEnd"/>
            <w:r w:rsidRPr="00607488">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770EC956"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2883D5B2" wp14:editId="64A9D37F">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4CFAB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3D5B2"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14CFABB" w14:textId="77777777" w:rsidR="00607488" w:rsidRDefault="00607488" w:rsidP="00607488"/>
                        </w:txbxContent>
                      </v:textbox>
                    </v:shape>
                  </w:pict>
                </mc:Fallback>
              </mc:AlternateContent>
            </w:r>
          </w:p>
        </w:tc>
        <w:tc>
          <w:tcPr>
            <w:tcW w:w="4074" w:type="dxa"/>
            <w:tcBorders>
              <w:left w:val="single" w:sz="4" w:space="0" w:color="auto"/>
              <w:right w:val="nil"/>
            </w:tcBorders>
          </w:tcPr>
          <w:p w14:paraId="0D4EE5C0"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26D0B3D2"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2239410" wp14:editId="09F41D5B">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462DFC"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39410"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04462DFC" w14:textId="77777777" w:rsidR="00607488" w:rsidRDefault="00607488" w:rsidP="00607488"/>
                        </w:txbxContent>
                      </v:textbox>
                    </v:shape>
                  </w:pict>
                </mc:Fallback>
              </mc:AlternateContent>
            </w:r>
          </w:p>
        </w:tc>
      </w:tr>
      <w:tr w:rsidR="00607488" w:rsidRPr="00607488" w14:paraId="5C6C8052" w14:textId="77777777" w:rsidTr="004529EB">
        <w:trPr>
          <w:trHeight w:val="560"/>
        </w:trPr>
        <w:tc>
          <w:tcPr>
            <w:tcW w:w="4114" w:type="dxa"/>
            <w:tcBorders>
              <w:right w:val="nil"/>
            </w:tcBorders>
          </w:tcPr>
          <w:p w14:paraId="23D1F86B"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Night Working</w:t>
            </w:r>
          </w:p>
          <w:p w14:paraId="4933F8B0"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69D84D47"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7516E2FA" wp14:editId="0A0E967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1D2AD4"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6E2FA"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71D2AD4" w14:textId="77777777" w:rsidR="00607488" w:rsidRDefault="00607488" w:rsidP="00607488"/>
                        </w:txbxContent>
                      </v:textbox>
                    </v:shape>
                  </w:pict>
                </mc:Fallback>
              </mc:AlternateContent>
            </w:r>
          </w:p>
        </w:tc>
        <w:tc>
          <w:tcPr>
            <w:tcW w:w="4074" w:type="dxa"/>
            <w:tcBorders>
              <w:left w:val="single" w:sz="4" w:space="0" w:color="auto"/>
              <w:right w:val="nil"/>
            </w:tcBorders>
          </w:tcPr>
          <w:p w14:paraId="2A1998BA"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3304DBAE"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6CB03B69" wp14:editId="3FE40A9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A2C70E"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03B6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AA2C70E" w14:textId="77777777" w:rsidR="00607488" w:rsidRDefault="00607488" w:rsidP="00607488"/>
                        </w:txbxContent>
                      </v:textbox>
                    </v:shape>
                  </w:pict>
                </mc:Fallback>
              </mc:AlternateContent>
            </w:r>
          </w:p>
        </w:tc>
      </w:tr>
      <w:tr w:rsidR="00607488" w:rsidRPr="00607488" w14:paraId="557F3EB5" w14:textId="77777777" w:rsidTr="004529EB">
        <w:trPr>
          <w:trHeight w:val="560"/>
        </w:trPr>
        <w:tc>
          <w:tcPr>
            <w:tcW w:w="4114" w:type="dxa"/>
            <w:tcBorders>
              <w:right w:val="nil"/>
            </w:tcBorders>
          </w:tcPr>
          <w:p w14:paraId="4983A906"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5AF81FD9"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2A779FAC" wp14:editId="4A354846">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CDCF95" w14:textId="1FFE2BFE" w:rsidR="00607488" w:rsidRDefault="00607488" w:rsidP="006074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79FAC"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5CDCF95" w14:textId="1FFE2BFE" w:rsidR="00607488" w:rsidRDefault="00607488" w:rsidP="00607488">
                            <w:r>
                              <w:t>X</w:t>
                            </w:r>
                          </w:p>
                        </w:txbxContent>
                      </v:textbox>
                    </v:shape>
                  </w:pict>
                </mc:Fallback>
              </mc:AlternateContent>
            </w:r>
          </w:p>
        </w:tc>
        <w:tc>
          <w:tcPr>
            <w:tcW w:w="4074" w:type="dxa"/>
            <w:tcBorders>
              <w:left w:val="single" w:sz="4" w:space="0" w:color="auto"/>
              <w:right w:val="nil"/>
            </w:tcBorders>
          </w:tcPr>
          <w:p w14:paraId="7BEAAB69"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74BEC457"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79228782" wp14:editId="3CB57D83">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CCDEDE"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28782"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0CCDEDE" w14:textId="77777777" w:rsidR="00607488" w:rsidRDefault="00607488" w:rsidP="00607488"/>
                        </w:txbxContent>
                      </v:textbox>
                    </v:shape>
                  </w:pict>
                </mc:Fallback>
              </mc:AlternateContent>
            </w:r>
          </w:p>
        </w:tc>
      </w:tr>
      <w:tr w:rsidR="00607488" w:rsidRPr="00607488" w14:paraId="72AA2BE3" w14:textId="77777777" w:rsidTr="004529EB">
        <w:trPr>
          <w:trHeight w:val="552"/>
        </w:trPr>
        <w:tc>
          <w:tcPr>
            <w:tcW w:w="4114" w:type="dxa"/>
            <w:tcBorders>
              <w:right w:val="nil"/>
            </w:tcBorders>
          </w:tcPr>
          <w:p w14:paraId="0D957E66"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snapToGrid/>
                <w:szCs w:val="24"/>
                <w:lang w:val="en-GB"/>
              </w:rPr>
              <w:t xml:space="preserve">Repetitive tasks (e.g. pipette use </w:t>
            </w:r>
            <w:proofErr w:type="spellStart"/>
            <w:r w:rsidRPr="00607488">
              <w:rPr>
                <w:rFonts w:ascii="Calibri" w:hAnsi="Calibri" w:cs="Calibri"/>
                <w:snapToGrid/>
                <w:szCs w:val="24"/>
                <w:lang w:val="en-GB"/>
              </w:rPr>
              <w:t>etc</w:t>
            </w:r>
            <w:proofErr w:type="spellEnd"/>
            <w:r w:rsidRPr="00607488">
              <w:rPr>
                <w:rFonts w:ascii="Calibri" w:hAnsi="Calibri" w:cs="Calibri"/>
                <w:snapToGrid/>
                <w:szCs w:val="24"/>
                <w:lang w:val="en-GB"/>
              </w:rPr>
              <w:t>)</w:t>
            </w:r>
          </w:p>
        </w:tc>
        <w:tc>
          <w:tcPr>
            <w:tcW w:w="500" w:type="dxa"/>
            <w:tcBorders>
              <w:top w:val="single" w:sz="4" w:space="0" w:color="auto"/>
              <w:left w:val="nil"/>
              <w:bottom w:val="nil"/>
              <w:right w:val="single" w:sz="4" w:space="0" w:color="auto"/>
            </w:tcBorders>
          </w:tcPr>
          <w:p w14:paraId="3B1EBDF6" w14:textId="77777777" w:rsidR="00607488" w:rsidRPr="00607488" w:rsidRDefault="00607488" w:rsidP="00607488">
            <w:pPr>
              <w:widowControl/>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199CEB06" wp14:editId="33F1164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565BA7"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CEB0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9565BA7" w14:textId="77777777" w:rsidR="00607488" w:rsidRDefault="00607488" w:rsidP="00607488"/>
                        </w:txbxContent>
                      </v:textbox>
                    </v:shape>
                  </w:pict>
                </mc:Fallback>
              </mc:AlternateContent>
            </w:r>
          </w:p>
        </w:tc>
        <w:tc>
          <w:tcPr>
            <w:tcW w:w="4074" w:type="dxa"/>
            <w:tcBorders>
              <w:left w:val="single" w:sz="4" w:space="0" w:color="auto"/>
              <w:bottom w:val="single" w:sz="4" w:space="0" w:color="auto"/>
              <w:right w:val="nil"/>
            </w:tcBorders>
          </w:tcPr>
          <w:p w14:paraId="256A54F8"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7B4A7652"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42EF839F" wp14:editId="79993397">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3BDE9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F839F"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23BDE9B" w14:textId="77777777" w:rsidR="00607488" w:rsidRDefault="00607488" w:rsidP="00607488"/>
                        </w:txbxContent>
                      </v:textbox>
                    </v:shape>
                  </w:pict>
                </mc:Fallback>
              </mc:AlternateContent>
            </w:r>
          </w:p>
        </w:tc>
      </w:tr>
      <w:tr w:rsidR="00607488" w:rsidRPr="00607488" w14:paraId="4C54A059" w14:textId="77777777" w:rsidTr="004529EB">
        <w:trPr>
          <w:cantSplit/>
          <w:trHeight w:val="560"/>
        </w:trPr>
        <w:tc>
          <w:tcPr>
            <w:tcW w:w="4614" w:type="dxa"/>
            <w:gridSpan w:val="2"/>
            <w:tcBorders>
              <w:right w:val="single" w:sz="4" w:space="0" w:color="auto"/>
            </w:tcBorders>
          </w:tcPr>
          <w:p w14:paraId="0562864D" w14:textId="77777777" w:rsidR="00607488" w:rsidRPr="00607488" w:rsidRDefault="00607488" w:rsidP="00607488">
            <w:pPr>
              <w:widowControl/>
              <w:numPr>
                <w:ilvl w:val="0"/>
                <w:numId w:val="5"/>
              </w:numPr>
              <w:spacing w:after="200"/>
              <w:ind w:left="318" w:hanging="318"/>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055D16FA" wp14:editId="5F4736A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8E9B2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D16FA"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378E9B2B" w14:textId="77777777" w:rsidR="00607488" w:rsidRDefault="00607488" w:rsidP="00607488"/>
                        </w:txbxContent>
                      </v:textbox>
                    </v:shape>
                  </w:pict>
                </mc:Fallback>
              </mc:AlternateContent>
            </w:r>
            <w:r w:rsidRPr="00607488">
              <w:rPr>
                <w:rFonts w:ascii="Calibri" w:hAnsi="Calibri" w:cs="Calibri"/>
                <w:snapToGrid/>
                <w:szCs w:val="24"/>
                <w:lang w:val="en-GB"/>
              </w:rPr>
              <w:t>Ionising radiation/non-ionising radiation/lasers/UV radiation</w:t>
            </w:r>
          </w:p>
        </w:tc>
        <w:tc>
          <w:tcPr>
            <w:tcW w:w="4074" w:type="dxa"/>
            <w:tcBorders>
              <w:top w:val="single" w:sz="4" w:space="0" w:color="auto"/>
              <w:left w:val="single" w:sz="4" w:space="0" w:color="auto"/>
              <w:bottom w:val="nil"/>
              <w:right w:val="nil"/>
            </w:tcBorders>
          </w:tcPr>
          <w:p w14:paraId="2FC6DB91"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snapToGrid/>
                <w:szCs w:val="24"/>
                <w:lang w:val="en-GB"/>
              </w:rPr>
              <w:t>21.  Soil/bio-aerosols</w:t>
            </w:r>
          </w:p>
        </w:tc>
        <w:tc>
          <w:tcPr>
            <w:tcW w:w="526" w:type="dxa"/>
            <w:tcBorders>
              <w:left w:val="nil"/>
            </w:tcBorders>
          </w:tcPr>
          <w:p w14:paraId="7AE207DD"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4A09A473" wp14:editId="6EF6B78D">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5C56B"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9A473"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905C56B" w14:textId="77777777" w:rsidR="00607488" w:rsidRDefault="00607488" w:rsidP="00607488"/>
                        </w:txbxContent>
                      </v:textbox>
                    </v:shape>
                  </w:pict>
                </mc:Fallback>
              </mc:AlternateContent>
            </w:r>
          </w:p>
        </w:tc>
      </w:tr>
      <w:tr w:rsidR="00607488" w:rsidRPr="00607488" w14:paraId="622D6431" w14:textId="77777777" w:rsidTr="004529EB">
        <w:trPr>
          <w:cantSplit/>
          <w:trHeight w:val="560"/>
        </w:trPr>
        <w:tc>
          <w:tcPr>
            <w:tcW w:w="4614" w:type="dxa"/>
            <w:gridSpan w:val="2"/>
          </w:tcPr>
          <w:p w14:paraId="659841EF"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09EC8C05" wp14:editId="52C44F97">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07B24D"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C8C05"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507B24D" w14:textId="77777777" w:rsidR="00607488" w:rsidRDefault="00607488" w:rsidP="00607488"/>
                        </w:txbxContent>
                      </v:textbox>
                    </v:shape>
                  </w:pict>
                </mc:Fallback>
              </mc:AlternateContent>
            </w:r>
            <w:r w:rsidRPr="00607488">
              <w:rPr>
                <w:rFonts w:ascii="Calibri" w:hAnsi="Calibri" w:cs="Calibri"/>
                <w:snapToGrid/>
                <w:szCs w:val="24"/>
                <w:lang w:val="en-GB"/>
              </w:rPr>
              <w:t xml:space="preserve">10.  Asbestos and or lead                                                         </w:t>
            </w:r>
          </w:p>
        </w:tc>
        <w:tc>
          <w:tcPr>
            <w:tcW w:w="4600" w:type="dxa"/>
            <w:gridSpan w:val="2"/>
          </w:tcPr>
          <w:p w14:paraId="1D26523B"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502E4166" wp14:editId="198FD55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6273E8"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E416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616273E8" w14:textId="77777777" w:rsidR="00607488" w:rsidRDefault="00607488" w:rsidP="00607488"/>
                        </w:txbxContent>
                      </v:textbox>
                    </v:shape>
                  </w:pict>
                </mc:Fallback>
              </mc:AlternateContent>
            </w:r>
            <w:r w:rsidRPr="00607488">
              <w:rPr>
                <w:rFonts w:ascii="Calibri" w:hAnsi="Calibri" w:cs="Calibri"/>
                <w:snapToGrid/>
                <w:szCs w:val="24"/>
                <w:lang w:val="en-GB"/>
              </w:rPr>
              <w:t xml:space="preserve">22.  Nanomaterials                                           </w:t>
            </w:r>
          </w:p>
        </w:tc>
      </w:tr>
      <w:tr w:rsidR="00607488" w:rsidRPr="00607488" w14:paraId="3440D585" w14:textId="77777777" w:rsidTr="004529EB">
        <w:trPr>
          <w:cantSplit/>
          <w:trHeight w:val="560"/>
        </w:trPr>
        <w:tc>
          <w:tcPr>
            <w:tcW w:w="4614" w:type="dxa"/>
            <w:gridSpan w:val="2"/>
          </w:tcPr>
          <w:p w14:paraId="0269A5F0" w14:textId="77777777" w:rsidR="00607488" w:rsidRPr="00607488" w:rsidRDefault="00607488" w:rsidP="00607488">
            <w:pPr>
              <w:widowControl/>
              <w:ind w:left="318" w:hanging="284"/>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3DF7A0E0" wp14:editId="5FE3956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55A44F"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7A0E0"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7F55A44F" w14:textId="77777777" w:rsidR="00607488" w:rsidRDefault="00607488" w:rsidP="00607488"/>
                        </w:txbxContent>
                      </v:textbox>
                    </v:shape>
                  </w:pict>
                </mc:Fallback>
              </mc:AlternateContent>
            </w:r>
            <w:r w:rsidRPr="00607488">
              <w:rPr>
                <w:rFonts w:ascii="Calibri" w:hAnsi="Calibri" w:cs="Calibri"/>
                <w:snapToGrid/>
                <w:szCs w:val="24"/>
                <w:lang w:val="en-GB"/>
              </w:rPr>
              <w:t xml:space="preserve">11.  Driving on University business: mini-   bus (over 9 seats), van, bus, forklift   truck, drones only)                                                </w:t>
            </w:r>
          </w:p>
        </w:tc>
        <w:tc>
          <w:tcPr>
            <w:tcW w:w="4600" w:type="dxa"/>
            <w:gridSpan w:val="2"/>
          </w:tcPr>
          <w:p w14:paraId="2A0F9E83"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38E77D11" wp14:editId="23B5B731">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2E32F6"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77D1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32E32F6" w14:textId="77777777" w:rsidR="00607488" w:rsidRDefault="00607488" w:rsidP="00607488"/>
                        </w:txbxContent>
                      </v:textbox>
                    </v:shape>
                  </w:pict>
                </mc:Fallback>
              </mc:AlternateContent>
            </w:r>
            <w:r w:rsidRPr="00607488">
              <w:rPr>
                <w:rFonts w:ascii="Calibri" w:hAnsi="Calibri" w:cs="Calibri"/>
                <w:snapToGrid/>
                <w:szCs w:val="24"/>
                <w:lang w:val="en-GB"/>
              </w:rPr>
              <w:t xml:space="preserve">23.  Workplace stressors (e.g. workload, relationships, job role </w:t>
            </w:r>
            <w:proofErr w:type="spellStart"/>
            <w:r w:rsidRPr="00607488">
              <w:rPr>
                <w:rFonts w:ascii="Calibri" w:hAnsi="Calibri" w:cs="Calibri"/>
                <w:snapToGrid/>
                <w:szCs w:val="24"/>
                <w:lang w:val="en-GB"/>
              </w:rPr>
              <w:t>etc</w:t>
            </w:r>
            <w:proofErr w:type="spellEnd"/>
            <w:r w:rsidRPr="00607488">
              <w:rPr>
                <w:rFonts w:ascii="Calibri" w:hAnsi="Calibri" w:cs="Calibri"/>
                <w:snapToGrid/>
                <w:szCs w:val="24"/>
                <w:lang w:val="en-GB"/>
              </w:rPr>
              <w:t xml:space="preserve">)                                           </w:t>
            </w:r>
          </w:p>
        </w:tc>
      </w:tr>
      <w:tr w:rsidR="00607488" w:rsidRPr="00607488" w14:paraId="3344BEF2" w14:textId="77777777" w:rsidTr="004529EB">
        <w:trPr>
          <w:cantSplit/>
          <w:trHeight w:val="740"/>
        </w:trPr>
        <w:tc>
          <w:tcPr>
            <w:tcW w:w="4614" w:type="dxa"/>
            <w:gridSpan w:val="2"/>
          </w:tcPr>
          <w:p w14:paraId="364C1633"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0D418741" wp14:editId="25EE81C9">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511F9"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18741"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712511F9" w14:textId="77777777" w:rsidR="00607488" w:rsidRDefault="00607488" w:rsidP="00607488"/>
                        </w:txbxContent>
                      </v:textbox>
                    </v:shape>
                  </w:pict>
                </mc:Fallback>
              </mc:AlternateContent>
            </w:r>
            <w:r w:rsidRPr="00607488">
              <w:rPr>
                <w:rFonts w:ascii="Calibri" w:hAnsi="Calibri" w:cs="Calibri"/>
                <w:snapToGrid/>
                <w:szCs w:val="24"/>
                <w:lang w:val="en-GB"/>
              </w:rPr>
              <w:t xml:space="preserve">12.  Food handling        </w:t>
            </w:r>
          </w:p>
        </w:tc>
        <w:tc>
          <w:tcPr>
            <w:tcW w:w="4600" w:type="dxa"/>
            <w:gridSpan w:val="2"/>
          </w:tcPr>
          <w:p w14:paraId="1FFC75ED" w14:textId="77777777" w:rsidR="00607488" w:rsidRPr="00607488" w:rsidRDefault="00607488" w:rsidP="00607488">
            <w:pPr>
              <w:widowControl/>
              <w:contextualSpacing/>
              <w:rPr>
                <w:rFonts w:ascii="Calibri" w:hAnsi="Calibri" w:cs="Calibri"/>
                <w:snapToGrid/>
                <w:szCs w:val="24"/>
                <w:lang w:val="en-GB"/>
              </w:rPr>
            </w:pPr>
            <w:r w:rsidRPr="00607488">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49F5C633" wp14:editId="74C1659F">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6DCB50" w14:textId="77777777" w:rsidR="00607488" w:rsidRDefault="00607488" w:rsidP="00607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C633"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546DCB50" w14:textId="77777777" w:rsidR="00607488" w:rsidRDefault="00607488" w:rsidP="00607488"/>
                        </w:txbxContent>
                      </v:textbox>
                    </v:shape>
                  </w:pict>
                </mc:Fallback>
              </mc:AlternateContent>
            </w:r>
            <w:r w:rsidRPr="00607488">
              <w:rPr>
                <w:rFonts w:ascii="Calibri" w:hAnsi="Calibri" w:cs="Calibri"/>
                <w:snapToGrid/>
                <w:szCs w:val="24"/>
                <w:lang w:val="en-GB"/>
              </w:rPr>
              <w:t xml:space="preserve">24.  Other (please specify)         </w:t>
            </w:r>
          </w:p>
        </w:tc>
      </w:tr>
    </w:tbl>
    <w:p w14:paraId="6F5E0614" w14:textId="77777777" w:rsidR="00607488" w:rsidRPr="00607488" w:rsidRDefault="00607488" w:rsidP="00607488">
      <w:pPr>
        <w:widowControl/>
        <w:contextualSpacing/>
        <w:rPr>
          <w:rFonts w:ascii="Calibri" w:eastAsia="Calibri" w:hAnsi="Calibri"/>
          <w:snapToGrid/>
          <w:szCs w:val="24"/>
          <w:lang w:val="en-GB"/>
        </w:rPr>
      </w:pPr>
    </w:p>
    <w:p w14:paraId="1181A79D"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07488" w:rsidRPr="00607488" w14:paraId="7767AFB6" w14:textId="77777777" w:rsidTr="004529EB">
        <w:tc>
          <w:tcPr>
            <w:tcW w:w="2618" w:type="dxa"/>
          </w:tcPr>
          <w:p w14:paraId="6B8EBB22"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Name (block capitals)</w:t>
            </w:r>
          </w:p>
        </w:tc>
        <w:tc>
          <w:tcPr>
            <w:tcW w:w="6591" w:type="dxa"/>
          </w:tcPr>
          <w:p w14:paraId="5DAE00F5" w14:textId="7EC73672"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PAUL TROTT</w:t>
            </w:r>
          </w:p>
        </w:tc>
      </w:tr>
      <w:tr w:rsidR="00607488" w:rsidRPr="00607488" w14:paraId="653AA319" w14:textId="77777777" w:rsidTr="004529EB">
        <w:tc>
          <w:tcPr>
            <w:tcW w:w="2618" w:type="dxa"/>
          </w:tcPr>
          <w:p w14:paraId="5FCCCADB"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Date</w:t>
            </w:r>
          </w:p>
        </w:tc>
        <w:tc>
          <w:tcPr>
            <w:tcW w:w="6591" w:type="dxa"/>
          </w:tcPr>
          <w:p w14:paraId="4E8F2992" w14:textId="78D821BF"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4</w:t>
            </w:r>
            <w:r w:rsidRPr="00607488">
              <w:rPr>
                <w:rFonts w:ascii="Calibri" w:eastAsia="Calibri" w:hAnsi="Calibri"/>
                <w:snapToGrid/>
                <w:szCs w:val="24"/>
                <w:vertAlign w:val="superscript"/>
                <w:lang w:val="en-GB"/>
              </w:rPr>
              <w:t>TH</w:t>
            </w:r>
            <w:r>
              <w:rPr>
                <w:rFonts w:ascii="Calibri" w:eastAsia="Calibri" w:hAnsi="Calibri"/>
                <w:snapToGrid/>
                <w:szCs w:val="24"/>
                <w:lang w:val="en-GB"/>
              </w:rPr>
              <w:t xml:space="preserve"> AUGUST 2021</w:t>
            </w:r>
          </w:p>
        </w:tc>
      </w:tr>
      <w:tr w:rsidR="00607488" w:rsidRPr="00607488" w14:paraId="7D7E9BB6" w14:textId="77777777" w:rsidTr="004529EB">
        <w:tc>
          <w:tcPr>
            <w:tcW w:w="2618" w:type="dxa"/>
          </w:tcPr>
          <w:p w14:paraId="158FE6DA" w14:textId="77777777" w:rsidR="00607488" w:rsidRPr="00607488" w:rsidRDefault="00607488" w:rsidP="00607488">
            <w:pPr>
              <w:widowControl/>
              <w:contextualSpacing/>
              <w:rPr>
                <w:rFonts w:ascii="Calibri" w:eastAsia="Calibri" w:hAnsi="Calibri"/>
                <w:b/>
                <w:snapToGrid/>
                <w:szCs w:val="24"/>
                <w:lang w:val="en-GB"/>
              </w:rPr>
            </w:pPr>
            <w:r w:rsidRPr="00607488">
              <w:rPr>
                <w:rFonts w:ascii="Calibri" w:eastAsia="Calibri" w:hAnsi="Calibri"/>
                <w:b/>
                <w:snapToGrid/>
                <w:szCs w:val="24"/>
                <w:lang w:val="en-GB"/>
              </w:rPr>
              <w:t>Extension number</w:t>
            </w:r>
          </w:p>
        </w:tc>
        <w:tc>
          <w:tcPr>
            <w:tcW w:w="6591" w:type="dxa"/>
          </w:tcPr>
          <w:p w14:paraId="4C97FAD5" w14:textId="57FBD308" w:rsidR="00607488" w:rsidRPr="00607488" w:rsidRDefault="00607488" w:rsidP="00607488">
            <w:pPr>
              <w:widowControl/>
              <w:contextualSpacing/>
              <w:rPr>
                <w:rFonts w:ascii="Calibri" w:eastAsia="Calibri" w:hAnsi="Calibri"/>
                <w:snapToGrid/>
                <w:szCs w:val="24"/>
                <w:lang w:val="en-GB"/>
              </w:rPr>
            </w:pPr>
            <w:r>
              <w:rPr>
                <w:rFonts w:ascii="Calibri" w:eastAsia="Calibri" w:hAnsi="Calibri"/>
                <w:snapToGrid/>
                <w:szCs w:val="24"/>
                <w:lang w:val="en-GB"/>
              </w:rPr>
              <w:t>4245</w:t>
            </w:r>
          </w:p>
        </w:tc>
      </w:tr>
    </w:tbl>
    <w:p w14:paraId="7D288941" w14:textId="77777777" w:rsidR="00607488" w:rsidRPr="00607488" w:rsidRDefault="00607488" w:rsidP="00607488">
      <w:pPr>
        <w:widowControl/>
        <w:contextualSpacing/>
        <w:rPr>
          <w:rFonts w:ascii="Calibri" w:eastAsia="Calibri" w:hAnsi="Calibri"/>
          <w:snapToGrid/>
          <w:szCs w:val="24"/>
          <w:lang w:val="en-GB"/>
        </w:rPr>
      </w:pPr>
    </w:p>
    <w:p w14:paraId="1726716F" w14:textId="77777777" w:rsidR="00607488" w:rsidRPr="00607488" w:rsidRDefault="00607488" w:rsidP="00607488">
      <w:pPr>
        <w:widowControl/>
        <w:contextualSpacing/>
        <w:rPr>
          <w:rFonts w:ascii="Calibri" w:eastAsia="Calibri" w:hAnsi="Calibri"/>
          <w:snapToGrid/>
          <w:szCs w:val="24"/>
          <w:lang w:val="en-GB"/>
        </w:rPr>
      </w:pPr>
      <w:r w:rsidRPr="00607488">
        <w:rPr>
          <w:rFonts w:ascii="Calibri" w:eastAsia="Calibri" w:hAnsi="Calibri"/>
          <w:snapToGrid/>
          <w:szCs w:val="24"/>
          <w:lang w:val="en-GB"/>
        </w:rPr>
        <w:t>Managers should use this form and the information contained in it during induction of new staff to identify any training needs or requirement for referral to Occupational Health (OH).</w:t>
      </w:r>
    </w:p>
    <w:p w14:paraId="38DA7BAD" w14:textId="77777777" w:rsidR="00607488" w:rsidRPr="00607488" w:rsidRDefault="00607488" w:rsidP="00607488">
      <w:pPr>
        <w:widowControl/>
        <w:contextualSpacing/>
        <w:rPr>
          <w:rFonts w:ascii="Calibri" w:eastAsia="Calibri" w:hAnsi="Calibri"/>
          <w:snapToGrid/>
          <w:szCs w:val="24"/>
          <w:lang w:val="en-GB"/>
        </w:rPr>
      </w:pPr>
    </w:p>
    <w:p w14:paraId="1831D4C6" w14:textId="7BE9A9EB" w:rsidR="00BE68AA" w:rsidRPr="00BE68AA" w:rsidRDefault="00607488" w:rsidP="00630D0C">
      <w:pPr>
        <w:widowControl/>
        <w:contextualSpacing/>
        <w:rPr>
          <w:rFonts w:asciiTheme="minorHAnsi" w:hAnsiTheme="minorHAnsi" w:cstheme="minorHAnsi"/>
          <w:szCs w:val="24"/>
        </w:rPr>
      </w:pPr>
      <w:r w:rsidRPr="00607488">
        <w:rPr>
          <w:rFonts w:ascii="Calibri" w:eastAsia="Calibri" w:hAnsi="Calibri"/>
          <w:snapToGrid/>
          <w:szCs w:val="24"/>
          <w:lang w:val="en-GB"/>
        </w:rPr>
        <w:t>Should any of this associated information be unavailable please contact OH (Tel: 023 9284 3187) so that appropriate advice can be given.</w:t>
      </w:r>
    </w:p>
    <w:sectPr w:rsidR="00BE68AA" w:rsidRPr="00BE68AA" w:rsidSect="00630D0C">
      <w:pgSz w:w="11906" w:h="16838"/>
      <w:pgMar w:top="680"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07488"/>
    <w:rsid w:val="00630D0C"/>
    <w:rsid w:val="006B6C5D"/>
    <w:rsid w:val="006F7C0A"/>
    <w:rsid w:val="00706171"/>
    <w:rsid w:val="00727BEA"/>
    <w:rsid w:val="00797D57"/>
    <w:rsid w:val="007A1124"/>
    <w:rsid w:val="007A6D0C"/>
    <w:rsid w:val="007E1DE4"/>
    <w:rsid w:val="008C33B0"/>
    <w:rsid w:val="008D0159"/>
    <w:rsid w:val="009761DF"/>
    <w:rsid w:val="009925F5"/>
    <w:rsid w:val="009E4EBB"/>
    <w:rsid w:val="00A4244F"/>
    <w:rsid w:val="00AB35A7"/>
    <w:rsid w:val="00BE68AA"/>
    <w:rsid w:val="00CA49CC"/>
    <w:rsid w:val="00D827C3"/>
    <w:rsid w:val="00D97BA8"/>
    <w:rsid w:val="00E07C80"/>
    <w:rsid w:val="00E855D2"/>
    <w:rsid w:val="00E96E91"/>
    <w:rsid w:val="00F14FCC"/>
    <w:rsid w:val="00F20D5B"/>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0E6B-45E5-4B9B-AAC4-9EEE8178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4</cp:revision>
  <dcterms:created xsi:type="dcterms:W3CDTF">2021-08-11T07:59:00Z</dcterms:created>
  <dcterms:modified xsi:type="dcterms:W3CDTF">2021-08-11T08:23:00Z</dcterms:modified>
</cp:coreProperties>
</file>