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F3212" w14:textId="62702505" w:rsidR="006C3116" w:rsidRPr="006C3116" w:rsidRDefault="006C3116" w:rsidP="006C3116">
      <w:pPr>
        <w:jc w:val="both"/>
        <w:rPr>
          <w:rFonts w:ascii="Calibri" w:hAnsi="Calibri" w:cs="Calibri"/>
          <w:b/>
          <w:snapToGrid/>
          <w:szCs w:val="24"/>
          <w:lang w:val="en-GB"/>
        </w:rPr>
      </w:pPr>
      <w:bookmarkStart w:id="0" w:name="_Hlk129093451"/>
      <w:bookmarkEnd w:id="0"/>
      <w:r w:rsidRPr="006C3116">
        <w:rPr>
          <w:rFonts w:ascii="Calibri" w:hAnsi="Calibri" w:cs="Calibri"/>
          <w:noProof/>
        </w:rPr>
        <w:drawing>
          <wp:anchor distT="0" distB="0" distL="114300" distR="114300" simplePos="0" relativeHeight="251658240" behindDoc="1" locked="0" layoutInCell="1" allowOverlap="1" wp14:anchorId="506DCCE4" wp14:editId="3813960C">
            <wp:simplePos x="0" y="0"/>
            <wp:positionH relativeFrom="margin">
              <wp:posOffset>4114800</wp:posOffset>
            </wp:positionH>
            <wp:positionV relativeFrom="paragraph">
              <wp:posOffset>238125</wp:posOffset>
            </wp:positionV>
            <wp:extent cx="1905000" cy="447675"/>
            <wp:effectExtent l="0" t="0" r="0" b="9525"/>
            <wp:wrapTight wrapText="bothSides">
              <wp:wrapPolygon edited="0">
                <wp:start x="0" y="0"/>
                <wp:lineTo x="0" y="21140"/>
                <wp:lineTo x="21384" y="21140"/>
                <wp:lineTo x="2138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447675"/>
                    </a:xfrm>
                    <a:prstGeom prst="rect">
                      <a:avLst/>
                    </a:prstGeom>
                    <a:noFill/>
                  </pic:spPr>
                </pic:pic>
              </a:graphicData>
            </a:graphic>
            <wp14:sizeRelH relativeFrom="page">
              <wp14:pctWidth>0</wp14:pctWidth>
            </wp14:sizeRelH>
            <wp14:sizeRelV relativeFrom="page">
              <wp14:pctHeight>0</wp14:pctHeight>
            </wp14:sizeRelV>
          </wp:anchor>
        </w:drawing>
      </w:r>
      <w:r w:rsidRPr="006C3116">
        <w:rPr>
          <w:rFonts w:ascii="Calibri" w:hAnsi="Calibri" w:cs="Calibri"/>
          <w:b/>
          <w:noProof/>
          <w:szCs w:val="24"/>
          <w:lang w:val="en-GB" w:eastAsia="en-GB"/>
        </w:rPr>
        <w:drawing>
          <wp:inline distT="0" distB="0" distL="0" distR="0" wp14:anchorId="1F5A3546" wp14:editId="061E4733">
            <wp:extent cx="2514600" cy="895350"/>
            <wp:effectExtent l="0" t="0" r="0" b="0"/>
            <wp:docPr id="2" name="Picture 2" descr="Public:Central:Marketing:Shared:Corporate Communications:*Current copy:Brand identity:Primary Logos:03_JPEGS:02_Primary_RGB:UoP_Primary_Logo_Linea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ublic:Central:Marketing:Shared:Corporate Communications:*Current copy:Brand identity:Primary Logos:03_JPEGS:02_Primary_RGB:UoP_Primary_Logo_Linear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895350"/>
                    </a:xfrm>
                    <a:prstGeom prst="rect">
                      <a:avLst/>
                    </a:prstGeom>
                    <a:noFill/>
                    <a:ln>
                      <a:noFill/>
                    </a:ln>
                  </pic:spPr>
                </pic:pic>
              </a:graphicData>
            </a:graphic>
          </wp:inline>
        </w:drawing>
      </w:r>
    </w:p>
    <w:p w14:paraId="58609EB3" w14:textId="77777777" w:rsidR="006C3116" w:rsidRPr="006C3116" w:rsidRDefault="006C3116" w:rsidP="006C3116">
      <w:pPr>
        <w:rPr>
          <w:rFonts w:ascii="Calibri" w:hAnsi="Calibri" w:cs="Calibri"/>
          <w:b/>
          <w:szCs w:val="24"/>
          <w:lang w:val="en-GB"/>
        </w:rPr>
      </w:pPr>
    </w:p>
    <w:p w14:paraId="16469276" w14:textId="77777777" w:rsidR="00791121" w:rsidRPr="00791121" w:rsidRDefault="00791121" w:rsidP="00791121">
      <w:pPr>
        <w:jc w:val="both"/>
        <w:rPr>
          <w:rFonts w:ascii="Calibri" w:hAnsi="Calibri"/>
          <w:b/>
          <w:sz w:val="32"/>
        </w:rPr>
      </w:pPr>
      <w:r w:rsidRPr="00791121">
        <w:rPr>
          <w:rFonts w:ascii="Calibri" w:hAnsi="Calibri"/>
          <w:b/>
          <w:sz w:val="32"/>
        </w:rPr>
        <w:t>Faculty of Technology</w:t>
      </w:r>
    </w:p>
    <w:p w14:paraId="2C6D6A65" w14:textId="24C8CB99" w:rsidR="00791121" w:rsidRPr="00791121" w:rsidRDefault="00791121" w:rsidP="00791121">
      <w:pPr>
        <w:jc w:val="both"/>
        <w:rPr>
          <w:rFonts w:ascii="Calibri" w:hAnsi="Calibri"/>
          <w:b/>
          <w:sz w:val="32"/>
        </w:rPr>
      </w:pPr>
      <w:r w:rsidRPr="00791121">
        <w:rPr>
          <w:rFonts w:ascii="Calibri" w:hAnsi="Calibri"/>
          <w:b/>
          <w:sz w:val="32"/>
        </w:rPr>
        <w:t xml:space="preserve">School of Mechanical </w:t>
      </w:r>
      <w:r w:rsidR="00CF7F4F">
        <w:rPr>
          <w:rFonts w:ascii="Calibri" w:hAnsi="Calibri"/>
          <w:b/>
          <w:sz w:val="32"/>
        </w:rPr>
        <w:t>&amp;</w:t>
      </w:r>
      <w:r w:rsidRPr="00791121">
        <w:rPr>
          <w:rFonts w:ascii="Calibri" w:hAnsi="Calibri"/>
          <w:b/>
          <w:sz w:val="32"/>
        </w:rPr>
        <w:t xml:space="preserve"> Design Engineering</w:t>
      </w:r>
    </w:p>
    <w:p w14:paraId="7C978100" w14:textId="77777777" w:rsidR="00791121" w:rsidRPr="00791121" w:rsidRDefault="00791121" w:rsidP="00791121">
      <w:pPr>
        <w:jc w:val="both"/>
        <w:rPr>
          <w:rFonts w:ascii="Calibri" w:hAnsi="Calibri"/>
          <w:b/>
          <w:sz w:val="32"/>
        </w:rPr>
      </w:pPr>
    </w:p>
    <w:p w14:paraId="36EE2AD2" w14:textId="77777777" w:rsidR="00791121" w:rsidRDefault="00791121" w:rsidP="00791121">
      <w:pPr>
        <w:jc w:val="both"/>
        <w:rPr>
          <w:rFonts w:ascii="Calibri" w:hAnsi="Calibri"/>
          <w:b/>
          <w:sz w:val="32"/>
        </w:rPr>
      </w:pPr>
      <w:r w:rsidRPr="00791121">
        <w:rPr>
          <w:rFonts w:ascii="Calibri" w:hAnsi="Calibri"/>
          <w:b/>
          <w:sz w:val="32"/>
        </w:rPr>
        <w:t>Lecturer in Industrial Design Engineering</w:t>
      </w:r>
    </w:p>
    <w:p w14:paraId="044D9EBE" w14:textId="4637612F" w:rsidR="006C3116" w:rsidRDefault="00791121" w:rsidP="006C3116">
      <w:pPr>
        <w:jc w:val="both"/>
        <w:rPr>
          <w:rFonts w:ascii="Calibri" w:hAnsi="Calibri"/>
          <w:b/>
          <w:sz w:val="32"/>
          <w:lang w:val="en-GB"/>
        </w:rPr>
      </w:pPr>
      <w:r w:rsidRPr="00791121">
        <w:rPr>
          <w:rFonts w:ascii="Calibri" w:hAnsi="Calibri"/>
          <w:b/>
          <w:sz w:val="32"/>
          <w:lang w:val="en-GB"/>
        </w:rPr>
        <w:t>ZZ602585-2</w:t>
      </w:r>
    </w:p>
    <w:p w14:paraId="7AA06B59" w14:textId="77777777" w:rsidR="00791121" w:rsidRPr="006C3116" w:rsidRDefault="00791121" w:rsidP="006C3116">
      <w:pPr>
        <w:jc w:val="both"/>
        <w:rPr>
          <w:rFonts w:ascii="Calibri" w:hAnsi="Calibri" w:cs="Calibri"/>
          <w:b/>
          <w:sz w:val="32"/>
          <w:szCs w:val="32"/>
          <w:lang w:val="en-GB"/>
        </w:rPr>
      </w:pPr>
    </w:p>
    <w:p w14:paraId="30CF8730" w14:textId="77777777" w:rsidR="006C3116" w:rsidRPr="006C3116" w:rsidRDefault="006C3116" w:rsidP="006C3116">
      <w:pPr>
        <w:jc w:val="both"/>
        <w:rPr>
          <w:rFonts w:ascii="Calibri" w:hAnsi="Calibri" w:cs="Calibri"/>
          <w:b/>
          <w:sz w:val="16"/>
          <w:lang w:val="en-GB"/>
        </w:rPr>
      </w:pPr>
      <w:r w:rsidRPr="006C3116">
        <w:rPr>
          <w:rFonts w:ascii="Calibri" w:hAnsi="Calibri" w:cs="Calibri"/>
          <w:b/>
          <w:sz w:val="32"/>
          <w:lang w:val="en-GB"/>
        </w:rPr>
        <w:t>Information for Candidates</w:t>
      </w:r>
    </w:p>
    <w:p w14:paraId="24820C13" w14:textId="77777777" w:rsidR="006C3116" w:rsidRPr="006C3116" w:rsidRDefault="006C3116" w:rsidP="006C3116">
      <w:pPr>
        <w:jc w:val="both"/>
        <w:rPr>
          <w:rFonts w:ascii="Calibri" w:hAnsi="Calibri" w:cs="Calibri"/>
          <w:lang w:val="en-GB"/>
        </w:rPr>
      </w:pPr>
    </w:p>
    <w:p w14:paraId="2C15FB13" w14:textId="77777777" w:rsidR="006C3116" w:rsidRPr="006C3116" w:rsidRDefault="006C3116" w:rsidP="006C3116">
      <w:pPr>
        <w:jc w:val="both"/>
        <w:rPr>
          <w:rFonts w:ascii="Calibri" w:hAnsi="Calibri" w:cs="Calibri"/>
          <w:b/>
          <w:lang w:val="en-GB"/>
        </w:rPr>
      </w:pPr>
      <w:r w:rsidRPr="006C3116">
        <w:rPr>
          <w:rFonts w:ascii="Calibri" w:hAnsi="Calibri" w:cs="Calibri"/>
          <w:b/>
          <w:lang w:val="en-GB"/>
        </w:rPr>
        <w:t>THE POST</w:t>
      </w:r>
    </w:p>
    <w:p w14:paraId="624DD2A4" w14:textId="77777777" w:rsidR="006C3116" w:rsidRPr="006C3116" w:rsidRDefault="006C3116" w:rsidP="006C3116">
      <w:pPr>
        <w:jc w:val="both"/>
        <w:rPr>
          <w:rFonts w:ascii="Calibri" w:hAnsi="Calibri" w:cs="Calibri"/>
          <w:lang w:val="en-GB"/>
        </w:rPr>
      </w:pPr>
    </w:p>
    <w:p w14:paraId="5E96D1C1" w14:textId="3B3B564C" w:rsidR="006C3116" w:rsidRDefault="006C3116" w:rsidP="006C3116">
      <w:pPr>
        <w:jc w:val="both"/>
        <w:rPr>
          <w:rFonts w:ascii="Calibri" w:hAnsi="Calibri" w:cs="Calibri"/>
          <w:szCs w:val="24"/>
          <w:lang w:val="en-GB"/>
        </w:rPr>
      </w:pPr>
      <w:r w:rsidRPr="006C3116">
        <w:rPr>
          <w:rFonts w:ascii="Calibri" w:hAnsi="Calibri" w:cs="Calibri"/>
          <w:szCs w:val="24"/>
          <w:lang w:val="en-GB"/>
        </w:rPr>
        <w:t>Please see the attached job description and person specification.</w:t>
      </w:r>
    </w:p>
    <w:p w14:paraId="6B9E8EA6" w14:textId="77777777" w:rsidR="00E92D2E" w:rsidRDefault="00E92D2E" w:rsidP="00E92D2E">
      <w:pPr>
        <w:jc w:val="both"/>
        <w:rPr>
          <w:rFonts w:ascii="Calibri" w:hAnsi="Calibri"/>
          <w:b/>
          <w:lang w:val="en-GB"/>
        </w:rPr>
      </w:pPr>
    </w:p>
    <w:p w14:paraId="05458582" w14:textId="571F6CD2" w:rsidR="00E92D2E" w:rsidRPr="00063C78" w:rsidRDefault="00E92D2E" w:rsidP="00E92D2E">
      <w:pPr>
        <w:jc w:val="both"/>
        <w:rPr>
          <w:rFonts w:ascii="Calibri" w:hAnsi="Calibri"/>
          <w:lang w:val="en-GB"/>
        </w:rPr>
      </w:pPr>
      <w:r w:rsidRPr="00063C78">
        <w:rPr>
          <w:rFonts w:ascii="Calibri" w:hAnsi="Calibri"/>
          <w:b/>
          <w:lang w:val="en-GB"/>
        </w:rPr>
        <w:t>TERMS OF APPOINTMENT</w:t>
      </w:r>
    </w:p>
    <w:p w14:paraId="5AF9B81F" w14:textId="77777777" w:rsidR="006C3116" w:rsidRPr="006C3116" w:rsidRDefault="006C3116" w:rsidP="006C3116">
      <w:pPr>
        <w:jc w:val="both"/>
        <w:rPr>
          <w:rFonts w:ascii="Calibri" w:hAnsi="Calibri" w:cs="Calibri"/>
          <w:szCs w:val="24"/>
          <w:lang w:val="en-GB"/>
        </w:rPr>
      </w:pPr>
    </w:p>
    <w:p w14:paraId="0E418F23" w14:textId="07B40BEC" w:rsidR="00E92D2E" w:rsidRPr="00791121" w:rsidRDefault="00E92D2E" w:rsidP="00E92D2E">
      <w:pPr>
        <w:jc w:val="both"/>
        <w:rPr>
          <w:rFonts w:ascii="Calibri" w:hAnsi="Calibri"/>
          <w:szCs w:val="24"/>
          <w:lang w:val="en-GB"/>
        </w:rPr>
      </w:pPr>
      <w:r w:rsidRPr="00791121">
        <w:rPr>
          <w:rFonts w:ascii="Calibri" w:hAnsi="Calibri"/>
          <w:szCs w:val="24"/>
          <w:lang w:val="en-GB"/>
        </w:rPr>
        <w:t xml:space="preserve">Full-time </w:t>
      </w:r>
    </w:p>
    <w:p w14:paraId="041CEA71" w14:textId="213A1755" w:rsidR="00E92D2E" w:rsidRPr="00B62537" w:rsidRDefault="00E92D2E" w:rsidP="00E92D2E">
      <w:pPr>
        <w:jc w:val="both"/>
        <w:rPr>
          <w:rFonts w:ascii="Calibri" w:hAnsi="Calibri"/>
          <w:szCs w:val="24"/>
          <w:lang w:val="en-GB"/>
        </w:rPr>
      </w:pPr>
      <w:r w:rsidRPr="00791121">
        <w:rPr>
          <w:rFonts w:ascii="Calibri" w:hAnsi="Calibri"/>
          <w:szCs w:val="24"/>
          <w:lang w:val="en-GB"/>
        </w:rPr>
        <w:t>Permanent</w:t>
      </w:r>
    </w:p>
    <w:p w14:paraId="645A9FC9" w14:textId="77777777" w:rsidR="00E92D2E" w:rsidRPr="00063C78" w:rsidRDefault="00E92D2E" w:rsidP="00E92D2E">
      <w:pPr>
        <w:jc w:val="both"/>
        <w:rPr>
          <w:rFonts w:ascii="Calibri" w:hAnsi="Calibri"/>
          <w:lang w:val="en-GB"/>
        </w:rPr>
      </w:pPr>
    </w:p>
    <w:p w14:paraId="03B0D0E6" w14:textId="7A55BCBD" w:rsidR="00E92D2E" w:rsidRPr="00853DA4" w:rsidRDefault="00E92D2E" w:rsidP="00E92D2E">
      <w:pPr>
        <w:rPr>
          <w:rFonts w:ascii="Calibri" w:hAnsi="Calibri"/>
          <w:lang w:val="en-GB"/>
        </w:rPr>
      </w:pPr>
      <w:r w:rsidRPr="00853DA4">
        <w:rPr>
          <w:rFonts w:ascii="Calibri" w:hAnsi="Calibri"/>
          <w:lang w:val="en-GB"/>
        </w:rPr>
        <w:t>Salary</w:t>
      </w:r>
      <w:r>
        <w:rPr>
          <w:rFonts w:ascii="Calibri" w:hAnsi="Calibri"/>
          <w:lang w:val="en-GB"/>
        </w:rPr>
        <w:t xml:space="preserve"> is in the range</w:t>
      </w:r>
      <w:r w:rsidRPr="00853DA4">
        <w:rPr>
          <w:rFonts w:ascii="Calibri" w:hAnsi="Calibri"/>
          <w:lang w:val="en-GB"/>
        </w:rPr>
        <w:t xml:space="preserve"> from </w:t>
      </w:r>
      <w:r w:rsidRPr="00DC60C0">
        <w:rPr>
          <w:rFonts w:ascii="Calibri" w:hAnsi="Calibri"/>
          <w:lang w:val="en-GB"/>
        </w:rPr>
        <w:t>£</w:t>
      </w:r>
      <w:r w:rsidR="00791121" w:rsidRPr="00791121">
        <w:rPr>
          <w:rFonts w:ascii="Calibri" w:hAnsi="Calibri"/>
          <w:lang w:val="en-GB"/>
        </w:rPr>
        <w:t>38,474 - £41,931</w:t>
      </w:r>
      <w:r w:rsidR="00791121">
        <w:rPr>
          <w:rFonts w:ascii="Calibri" w:hAnsi="Calibri"/>
          <w:lang w:val="en-GB"/>
        </w:rPr>
        <w:t xml:space="preserve"> </w:t>
      </w:r>
      <w:r>
        <w:rPr>
          <w:rFonts w:ascii="Calibri" w:hAnsi="Calibri"/>
          <w:lang w:val="en-GB"/>
        </w:rPr>
        <w:t>per annum</w:t>
      </w:r>
      <w:r w:rsidRPr="00853DA4">
        <w:rPr>
          <w:rFonts w:ascii="Calibri" w:hAnsi="Calibri"/>
          <w:lang w:val="en-GB"/>
        </w:rPr>
        <w:t xml:space="preserve"> and progress to the top of the scale is by annual increments payable on 1 September each year.  Salary is paid into a bank or building society monthly in arrears.</w:t>
      </w:r>
    </w:p>
    <w:p w14:paraId="04F78CBC" w14:textId="77777777" w:rsidR="006C3116" w:rsidRPr="006C3116" w:rsidRDefault="006C3116" w:rsidP="006C3116">
      <w:pPr>
        <w:outlineLvl w:val="0"/>
        <w:rPr>
          <w:rFonts w:ascii="Calibri" w:hAnsi="Calibri" w:cs="Calibri"/>
          <w:szCs w:val="24"/>
          <w:lang w:val="en-GB"/>
        </w:rPr>
      </w:pPr>
    </w:p>
    <w:p w14:paraId="27DEC31E" w14:textId="322A970B" w:rsidR="006C3116" w:rsidRDefault="006C3116" w:rsidP="006C3116">
      <w:pPr>
        <w:rPr>
          <w:rFonts w:ascii="Calibri" w:hAnsi="Calibri" w:cs="Calibri"/>
          <w:szCs w:val="24"/>
          <w:lang w:val="en-GB"/>
        </w:rPr>
      </w:pPr>
      <w:r w:rsidRPr="006C3116">
        <w:rPr>
          <w:rFonts w:ascii="Calibri" w:hAnsi="Calibri" w:cs="Calibri"/>
          <w:szCs w:val="24"/>
          <w:lang w:val="en-GB"/>
        </w:rPr>
        <w:t>Annual leave entitlement is 35 working days in a full leave year. The leave year commences on 1 October and staff starting and leaving during that period accrue leave on a pro-rata basis. In addition, the University is normally closed from Christmas Eve until New Year’s Day inclusive and on bank holidays.</w:t>
      </w:r>
    </w:p>
    <w:p w14:paraId="26F13E5D" w14:textId="0FF24690" w:rsidR="00E92D2E" w:rsidRDefault="00E92D2E" w:rsidP="006C3116">
      <w:pPr>
        <w:rPr>
          <w:rFonts w:ascii="Calibri" w:hAnsi="Calibri" w:cs="Calibri"/>
          <w:szCs w:val="24"/>
          <w:lang w:val="en-GB"/>
        </w:rPr>
      </w:pPr>
    </w:p>
    <w:p w14:paraId="762ED036" w14:textId="77777777" w:rsidR="006C3116" w:rsidRPr="006C3116" w:rsidRDefault="006C3116" w:rsidP="006C3116">
      <w:pPr>
        <w:rPr>
          <w:rFonts w:ascii="Calibri" w:hAnsi="Calibri" w:cs="Calibri"/>
          <w:szCs w:val="24"/>
          <w:lang w:val="en-GB"/>
        </w:rPr>
      </w:pPr>
      <w:r w:rsidRPr="006C3116">
        <w:rPr>
          <w:rFonts w:ascii="Calibri" w:hAnsi="Calibri" w:cs="Calibri"/>
          <w:szCs w:val="24"/>
          <w:lang w:val="en-GB"/>
        </w:rPr>
        <w:t>In addition, the University is normally closed from Christmas Eve until New Year’s Day inclusive and on bank holidays.</w:t>
      </w:r>
    </w:p>
    <w:p w14:paraId="7CF6AD96" w14:textId="77777777" w:rsidR="006C3116" w:rsidRPr="006C3116" w:rsidRDefault="006C3116" w:rsidP="006C3116">
      <w:pPr>
        <w:rPr>
          <w:rFonts w:ascii="Calibri" w:hAnsi="Calibri" w:cs="Calibri"/>
          <w:szCs w:val="24"/>
          <w:lang w:val="en-GB"/>
        </w:rPr>
      </w:pPr>
    </w:p>
    <w:p w14:paraId="1E6E4B01" w14:textId="77777777" w:rsidR="006C3116" w:rsidRPr="006C3116" w:rsidRDefault="006C3116" w:rsidP="006C3116">
      <w:pPr>
        <w:rPr>
          <w:rFonts w:ascii="Calibri" w:hAnsi="Calibri" w:cs="Calibri"/>
          <w:szCs w:val="24"/>
          <w:lang w:val="en-GB"/>
        </w:rPr>
      </w:pPr>
      <w:r w:rsidRPr="006C3116">
        <w:rPr>
          <w:rFonts w:ascii="Calibri" w:hAnsi="Calibri" w:cs="Calibri"/>
          <w:szCs w:val="24"/>
          <w:lang w:val="en-GB"/>
        </w:rPr>
        <w:t xml:space="preserve">There is a probationary period of one year during which new staff will be expected to demonstrate their suitability for the post. </w:t>
      </w:r>
    </w:p>
    <w:p w14:paraId="0840346B" w14:textId="77777777" w:rsidR="006C3116" w:rsidRPr="006C3116" w:rsidRDefault="006C3116" w:rsidP="006C3116">
      <w:pPr>
        <w:rPr>
          <w:rFonts w:ascii="Calibri" w:hAnsi="Calibri" w:cs="Calibri"/>
          <w:szCs w:val="24"/>
          <w:lang w:val="en-GB"/>
        </w:rPr>
      </w:pPr>
    </w:p>
    <w:p w14:paraId="22279230" w14:textId="77777777" w:rsidR="006C3116" w:rsidRPr="006C3116" w:rsidRDefault="006C3116" w:rsidP="006C3116">
      <w:pPr>
        <w:rPr>
          <w:rFonts w:ascii="Calibri" w:hAnsi="Calibri" w:cs="Calibri"/>
          <w:szCs w:val="24"/>
          <w:lang w:val="en-GB"/>
        </w:rPr>
      </w:pPr>
      <w:r w:rsidRPr="006C3116">
        <w:rPr>
          <w:rFonts w:ascii="Calibri" w:hAnsi="Calibri" w:cs="Calibri"/>
          <w:szCs w:val="24"/>
          <w:lang w:val="en-GB"/>
        </w:rPr>
        <w:t>You will be expected to have commenced and be working towards the relevant Descriptor level of the UK Professional Standards Framework for teaching and supporting learning in higher education during your probationary year. If you are the successful candidate, the Department of Curriculum and Quality Enhancement will be in touch once you start work with further details about this development programme.</w:t>
      </w:r>
    </w:p>
    <w:p w14:paraId="63200072" w14:textId="77777777" w:rsidR="006C3116" w:rsidRPr="006C3116" w:rsidRDefault="006C3116" w:rsidP="006C3116">
      <w:pPr>
        <w:rPr>
          <w:rFonts w:ascii="Calibri" w:hAnsi="Calibri" w:cs="Calibri"/>
          <w:szCs w:val="24"/>
          <w:lang w:val="en-GB"/>
        </w:rPr>
      </w:pPr>
    </w:p>
    <w:p w14:paraId="5DBDFA6A" w14:textId="77777777" w:rsidR="006C3116" w:rsidRPr="006C3116" w:rsidRDefault="006C3116" w:rsidP="006C3116">
      <w:pPr>
        <w:rPr>
          <w:rFonts w:ascii="Calibri" w:hAnsi="Calibri" w:cs="Calibri"/>
          <w:szCs w:val="24"/>
          <w:lang w:val="en-GB"/>
        </w:rPr>
      </w:pPr>
      <w:r w:rsidRPr="006C3116">
        <w:rPr>
          <w:rFonts w:ascii="Calibri" w:hAnsi="Calibri" w:cs="Calibri"/>
          <w:szCs w:val="24"/>
          <w:lang w:val="en-GB"/>
        </w:rPr>
        <w:t xml:space="preserve">It is a condition of the appointment for the proper performance of the duties of the post that the appointee will take up residence at a location such that they are able to fulfil the full range of their contractual duties. This residential requirement will be expected to be </w:t>
      </w:r>
      <w:r w:rsidRPr="006C3116">
        <w:rPr>
          <w:rFonts w:ascii="Calibri" w:hAnsi="Calibri" w:cs="Calibri"/>
          <w:szCs w:val="24"/>
          <w:lang w:val="en-GB"/>
        </w:rPr>
        <w:lastRenderedPageBreak/>
        <w:t>fulfilled within twelve months of taking up the appointment. The University has a scheme of financial assistance towards the cost of relocation.</w:t>
      </w:r>
    </w:p>
    <w:p w14:paraId="5C3CAF04" w14:textId="77777777" w:rsidR="006C3116" w:rsidRPr="006C3116" w:rsidRDefault="006C3116" w:rsidP="006C3116">
      <w:pPr>
        <w:rPr>
          <w:rFonts w:ascii="Calibri" w:hAnsi="Calibri" w:cs="Calibri"/>
          <w:szCs w:val="24"/>
          <w:lang w:val="en-GB"/>
        </w:rPr>
      </w:pPr>
    </w:p>
    <w:p w14:paraId="1F13059F" w14:textId="77777777" w:rsidR="006C3116" w:rsidRPr="006C3116" w:rsidRDefault="006C3116" w:rsidP="006C3116">
      <w:pPr>
        <w:rPr>
          <w:rFonts w:ascii="Calibri" w:hAnsi="Calibri" w:cs="Calibri"/>
          <w:szCs w:val="24"/>
          <w:lang w:val="en-GB"/>
        </w:rPr>
      </w:pPr>
      <w:r w:rsidRPr="006C3116">
        <w:rPr>
          <w:rFonts w:ascii="Calibri" w:hAnsi="Calibri" w:cs="Calibri"/>
          <w:szCs w:val="24"/>
          <w:lang w:val="en-GB"/>
        </w:rPr>
        <w:t xml:space="preserve">The appointee will be eligible to join the Teachers' Pension Scheme. The scheme's provisions include a final </w:t>
      </w:r>
      <w:proofErr w:type="gramStart"/>
      <w:r w:rsidRPr="006C3116">
        <w:rPr>
          <w:rFonts w:ascii="Calibri" w:hAnsi="Calibri" w:cs="Calibri"/>
          <w:szCs w:val="24"/>
          <w:lang w:val="en-GB"/>
        </w:rPr>
        <w:t>salary based</w:t>
      </w:r>
      <w:proofErr w:type="gramEnd"/>
      <w:r w:rsidRPr="006C3116">
        <w:rPr>
          <w:rFonts w:ascii="Calibri" w:hAnsi="Calibri" w:cs="Calibri"/>
          <w:szCs w:val="24"/>
          <w:lang w:val="en-GB"/>
        </w:rPr>
        <w:t xml:space="preserve"> index-linked pension and a lump sum on retirement together with dependants’ benefits. </w:t>
      </w:r>
    </w:p>
    <w:p w14:paraId="37CB5E15" w14:textId="77777777" w:rsidR="006C3116" w:rsidRPr="006C3116" w:rsidRDefault="006C3116" w:rsidP="006C3116">
      <w:pPr>
        <w:rPr>
          <w:rFonts w:ascii="Calibri" w:hAnsi="Calibri" w:cs="Calibri"/>
          <w:szCs w:val="24"/>
          <w:lang w:val="en-GB"/>
        </w:rPr>
      </w:pPr>
    </w:p>
    <w:p w14:paraId="0FE523BF" w14:textId="77777777" w:rsidR="006C3116" w:rsidRPr="006C3116" w:rsidRDefault="006C3116" w:rsidP="006C3116">
      <w:pPr>
        <w:rPr>
          <w:rFonts w:ascii="Calibri" w:hAnsi="Calibri" w:cs="Calibri"/>
          <w:szCs w:val="24"/>
          <w:lang w:val="en-GB"/>
        </w:rPr>
      </w:pPr>
      <w:r w:rsidRPr="006C3116">
        <w:rPr>
          <w:rFonts w:ascii="Calibri" w:hAnsi="Calibri" w:cs="Calibri"/>
          <w:szCs w:val="24"/>
          <w:lang w:val="en-GB"/>
        </w:rPr>
        <w:t>There is a comprehensive sickness and maternity benefits scheme.</w:t>
      </w:r>
    </w:p>
    <w:p w14:paraId="6499213D" w14:textId="77777777" w:rsidR="006C3116" w:rsidRPr="006C3116" w:rsidRDefault="006C3116" w:rsidP="006C3116">
      <w:pPr>
        <w:rPr>
          <w:rStyle w:val="apple-converted-space"/>
          <w:rFonts w:ascii="Calibri" w:hAnsi="Calibri" w:cs="Calibri"/>
          <w:bCs/>
          <w:color w:val="333333"/>
          <w:szCs w:val="24"/>
          <w:shd w:val="clear" w:color="auto" w:fill="FFFFFF"/>
        </w:rPr>
      </w:pPr>
      <w:r w:rsidRPr="006C3116">
        <w:rPr>
          <w:rFonts w:ascii="Calibri" w:hAnsi="Calibri" w:cs="Calibri"/>
          <w:color w:val="333333"/>
          <w:szCs w:val="24"/>
        </w:rPr>
        <w:br/>
      </w:r>
      <w:r w:rsidRPr="006C3116">
        <w:rPr>
          <w:rStyle w:val="Strong"/>
          <w:rFonts w:ascii="Calibri" w:hAnsi="Calibri" w:cs="Calibri"/>
          <w:color w:val="333333"/>
          <w:szCs w:val="24"/>
          <w:shd w:val="clear" w:color="auto" w:fill="FFFFFF"/>
        </w:rPr>
        <w:t>All interview applicants will be required to bring their passport or full birth certificate and any other 'Right to Work' information to interview where it will be copied and verified.</w:t>
      </w:r>
      <w:r w:rsidRPr="006C3116">
        <w:rPr>
          <w:rStyle w:val="apple-converted-space"/>
          <w:rFonts w:ascii="Calibri" w:hAnsi="Calibri" w:cs="Calibri"/>
          <w:b/>
          <w:bCs/>
          <w:color w:val="333333"/>
          <w:szCs w:val="24"/>
          <w:shd w:val="clear" w:color="auto" w:fill="FFFFFF"/>
        </w:rPr>
        <w:t> </w:t>
      </w:r>
      <w:r w:rsidRPr="006C3116">
        <w:rPr>
          <w:rStyle w:val="apple-converted-space"/>
          <w:rFonts w:ascii="Calibri" w:hAnsi="Calibri" w:cs="Calibri"/>
          <w:bCs/>
          <w:color w:val="333333"/>
          <w:szCs w:val="24"/>
          <w:shd w:val="clear" w:color="auto" w:fill="FFFFFF"/>
        </w:rPr>
        <w:t>The successful applicant will not be able to start work until their right to work documentation has been verified.</w:t>
      </w:r>
    </w:p>
    <w:p w14:paraId="619D0C9B" w14:textId="77777777" w:rsidR="006C3116" w:rsidRPr="006C3116" w:rsidRDefault="006C3116" w:rsidP="006C3116">
      <w:pPr>
        <w:rPr>
          <w:rFonts w:ascii="Calibri" w:hAnsi="Calibri" w:cs="Calibri"/>
          <w:szCs w:val="24"/>
          <w:lang w:val="en-GB"/>
        </w:rPr>
      </w:pPr>
    </w:p>
    <w:p w14:paraId="60F98247" w14:textId="77777777" w:rsidR="006C3116" w:rsidRPr="006C3116" w:rsidRDefault="006C3116" w:rsidP="006C3116">
      <w:pPr>
        <w:rPr>
          <w:rFonts w:ascii="Calibri" w:hAnsi="Calibri" w:cs="Calibri"/>
          <w:szCs w:val="24"/>
        </w:rPr>
      </w:pPr>
      <w:r w:rsidRPr="006C3116">
        <w:rPr>
          <w:rFonts w:ascii="Calibri" w:hAnsi="Calibri" w:cs="Calibri"/>
          <w:szCs w:val="24"/>
        </w:rPr>
        <w:t xml:space="preserve">Please note if you are the successful candidate once the verbal offer of employment has been made and accepted, references will be immediately requested. It is the University’s policy that all employment covering the past three years is referenced. A minimum of two references is required to cover this three-year period of employment or study (where there has been no employment). One of your referees </w:t>
      </w:r>
      <w:r w:rsidRPr="006C3116">
        <w:rPr>
          <w:rFonts w:ascii="Calibri" w:hAnsi="Calibri" w:cs="Calibri"/>
          <w:bCs/>
          <w:szCs w:val="24"/>
        </w:rPr>
        <w:t xml:space="preserve">must </w:t>
      </w:r>
      <w:r w:rsidRPr="006C3116">
        <w:rPr>
          <w:rFonts w:ascii="Calibri" w:hAnsi="Calibri" w:cs="Calibri"/>
          <w:szCs w:val="24"/>
        </w:rPr>
        <w:t xml:space="preserve">be your current or most recent employer. </w:t>
      </w:r>
    </w:p>
    <w:p w14:paraId="5F07D42E" w14:textId="77777777" w:rsidR="006C3116" w:rsidRPr="006C3116" w:rsidRDefault="006C3116" w:rsidP="006C3116">
      <w:pPr>
        <w:rPr>
          <w:rFonts w:ascii="Calibri" w:hAnsi="Calibri" w:cs="Calibri"/>
          <w:szCs w:val="24"/>
          <w:lang w:val="en-GB"/>
        </w:rPr>
      </w:pPr>
    </w:p>
    <w:p w14:paraId="4A63C240" w14:textId="77777777" w:rsidR="006C3116" w:rsidRPr="006C3116" w:rsidRDefault="006C3116" w:rsidP="006C3116">
      <w:pPr>
        <w:rPr>
          <w:rFonts w:ascii="Calibri" w:hAnsi="Calibri" w:cs="Calibri"/>
          <w:szCs w:val="24"/>
          <w:lang w:val="en-GB"/>
        </w:rPr>
      </w:pPr>
      <w:r w:rsidRPr="006C3116">
        <w:rPr>
          <w:rFonts w:ascii="Calibri" w:hAnsi="Calibri" w:cs="Calibri"/>
          <w:szCs w:val="24"/>
          <w:lang w:val="en-GB"/>
        </w:rPr>
        <w:t>The successful candidate will need to bring documentary evidence of their qualifications to Human Resources on taking up their appointment.</w:t>
      </w:r>
    </w:p>
    <w:p w14:paraId="701FED69" w14:textId="77777777" w:rsidR="006C3116" w:rsidRPr="006C3116" w:rsidRDefault="006C3116" w:rsidP="006C3116">
      <w:pPr>
        <w:rPr>
          <w:rFonts w:ascii="Calibri" w:hAnsi="Calibri" w:cs="Calibri"/>
          <w:szCs w:val="24"/>
          <w:lang w:val="en-GB"/>
        </w:rPr>
      </w:pPr>
    </w:p>
    <w:p w14:paraId="13E3BF05" w14:textId="77777777" w:rsidR="006C3116" w:rsidRPr="006C3116" w:rsidRDefault="006C3116" w:rsidP="006C3116">
      <w:pPr>
        <w:rPr>
          <w:rFonts w:ascii="Calibri" w:hAnsi="Calibri" w:cs="Calibri"/>
          <w:szCs w:val="24"/>
          <w:lang w:val="en-GB"/>
        </w:rPr>
      </w:pPr>
      <w:r w:rsidRPr="006C3116">
        <w:rPr>
          <w:rFonts w:ascii="Calibri" w:hAnsi="Calibri" w:cs="Calibri"/>
          <w:szCs w:val="24"/>
          <w:lang w:val="en-GB"/>
        </w:rPr>
        <w:t>If the position has a requirement for Disclosure and Barring Service check (DBS) or Non-Police Personnel Vetting (NPPV), this will be stated in the advert. Further information will be provided once the selection process has been completed.</w:t>
      </w:r>
    </w:p>
    <w:p w14:paraId="2323EF9F" w14:textId="77777777" w:rsidR="006C3116" w:rsidRPr="006C3116" w:rsidRDefault="006C3116" w:rsidP="006C3116">
      <w:pPr>
        <w:rPr>
          <w:rFonts w:ascii="Calibri" w:hAnsi="Calibri" w:cs="Calibri"/>
          <w:szCs w:val="24"/>
          <w:lang w:val="en-GB"/>
        </w:rPr>
      </w:pPr>
    </w:p>
    <w:p w14:paraId="34AC6135" w14:textId="77777777" w:rsidR="006C3116" w:rsidRPr="006C3116" w:rsidRDefault="006C3116" w:rsidP="006C3116">
      <w:pPr>
        <w:rPr>
          <w:rFonts w:ascii="Calibri" w:hAnsi="Calibri" w:cs="Calibri"/>
          <w:szCs w:val="24"/>
          <w:lang w:val="en-GB"/>
        </w:rPr>
      </w:pPr>
      <w:r w:rsidRPr="006C3116">
        <w:rPr>
          <w:rFonts w:ascii="Calibri" w:hAnsi="Calibri" w:cs="Calibri"/>
          <w:szCs w:val="24"/>
          <w:lang w:val="en-GB"/>
        </w:rPr>
        <w:t xml:space="preserve">All applications must be submitted by 23:59 (UK time) on the closing date published. </w:t>
      </w:r>
    </w:p>
    <w:p w14:paraId="5419FBCE" w14:textId="77777777" w:rsidR="006C3116" w:rsidRPr="006C3116" w:rsidRDefault="006C3116" w:rsidP="006C3116">
      <w:pPr>
        <w:rPr>
          <w:rFonts w:ascii="Calibri" w:hAnsi="Calibri" w:cs="Calibri"/>
          <w:szCs w:val="24"/>
          <w:lang w:val="en-GB"/>
        </w:rPr>
      </w:pPr>
    </w:p>
    <w:p w14:paraId="03DDE79B" w14:textId="534E35DB" w:rsidR="006C3116" w:rsidRDefault="006C3116" w:rsidP="006C3116">
      <w:pPr>
        <w:rPr>
          <w:rFonts w:ascii="Calibri" w:hAnsi="Calibri" w:cs="Calibri"/>
          <w:color w:val="222222"/>
          <w:szCs w:val="24"/>
        </w:rPr>
      </w:pPr>
      <w:r w:rsidRPr="006C3116">
        <w:rPr>
          <w:rFonts w:ascii="Calibri" w:hAnsi="Calibri" w:cs="Calibri"/>
          <w:szCs w:val="24"/>
          <w:lang w:val="en-GB"/>
        </w:rPr>
        <w:t xml:space="preserve">For information on how to find our campus and the navigation of buildings (including accessibility), please see </w:t>
      </w:r>
      <w:hyperlink r:id="rId10" w:tgtFrame="_blank" w:history="1">
        <w:r w:rsidRPr="006C3116">
          <w:rPr>
            <w:rStyle w:val="Hyperlink"/>
            <w:rFonts w:ascii="Calibri" w:hAnsi="Calibri" w:cs="Calibri"/>
            <w:color w:val="1155CC"/>
            <w:szCs w:val="24"/>
          </w:rPr>
          <w:t>https://www.accessable.co.uk/university-of-portsmouth</w:t>
        </w:r>
      </w:hyperlink>
      <w:r w:rsidRPr="006C3116">
        <w:rPr>
          <w:rFonts w:ascii="Calibri" w:hAnsi="Calibri" w:cs="Calibri"/>
          <w:color w:val="222222"/>
          <w:szCs w:val="24"/>
        </w:rPr>
        <w:t> (click on the Access Guides tab at the top of the page, and then click on "view all access guides". </w:t>
      </w:r>
    </w:p>
    <w:p w14:paraId="7A74F77C" w14:textId="77777777" w:rsidR="006E1483" w:rsidRDefault="006E1483" w:rsidP="006C3116">
      <w:pPr>
        <w:rPr>
          <w:rFonts w:ascii="Calibri" w:hAnsi="Calibri" w:cs="Calibri"/>
          <w:color w:val="222222"/>
          <w:szCs w:val="24"/>
        </w:rPr>
      </w:pPr>
    </w:p>
    <w:p w14:paraId="730AC9A5" w14:textId="10CACAF4" w:rsidR="006C3116" w:rsidRPr="006C3116" w:rsidRDefault="00791121" w:rsidP="006C3116">
      <w:pPr>
        <w:rPr>
          <w:rFonts w:ascii="Calibri" w:hAnsi="Calibri" w:cs="Calibri"/>
          <w:szCs w:val="24"/>
          <w:lang w:val="en-GB"/>
        </w:rPr>
      </w:pPr>
      <w:r w:rsidRPr="006C3116">
        <w:rPr>
          <w:rFonts w:ascii="Calibri" w:hAnsi="Calibri" w:cs="Calibri"/>
          <w:noProof/>
        </w:rPr>
        <w:drawing>
          <wp:inline distT="0" distB="0" distL="0" distR="0" wp14:anchorId="4ED8B600" wp14:editId="3B9B63BE">
            <wp:extent cx="5465858" cy="2719705"/>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9935" cy="2751588"/>
                    </a:xfrm>
                    <a:prstGeom prst="rect">
                      <a:avLst/>
                    </a:prstGeom>
                    <a:noFill/>
                    <a:ln>
                      <a:noFill/>
                    </a:ln>
                  </pic:spPr>
                </pic:pic>
              </a:graphicData>
            </a:graphic>
          </wp:inline>
        </w:drawing>
      </w:r>
    </w:p>
    <w:p w14:paraId="6CF8AEED" w14:textId="77777777" w:rsidR="006E1483" w:rsidRDefault="006E1483" w:rsidP="00791121">
      <w:pPr>
        <w:rPr>
          <w:rFonts w:ascii="Calibri" w:eastAsia="Calibri" w:hAnsi="Calibri" w:cs="Calibri"/>
          <w:b/>
          <w:lang w:val="en-GB" w:eastAsia="en-GB"/>
        </w:rPr>
      </w:pPr>
    </w:p>
    <w:p w14:paraId="0DB79014" w14:textId="74474395" w:rsidR="00791121" w:rsidRPr="00791121" w:rsidRDefault="00791121" w:rsidP="00791121">
      <w:pPr>
        <w:rPr>
          <w:rFonts w:ascii="Calibri" w:eastAsia="Calibri" w:hAnsi="Calibri" w:cs="Calibri"/>
          <w:b/>
          <w:lang w:val="en-GB" w:eastAsia="en-GB"/>
        </w:rPr>
      </w:pPr>
      <w:r w:rsidRPr="00791121">
        <w:rPr>
          <w:rFonts w:ascii="Calibri" w:eastAsia="Calibri" w:hAnsi="Calibri" w:cs="Calibri"/>
          <w:b/>
          <w:lang w:val="en-GB" w:eastAsia="en-GB"/>
        </w:rPr>
        <w:lastRenderedPageBreak/>
        <w:t>UNIVERSITY OF PORTSMOUTH – RECRUITMENT PAPERWORK</w:t>
      </w:r>
    </w:p>
    <w:p w14:paraId="561F0B5C" w14:textId="77777777" w:rsidR="00791121" w:rsidRPr="00791121" w:rsidRDefault="00791121" w:rsidP="00791121">
      <w:pPr>
        <w:widowControl/>
        <w:numPr>
          <w:ilvl w:val="0"/>
          <w:numId w:val="23"/>
        </w:numPr>
        <w:pBdr>
          <w:top w:val="nil"/>
          <w:left w:val="nil"/>
          <w:bottom w:val="nil"/>
          <w:right w:val="nil"/>
          <w:between w:val="nil"/>
        </w:pBdr>
        <w:rPr>
          <w:rFonts w:ascii="Calibri" w:eastAsia="Calibri" w:hAnsi="Calibri" w:cs="Calibri"/>
          <w:b/>
          <w:color w:val="000000"/>
          <w:lang w:val="en-GB" w:eastAsia="en-GB"/>
        </w:rPr>
      </w:pPr>
      <w:r w:rsidRPr="00791121">
        <w:rPr>
          <w:rFonts w:ascii="Calibri" w:eastAsia="Calibri" w:hAnsi="Calibri" w:cs="Calibri"/>
          <w:b/>
          <w:color w:val="000000"/>
          <w:lang w:val="en-GB" w:eastAsia="en-GB"/>
        </w:rPr>
        <w:t>JOB DESCRIPTION</w:t>
      </w:r>
    </w:p>
    <w:p w14:paraId="0003A432" w14:textId="77777777" w:rsidR="00791121" w:rsidRPr="00791121" w:rsidRDefault="00791121" w:rsidP="00791121">
      <w:pPr>
        <w:rPr>
          <w:rFonts w:ascii="Calibri" w:eastAsia="Calibri" w:hAnsi="Calibri" w:cs="Calibri"/>
          <w:lang w:val="en-GB" w:eastAsia="en-GB"/>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5691"/>
      </w:tblGrid>
      <w:tr w:rsidR="00791121" w:rsidRPr="00791121" w14:paraId="5907D260" w14:textId="77777777" w:rsidTr="002D432A">
        <w:tc>
          <w:tcPr>
            <w:tcW w:w="3325" w:type="dxa"/>
          </w:tcPr>
          <w:p w14:paraId="26BEBAB4" w14:textId="77777777" w:rsidR="00791121" w:rsidRPr="00791121" w:rsidRDefault="00791121" w:rsidP="00791121">
            <w:pPr>
              <w:rPr>
                <w:rFonts w:ascii="Calibri" w:eastAsia="Calibri" w:hAnsi="Calibri" w:cs="Calibri"/>
                <w:b/>
                <w:lang w:val="en-GB" w:eastAsia="en-GB"/>
              </w:rPr>
            </w:pPr>
            <w:r w:rsidRPr="00791121">
              <w:rPr>
                <w:rFonts w:ascii="Calibri" w:eastAsia="Calibri" w:hAnsi="Calibri" w:cs="Calibri"/>
                <w:b/>
                <w:lang w:val="en-GB" w:eastAsia="en-GB"/>
              </w:rPr>
              <w:t>Job Title:</w:t>
            </w:r>
          </w:p>
          <w:p w14:paraId="7E0D4921" w14:textId="77777777" w:rsidR="00791121" w:rsidRPr="00791121" w:rsidRDefault="00791121" w:rsidP="00791121">
            <w:pPr>
              <w:rPr>
                <w:rFonts w:ascii="Calibri" w:eastAsia="Calibri" w:hAnsi="Calibri" w:cs="Calibri"/>
                <w:b/>
                <w:lang w:val="en-GB" w:eastAsia="en-GB"/>
              </w:rPr>
            </w:pPr>
          </w:p>
        </w:tc>
        <w:tc>
          <w:tcPr>
            <w:tcW w:w="5691" w:type="dxa"/>
          </w:tcPr>
          <w:p w14:paraId="5EBB786D"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 xml:space="preserve">Lecturer in Industrial Design Engineering </w:t>
            </w:r>
          </w:p>
        </w:tc>
      </w:tr>
      <w:tr w:rsidR="00791121" w:rsidRPr="00791121" w14:paraId="5EA70502" w14:textId="77777777" w:rsidTr="002D432A">
        <w:tc>
          <w:tcPr>
            <w:tcW w:w="3325" w:type="dxa"/>
          </w:tcPr>
          <w:p w14:paraId="1C1E927B" w14:textId="77777777" w:rsidR="00791121" w:rsidRPr="00791121" w:rsidRDefault="00791121" w:rsidP="00791121">
            <w:pPr>
              <w:rPr>
                <w:rFonts w:ascii="Calibri" w:eastAsia="Calibri" w:hAnsi="Calibri" w:cs="Calibri"/>
                <w:b/>
                <w:lang w:val="en-GB" w:eastAsia="en-GB"/>
              </w:rPr>
            </w:pPr>
            <w:r w:rsidRPr="00791121">
              <w:rPr>
                <w:rFonts w:ascii="Calibri" w:eastAsia="Calibri" w:hAnsi="Calibri" w:cs="Calibri"/>
                <w:b/>
                <w:lang w:val="en-GB" w:eastAsia="en-GB"/>
              </w:rPr>
              <w:t>Faculty/Centre:</w:t>
            </w:r>
          </w:p>
          <w:p w14:paraId="5BE637D9" w14:textId="77777777" w:rsidR="00791121" w:rsidRPr="00791121" w:rsidRDefault="00791121" w:rsidP="00791121">
            <w:pPr>
              <w:rPr>
                <w:rFonts w:ascii="Calibri" w:eastAsia="Calibri" w:hAnsi="Calibri" w:cs="Calibri"/>
                <w:b/>
                <w:lang w:val="en-GB" w:eastAsia="en-GB"/>
              </w:rPr>
            </w:pPr>
          </w:p>
        </w:tc>
        <w:tc>
          <w:tcPr>
            <w:tcW w:w="5691" w:type="dxa"/>
          </w:tcPr>
          <w:p w14:paraId="29F95E65"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Technology</w:t>
            </w:r>
          </w:p>
        </w:tc>
      </w:tr>
      <w:tr w:rsidR="00791121" w:rsidRPr="00791121" w14:paraId="4E7FD3C6" w14:textId="77777777" w:rsidTr="002D432A">
        <w:tc>
          <w:tcPr>
            <w:tcW w:w="3325" w:type="dxa"/>
          </w:tcPr>
          <w:p w14:paraId="48780008" w14:textId="77777777" w:rsidR="00791121" w:rsidRPr="00791121" w:rsidRDefault="00791121" w:rsidP="00791121">
            <w:pPr>
              <w:rPr>
                <w:rFonts w:ascii="Calibri" w:eastAsia="Calibri" w:hAnsi="Calibri" w:cs="Calibri"/>
                <w:b/>
                <w:lang w:val="en-GB" w:eastAsia="en-GB"/>
              </w:rPr>
            </w:pPr>
            <w:r w:rsidRPr="00791121">
              <w:rPr>
                <w:rFonts w:ascii="Calibri" w:eastAsia="Calibri" w:hAnsi="Calibri" w:cs="Calibri"/>
                <w:b/>
                <w:lang w:val="en-GB" w:eastAsia="en-GB"/>
              </w:rPr>
              <w:t>Department/Service:</w:t>
            </w:r>
          </w:p>
          <w:p w14:paraId="3EA618BC" w14:textId="77777777" w:rsidR="00791121" w:rsidRPr="00791121" w:rsidRDefault="00791121" w:rsidP="00791121">
            <w:pPr>
              <w:rPr>
                <w:rFonts w:ascii="Calibri" w:eastAsia="Calibri" w:hAnsi="Calibri" w:cs="Calibri"/>
                <w:b/>
                <w:lang w:val="en-GB" w:eastAsia="en-GB"/>
              </w:rPr>
            </w:pPr>
            <w:r w:rsidRPr="00791121">
              <w:rPr>
                <w:rFonts w:ascii="Calibri" w:eastAsia="Calibri" w:hAnsi="Calibri" w:cs="Calibri"/>
                <w:b/>
                <w:lang w:val="en-GB" w:eastAsia="en-GB"/>
              </w:rPr>
              <w:t>Location:</w:t>
            </w:r>
          </w:p>
        </w:tc>
        <w:tc>
          <w:tcPr>
            <w:tcW w:w="5691" w:type="dxa"/>
          </w:tcPr>
          <w:p w14:paraId="050FB85F"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School of Mechanical and Design Engineering</w:t>
            </w:r>
          </w:p>
          <w:p w14:paraId="4720C058" w14:textId="752DFD6A" w:rsidR="00791121" w:rsidRPr="00791121" w:rsidRDefault="006E1483" w:rsidP="00791121">
            <w:pPr>
              <w:rPr>
                <w:rFonts w:ascii="Calibri" w:eastAsia="Calibri" w:hAnsi="Calibri" w:cs="Calibri"/>
                <w:lang w:val="en-GB" w:eastAsia="en-GB"/>
              </w:rPr>
            </w:pPr>
            <w:proofErr w:type="spellStart"/>
            <w:r>
              <w:rPr>
                <w:rFonts w:ascii="Calibri" w:eastAsia="Calibri" w:hAnsi="Calibri" w:cs="Calibri"/>
                <w:lang w:val="en-GB" w:eastAsia="en-GB"/>
              </w:rPr>
              <w:t>Anglesea</w:t>
            </w:r>
            <w:proofErr w:type="spellEnd"/>
            <w:r>
              <w:rPr>
                <w:rFonts w:ascii="Calibri" w:eastAsia="Calibri" w:hAnsi="Calibri" w:cs="Calibri"/>
                <w:lang w:val="en-GB" w:eastAsia="en-GB"/>
              </w:rPr>
              <w:t xml:space="preserve"> Building</w:t>
            </w:r>
          </w:p>
        </w:tc>
      </w:tr>
      <w:tr w:rsidR="00791121" w:rsidRPr="00791121" w14:paraId="1BCA3DC6" w14:textId="77777777" w:rsidTr="002D432A">
        <w:trPr>
          <w:trHeight w:val="570"/>
        </w:trPr>
        <w:tc>
          <w:tcPr>
            <w:tcW w:w="3325" w:type="dxa"/>
          </w:tcPr>
          <w:p w14:paraId="18EC2AAC" w14:textId="77777777" w:rsidR="00791121" w:rsidRPr="00791121" w:rsidRDefault="00791121" w:rsidP="00791121">
            <w:pPr>
              <w:rPr>
                <w:rFonts w:ascii="Calibri" w:eastAsia="Calibri" w:hAnsi="Calibri" w:cs="Calibri"/>
                <w:b/>
                <w:lang w:val="en-GB" w:eastAsia="en-GB"/>
              </w:rPr>
            </w:pPr>
            <w:r w:rsidRPr="00791121">
              <w:rPr>
                <w:rFonts w:ascii="Calibri" w:eastAsia="Calibri" w:hAnsi="Calibri" w:cs="Calibri"/>
                <w:b/>
                <w:lang w:val="en-GB" w:eastAsia="en-GB"/>
              </w:rPr>
              <w:t>Position Reference No:</w:t>
            </w:r>
          </w:p>
          <w:p w14:paraId="372DD6DC" w14:textId="77777777" w:rsidR="00791121" w:rsidRPr="00791121" w:rsidRDefault="00791121" w:rsidP="00791121">
            <w:pPr>
              <w:rPr>
                <w:rFonts w:ascii="Calibri" w:eastAsia="Calibri" w:hAnsi="Calibri" w:cs="Calibri"/>
                <w:b/>
                <w:lang w:val="en-GB" w:eastAsia="en-GB"/>
              </w:rPr>
            </w:pPr>
          </w:p>
        </w:tc>
        <w:tc>
          <w:tcPr>
            <w:tcW w:w="5691" w:type="dxa"/>
          </w:tcPr>
          <w:p w14:paraId="74988F9C" w14:textId="68D80ED4"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ZZ602585</w:t>
            </w:r>
            <w:r w:rsidR="006E1483">
              <w:rPr>
                <w:rFonts w:ascii="Calibri" w:eastAsia="Calibri" w:hAnsi="Calibri" w:cs="Calibri"/>
                <w:lang w:val="en-GB" w:eastAsia="en-GB"/>
              </w:rPr>
              <w:t>-2</w:t>
            </w:r>
          </w:p>
        </w:tc>
      </w:tr>
      <w:tr w:rsidR="00791121" w:rsidRPr="00791121" w14:paraId="00E9BAB9" w14:textId="77777777" w:rsidTr="002D432A">
        <w:tc>
          <w:tcPr>
            <w:tcW w:w="3325" w:type="dxa"/>
          </w:tcPr>
          <w:p w14:paraId="38B09033" w14:textId="77777777" w:rsidR="00791121" w:rsidRPr="00791121" w:rsidRDefault="00791121" w:rsidP="00791121">
            <w:pPr>
              <w:rPr>
                <w:rFonts w:ascii="Calibri" w:eastAsia="Calibri" w:hAnsi="Calibri" w:cs="Calibri"/>
                <w:b/>
                <w:lang w:val="en-GB" w:eastAsia="en-GB"/>
              </w:rPr>
            </w:pPr>
            <w:r w:rsidRPr="00791121">
              <w:rPr>
                <w:rFonts w:ascii="Calibri" w:eastAsia="Calibri" w:hAnsi="Calibri" w:cs="Calibri"/>
                <w:b/>
                <w:lang w:val="en-GB" w:eastAsia="en-GB"/>
              </w:rPr>
              <w:t xml:space="preserve">Grade </w:t>
            </w:r>
          </w:p>
          <w:p w14:paraId="6898C200" w14:textId="77777777" w:rsidR="00791121" w:rsidRPr="00791121" w:rsidRDefault="00791121" w:rsidP="00791121">
            <w:pPr>
              <w:rPr>
                <w:rFonts w:ascii="Calibri" w:eastAsia="Calibri" w:hAnsi="Calibri" w:cs="Calibri"/>
                <w:b/>
                <w:lang w:val="en-GB" w:eastAsia="en-GB"/>
              </w:rPr>
            </w:pPr>
          </w:p>
        </w:tc>
        <w:tc>
          <w:tcPr>
            <w:tcW w:w="5691" w:type="dxa"/>
          </w:tcPr>
          <w:p w14:paraId="47577329"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7</w:t>
            </w:r>
          </w:p>
        </w:tc>
      </w:tr>
      <w:tr w:rsidR="00791121" w:rsidRPr="00791121" w14:paraId="569AF216" w14:textId="77777777" w:rsidTr="002D432A">
        <w:tc>
          <w:tcPr>
            <w:tcW w:w="3325" w:type="dxa"/>
          </w:tcPr>
          <w:p w14:paraId="21AD01FB" w14:textId="77777777" w:rsidR="00791121" w:rsidRPr="00791121" w:rsidRDefault="00791121" w:rsidP="00791121">
            <w:pPr>
              <w:rPr>
                <w:rFonts w:ascii="Calibri" w:eastAsia="Calibri" w:hAnsi="Calibri" w:cs="Calibri"/>
                <w:b/>
                <w:lang w:val="en-GB" w:eastAsia="en-GB"/>
              </w:rPr>
            </w:pPr>
            <w:r w:rsidRPr="00791121">
              <w:rPr>
                <w:rFonts w:ascii="Calibri" w:eastAsia="Calibri" w:hAnsi="Calibri" w:cs="Calibri"/>
                <w:b/>
                <w:lang w:val="en-GB" w:eastAsia="en-GB"/>
              </w:rPr>
              <w:t>Responsible to:</w:t>
            </w:r>
          </w:p>
          <w:p w14:paraId="0531CB90" w14:textId="77777777" w:rsidR="00791121" w:rsidRPr="00791121" w:rsidRDefault="00791121" w:rsidP="00791121">
            <w:pPr>
              <w:rPr>
                <w:rFonts w:ascii="Calibri" w:eastAsia="Calibri" w:hAnsi="Calibri" w:cs="Calibri"/>
                <w:b/>
                <w:lang w:val="en-GB" w:eastAsia="en-GB"/>
              </w:rPr>
            </w:pPr>
          </w:p>
        </w:tc>
        <w:tc>
          <w:tcPr>
            <w:tcW w:w="5691" w:type="dxa"/>
          </w:tcPr>
          <w:p w14:paraId="625AF5F7"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Head of School</w:t>
            </w:r>
          </w:p>
        </w:tc>
      </w:tr>
      <w:tr w:rsidR="00791121" w:rsidRPr="00791121" w14:paraId="6C95C16A" w14:textId="77777777" w:rsidTr="002D432A">
        <w:tc>
          <w:tcPr>
            <w:tcW w:w="3325" w:type="dxa"/>
          </w:tcPr>
          <w:p w14:paraId="114626FD" w14:textId="77777777" w:rsidR="00791121" w:rsidRPr="00791121" w:rsidRDefault="00791121" w:rsidP="00791121">
            <w:pPr>
              <w:rPr>
                <w:rFonts w:ascii="Calibri" w:eastAsia="Calibri" w:hAnsi="Calibri" w:cs="Calibri"/>
                <w:b/>
                <w:lang w:val="en-GB" w:eastAsia="en-GB"/>
              </w:rPr>
            </w:pPr>
            <w:r w:rsidRPr="00791121">
              <w:rPr>
                <w:rFonts w:ascii="Calibri" w:eastAsia="Calibri" w:hAnsi="Calibri" w:cs="Calibri"/>
                <w:b/>
                <w:lang w:val="en-GB" w:eastAsia="en-GB"/>
              </w:rPr>
              <w:t>Responsible for:</w:t>
            </w:r>
          </w:p>
          <w:p w14:paraId="4B526817" w14:textId="77777777" w:rsidR="00791121" w:rsidRPr="00791121" w:rsidRDefault="00791121" w:rsidP="00791121">
            <w:pPr>
              <w:rPr>
                <w:rFonts w:ascii="Calibri" w:eastAsia="Calibri" w:hAnsi="Calibri" w:cs="Calibri"/>
                <w:b/>
                <w:lang w:val="en-GB" w:eastAsia="en-GB"/>
              </w:rPr>
            </w:pPr>
          </w:p>
        </w:tc>
        <w:tc>
          <w:tcPr>
            <w:tcW w:w="5691" w:type="dxa"/>
          </w:tcPr>
          <w:p w14:paraId="33700C54"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N/A</w:t>
            </w:r>
          </w:p>
        </w:tc>
      </w:tr>
      <w:tr w:rsidR="00791121" w:rsidRPr="00791121" w14:paraId="4E3C93C6" w14:textId="77777777" w:rsidTr="002D432A">
        <w:tc>
          <w:tcPr>
            <w:tcW w:w="3325" w:type="dxa"/>
          </w:tcPr>
          <w:p w14:paraId="4829E39D" w14:textId="77777777" w:rsidR="00791121" w:rsidRPr="00791121" w:rsidRDefault="00791121" w:rsidP="00791121">
            <w:pPr>
              <w:rPr>
                <w:rFonts w:ascii="Calibri" w:eastAsia="Calibri" w:hAnsi="Calibri" w:cs="Calibri"/>
                <w:b/>
                <w:lang w:val="en-GB" w:eastAsia="en-GB"/>
              </w:rPr>
            </w:pPr>
            <w:r w:rsidRPr="00791121">
              <w:rPr>
                <w:rFonts w:ascii="Calibri" w:eastAsia="Calibri" w:hAnsi="Calibri" w:cs="Calibri"/>
                <w:b/>
                <w:lang w:val="en-GB" w:eastAsia="en-GB"/>
              </w:rPr>
              <w:t>Effective date of job description:</w:t>
            </w:r>
          </w:p>
        </w:tc>
        <w:tc>
          <w:tcPr>
            <w:tcW w:w="5691" w:type="dxa"/>
          </w:tcPr>
          <w:p w14:paraId="0A0DCB4A"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March 2023</w:t>
            </w:r>
          </w:p>
        </w:tc>
      </w:tr>
    </w:tbl>
    <w:p w14:paraId="04FDEE1F" w14:textId="77777777" w:rsidR="00791121" w:rsidRPr="00791121" w:rsidRDefault="00791121" w:rsidP="00791121">
      <w:pPr>
        <w:rPr>
          <w:rFonts w:ascii="Calibri" w:eastAsia="Calibri" w:hAnsi="Calibri" w:cs="Calibri"/>
          <w:lang w:val="en-GB" w:eastAsia="en-GB"/>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791121" w:rsidRPr="00791121" w14:paraId="79EF5694" w14:textId="77777777" w:rsidTr="002D432A">
        <w:tc>
          <w:tcPr>
            <w:tcW w:w="9016" w:type="dxa"/>
          </w:tcPr>
          <w:p w14:paraId="1CA4D0EA" w14:textId="77777777" w:rsidR="00791121" w:rsidRPr="00791121" w:rsidRDefault="00791121" w:rsidP="00791121">
            <w:pPr>
              <w:rPr>
                <w:rFonts w:ascii="Calibri" w:eastAsia="Calibri" w:hAnsi="Calibri" w:cs="Calibri"/>
                <w:b/>
                <w:lang w:val="en-GB" w:eastAsia="en-GB"/>
              </w:rPr>
            </w:pPr>
            <w:r w:rsidRPr="00791121">
              <w:rPr>
                <w:rFonts w:ascii="Calibri" w:eastAsia="Calibri" w:hAnsi="Calibri" w:cs="Calibri"/>
                <w:b/>
                <w:lang w:val="en-GB" w:eastAsia="en-GB"/>
              </w:rPr>
              <w:t>Purpose of Job:</w:t>
            </w:r>
          </w:p>
        </w:tc>
      </w:tr>
      <w:tr w:rsidR="00791121" w:rsidRPr="00791121" w14:paraId="7B5D6DEA" w14:textId="77777777" w:rsidTr="002D432A">
        <w:tc>
          <w:tcPr>
            <w:tcW w:w="9016" w:type="dxa"/>
          </w:tcPr>
          <w:p w14:paraId="6DD96718"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As a member of the teaching team contribute to the delivery of undergraduate and postgraduate modules and courses (campus and off campus) responding to students’ needs.</w:t>
            </w:r>
          </w:p>
          <w:p w14:paraId="48550352" w14:textId="77777777" w:rsidR="00791121" w:rsidRPr="00791121" w:rsidRDefault="00791121" w:rsidP="00791121">
            <w:pPr>
              <w:rPr>
                <w:rFonts w:ascii="Calibri" w:eastAsia="Calibri" w:hAnsi="Calibri" w:cs="Calibri"/>
                <w:lang w:val="en-GB" w:eastAsia="en-GB"/>
              </w:rPr>
            </w:pPr>
          </w:p>
          <w:p w14:paraId="006D4785"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To engage in teaching, scholarship, research and knowledge transfer as part of a team in line with Department/Faculty objectives, and make a significant contribution to the research profile of the Faculty.</w:t>
            </w:r>
          </w:p>
        </w:tc>
      </w:tr>
    </w:tbl>
    <w:p w14:paraId="4A4E977B" w14:textId="77777777" w:rsidR="00791121" w:rsidRPr="00791121" w:rsidRDefault="00791121" w:rsidP="00791121">
      <w:pPr>
        <w:rPr>
          <w:rFonts w:ascii="Calibri" w:eastAsia="Calibri" w:hAnsi="Calibri" w:cs="Calibri"/>
          <w:lang w:val="en-GB" w:eastAsia="en-GB"/>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791121" w:rsidRPr="00791121" w14:paraId="1E863290" w14:textId="77777777" w:rsidTr="002D432A">
        <w:tc>
          <w:tcPr>
            <w:tcW w:w="9016" w:type="dxa"/>
          </w:tcPr>
          <w:p w14:paraId="4416173C" w14:textId="77777777" w:rsidR="00791121" w:rsidRPr="00791121" w:rsidRDefault="00791121" w:rsidP="00791121">
            <w:pPr>
              <w:rPr>
                <w:rFonts w:ascii="Calibri" w:eastAsia="Calibri" w:hAnsi="Calibri" w:cs="Calibri"/>
                <w:b/>
                <w:lang w:val="en-GB" w:eastAsia="en-GB"/>
              </w:rPr>
            </w:pPr>
            <w:r w:rsidRPr="00791121">
              <w:rPr>
                <w:rFonts w:ascii="Calibri" w:eastAsia="Calibri" w:hAnsi="Calibri" w:cs="Calibri"/>
                <w:b/>
                <w:lang w:val="en-GB" w:eastAsia="en-GB"/>
              </w:rPr>
              <w:t>Key Responsibilities:</w:t>
            </w:r>
          </w:p>
        </w:tc>
      </w:tr>
      <w:tr w:rsidR="00791121" w:rsidRPr="00791121" w14:paraId="0B6F8BF7" w14:textId="77777777" w:rsidTr="002D432A">
        <w:tc>
          <w:tcPr>
            <w:tcW w:w="9016" w:type="dxa"/>
          </w:tcPr>
          <w:p w14:paraId="1D4E8905"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Contribute as a member of the teaching team to the delivery and review of modules within the areas of industrial design engineering, namely computer aided design and computer aided manufacturing, for undergraduate and postgraduate courses, including marking and verification of assessments.</w:t>
            </w:r>
          </w:p>
          <w:p w14:paraId="68EB3BF6" w14:textId="77777777" w:rsidR="00791121" w:rsidRPr="00791121" w:rsidRDefault="00791121" w:rsidP="00791121">
            <w:pPr>
              <w:rPr>
                <w:rFonts w:ascii="Calibri" w:eastAsia="Calibri" w:hAnsi="Calibri" w:cs="Calibri"/>
                <w:lang w:val="en-GB" w:eastAsia="en-GB"/>
              </w:rPr>
            </w:pPr>
          </w:p>
          <w:p w14:paraId="23684095" w14:textId="77777777" w:rsidR="00791121" w:rsidRPr="00791121" w:rsidRDefault="00791121" w:rsidP="00791121">
            <w:pPr>
              <w:widowControl/>
              <w:rPr>
                <w:rFonts w:ascii="Calibri" w:eastAsia="Calibri" w:hAnsi="Calibri" w:cs="Calibri"/>
                <w:lang w:val="en-GB" w:eastAsia="en-GB"/>
              </w:rPr>
            </w:pPr>
            <w:r w:rsidRPr="00791121">
              <w:rPr>
                <w:rFonts w:ascii="Calibri" w:eastAsia="Calibri" w:hAnsi="Calibri" w:cs="Calibri"/>
                <w:lang w:val="en-GB" w:eastAsia="en-GB"/>
              </w:rPr>
              <w:t xml:space="preserve">Undertake teaching duties in diverse areas of industrial design engineering, </w:t>
            </w:r>
            <w:proofErr w:type="gramStart"/>
            <w:r w:rsidRPr="00791121">
              <w:rPr>
                <w:rFonts w:ascii="Calibri" w:eastAsia="Calibri" w:hAnsi="Calibri" w:cs="Calibri"/>
                <w:lang w:val="en-GB" w:eastAsia="en-GB"/>
              </w:rPr>
              <w:t>including  computer</w:t>
            </w:r>
            <w:proofErr w:type="gramEnd"/>
            <w:r w:rsidRPr="00791121">
              <w:rPr>
                <w:rFonts w:ascii="Calibri" w:eastAsia="Calibri" w:hAnsi="Calibri" w:cs="Calibri"/>
                <w:lang w:val="en-GB" w:eastAsia="en-GB"/>
              </w:rPr>
              <w:t xml:space="preserve"> aided design and computer aided manufacturing, as well as automated manufacturing systems and other design engineering subjects.</w:t>
            </w:r>
          </w:p>
          <w:p w14:paraId="71826366" w14:textId="77777777" w:rsidR="00791121" w:rsidRPr="00791121" w:rsidRDefault="00791121" w:rsidP="00791121">
            <w:pPr>
              <w:rPr>
                <w:rFonts w:ascii="Calibri" w:eastAsia="Calibri" w:hAnsi="Calibri" w:cs="Calibri"/>
                <w:lang w:val="en-GB" w:eastAsia="en-GB"/>
              </w:rPr>
            </w:pPr>
          </w:p>
          <w:p w14:paraId="322C4700"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Contribute to continuing development of the curriculum, including proposing new modules and active participation at subject group meetings.</w:t>
            </w:r>
          </w:p>
          <w:p w14:paraId="67ACAA15" w14:textId="77777777" w:rsidR="00791121" w:rsidRPr="00791121" w:rsidRDefault="00791121" w:rsidP="00791121">
            <w:pPr>
              <w:rPr>
                <w:rFonts w:ascii="Calibri" w:eastAsia="Calibri" w:hAnsi="Calibri" w:cs="Calibri"/>
                <w:lang w:val="en-GB" w:eastAsia="en-GB"/>
              </w:rPr>
            </w:pPr>
          </w:p>
          <w:p w14:paraId="6605D4B9"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Engage in research and knowledge transfer activities, either on own initiative or as part of a team, and contribute to enhancing the research profile of the Faculty in line with stated objectives.</w:t>
            </w:r>
          </w:p>
          <w:p w14:paraId="08BEA908" w14:textId="77777777" w:rsidR="00791121" w:rsidRPr="00791121" w:rsidRDefault="00791121" w:rsidP="00791121">
            <w:pPr>
              <w:rPr>
                <w:rFonts w:ascii="Calibri" w:eastAsia="Calibri" w:hAnsi="Calibri" w:cs="Calibri"/>
                <w:lang w:val="en-GB" w:eastAsia="en-GB"/>
              </w:rPr>
            </w:pPr>
          </w:p>
          <w:p w14:paraId="156759FF"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Supervise undergraduate and postgraduate projects, and similar independent learning activities.</w:t>
            </w:r>
          </w:p>
          <w:p w14:paraId="38F4470E" w14:textId="77777777" w:rsidR="00791121" w:rsidRPr="00791121" w:rsidRDefault="00791121" w:rsidP="00791121">
            <w:pPr>
              <w:rPr>
                <w:rFonts w:ascii="Calibri" w:eastAsia="Calibri" w:hAnsi="Calibri" w:cs="Calibri"/>
                <w:lang w:val="en-GB" w:eastAsia="en-GB"/>
              </w:rPr>
            </w:pPr>
          </w:p>
          <w:p w14:paraId="0E56BF80"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lastRenderedPageBreak/>
              <w:t>Undertake academic course-related administrative tasks, including attendance at Examination Boards, as appropriate.</w:t>
            </w:r>
          </w:p>
          <w:p w14:paraId="30FD5C0E" w14:textId="77777777" w:rsidR="00791121" w:rsidRPr="00791121" w:rsidRDefault="00791121" w:rsidP="00791121">
            <w:pPr>
              <w:rPr>
                <w:rFonts w:ascii="Calibri" w:eastAsia="Calibri" w:hAnsi="Calibri" w:cs="Calibri"/>
                <w:lang w:val="en-GB" w:eastAsia="en-GB"/>
              </w:rPr>
            </w:pPr>
          </w:p>
          <w:p w14:paraId="02C154AA"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Undertake placement visits to undergraduate students and resolve any problems identified by student or employer’s representative.</w:t>
            </w:r>
          </w:p>
          <w:p w14:paraId="4DD9AD7D" w14:textId="77777777" w:rsidR="00791121" w:rsidRPr="00791121" w:rsidRDefault="00791121" w:rsidP="00791121">
            <w:pPr>
              <w:rPr>
                <w:rFonts w:ascii="Calibri" w:eastAsia="Calibri" w:hAnsi="Calibri" w:cs="Calibri"/>
                <w:lang w:val="en-GB" w:eastAsia="en-GB"/>
              </w:rPr>
            </w:pPr>
          </w:p>
          <w:p w14:paraId="32E162F0"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Contribute to student recruitment activities.</w:t>
            </w:r>
          </w:p>
          <w:p w14:paraId="0B9D6975" w14:textId="77777777" w:rsidR="00791121" w:rsidRPr="00791121" w:rsidRDefault="00791121" w:rsidP="00791121">
            <w:pPr>
              <w:rPr>
                <w:rFonts w:ascii="Calibri" w:eastAsia="Calibri" w:hAnsi="Calibri" w:cs="Calibri"/>
                <w:lang w:val="en-GB" w:eastAsia="en-GB"/>
              </w:rPr>
            </w:pPr>
          </w:p>
          <w:p w14:paraId="30E35FEF"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Ensure teaching material is current through active scholarship.</w:t>
            </w:r>
          </w:p>
          <w:p w14:paraId="1DE410AB" w14:textId="77777777" w:rsidR="00791121" w:rsidRPr="00791121" w:rsidRDefault="00791121" w:rsidP="00791121">
            <w:pPr>
              <w:rPr>
                <w:rFonts w:ascii="Calibri" w:eastAsia="Calibri" w:hAnsi="Calibri" w:cs="Calibri"/>
                <w:lang w:val="en-GB" w:eastAsia="en-GB"/>
              </w:rPr>
            </w:pPr>
          </w:p>
          <w:p w14:paraId="5160367A"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Act as a Personal Tutor to undergraduate and postgraduate students.</w:t>
            </w:r>
          </w:p>
          <w:p w14:paraId="7316D5A9" w14:textId="77777777" w:rsidR="00791121" w:rsidRPr="00791121" w:rsidRDefault="00791121" w:rsidP="00791121">
            <w:pPr>
              <w:rPr>
                <w:rFonts w:ascii="Calibri" w:eastAsia="Calibri" w:hAnsi="Calibri" w:cs="Calibri"/>
                <w:lang w:val="en-GB" w:eastAsia="en-GB"/>
              </w:rPr>
            </w:pPr>
          </w:p>
          <w:p w14:paraId="4E0FB173"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Take part in relevant aspects of the student support and assessment processes.</w:t>
            </w:r>
          </w:p>
          <w:p w14:paraId="4B1768C3" w14:textId="77777777" w:rsidR="00791121" w:rsidRPr="00791121" w:rsidRDefault="00791121" w:rsidP="00791121">
            <w:pPr>
              <w:rPr>
                <w:rFonts w:ascii="Calibri" w:eastAsia="Calibri" w:hAnsi="Calibri" w:cs="Calibri"/>
                <w:lang w:val="en-GB" w:eastAsia="en-GB"/>
              </w:rPr>
            </w:pPr>
          </w:p>
          <w:p w14:paraId="5C1ACE77"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Undertake any other appropriate duties as required by the Head of School.</w:t>
            </w:r>
          </w:p>
        </w:tc>
      </w:tr>
    </w:tbl>
    <w:p w14:paraId="51594950" w14:textId="77777777" w:rsidR="00791121" w:rsidRPr="00791121" w:rsidRDefault="00791121" w:rsidP="00791121">
      <w:pPr>
        <w:rPr>
          <w:rFonts w:ascii="Calibri" w:eastAsia="Calibri" w:hAnsi="Calibri" w:cs="Calibri"/>
          <w:lang w:val="en-GB" w:eastAsia="en-GB"/>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791121" w:rsidRPr="00791121" w14:paraId="6493B79B" w14:textId="77777777" w:rsidTr="002D432A">
        <w:tc>
          <w:tcPr>
            <w:tcW w:w="9016" w:type="dxa"/>
          </w:tcPr>
          <w:p w14:paraId="695E5FF2" w14:textId="77777777" w:rsidR="00791121" w:rsidRPr="00791121" w:rsidRDefault="00791121" w:rsidP="00791121">
            <w:pPr>
              <w:rPr>
                <w:rFonts w:ascii="Calibri" w:eastAsia="Calibri" w:hAnsi="Calibri" w:cs="Calibri"/>
                <w:b/>
                <w:lang w:val="en-GB" w:eastAsia="en-GB"/>
              </w:rPr>
            </w:pPr>
            <w:r w:rsidRPr="00791121">
              <w:rPr>
                <w:rFonts w:ascii="Calibri" w:eastAsia="Calibri" w:hAnsi="Calibri" w:cs="Calibri"/>
                <w:b/>
                <w:lang w:val="en-GB" w:eastAsia="en-GB"/>
              </w:rPr>
              <w:t>Working Relationships (key individuals the job holder would be working with):</w:t>
            </w:r>
          </w:p>
        </w:tc>
      </w:tr>
      <w:tr w:rsidR="00791121" w:rsidRPr="00791121" w14:paraId="6A193A25" w14:textId="77777777" w:rsidTr="002D432A">
        <w:tc>
          <w:tcPr>
            <w:tcW w:w="9016" w:type="dxa"/>
          </w:tcPr>
          <w:p w14:paraId="11F79658"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Head of School</w:t>
            </w:r>
          </w:p>
          <w:p w14:paraId="624F6A0F"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Associate Heads of School</w:t>
            </w:r>
          </w:p>
          <w:p w14:paraId="1BA4B537"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Course and Module Teams</w:t>
            </w:r>
          </w:p>
          <w:p w14:paraId="18C8CAD0"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Professional Support Staff</w:t>
            </w:r>
          </w:p>
        </w:tc>
      </w:tr>
    </w:tbl>
    <w:p w14:paraId="64D87A33" w14:textId="77777777" w:rsidR="00791121" w:rsidRPr="00791121" w:rsidRDefault="00791121" w:rsidP="00791121">
      <w:pPr>
        <w:rPr>
          <w:rFonts w:ascii="Calibri" w:eastAsia="Calibri" w:hAnsi="Calibri" w:cs="Calibri"/>
          <w:lang w:val="en-GB" w:eastAsia="en-GB"/>
        </w:rPr>
      </w:pPr>
    </w:p>
    <w:p w14:paraId="5FD4F1C8" w14:textId="77777777" w:rsidR="00791121" w:rsidRPr="00791121" w:rsidRDefault="00791121" w:rsidP="00791121">
      <w:pPr>
        <w:rPr>
          <w:rFonts w:ascii="Calibri" w:eastAsia="Calibri" w:hAnsi="Calibri" w:cs="Calibri"/>
          <w:lang w:val="en-GB" w:eastAsia="en-GB"/>
        </w:rPr>
      </w:pPr>
      <w:r w:rsidRPr="00791121">
        <w:rPr>
          <w:lang w:val="en-GB" w:eastAsia="en-GB"/>
        </w:rPr>
        <w:br w:type="page"/>
      </w:r>
    </w:p>
    <w:p w14:paraId="074C7E25" w14:textId="77777777" w:rsidR="00791121" w:rsidRPr="00791121" w:rsidRDefault="00791121" w:rsidP="00791121">
      <w:pPr>
        <w:widowControl/>
        <w:numPr>
          <w:ilvl w:val="0"/>
          <w:numId w:val="23"/>
        </w:numPr>
        <w:pBdr>
          <w:top w:val="nil"/>
          <w:left w:val="nil"/>
          <w:bottom w:val="nil"/>
          <w:right w:val="nil"/>
          <w:between w:val="nil"/>
        </w:pBdr>
        <w:rPr>
          <w:rFonts w:ascii="Calibri" w:eastAsia="Calibri" w:hAnsi="Calibri" w:cs="Calibri"/>
          <w:b/>
          <w:color w:val="000000"/>
          <w:lang w:val="en-GB" w:eastAsia="en-GB"/>
        </w:rPr>
      </w:pPr>
      <w:r w:rsidRPr="00791121">
        <w:rPr>
          <w:rFonts w:ascii="Calibri" w:eastAsia="Calibri" w:hAnsi="Calibri" w:cs="Calibri"/>
          <w:b/>
          <w:color w:val="000000"/>
          <w:lang w:val="en-GB" w:eastAsia="en-GB"/>
        </w:rPr>
        <w:lastRenderedPageBreak/>
        <w:t xml:space="preserve">PERSON SPECIFICATION </w:t>
      </w:r>
    </w:p>
    <w:p w14:paraId="1C9007EB" w14:textId="77777777" w:rsidR="00791121" w:rsidRPr="00791121" w:rsidRDefault="00791121" w:rsidP="00791121">
      <w:pPr>
        <w:widowControl/>
        <w:pBdr>
          <w:top w:val="nil"/>
          <w:left w:val="nil"/>
          <w:bottom w:val="nil"/>
          <w:right w:val="nil"/>
          <w:between w:val="nil"/>
        </w:pBdr>
        <w:ind w:left="720"/>
        <w:rPr>
          <w:rFonts w:ascii="Calibri" w:eastAsia="Calibri" w:hAnsi="Calibri" w:cs="Calibri"/>
          <w:b/>
          <w:color w:val="000000"/>
          <w:lang w:val="en-GB" w:eastAsia="en-GB"/>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6521"/>
        <w:gridCol w:w="992"/>
        <w:gridCol w:w="941"/>
      </w:tblGrid>
      <w:tr w:rsidR="00791121" w:rsidRPr="00791121" w14:paraId="65018AE5" w14:textId="77777777" w:rsidTr="006E1483">
        <w:tc>
          <w:tcPr>
            <w:tcW w:w="562" w:type="dxa"/>
          </w:tcPr>
          <w:p w14:paraId="5C8C77DE" w14:textId="77777777" w:rsidR="00791121" w:rsidRPr="00791121" w:rsidRDefault="00791121" w:rsidP="00791121">
            <w:pPr>
              <w:rPr>
                <w:rFonts w:ascii="Calibri" w:eastAsia="Calibri" w:hAnsi="Calibri" w:cs="Calibri"/>
                <w:b/>
                <w:lang w:val="en-GB" w:eastAsia="en-GB"/>
              </w:rPr>
            </w:pPr>
            <w:r w:rsidRPr="00791121">
              <w:rPr>
                <w:rFonts w:ascii="Calibri" w:eastAsia="Calibri" w:hAnsi="Calibri" w:cs="Calibri"/>
                <w:b/>
                <w:lang w:val="en-GB" w:eastAsia="en-GB"/>
              </w:rPr>
              <w:t>No</w:t>
            </w:r>
          </w:p>
        </w:tc>
        <w:tc>
          <w:tcPr>
            <w:tcW w:w="6521" w:type="dxa"/>
          </w:tcPr>
          <w:p w14:paraId="13DF7404" w14:textId="77777777" w:rsidR="00791121" w:rsidRPr="00791121" w:rsidRDefault="00791121" w:rsidP="00791121">
            <w:pPr>
              <w:rPr>
                <w:rFonts w:ascii="Calibri" w:eastAsia="Calibri" w:hAnsi="Calibri" w:cs="Calibri"/>
                <w:b/>
                <w:lang w:val="en-GB" w:eastAsia="en-GB"/>
              </w:rPr>
            </w:pPr>
            <w:r w:rsidRPr="00791121">
              <w:rPr>
                <w:rFonts w:ascii="Calibri" w:eastAsia="Calibri" w:hAnsi="Calibri" w:cs="Calibri"/>
                <w:b/>
                <w:lang w:val="en-GB" w:eastAsia="en-GB"/>
              </w:rPr>
              <w:t>Attributes</w:t>
            </w:r>
          </w:p>
        </w:tc>
        <w:tc>
          <w:tcPr>
            <w:tcW w:w="992" w:type="dxa"/>
          </w:tcPr>
          <w:p w14:paraId="7E72744C" w14:textId="77777777" w:rsidR="00791121" w:rsidRPr="00791121" w:rsidRDefault="00791121" w:rsidP="00791121">
            <w:pPr>
              <w:rPr>
                <w:rFonts w:ascii="Calibri" w:eastAsia="Calibri" w:hAnsi="Calibri" w:cs="Calibri"/>
                <w:b/>
                <w:lang w:val="en-GB" w:eastAsia="en-GB"/>
              </w:rPr>
            </w:pPr>
            <w:r w:rsidRPr="00791121">
              <w:rPr>
                <w:rFonts w:ascii="Calibri" w:eastAsia="Calibri" w:hAnsi="Calibri" w:cs="Calibri"/>
                <w:b/>
                <w:lang w:val="en-GB" w:eastAsia="en-GB"/>
              </w:rPr>
              <w:t>Rating</w:t>
            </w:r>
          </w:p>
        </w:tc>
        <w:tc>
          <w:tcPr>
            <w:tcW w:w="941" w:type="dxa"/>
          </w:tcPr>
          <w:p w14:paraId="07E48651" w14:textId="77777777" w:rsidR="00791121" w:rsidRPr="00791121" w:rsidRDefault="00791121" w:rsidP="00791121">
            <w:pPr>
              <w:rPr>
                <w:rFonts w:ascii="Calibri" w:eastAsia="Calibri" w:hAnsi="Calibri" w:cs="Calibri"/>
                <w:b/>
                <w:lang w:val="en-GB" w:eastAsia="en-GB"/>
              </w:rPr>
            </w:pPr>
            <w:r w:rsidRPr="00791121">
              <w:rPr>
                <w:rFonts w:ascii="Calibri" w:eastAsia="Calibri" w:hAnsi="Calibri" w:cs="Calibri"/>
                <w:b/>
                <w:lang w:val="en-GB" w:eastAsia="en-GB"/>
              </w:rPr>
              <w:t>Source</w:t>
            </w:r>
          </w:p>
        </w:tc>
      </w:tr>
      <w:tr w:rsidR="00791121" w:rsidRPr="00791121" w14:paraId="19548B61" w14:textId="77777777" w:rsidTr="006E1483">
        <w:tc>
          <w:tcPr>
            <w:tcW w:w="562" w:type="dxa"/>
          </w:tcPr>
          <w:p w14:paraId="073A593F" w14:textId="77777777" w:rsidR="00791121" w:rsidRPr="00791121" w:rsidRDefault="00791121" w:rsidP="00791121">
            <w:pPr>
              <w:rPr>
                <w:rFonts w:ascii="Calibri" w:eastAsia="Calibri" w:hAnsi="Calibri" w:cs="Calibri"/>
                <w:b/>
                <w:lang w:val="en-GB" w:eastAsia="en-GB"/>
              </w:rPr>
            </w:pPr>
            <w:r w:rsidRPr="00791121">
              <w:rPr>
                <w:rFonts w:ascii="Calibri" w:eastAsia="Calibri" w:hAnsi="Calibri" w:cs="Calibri"/>
                <w:b/>
                <w:lang w:val="en-GB" w:eastAsia="en-GB"/>
              </w:rPr>
              <w:t>1.</w:t>
            </w:r>
          </w:p>
        </w:tc>
        <w:tc>
          <w:tcPr>
            <w:tcW w:w="6521" w:type="dxa"/>
          </w:tcPr>
          <w:p w14:paraId="647E887F" w14:textId="77777777" w:rsidR="00791121" w:rsidRPr="00791121" w:rsidRDefault="00791121" w:rsidP="00791121">
            <w:pPr>
              <w:rPr>
                <w:rFonts w:ascii="Calibri" w:eastAsia="Calibri" w:hAnsi="Calibri" w:cs="Calibri"/>
                <w:b/>
                <w:lang w:val="en-GB" w:eastAsia="en-GB"/>
              </w:rPr>
            </w:pPr>
            <w:r w:rsidRPr="00791121">
              <w:rPr>
                <w:rFonts w:ascii="Calibri" w:eastAsia="Calibri" w:hAnsi="Calibri" w:cs="Calibri"/>
                <w:b/>
                <w:lang w:val="en-GB" w:eastAsia="en-GB"/>
              </w:rPr>
              <w:t>Specific Knowledge &amp; Experience</w:t>
            </w:r>
          </w:p>
        </w:tc>
        <w:tc>
          <w:tcPr>
            <w:tcW w:w="992" w:type="dxa"/>
          </w:tcPr>
          <w:p w14:paraId="65475C55" w14:textId="77777777" w:rsidR="00791121" w:rsidRPr="00791121" w:rsidRDefault="00791121" w:rsidP="00791121">
            <w:pPr>
              <w:rPr>
                <w:rFonts w:ascii="Calibri" w:eastAsia="Calibri" w:hAnsi="Calibri" w:cs="Calibri"/>
                <w:lang w:val="en-GB" w:eastAsia="en-GB"/>
              </w:rPr>
            </w:pPr>
          </w:p>
        </w:tc>
        <w:tc>
          <w:tcPr>
            <w:tcW w:w="941" w:type="dxa"/>
          </w:tcPr>
          <w:p w14:paraId="7DAE0DCE" w14:textId="77777777" w:rsidR="00791121" w:rsidRPr="00791121" w:rsidRDefault="00791121" w:rsidP="00791121">
            <w:pPr>
              <w:rPr>
                <w:rFonts w:ascii="Calibri" w:eastAsia="Calibri" w:hAnsi="Calibri" w:cs="Calibri"/>
                <w:lang w:val="en-GB" w:eastAsia="en-GB"/>
              </w:rPr>
            </w:pPr>
          </w:p>
        </w:tc>
      </w:tr>
      <w:tr w:rsidR="00791121" w:rsidRPr="00791121" w14:paraId="12DFA8D1" w14:textId="77777777" w:rsidTr="006E1483">
        <w:tc>
          <w:tcPr>
            <w:tcW w:w="562" w:type="dxa"/>
          </w:tcPr>
          <w:p w14:paraId="5B73BF4F"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1.1</w:t>
            </w:r>
          </w:p>
        </w:tc>
        <w:tc>
          <w:tcPr>
            <w:tcW w:w="6521" w:type="dxa"/>
          </w:tcPr>
          <w:p w14:paraId="027F26F3"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Subject expertise and ability to deliver modules in computer aided design and computer aided manufacturing, including proficiency in using relevant software and tools.</w:t>
            </w:r>
          </w:p>
        </w:tc>
        <w:tc>
          <w:tcPr>
            <w:tcW w:w="992" w:type="dxa"/>
          </w:tcPr>
          <w:p w14:paraId="6305E54F"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E</w:t>
            </w:r>
          </w:p>
        </w:tc>
        <w:tc>
          <w:tcPr>
            <w:tcW w:w="941" w:type="dxa"/>
          </w:tcPr>
          <w:p w14:paraId="743AE7E8" w14:textId="16741F66"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 xml:space="preserve">AF, S, </w:t>
            </w:r>
          </w:p>
        </w:tc>
      </w:tr>
      <w:tr w:rsidR="00791121" w:rsidRPr="00791121" w14:paraId="3F4CE6DE" w14:textId="77777777" w:rsidTr="006E1483">
        <w:tc>
          <w:tcPr>
            <w:tcW w:w="562" w:type="dxa"/>
            <w:tcBorders>
              <w:top w:val="single" w:sz="4" w:space="0" w:color="000000"/>
              <w:left w:val="single" w:sz="4" w:space="0" w:color="000000"/>
              <w:bottom w:val="single" w:sz="4" w:space="0" w:color="000000"/>
              <w:right w:val="single" w:sz="4" w:space="0" w:color="000000"/>
            </w:tcBorders>
          </w:tcPr>
          <w:p w14:paraId="295C2561"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1.2</w:t>
            </w:r>
          </w:p>
        </w:tc>
        <w:tc>
          <w:tcPr>
            <w:tcW w:w="6521" w:type="dxa"/>
            <w:tcBorders>
              <w:top w:val="single" w:sz="4" w:space="0" w:color="000000"/>
              <w:left w:val="single" w:sz="4" w:space="0" w:color="000000"/>
              <w:bottom w:val="single" w:sz="4" w:space="0" w:color="000000"/>
              <w:right w:val="single" w:sz="4" w:space="0" w:color="000000"/>
            </w:tcBorders>
          </w:tcPr>
          <w:p w14:paraId="4F12D0B4"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Subject expertise and ability to deliver modules in the area of automated manufacturing systems and design for quality.</w:t>
            </w:r>
          </w:p>
        </w:tc>
        <w:tc>
          <w:tcPr>
            <w:tcW w:w="992" w:type="dxa"/>
          </w:tcPr>
          <w:p w14:paraId="1FDD7AC2"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E</w:t>
            </w:r>
          </w:p>
        </w:tc>
        <w:tc>
          <w:tcPr>
            <w:tcW w:w="941" w:type="dxa"/>
          </w:tcPr>
          <w:p w14:paraId="0EBB3780" w14:textId="191F11F1"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AF, S,</w:t>
            </w:r>
          </w:p>
        </w:tc>
      </w:tr>
      <w:tr w:rsidR="00791121" w:rsidRPr="00791121" w14:paraId="6A72A019" w14:textId="77777777" w:rsidTr="006E1483">
        <w:tc>
          <w:tcPr>
            <w:tcW w:w="562" w:type="dxa"/>
            <w:tcBorders>
              <w:top w:val="single" w:sz="4" w:space="0" w:color="000000"/>
              <w:left w:val="single" w:sz="4" w:space="0" w:color="000000"/>
              <w:bottom w:val="single" w:sz="4" w:space="0" w:color="000000"/>
              <w:right w:val="single" w:sz="4" w:space="0" w:color="000000"/>
            </w:tcBorders>
          </w:tcPr>
          <w:p w14:paraId="0441A36D"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1.3</w:t>
            </w:r>
          </w:p>
        </w:tc>
        <w:tc>
          <w:tcPr>
            <w:tcW w:w="6521" w:type="dxa"/>
            <w:tcBorders>
              <w:top w:val="single" w:sz="4" w:space="0" w:color="000000"/>
              <w:left w:val="single" w:sz="4" w:space="0" w:color="000000"/>
              <w:bottom w:val="single" w:sz="4" w:space="0" w:color="000000"/>
              <w:right w:val="single" w:sz="4" w:space="0" w:color="000000"/>
            </w:tcBorders>
          </w:tcPr>
          <w:p w14:paraId="652738BA"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Ability to deliver modules in core mechanical and design engineering subjects and allied disciplines, including use of CAE software and tools.</w:t>
            </w:r>
          </w:p>
        </w:tc>
        <w:tc>
          <w:tcPr>
            <w:tcW w:w="992" w:type="dxa"/>
          </w:tcPr>
          <w:p w14:paraId="2CB83740"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D</w:t>
            </w:r>
          </w:p>
        </w:tc>
        <w:tc>
          <w:tcPr>
            <w:tcW w:w="941" w:type="dxa"/>
          </w:tcPr>
          <w:p w14:paraId="322C5982" w14:textId="5800134E"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 xml:space="preserve">AF, S, </w:t>
            </w:r>
          </w:p>
        </w:tc>
      </w:tr>
      <w:tr w:rsidR="00791121" w:rsidRPr="00791121" w14:paraId="69D8000E" w14:textId="77777777" w:rsidTr="006E1483">
        <w:tc>
          <w:tcPr>
            <w:tcW w:w="562" w:type="dxa"/>
            <w:tcBorders>
              <w:top w:val="single" w:sz="4" w:space="0" w:color="000000"/>
              <w:left w:val="single" w:sz="4" w:space="0" w:color="000000"/>
              <w:bottom w:val="single" w:sz="4" w:space="0" w:color="000000"/>
              <w:right w:val="single" w:sz="4" w:space="0" w:color="000000"/>
            </w:tcBorders>
          </w:tcPr>
          <w:p w14:paraId="4A74D10C"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1.4</w:t>
            </w:r>
          </w:p>
        </w:tc>
        <w:tc>
          <w:tcPr>
            <w:tcW w:w="6521" w:type="dxa"/>
          </w:tcPr>
          <w:p w14:paraId="7E849DC3"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Experience in producing research outputs of sufficient standard or potential as recognised nationally (e.g. REF).</w:t>
            </w:r>
          </w:p>
        </w:tc>
        <w:tc>
          <w:tcPr>
            <w:tcW w:w="992" w:type="dxa"/>
          </w:tcPr>
          <w:p w14:paraId="40A52AF7"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E</w:t>
            </w:r>
          </w:p>
        </w:tc>
        <w:tc>
          <w:tcPr>
            <w:tcW w:w="941" w:type="dxa"/>
          </w:tcPr>
          <w:p w14:paraId="1B6E1994"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AF, S</w:t>
            </w:r>
          </w:p>
        </w:tc>
      </w:tr>
      <w:tr w:rsidR="00791121" w:rsidRPr="00791121" w14:paraId="1B98B126" w14:textId="77777777" w:rsidTr="006E1483">
        <w:tc>
          <w:tcPr>
            <w:tcW w:w="562" w:type="dxa"/>
            <w:tcBorders>
              <w:top w:val="single" w:sz="4" w:space="0" w:color="000000"/>
              <w:left w:val="single" w:sz="4" w:space="0" w:color="000000"/>
              <w:bottom w:val="single" w:sz="4" w:space="0" w:color="000000"/>
              <w:right w:val="single" w:sz="4" w:space="0" w:color="000000"/>
            </w:tcBorders>
          </w:tcPr>
          <w:p w14:paraId="1E870942"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1.5</w:t>
            </w:r>
          </w:p>
        </w:tc>
        <w:tc>
          <w:tcPr>
            <w:tcW w:w="6521" w:type="dxa"/>
          </w:tcPr>
          <w:p w14:paraId="3D7AD93B"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Evidence of involvement in externally funded grant proposals and projects.</w:t>
            </w:r>
            <w:r w:rsidRPr="00791121">
              <w:rPr>
                <w:rFonts w:ascii="Calibri" w:eastAsia="Calibri" w:hAnsi="Calibri" w:cs="Calibri"/>
                <w:lang w:val="en-GB" w:eastAsia="en-GB"/>
              </w:rPr>
              <w:tab/>
            </w:r>
          </w:p>
        </w:tc>
        <w:tc>
          <w:tcPr>
            <w:tcW w:w="992" w:type="dxa"/>
          </w:tcPr>
          <w:p w14:paraId="2CEC8560"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E</w:t>
            </w:r>
          </w:p>
        </w:tc>
        <w:tc>
          <w:tcPr>
            <w:tcW w:w="941" w:type="dxa"/>
          </w:tcPr>
          <w:p w14:paraId="08C57EA8"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AF, S</w:t>
            </w:r>
          </w:p>
        </w:tc>
      </w:tr>
      <w:tr w:rsidR="00791121" w:rsidRPr="00791121" w14:paraId="5B0AB012" w14:textId="77777777" w:rsidTr="006E1483">
        <w:tc>
          <w:tcPr>
            <w:tcW w:w="562" w:type="dxa"/>
            <w:tcBorders>
              <w:top w:val="single" w:sz="4" w:space="0" w:color="000000"/>
              <w:left w:val="single" w:sz="4" w:space="0" w:color="000000"/>
              <w:bottom w:val="single" w:sz="4" w:space="0" w:color="000000"/>
              <w:right w:val="single" w:sz="4" w:space="0" w:color="000000"/>
            </w:tcBorders>
          </w:tcPr>
          <w:p w14:paraId="4BD0C889"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1.6</w:t>
            </w:r>
          </w:p>
        </w:tc>
        <w:tc>
          <w:tcPr>
            <w:tcW w:w="6521" w:type="dxa"/>
          </w:tcPr>
          <w:p w14:paraId="23A9FF6C"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Current or recent experience of teaching and assessment in HE in the areas of mechanical and design engineering.</w:t>
            </w:r>
          </w:p>
        </w:tc>
        <w:tc>
          <w:tcPr>
            <w:tcW w:w="992" w:type="dxa"/>
          </w:tcPr>
          <w:p w14:paraId="4BB888EF"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D</w:t>
            </w:r>
          </w:p>
        </w:tc>
        <w:tc>
          <w:tcPr>
            <w:tcW w:w="941" w:type="dxa"/>
            <w:vAlign w:val="center"/>
          </w:tcPr>
          <w:p w14:paraId="016A033B"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AF, S</w:t>
            </w:r>
          </w:p>
        </w:tc>
      </w:tr>
      <w:tr w:rsidR="00791121" w:rsidRPr="00791121" w14:paraId="169A09CC" w14:textId="77777777" w:rsidTr="006E1483">
        <w:tc>
          <w:tcPr>
            <w:tcW w:w="562" w:type="dxa"/>
            <w:tcBorders>
              <w:top w:val="single" w:sz="4" w:space="0" w:color="000000"/>
              <w:left w:val="single" w:sz="4" w:space="0" w:color="000000"/>
              <w:bottom w:val="single" w:sz="4" w:space="0" w:color="000000"/>
              <w:right w:val="single" w:sz="4" w:space="0" w:color="000000"/>
            </w:tcBorders>
          </w:tcPr>
          <w:p w14:paraId="441180E0"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1.7</w:t>
            </w:r>
          </w:p>
        </w:tc>
        <w:tc>
          <w:tcPr>
            <w:tcW w:w="6521" w:type="dxa"/>
          </w:tcPr>
          <w:p w14:paraId="6E89EA9D"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Recent experience of STEM-related and other outreach activities.</w:t>
            </w:r>
          </w:p>
        </w:tc>
        <w:tc>
          <w:tcPr>
            <w:tcW w:w="992" w:type="dxa"/>
            <w:vAlign w:val="center"/>
          </w:tcPr>
          <w:p w14:paraId="3BFA6FB0"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D</w:t>
            </w:r>
          </w:p>
        </w:tc>
        <w:tc>
          <w:tcPr>
            <w:tcW w:w="941" w:type="dxa"/>
            <w:vAlign w:val="center"/>
          </w:tcPr>
          <w:p w14:paraId="119B8716"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AF, S</w:t>
            </w:r>
          </w:p>
        </w:tc>
      </w:tr>
      <w:tr w:rsidR="00791121" w:rsidRPr="00791121" w14:paraId="739F6BF0" w14:textId="77777777" w:rsidTr="006E1483">
        <w:tc>
          <w:tcPr>
            <w:tcW w:w="562" w:type="dxa"/>
            <w:tcBorders>
              <w:top w:val="single" w:sz="4" w:space="0" w:color="000000"/>
              <w:left w:val="single" w:sz="4" w:space="0" w:color="000000"/>
              <w:bottom w:val="single" w:sz="4" w:space="0" w:color="000000"/>
              <w:right w:val="single" w:sz="4" w:space="0" w:color="000000"/>
            </w:tcBorders>
          </w:tcPr>
          <w:p w14:paraId="2E76906E"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1.8</w:t>
            </w:r>
          </w:p>
        </w:tc>
        <w:tc>
          <w:tcPr>
            <w:tcW w:w="6521" w:type="dxa"/>
          </w:tcPr>
          <w:p w14:paraId="158FA414"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Understanding of the use of e-Learning or a willingness to undertake training.</w:t>
            </w:r>
          </w:p>
        </w:tc>
        <w:tc>
          <w:tcPr>
            <w:tcW w:w="992" w:type="dxa"/>
            <w:vAlign w:val="center"/>
          </w:tcPr>
          <w:p w14:paraId="42965E1F"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D</w:t>
            </w:r>
          </w:p>
        </w:tc>
        <w:tc>
          <w:tcPr>
            <w:tcW w:w="941" w:type="dxa"/>
            <w:vAlign w:val="center"/>
          </w:tcPr>
          <w:p w14:paraId="1DA59059"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AF, S</w:t>
            </w:r>
          </w:p>
        </w:tc>
      </w:tr>
      <w:tr w:rsidR="00791121" w:rsidRPr="00791121" w14:paraId="78335D12" w14:textId="77777777" w:rsidTr="006E1483">
        <w:tc>
          <w:tcPr>
            <w:tcW w:w="562" w:type="dxa"/>
          </w:tcPr>
          <w:p w14:paraId="45FCCC93"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1.9</w:t>
            </w:r>
          </w:p>
        </w:tc>
        <w:tc>
          <w:tcPr>
            <w:tcW w:w="6521" w:type="dxa"/>
          </w:tcPr>
          <w:p w14:paraId="0E40FCF2"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Knowledge of the UK Higher Education System &amp; Quality Agenda.</w:t>
            </w:r>
          </w:p>
        </w:tc>
        <w:tc>
          <w:tcPr>
            <w:tcW w:w="992" w:type="dxa"/>
            <w:vAlign w:val="center"/>
          </w:tcPr>
          <w:p w14:paraId="6E3485B6"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D</w:t>
            </w:r>
          </w:p>
        </w:tc>
        <w:tc>
          <w:tcPr>
            <w:tcW w:w="941" w:type="dxa"/>
            <w:vAlign w:val="center"/>
          </w:tcPr>
          <w:p w14:paraId="6FFA80FD" w14:textId="458B4003"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AF,</w:t>
            </w:r>
            <w:r w:rsidR="00CF7F4F">
              <w:rPr>
                <w:rFonts w:ascii="Calibri" w:eastAsia="Calibri" w:hAnsi="Calibri" w:cs="Calibri"/>
                <w:lang w:val="en-GB" w:eastAsia="en-GB"/>
              </w:rPr>
              <w:t xml:space="preserve"> </w:t>
            </w:r>
            <w:r w:rsidRPr="00791121">
              <w:rPr>
                <w:rFonts w:ascii="Calibri" w:eastAsia="Calibri" w:hAnsi="Calibri" w:cs="Calibri"/>
                <w:lang w:val="en-GB" w:eastAsia="en-GB"/>
              </w:rPr>
              <w:t>S</w:t>
            </w:r>
          </w:p>
        </w:tc>
      </w:tr>
      <w:tr w:rsidR="00791121" w:rsidRPr="00791121" w14:paraId="38042BB4" w14:textId="77777777" w:rsidTr="006E1483">
        <w:tc>
          <w:tcPr>
            <w:tcW w:w="562" w:type="dxa"/>
          </w:tcPr>
          <w:p w14:paraId="658682C8"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1.10</w:t>
            </w:r>
          </w:p>
        </w:tc>
        <w:tc>
          <w:tcPr>
            <w:tcW w:w="6521" w:type="dxa"/>
          </w:tcPr>
          <w:p w14:paraId="74542D9C"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Ability to contribute to one of the School’s research groups/areas.</w:t>
            </w:r>
          </w:p>
        </w:tc>
        <w:tc>
          <w:tcPr>
            <w:tcW w:w="992" w:type="dxa"/>
            <w:vAlign w:val="center"/>
          </w:tcPr>
          <w:p w14:paraId="5C66BCA5"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D</w:t>
            </w:r>
          </w:p>
        </w:tc>
        <w:tc>
          <w:tcPr>
            <w:tcW w:w="941" w:type="dxa"/>
            <w:vAlign w:val="center"/>
          </w:tcPr>
          <w:p w14:paraId="6C5FF342" w14:textId="0FFC627B"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AF,</w:t>
            </w:r>
            <w:r w:rsidR="00CF7F4F">
              <w:rPr>
                <w:rFonts w:ascii="Calibri" w:eastAsia="Calibri" w:hAnsi="Calibri" w:cs="Calibri"/>
                <w:lang w:val="en-GB" w:eastAsia="en-GB"/>
              </w:rPr>
              <w:t xml:space="preserve"> </w:t>
            </w:r>
            <w:r w:rsidRPr="00791121">
              <w:rPr>
                <w:rFonts w:ascii="Calibri" w:eastAsia="Calibri" w:hAnsi="Calibri" w:cs="Calibri"/>
                <w:lang w:val="en-GB" w:eastAsia="en-GB"/>
              </w:rPr>
              <w:t>S</w:t>
            </w:r>
          </w:p>
        </w:tc>
      </w:tr>
      <w:tr w:rsidR="00791121" w:rsidRPr="00791121" w14:paraId="583F39AC" w14:textId="77777777" w:rsidTr="006E1483">
        <w:tc>
          <w:tcPr>
            <w:tcW w:w="562" w:type="dxa"/>
          </w:tcPr>
          <w:p w14:paraId="130D74A1" w14:textId="77777777" w:rsidR="00791121" w:rsidRPr="00791121" w:rsidRDefault="00791121" w:rsidP="00791121">
            <w:pPr>
              <w:rPr>
                <w:rFonts w:ascii="Calibri" w:eastAsia="Calibri" w:hAnsi="Calibri" w:cs="Calibri"/>
                <w:b/>
                <w:lang w:val="en-GB" w:eastAsia="en-GB"/>
              </w:rPr>
            </w:pPr>
            <w:r w:rsidRPr="00791121">
              <w:rPr>
                <w:rFonts w:ascii="Calibri" w:eastAsia="Calibri" w:hAnsi="Calibri" w:cs="Calibri"/>
                <w:b/>
                <w:lang w:val="en-GB" w:eastAsia="en-GB"/>
              </w:rPr>
              <w:t>2.</w:t>
            </w:r>
          </w:p>
        </w:tc>
        <w:tc>
          <w:tcPr>
            <w:tcW w:w="6521" w:type="dxa"/>
          </w:tcPr>
          <w:p w14:paraId="06400EF9" w14:textId="77777777" w:rsidR="00791121" w:rsidRPr="00791121" w:rsidRDefault="00791121" w:rsidP="00791121">
            <w:pPr>
              <w:rPr>
                <w:rFonts w:ascii="Calibri" w:eastAsia="Calibri" w:hAnsi="Calibri" w:cs="Calibri"/>
                <w:b/>
                <w:lang w:val="en-GB" w:eastAsia="en-GB"/>
              </w:rPr>
            </w:pPr>
            <w:r w:rsidRPr="00791121">
              <w:rPr>
                <w:rFonts w:ascii="Calibri" w:eastAsia="Calibri" w:hAnsi="Calibri" w:cs="Calibri"/>
                <w:b/>
                <w:lang w:val="en-GB" w:eastAsia="en-GB"/>
              </w:rPr>
              <w:t>Skills &amp; Abilities</w:t>
            </w:r>
          </w:p>
        </w:tc>
        <w:tc>
          <w:tcPr>
            <w:tcW w:w="992" w:type="dxa"/>
          </w:tcPr>
          <w:p w14:paraId="628B08B3" w14:textId="77777777" w:rsidR="00791121" w:rsidRPr="00791121" w:rsidRDefault="00791121" w:rsidP="00791121">
            <w:pPr>
              <w:rPr>
                <w:rFonts w:ascii="Calibri" w:eastAsia="Calibri" w:hAnsi="Calibri" w:cs="Calibri"/>
                <w:lang w:val="en-GB" w:eastAsia="en-GB"/>
              </w:rPr>
            </w:pPr>
          </w:p>
        </w:tc>
        <w:tc>
          <w:tcPr>
            <w:tcW w:w="941" w:type="dxa"/>
          </w:tcPr>
          <w:p w14:paraId="0AD9953F" w14:textId="77777777" w:rsidR="00791121" w:rsidRPr="00791121" w:rsidRDefault="00791121" w:rsidP="00791121">
            <w:pPr>
              <w:rPr>
                <w:rFonts w:ascii="Calibri" w:eastAsia="Calibri" w:hAnsi="Calibri" w:cs="Calibri"/>
                <w:lang w:val="en-GB" w:eastAsia="en-GB"/>
              </w:rPr>
            </w:pPr>
          </w:p>
        </w:tc>
      </w:tr>
      <w:tr w:rsidR="00791121" w:rsidRPr="00791121" w14:paraId="2AC4B2B4" w14:textId="77777777" w:rsidTr="006E1483">
        <w:tc>
          <w:tcPr>
            <w:tcW w:w="562" w:type="dxa"/>
          </w:tcPr>
          <w:p w14:paraId="0C9466A3"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2.1</w:t>
            </w:r>
          </w:p>
        </w:tc>
        <w:tc>
          <w:tcPr>
            <w:tcW w:w="6521" w:type="dxa"/>
          </w:tcPr>
          <w:p w14:paraId="343224F3"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Ability to teach at undergraduate and postgraduate levels.</w:t>
            </w:r>
          </w:p>
        </w:tc>
        <w:tc>
          <w:tcPr>
            <w:tcW w:w="992" w:type="dxa"/>
          </w:tcPr>
          <w:p w14:paraId="02C05ECA"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E</w:t>
            </w:r>
          </w:p>
        </w:tc>
        <w:tc>
          <w:tcPr>
            <w:tcW w:w="941" w:type="dxa"/>
          </w:tcPr>
          <w:p w14:paraId="29011D10"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AF, S</w:t>
            </w:r>
          </w:p>
        </w:tc>
      </w:tr>
      <w:tr w:rsidR="00791121" w:rsidRPr="00791121" w14:paraId="5743CE0B" w14:textId="77777777" w:rsidTr="006E1483">
        <w:tc>
          <w:tcPr>
            <w:tcW w:w="562" w:type="dxa"/>
          </w:tcPr>
          <w:p w14:paraId="57085D3C"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2.2</w:t>
            </w:r>
          </w:p>
        </w:tc>
        <w:tc>
          <w:tcPr>
            <w:tcW w:w="6521" w:type="dxa"/>
          </w:tcPr>
          <w:p w14:paraId="76EDA953"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Skills in the use of appropriate IT.</w:t>
            </w:r>
          </w:p>
        </w:tc>
        <w:tc>
          <w:tcPr>
            <w:tcW w:w="992" w:type="dxa"/>
          </w:tcPr>
          <w:p w14:paraId="1685CFE3"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E</w:t>
            </w:r>
          </w:p>
        </w:tc>
        <w:tc>
          <w:tcPr>
            <w:tcW w:w="941" w:type="dxa"/>
          </w:tcPr>
          <w:p w14:paraId="2684FF53"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AF, S</w:t>
            </w:r>
          </w:p>
        </w:tc>
      </w:tr>
      <w:tr w:rsidR="00791121" w:rsidRPr="00791121" w14:paraId="4EF2F3CB" w14:textId="77777777" w:rsidTr="006E1483">
        <w:tc>
          <w:tcPr>
            <w:tcW w:w="562" w:type="dxa"/>
          </w:tcPr>
          <w:p w14:paraId="5F44735B"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2.3</w:t>
            </w:r>
          </w:p>
        </w:tc>
        <w:tc>
          <w:tcPr>
            <w:tcW w:w="6521" w:type="dxa"/>
          </w:tcPr>
          <w:p w14:paraId="600A5175"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Ability to communicate with and motivate both undergraduate and postgraduate students.</w:t>
            </w:r>
          </w:p>
        </w:tc>
        <w:tc>
          <w:tcPr>
            <w:tcW w:w="992" w:type="dxa"/>
          </w:tcPr>
          <w:p w14:paraId="06E3E8D3"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E</w:t>
            </w:r>
          </w:p>
        </w:tc>
        <w:tc>
          <w:tcPr>
            <w:tcW w:w="941" w:type="dxa"/>
          </w:tcPr>
          <w:p w14:paraId="706788AB"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AF, S</w:t>
            </w:r>
          </w:p>
        </w:tc>
      </w:tr>
      <w:tr w:rsidR="00791121" w:rsidRPr="00791121" w14:paraId="330ED8DA" w14:textId="77777777" w:rsidTr="006E1483">
        <w:tc>
          <w:tcPr>
            <w:tcW w:w="562" w:type="dxa"/>
          </w:tcPr>
          <w:p w14:paraId="597F8D55"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2.4</w:t>
            </w:r>
          </w:p>
        </w:tc>
        <w:tc>
          <w:tcPr>
            <w:tcW w:w="6521" w:type="dxa"/>
          </w:tcPr>
          <w:p w14:paraId="0D5DE6E0"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Demonstrable research potential and knowledge transfer skills.</w:t>
            </w:r>
          </w:p>
        </w:tc>
        <w:tc>
          <w:tcPr>
            <w:tcW w:w="992" w:type="dxa"/>
          </w:tcPr>
          <w:p w14:paraId="666ECF8D"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E</w:t>
            </w:r>
          </w:p>
        </w:tc>
        <w:tc>
          <w:tcPr>
            <w:tcW w:w="941" w:type="dxa"/>
          </w:tcPr>
          <w:p w14:paraId="441D4C8F"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AF, S</w:t>
            </w:r>
          </w:p>
        </w:tc>
      </w:tr>
      <w:tr w:rsidR="00791121" w:rsidRPr="00791121" w14:paraId="646CC669" w14:textId="77777777" w:rsidTr="006E1483">
        <w:tc>
          <w:tcPr>
            <w:tcW w:w="562" w:type="dxa"/>
          </w:tcPr>
          <w:p w14:paraId="5BA1E0EF"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2.5</w:t>
            </w:r>
          </w:p>
        </w:tc>
        <w:tc>
          <w:tcPr>
            <w:tcW w:w="6521" w:type="dxa"/>
          </w:tcPr>
          <w:p w14:paraId="6C3F2470"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Ability to collaborate with both academic and administrative colleagues regarding teaching, course management and research activities.</w:t>
            </w:r>
          </w:p>
        </w:tc>
        <w:tc>
          <w:tcPr>
            <w:tcW w:w="992" w:type="dxa"/>
          </w:tcPr>
          <w:p w14:paraId="4D65C0F1"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E</w:t>
            </w:r>
          </w:p>
        </w:tc>
        <w:tc>
          <w:tcPr>
            <w:tcW w:w="941" w:type="dxa"/>
          </w:tcPr>
          <w:p w14:paraId="53A7B8E3"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AF, S</w:t>
            </w:r>
          </w:p>
        </w:tc>
      </w:tr>
      <w:tr w:rsidR="00791121" w:rsidRPr="00791121" w14:paraId="30C8341A" w14:textId="77777777" w:rsidTr="006E1483">
        <w:tc>
          <w:tcPr>
            <w:tcW w:w="562" w:type="dxa"/>
          </w:tcPr>
          <w:p w14:paraId="3C04A434" w14:textId="77777777" w:rsidR="00791121" w:rsidRPr="00791121" w:rsidRDefault="00791121" w:rsidP="00791121">
            <w:pPr>
              <w:rPr>
                <w:rFonts w:ascii="Calibri" w:eastAsia="Calibri" w:hAnsi="Calibri" w:cs="Calibri"/>
                <w:b/>
                <w:lang w:val="en-GB" w:eastAsia="en-GB"/>
              </w:rPr>
            </w:pPr>
            <w:r w:rsidRPr="00791121">
              <w:rPr>
                <w:rFonts w:ascii="Calibri" w:eastAsia="Calibri" w:hAnsi="Calibri" w:cs="Calibri"/>
                <w:b/>
                <w:lang w:val="en-GB" w:eastAsia="en-GB"/>
              </w:rPr>
              <w:t xml:space="preserve">3. </w:t>
            </w:r>
          </w:p>
        </w:tc>
        <w:tc>
          <w:tcPr>
            <w:tcW w:w="6521" w:type="dxa"/>
          </w:tcPr>
          <w:p w14:paraId="191C349C" w14:textId="77777777" w:rsidR="00791121" w:rsidRPr="00791121" w:rsidRDefault="00791121" w:rsidP="00791121">
            <w:pPr>
              <w:rPr>
                <w:rFonts w:ascii="Calibri" w:eastAsia="Calibri" w:hAnsi="Calibri" w:cs="Calibri"/>
                <w:b/>
                <w:lang w:val="en-GB" w:eastAsia="en-GB"/>
              </w:rPr>
            </w:pPr>
            <w:r w:rsidRPr="00791121">
              <w:rPr>
                <w:rFonts w:ascii="Calibri" w:eastAsia="Calibri" w:hAnsi="Calibri" w:cs="Calibri"/>
                <w:b/>
                <w:lang w:val="en-GB" w:eastAsia="en-GB"/>
              </w:rPr>
              <w:t>Education &amp;/or Training</w:t>
            </w:r>
          </w:p>
        </w:tc>
        <w:tc>
          <w:tcPr>
            <w:tcW w:w="992" w:type="dxa"/>
          </w:tcPr>
          <w:p w14:paraId="6A1B16B7" w14:textId="77777777" w:rsidR="00791121" w:rsidRPr="00791121" w:rsidRDefault="00791121" w:rsidP="00791121">
            <w:pPr>
              <w:rPr>
                <w:rFonts w:ascii="Calibri" w:eastAsia="Calibri" w:hAnsi="Calibri" w:cs="Calibri"/>
                <w:lang w:val="en-GB" w:eastAsia="en-GB"/>
              </w:rPr>
            </w:pPr>
          </w:p>
        </w:tc>
        <w:tc>
          <w:tcPr>
            <w:tcW w:w="941" w:type="dxa"/>
          </w:tcPr>
          <w:p w14:paraId="2C4366B7" w14:textId="77777777" w:rsidR="00791121" w:rsidRPr="00791121" w:rsidRDefault="00791121" w:rsidP="00791121">
            <w:pPr>
              <w:rPr>
                <w:rFonts w:ascii="Calibri" w:eastAsia="Calibri" w:hAnsi="Calibri" w:cs="Calibri"/>
                <w:lang w:val="en-GB" w:eastAsia="en-GB"/>
              </w:rPr>
            </w:pPr>
          </w:p>
        </w:tc>
      </w:tr>
      <w:tr w:rsidR="00791121" w:rsidRPr="00791121" w14:paraId="2AB5DB27" w14:textId="77777777" w:rsidTr="006E1483">
        <w:tc>
          <w:tcPr>
            <w:tcW w:w="562" w:type="dxa"/>
          </w:tcPr>
          <w:p w14:paraId="0B839713"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3.1</w:t>
            </w:r>
          </w:p>
        </w:tc>
        <w:tc>
          <w:tcPr>
            <w:tcW w:w="6521" w:type="dxa"/>
          </w:tcPr>
          <w:p w14:paraId="52476E45" w14:textId="034D9E19"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 xml:space="preserve">A first degree or equivalent in the field of Engineering or closely related subject. A relevant PhD or </w:t>
            </w:r>
            <w:proofErr w:type="spellStart"/>
            <w:r w:rsidRPr="00791121">
              <w:rPr>
                <w:rFonts w:ascii="Calibri" w:eastAsia="Calibri" w:hAnsi="Calibri" w:cs="Calibri"/>
                <w:lang w:val="en-GB" w:eastAsia="en-GB"/>
              </w:rPr>
              <w:t>EngD</w:t>
            </w:r>
            <w:proofErr w:type="spellEnd"/>
            <w:r w:rsidRPr="00791121">
              <w:rPr>
                <w:rFonts w:ascii="Calibri" w:eastAsia="Calibri" w:hAnsi="Calibri" w:cs="Calibri"/>
                <w:lang w:val="en-GB" w:eastAsia="en-GB"/>
              </w:rPr>
              <w:t xml:space="preserve"> qualification or significant equivalent industrial experience.</w:t>
            </w:r>
          </w:p>
        </w:tc>
        <w:tc>
          <w:tcPr>
            <w:tcW w:w="992" w:type="dxa"/>
          </w:tcPr>
          <w:p w14:paraId="195E3A04"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E</w:t>
            </w:r>
          </w:p>
        </w:tc>
        <w:tc>
          <w:tcPr>
            <w:tcW w:w="941" w:type="dxa"/>
          </w:tcPr>
          <w:p w14:paraId="4EE462F9"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AF</w:t>
            </w:r>
          </w:p>
        </w:tc>
      </w:tr>
      <w:tr w:rsidR="00791121" w:rsidRPr="00791121" w14:paraId="5D4835D4" w14:textId="77777777" w:rsidTr="006E1483">
        <w:tc>
          <w:tcPr>
            <w:tcW w:w="562" w:type="dxa"/>
          </w:tcPr>
          <w:p w14:paraId="1DA521D7"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3.2</w:t>
            </w:r>
          </w:p>
        </w:tc>
        <w:tc>
          <w:tcPr>
            <w:tcW w:w="6521" w:type="dxa"/>
          </w:tcPr>
          <w:p w14:paraId="630FF132"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HE/FE teaching qualification.</w:t>
            </w:r>
          </w:p>
        </w:tc>
        <w:tc>
          <w:tcPr>
            <w:tcW w:w="992" w:type="dxa"/>
          </w:tcPr>
          <w:p w14:paraId="75A4FEED"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D</w:t>
            </w:r>
          </w:p>
        </w:tc>
        <w:tc>
          <w:tcPr>
            <w:tcW w:w="941" w:type="dxa"/>
          </w:tcPr>
          <w:p w14:paraId="55D4BC4A"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AF</w:t>
            </w:r>
          </w:p>
        </w:tc>
      </w:tr>
      <w:tr w:rsidR="00791121" w:rsidRPr="00791121" w14:paraId="7FD1FCE1" w14:textId="77777777" w:rsidTr="006E1483">
        <w:tc>
          <w:tcPr>
            <w:tcW w:w="562" w:type="dxa"/>
          </w:tcPr>
          <w:p w14:paraId="3645E2C7"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3.3</w:t>
            </w:r>
          </w:p>
        </w:tc>
        <w:tc>
          <w:tcPr>
            <w:tcW w:w="6521" w:type="dxa"/>
          </w:tcPr>
          <w:p w14:paraId="3219C130"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Current membership of a relevant professional body (for example, IMechE, IET) and willingness to apply to become a Chartered Engineer.</w:t>
            </w:r>
          </w:p>
        </w:tc>
        <w:tc>
          <w:tcPr>
            <w:tcW w:w="992" w:type="dxa"/>
          </w:tcPr>
          <w:p w14:paraId="21152090"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D</w:t>
            </w:r>
          </w:p>
        </w:tc>
        <w:tc>
          <w:tcPr>
            <w:tcW w:w="941" w:type="dxa"/>
          </w:tcPr>
          <w:p w14:paraId="428EEAC9"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AF</w:t>
            </w:r>
          </w:p>
        </w:tc>
      </w:tr>
      <w:tr w:rsidR="00791121" w:rsidRPr="00791121" w14:paraId="6A98215A" w14:textId="77777777" w:rsidTr="006E1483">
        <w:tc>
          <w:tcPr>
            <w:tcW w:w="562" w:type="dxa"/>
          </w:tcPr>
          <w:p w14:paraId="35DF381A" w14:textId="77777777" w:rsidR="00791121" w:rsidRPr="00791121" w:rsidRDefault="00791121" w:rsidP="00791121">
            <w:pPr>
              <w:rPr>
                <w:rFonts w:ascii="Calibri" w:eastAsia="Calibri" w:hAnsi="Calibri" w:cs="Calibri"/>
                <w:b/>
                <w:lang w:val="en-GB" w:eastAsia="en-GB"/>
              </w:rPr>
            </w:pPr>
            <w:r w:rsidRPr="00791121">
              <w:rPr>
                <w:rFonts w:ascii="Calibri" w:eastAsia="Calibri" w:hAnsi="Calibri" w:cs="Calibri"/>
                <w:b/>
                <w:lang w:val="en-GB" w:eastAsia="en-GB"/>
              </w:rPr>
              <w:t>4.</w:t>
            </w:r>
          </w:p>
        </w:tc>
        <w:tc>
          <w:tcPr>
            <w:tcW w:w="6521" w:type="dxa"/>
          </w:tcPr>
          <w:p w14:paraId="4F781ABB" w14:textId="77777777" w:rsidR="00791121" w:rsidRPr="00791121" w:rsidRDefault="00791121" w:rsidP="00791121">
            <w:pPr>
              <w:rPr>
                <w:rFonts w:ascii="Calibri" w:eastAsia="Calibri" w:hAnsi="Calibri" w:cs="Calibri"/>
                <w:b/>
                <w:lang w:val="en-GB" w:eastAsia="en-GB"/>
              </w:rPr>
            </w:pPr>
            <w:r w:rsidRPr="00791121">
              <w:rPr>
                <w:rFonts w:ascii="Calibri" w:eastAsia="Calibri" w:hAnsi="Calibri" w:cs="Calibri"/>
                <w:b/>
                <w:lang w:val="en-GB" w:eastAsia="en-GB"/>
              </w:rPr>
              <w:t>Other Requirements</w:t>
            </w:r>
          </w:p>
        </w:tc>
        <w:tc>
          <w:tcPr>
            <w:tcW w:w="992" w:type="dxa"/>
          </w:tcPr>
          <w:p w14:paraId="4DA6573E" w14:textId="77777777" w:rsidR="00791121" w:rsidRPr="00791121" w:rsidRDefault="00791121" w:rsidP="00791121">
            <w:pPr>
              <w:rPr>
                <w:rFonts w:ascii="Calibri" w:eastAsia="Calibri" w:hAnsi="Calibri" w:cs="Calibri"/>
                <w:lang w:val="en-GB" w:eastAsia="en-GB"/>
              </w:rPr>
            </w:pPr>
          </w:p>
        </w:tc>
        <w:tc>
          <w:tcPr>
            <w:tcW w:w="941" w:type="dxa"/>
          </w:tcPr>
          <w:p w14:paraId="016DC12A" w14:textId="77777777" w:rsidR="00791121" w:rsidRPr="00791121" w:rsidRDefault="00791121" w:rsidP="00791121">
            <w:pPr>
              <w:rPr>
                <w:rFonts w:ascii="Calibri" w:eastAsia="Calibri" w:hAnsi="Calibri" w:cs="Calibri"/>
                <w:lang w:val="en-GB" w:eastAsia="en-GB"/>
              </w:rPr>
            </w:pPr>
          </w:p>
        </w:tc>
      </w:tr>
      <w:tr w:rsidR="00791121" w:rsidRPr="00791121" w14:paraId="04E53B10" w14:textId="77777777" w:rsidTr="006E1483">
        <w:tc>
          <w:tcPr>
            <w:tcW w:w="562" w:type="dxa"/>
          </w:tcPr>
          <w:p w14:paraId="69446345"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4.1</w:t>
            </w:r>
          </w:p>
        </w:tc>
        <w:tc>
          <w:tcPr>
            <w:tcW w:w="6521" w:type="dxa"/>
          </w:tcPr>
          <w:p w14:paraId="7FA130BE"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Personal initiative.</w:t>
            </w:r>
          </w:p>
        </w:tc>
        <w:tc>
          <w:tcPr>
            <w:tcW w:w="992" w:type="dxa"/>
          </w:tcPr>
          <w:p w14:paraId="65D7F1B1"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E</w:t>
            </w:r>
          </w:p>
        </w:tc>
        <w:tc>
          <w:tcPr>
            <w:tcW w:w="941" w:type="dxa"/>
          </w:tcPr>
          <w:p w14:paraId="285FF921"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AF, S</w:t>
            </w:r>
          </w:p>
        </w:tc>
      </w:tr>
      <w:tr w:rsidR="00791121" w:rsidRPr="00791121" w14:paraId="5E8A8979" w14:textId="77777777" w:rsidTr="006E1483">
        <w:tc>
          <w:tcPr>
            <w:tcW w:w="562" w:type="dxa"/>
          </w:tcPr>
          <w:p w14:paraId="691780A5"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4.2</w:t>
            </w:r>
          </w:p>
        </w:tc>
        <w:tc>
          <w:tcPr>
            <w:tcW w:w="6521" w:type="dxa"/>
          </w:tcPr>
          <w:p w14:paraId="45AF1DBF"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Commitment to work in an academic environment.</w:t>
            </w:r>
          </w:p>
        </w:tc>
        <w:tc>
          <w:tcPr>
            <w:tcW w:w="992" w:type="dxa"/>
          </w:tcPr>
          <w:p w14:paraId="6A150020"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E</w:t>
            </w:r>
          </w:p>
        </w:tc>
        <w:tc>
          <w:tcPr>
            <w:tcW w:w="941" w:type="dxa"/>
          </w:tcPr>
          <w:p w14:paraId="42B2C05D"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AF, S</w:t>
            </w:r>
          </w:p>
        </w:tc>
      </w:tr>
      <w:tr w:rsidR="00791121" w:rsidRPr="00791121" w14:paraId="3AA25851" w14:textId="77777777" w:rsidTr="006E1483">
        <w:tc>
          <w:tcPr>
            <w:tcW w:w="562" w:type="dxa"/>
          </w:tcPr>
          <w:p w14:paraId="03C8D10F"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4.3</w:t>
            </w:r>
          </w:p>
        </w:tc>
        <w:tc>
          <w:tcPr>
            <w:tcW w:w="6521" w:type="dxa"/>
          </w:tcPr>
          <w:p w14:paraId="4A08E7B8"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 xml:space="preserve">Understand equal opportunity policy and widening access and participation in HE and </w:t>
            </w:r>
            <w:proofErr w:type="gramStart"/>
            <w:r w:rsidRPr="00791121">
              <w:rPr>
                <w:rFonts w:ascii="Calibri" w:eastAsia="Calibri" w:hAnsi="Calibri" w:cs="Calibri"/>
                <w:lang w:val="en-GB" w:eastAsia="en-GB"/>
              </w:rPr>
              <w:t>its</w:t>
            </w:r>
            <w:proofErr w:type="gramEnd"/>
            <w:r w:rsidRPr="00791121">
              <w:rPr>
                <w:rFonts w:ascii="Calibri" w:eastAsia="Calibri" w:hAnsi="Calibri" w:cs="Calibri"/>
                <w:lang w:val="en-GB" w:eastAsia="en-GB"/>
              </w:rPr>
              <w:t xml:space="preserve"> impact on academic content and </w:t>
            </w:r>
            <w:r w:rsidRPr="00791121">
              <w:rPr>
                <w:rFonts w:ascii="Calibri" w:eastAsia="Calibri" w:hAnsi="Calibri" w:cs="Calibri"/>
                <w:lang w:val="en-GB" w:eastAsia="en-GB"/>
              </w:rPr>
              <w:lastRenderedPageBreak/>
              <w:t>issues relating to student and staff welfare.</w:t>
            </w:r>
          </w:p>
        </w:tc>
        <w:tc>
          <w:tcPr>
            <w:tcW w:w="992" w:type="dxa"/>
          </w:tcPr>
          <w:p w14:paraId="52AE4B52"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lastRenderedPageBreak/>
              <w:t>E</w:t>
            </w:r>
          </w:p>
        </w:tc>
        <w:tc>
          <w:tcPr>
            <w:tcW w:w="941" w:type="dxa"/>
          </w:tcPr>
          <w:p w14:paraId="038C5B97"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AF, S</w:t>
            </w:r>
          </w:p>
        </w:tc>
      </w:tr>
      <w:tr w:rsidR="00791121" w:rsidRPr="00791121" w14:paraId="6E69B7A9" w14:textId="77777777" w:rsidTr="006E1483">
        <w:tc>
          <w:tcPr>
            <w:tcW w:w="562" w:type="dxa"/>
          </w:tcPr>
          <w:p w14:paraId="0122F891"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4.4</w:t>
            </w:r>
          </w:p>
        </w:tc>
        <w:tc>
          <w:tcPr>
            <w:tcW w:w="6521" w:type="dxa"/>
          </w:tcPr>
          <w:p w14:paraId="35A67DB0"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Preparedness to deliver courses outside the normal working week and in locations outside the UK.</w:t>
            </w:r>
          </w:p>
        </w:tc>
        <w:tc>
          <w:tcPr>
            <w:tcW w:w="992" w:type="dxa"/>
          </w:tcPr>
          <w:p w14:paraId="4F308674"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E</w:t>
            </w:r>
          </w:p>
        </w:tc>
        <w:tc>
          <w:tcPr>
            <w:tcW w:w="941" w:type="dxa"/>
          </w:tcPr>
          <w:p w14:paraId="13A2FA51"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AF, S</w:t>
            </w:r>
          </w:p>
        </w:tc>
      </w:tr>
      <w:tr w:rsidR="00791121" w:rsidRPr="00791121" w14:paraId="5B3C835F" w14:textId="77777777" w:rsidTr="006E1483">
        <w:tc>
          <w:tcPr>
            <w:tcW w:w="562" w:type="dxa"/>
          </w:tcPr>
          <w:p w14:paraId="68B7BE1C"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4.5</w:t>
            </w:r>
          </w:p>
        </w:tc>
        <w:tc>
          <w:tcPr>
            <w:tcW w:w="6521" w:type="dxa"/>
          </w:tcPr>
          <w:p w14:paraId="6C0531C7"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Willingness to support open days and recruitment events by working some Saturdays as part of a team.</w:t>
            </w:r>
          </w:p>
        </w:tc>
        <w:tc>
          <w:tcPr>
            <w:tcW w:w="992" w:type="dxa"/>
          </w:tcPr>
          <w:p w14:paraId="1E5397EE"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E</w:t>
            </w:r>
          </w:p>
        </w:tc>
        <w:tc>
          <w:tcPr>
            <w:tcW w:w="941" w:type="dxa"/>
          </w:tcPr>
          <w:p w14:paraId="07F84A06" w14:textId="605AD27C"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AF,</w:t>
            </w:r>
            <w:r w:rsidR="00CF7F4F">
              <w:rPr>
                <w:rFonts w:ascii="Calibri" w:eastAsia="Calibri" w:hAnsi="Calibri" w:cs="Calibri"/>
                <w:lang w:val="en-GB" w:eastAsia="en-GB"/>
              </w:rPr>
              <w:t xml:space="preserve"> </w:t>
            </w:r>
            <w:r w:rsidRPr="00791121">
              <w:rPr>
                <w:rFonts w:ascii="Calibri" w:eastAsia="Calibri" w:hAnsi="Calibri" w:cs="Calibri"/>
                <w:lang w:val="en-GB" w:eastAsia="en-GB"/>
              </w:rPr>
              <w:t>S</w:t>
            </w:r>
          </w:p>
        </w:tc>
      </w:tr>
    </w:tbl>
    <w:p w14:paraId="3B88C062" w14:textId="77777777" w:rsidR="00791121" w:rsidRPr="00791121" w:rsidRDefault="00791121" w:rsidP="00791121">
      <w:pPr>
        <w:rPr>
          <w:rFonts w:ascii="Calibri" w:eastAsia="Calibri" w:hAnsi="Calibri" w:cs="Calibri"/>
          <w:lang w:val="en-GB" w:eastAsia="en-GB"/>
        </w:rPr>
      </w:pPr>
      <w:bookmarkStart w:id="1" w:name="_GoBack"/>
      <w:bookmarkEnd w:id="1"/>
    </w:p>
    <w:p w14:paraId="08494686" w14:textId="77777777" w:rsidR="00791121" w:rsidRPr="00791121" w:rsidRDefault="00791121" w:rsidP="00791121">
      <w:pPr>
        <w:rPr>
          <w:rFonts w:ascii="Calibri" w:eastAsia="Calibri" w:hAnsi="Calibri" w:cs="Calibri"/>
          <w:b/>
          <w:lang w:val="en-GB" w:eastAsia="en-GB"/>
        </w:rPr>
      </w:pPr>
      <w:r w:rsidRPr="00791121">
        <w:rPr>
          <w:rFonts w:ascii="Calibri" w:eastAsia="Calibri" w:hAnsi="Calibri" w:cs="Calibri"/>
          <w:b/>
          <w:lang w:val="en-GB" w:eastAsia="en-GB"/>
        </w:rPr>
        <w:t xml:space="preserve">Legend  </w:t>
      </w:r>
    </w:p>
    <w:p w14:paraId="7E232AC3"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Rating of attribute: E = essential; D = desirable</w:t>
      </w:r>
    </w:p>
    <w:p w14:paraId="262C81DD"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Source of evidence: AF = Application Form; S = Selection Programme (including Interview, Test, Presentation)</w:t>
      </w:r>
    </w:p>
    <w:p w14:paraId="147EBB0D" w14:textId="77777777" w:rsidR="00791121" w:rsidRPr="00791121" w:rsidRDefault="00791121" w:rsidP="00791121">
      <w:pPr>
        <w:rPr>
          <w:rFonts w:ascii="Calibri" w:eastAsia="Calibri" w:hAnsi="Calibri" w:cs="Calibri"/>
          <w:lang w:val="en-GB" w:eastAsia="en-GB"/>
        </w:rPr>
      </w:pPr>
    </w:p>
    <w:p w14:paraId="5CDAAB4D" w14:textId="77777777" w:rsidR="00791121" w:rsidRPr="00791121" w:rsidRDefault="00791121" w:rsidP="00791121">
      <w:pPr>
        <w:rPr>
          <w:rFonts w:ascii="Calibri" w:eastAsia="Calibri" w:hAnsi="Calibri" w:cs="Calibri"/>
          <w:lang w:val="en-GB" w:eastAsia="en-GB"/>
        </w:rPr>
      </w:pPr>
    </w:p>
    <w:p w14:paraId="4BEA910C" w14:textId="77777777" w:rsidR="00791121" w:rsidRPr="00791121" w:rsidRDefault="00791121" w:rsidP="00791121">
      <w:pPr>
        <w:rPr>
          <w:rFonts w:ascii="Calibri" w:eastAsia="Calibri" w:hAnsi="Calibri" w:cs="Calibri"/>
          <w:lang w:val="en-GB" w:eastAsia="en-GB"/>
        </w:rPr>
      </w:pPr>
    </w:p>
    <w:p w14:paraId="00CB5EAB" w14:textId="77777777" w:rsidR="00791121" w:rsidRPr="00791121" w:rsidRDefault="00791121" w:rsidP="00791121">
      <w:pPr>
        <w:rPr>
          <w:rFonts w:ascii="Calibri" w:eastAsia="Calibri" w:hAnsi="Calibri" w:cs="Calibri"/>
          <w:lang w:val="en-GB" w:eastAsia="en-GB"/>
        </w:rPr>
      </w:pPr>
    </w:p>
    <w:p w14:paraId="14FB696A" w14:textId="77777777" w:rsidR="00791121" w:rsidRPr="00791121" w:rsidRDefault="00791121" w:rsidP="00791121">
      <w:pPr>
        <w:rPr>
          <w:rFonts w:ascii="Calibri" w:eastAsia="Calibri" w:hAnsi="Calibri" w:cs="Calibri"/>
          <w:lang w:val="en-GB" w:eastAsia="en-GB"/>
        </w:rPr>
      </w:pPr>
    </w:p>
    <w:p w14:paraId="0C07D031" w14:textId="77777777" w:rsidR="00791121" w:rsidRPr="00791121" w:rsidRDefault="00791121" w:rsidP="00791121">
      <w:pPr>
        <w:rPr>
          <w:rFonts w:ascii="Calibri" w:eastAsia="Calibri" w:hAnsi="Calibri" w:cs="Calibri"/>
          <w:lang w:val="en-GB" w:eastAsia="en-GB"/>
        </w:rPr>
      </w:pPr>
    </w:p>
    <w:p w14:paraId="22CAAE20" w14:textId="77777777" w:rsidR="00791121" w:rsidRPr="00791121" w:rsidRDefault="00791121" w:rsidP="00791121">
      <w:pPr>
        <w:rPr>
          <w:rFonts w:ascii="Calibri" w:eastAsia="Calibri" w:hAnsi="Calibri" w:cs="Calibri"/>
          <w:lang w:val="en-GB" w:eastAsia="en-GB"/>
        </w:rPr>
      </w:pPr>
    </w:p>
    <w:p w14:paraId="5486B3F0" w14:textId="77777777" w:rsidR="00791121" w:rsidRPr="00791121" w:rsidRDefault="00791121" w:rsidP="00791121">
      <w:pPr>
        <w:rPr>
          <w:rFonts w:ascii="Calibri" w:eastAsia="Calibri" w:hAnsi="Calibri" w:cs="Calibri"/>
          <w:lang w:val="en-GB" w:eastAsia="en-GB"/>
        </w:rPr>
      </w:pPr>
    </w:p>
    <w:p w14:paraId="4EB1EA1F" w14:textId="77777777" w:rsidR="00791121" w:rsidRPr="00791121" w:rsidRDefault="00791121" w:rsidP="00791121">
      <w:pPr>
        <w:rPr>
          <w:rFonts w:ascii="Calibri" w:eastAsia="Calibri" w:hAnsi="Calibri" w:cs="Calibri"/>
          <w:lang w:val="en-GB" w:eastAsia="en-GB"/>
        </w:rPr>
      </w:pPr>
    </w:p>
    <w:p w14:paraId="1A6F8706" w14:textId="77777777" w:rsidR="00791121" w:rsidRPr="00791121" w:rsidRDefault="00791121" w:rsidP="00791121">
      <w:pPr>
        <w:rPr>
          <w:rFonts w:ascii="Calibri" w:eastAsia="Calibri" w:hAnsi="Calibri" w:cs="Calibri"/>
          <w:lang w:val="en-GB" w:eastAsia="en-GB"/>
        </w:rPr>
      </w:pPr>
    </w:p>
    <w:p w14:paraId="439BA9E7" w14:textId="77777777" w:rsidR="00791121" w:rsidRPr="00791121" w:rsidRDefault="00791121" w:rsidP="00791121">
      <w:pPr>
        <w:rPr>
          <w:rFonts w:ascii="Calibri" w:eastAsia="Calibri" w:hAnsi="Calibri" w:cs="Calibri"/>
          <w:lang w:val="en-GB" w:eastAsia="en-GB"/>
        </w:rPr>
      </w:pPr>
    </w:p>
    <w:p w14:paraId="45D1C9A6" w14:textId="77777777" w:rsidR="00791121" w:rsidRPr="00791121" w:rsidRDefault="00791121" w:rsidP="00791121">
      <w:pPr>
        <w:rPr>
          <w:rFonts w:ascii="Calibri" w:eastAsia="Calibri" w:hAnsi="Calibri" w:cs="Calibri"/>
          <w:lang w:val="en-GB" w:eastAsia="en-GB"/>
        </w:rPr>
      </w:pPr>
    </w:p>
    <w:p w14:paraId="1C31D121" w14:textId="77777777" w:rsidR="00791121" w:rsidRPr="00791121" w:rsidRDefault="00791121" w:rsidP="00791121">
      <w:pPr>
        <w:rPr>
          <w:rFonts w:ascii="Calibri" w:eastAsia="Calibri" w:hAnsi="Calibri" w:cs="Calibri"/>
          <w:lang w:val="en-GB" w:eastAsia="en-GB"/>
        </w:rPr>
      </w:pPr>
    </w:p>
    <w:p w14:paraId="3E30A113" w14:textId="77777777" w:rsidR="00791121" w:rsidRPr="00791121" w:rsidRDefault="00791121" w:rsidP="00791121">
      <w:pPr>
        <w:rPr>
          <w:rFonts w:ascii="Calibri" w:eastAsia="Calibri" w:hAnsi="Calibri" w:cs="Calibri"/>
          <w:lang w:val="en-GB" w:eastAsia="en-GB"/>
        </w:rPr>
      </w:pPr>
    </w:p>
    <w:p w14:paraId="6AA037AE" w14:textId="77777777" w:rsidR="00791121" w:rsidRPr="00791121" w:rsidRDefault="00791121" w:rsidP="00791121">
      <w:pPr>
        <w:rPr>
          <w:rFonts w:ascii="Calibri" w:eastAsia="Calibri" w:hAnsi="Calibri" w:cs="Calibri"/>
          <w:lang w:val="en-GB" w:eastAsia="en-GB"/>
        </w:rPr>
      </w:pPr>
    </w:p>
    <w:p w14:paraId="1F850FFD" w14:textId="77777777" w:rsidR="00791121" w:rsidRPr="00791121" w:rsidRDefault="00791121" w:rsidP="00791121">
      <w:pPr>
        <w:rPr>
          <w:rFonts w:ascii="Calibri" w:eastAsia="Calibri" w:hAnsi="Calibri" w:cs="Calibri"/>
          <w:lang w:val="en-GB" w:eastAsia="en-GB"/>
        </w:rPr>
      </w:pPr>
    </w:p>
    <w:p w14:paraId="4EC32777" w14:textId="77777777" w:rsidR="00791121" w:rsidRPr="00791121" w:rsidRDefault="00791121" w:rsidP="00791121">
      <w:pPr>
        <w:rPr>
          <w:rFonts w:ascii="Calibri" w:eastAsia="Calibri" w:hAnsi="Calibri" w:cs="Calibri"/>
          <w:lang w:val="en-GB" w:eastAsia="en-GB"/>
        </w:rPr>
      </w:pPr>
    </w:p>
    <w:p w14:paraId="2FCDCFCE" w14:textId="77777777" w:rsidR="00791121" w:rsidRPr="00791121" w:rsidRDefault="00791121" w:rsidP="00791121">
      <w:pPr>
        <w:rPr>
          <w:rFonts w:ascii="Calibri" w:eastAsia="Calibri" w:hAnsi="Calibri" w:cs="Calibri"/>
          <w:lang w:val="en-GB" w:eastAsia="en-GB"/>
        </w:rPr>
      </w:pPr>
    </w:p>
    <w:p w14:paraId="05A9E7EF" w14:textId="77777777" w:rsidR="00791121" w:rsidRPr="00791121" w:rsidRDefault="00791121" w:rsidP="00791121">
      <w:pPr>
        <w:rPr>
          <w:rFonts w:ascii="Calibri" w:eastAsia="Calibri" w:hAnsi="Calibri" w:cs="Calibri"/>
          <w:lang w:val="en-GB" w:eastAsia="en-GB"/>
        </w:rPr>
      </w:pPr>
    </w:p>
    <w:p w14:paraId="623363FC" w14:textId="77777777" w:rsidR="00791121" w:rsidRPr="00791121" w:rsidRDefault="00791121" w:rsidP="00791121">
      <w:pPr>
        <w:rPr>
          <w:rFonts w:ascii="Calibri" w:eastAsia="Calibri" w:hAnsi="Calibri" w:cs="Calibri"/>
          <w:lang w:val="en-GB" w:eastAsia="en-GB"/>
        </w:rPr>
      </w:pPr>
    </w:p>
    <w:p w14:paraId="688FA22C" w14:textId="77777777" w:rsidR="00791121" w:rsidRPr="00791121" w:rsidRDefault="00791121" w:rsidP="00791121">
      <w:pPr>
        <w:rPr>
          <w:rFonts w:ascii="Calibri" w:eastAsia="Calibri" w:hAnsi="Calibri" w:cs="Calibri"/>
          <w:lang w:val="en-GB" w:eastAsia="en-GB"/>
        </w:rPr>
      </w:pPr>
    </w:p>
    <w:p w14:paraId="694D53D7" w14:textId="77777777" w:rsidR="00791121" w:rsidRPr="00791121" w:rsidRDefault="00791121" w:rsidP="00791121">
      <w:pPr>
        <w:rPr>
          <w:rFonts w:ascii="Calibri" w:eastAsia="Calibri" w:hAnsi="Calibri" w:cs="Calibri"/>
          <w:lang w:val="en-GB" w:eastAsia="en-GB"/>
        </w:rPr>
      </w:pPr>
    </w:p>
    <w:p w14:paraId="5696417C" w14:textId="77777777" w:rsidR="00791121" w:rsidRPr="00791121" w:rsidRDefault="00791121" w:rsidP="00791121">
      <w:pPr>
        <w:rPr>
          <w:rFonts w:ascii="Calibri" w:eastAsia="Calibri" w:hAnsi="Calibri" w:cs="Calibri"/>
          <w:lang w:val="en-GB" w:eastAsia="en-GB"/>
        </w:rPr>
      </w:pPr>
    </w:p>
    <w:p w14:paraId="5D5B1ED7" w14:textId="77777777" w:rsidR="00791121" w:rsidRPr="00791121" w:rsidRDefault="00791121" w:rsidP="00791121">
      <w:pPr>
        <w:rPr>
          <w:rFonts w:ascii="Calibri" w:eastAsia="Calibri" w:hAnsi="Calibri" w:cs="Calibri"/>
          <w:lang w:val="en-GB" w:eastAsia="en-GB"/>
        </w:rPr>
      </w:pPr>
    </w:p>
    <w:p w14:paraId="0BBB146C" w14:textId="77777777" w:rsidR="00791121" w:rsidRPr="00791121" w:rsidRDefault="00791121" w:rsidP="00791121">
      <w:pPr>
        <w:rPr>
          <w:rFonts w:ascii="Calibri" w:eastAsia="Calibri" w:hAnsi="Calibri" w:cs="Calibri"/>
          <w:lang w:val="en-GB" w:eastAsia="en-GB"/>
        </w:rPr>
      </w:pPr>
    </w:p>
    <w:p w14:paraId="230B1F72" w14:textId="77777777" w:rsidR="00791121" w:rsidRPr="00791121" w:rsidRDefault="00791121" w:rsidP="00791121">
      <w:pPr>
        <w:rPr>
          <w:rFonts w:ascii="Calibri" w:eastAsia="Calibri" w:hAnsi="Calibri" w:cs="Calibri"/>
          <w:lang w:val="en-GB" w:eastAsia="en-GB"/>
        </w:rPr>
      </w:pPr>
    </w:p>
    <w:p w14:paraId="7CC21255" w14:textId="77777777" w:rsidR="00791121" w:rsidRPr="00791121" w:rsidRDefault="00791121" w:rsidP="00791121">
      <w:pPr>
        <w:rPr>
          <w:rFonts w:ascii="Calibri" w:eastAsia="Calibri" w:hAnsi="Calibri" w:cs="Calibri"/>
          <w:lang w:val="en-GB" w:eastAsia="en-GB"/>
        </w:rPr>
      </w:pPr>
    </w:p>
    <w:p w14:paraId="3C463061" w14:textId="77777777" w:rsidR="00791121" w:rsidRPr="00791121" w:rsidRDefault="00791121" w:rsidP="00791121">
      <w:pPr>
        <w:rPr>
          <w:rFonts w:ascii="Calibri" w:eastAsia="Calibri" w:hAnsi="Calibri" w:cs="Calibri"/>
          <w:lang w:val="en-GB" w:eastAsia="en-GB"/>
        </w:rPr>
      </w:pPr>
    </w:p>
    <w:p w14:paraId="6BBAC97C" w14:textId="77777777" w:rsidR="00791121" w:rsidRPr="00791121" w:rsidRDefault="00791121" w:rsidP="00791121">
      <w:pPr>
        <w:rPr>
          <w:rFonts w:ascii="Calibri" w:eastAsia="Calibri" w:hAnsi="Calibri" w:cs="Calibri"/>
          <w:lang w:val="en-GB" w:eastAsia="en-GB"/>
        </w:rPr>
      </w:pPr>
    </w:p>
    <w:p w14:paraId="77D0887D" w14:textId="53B6E60B" w:rsidR="00791121" w:rsidRDefault="00791121" w:rsidP="00791121">
      <w:pPr>
        <w:rPr>
          <w:rFonts w:ascii="Calibri" w:eastAsia="Calibri" w:hAnsi="Calibri" w:cs="Calibri"/>
          <w:lang w:val="en-GB" w:eastAsia="en-GB"/>
        </w:rPr>
      </w:pPr>
    </w:p>
    <w:p w14:paraId="2AA42059" w14:textId="7579B378" w:rsidR="006E1483" w:rsidRDefault="006E1483" w:rsidP="00791121">
      <w:pPr>
        <w:rPr>
          <w:rFonts w:ascii="Calibri" w:eastAsia="Calibri" w:hAnsi="Calibri" w:cs="Calibri"/>
          <w:lang w:val="en-GB" w:eastAsia="en-GB"/>
        </w:rPr>
      </w:pPr>
    </w:p>
    <w:p w14:paraId="58E70B30" w14:textId="32A50F5F" w:rsidR="006E1483" w:rsidRDefault="006E1483" w:rsidP="00791121">
      <w:pPr>
        <w:rPr>
          <w:rFonts w:ascii="Calibri" w:eastAsia="Calibri" w:hAnsi="Calibri" w:cs="Calibri"/>
          <w:lang w:val="en-GB" w:eastAsia="en-GB"/>
        </w:rPr>
      </w:pPr>
    </w:p>
    <w:p w14:paraId="014B8EAD" w14:textId="4AAD2A2F" w:rsidR="006E1483" w:rsidRDefault="006E1483" w:rsidP="00791121">
      <w:pPr>
        <w:rPr>
          <w:rFonts w:ascii="Calibri" w:eastAsia="Calibri" w:hAnsi="Calibri" w:cs="Calibri"/>
          <w:lang w:val="en-GB" w:eastAsia="en-GB"/>
        </w:rPr>
      </w:pPr>
    </w:p>
    <w:p w14:paraId="703834C6" w14:textId="77777777" w:rsidR="006E1483" w:rsidRPr="00791121" w:rsidRDefault="006E1483" w:rsidP="00791121">
      <w:pPr>
        <w:rPr>
          <w:rFonts w:ascii="Calibri" w:eastAsia="Calibri" w:hAnsi="Calibri" w:cs="Calibri"/>
          <w:lang w:val="en-GB" w:eastAsia="en-GB"/>
        </w:rPr>
      </w:pPr>
    </w:p>
    <w:p w14:paraId="161119BA" w14:textId="77777777" w:rsidR="00791121" w:rsidRPr="00791121" w:rsidRDefault="00791121" w:rsidP="00791121">
      <w:pPr>
        <w:rPr>
          <w:rFonts w:ascii="Calibri" w:eastAsia="Calibri" w:hAnsi="Calibri" w:cs="Calibri"/>
          <w:lang w:val="en-GB" w:eastAsia="en-GB"/>
        </w:rPr>
      </w:pPr>
    </w:p>
    <w:p w14:paraId="2914A0DB" w14:textId="77777777" w:rsidR="00791121" w:rsidRPr="00791121" w:rsidRDefault="00791121" w:rsidP="00791121">
      <w:pPr>
        <w:rPr>
          <w:rFonts w:ascii="Calibri" w:eastAsia="Calibri" w:hAnsi="Calibri" w:cs="Calibri"/>
          <w:lang w:val="en-GB" w:eastAsia="en-GB"/>
        </w:rPr>
      </w:pPr>
    </w:p>
    <w:p w14:paraId="176BB273" w14:textId="77777777" w:rsidR="00791121" w:rsidRPr="00791121" w:rsidRDefault="00791121" w:rsidP="00791121">
      <w:pPr>
        <w:rPr>
          <w:rFonts w:ascii="Calibri" w:eastAsia="Calibri" w:hAnsi="Calibri" w:cs="Calibri"/>
          <w:lang w:val="en-GB" w:eastAsia="en-GB"/>
        </w:rPr>
      </w:pPr>
    </w:p>
    <w:p w14:paraId="19A9A4CB" w14:textId="77777777" w:rsidR="00791121" w:rsidRPr="00791121" w:rsidRDefault="00791121" w:rsidP="00791121">
      <w:pPr>
        <w:rPr>
          <w:rFonts w:ascii="Calibri" w:eastAsia="Calibri" w:hAnsi="Calibri" w:cs="Calibri"/>
          <w:lang w:val="en-GB" w:eastAsia="en-GB"/>
        </w:rPr>
      </w:pPr>
    </w:p>
    <w:p w14:paraId="4503B627" w14:textId="77777777" w:rsidR="00791121" w:rsidRPr="00791121" w:rsidRDefault="00791121" w:rsidP="00791121">
      <w:pPr>
        <w:rPr>
          <w:rFonts w:ascii="Calibri" w:eastAsia="Calibri" w:hAnsi="Calibri" w:cs="Calibri"/>
          <w:b/>
          <w:lang w:val="en-GB" w:eastAsia="en-GB"/>
        </w:rPr>
      </w:pPr>
      <w:bookmarkStart w:id="2" w:name="_heading=h.30j0zll" w:colFirst="0" w:colLast="0"/>
      <w:bookmarkEnd w:id="2"/>
    </w:p>
    <w:p w14:paraId="740B8198" w14:textId="77777777" w:rsidR="00791121" w:rsidRPr="000105E4" w:rsidRDefault="00791121" w:rsidP="00791121">
      <w:pPr>
        <w:contextualSpacing/>
        <w:rPr>
          <w:rFonts w:asciiTheme="minorHAnsi" w:hAnsiTheme="minorHAnsi" w:cstheme="minorHAnsi"/>
          <w:b/>
          <w:szCs w:val="24"/>
        </w:rPr>
      </w:pPr>
      <w:r w:rsidRPr="000105E4">
        <w:rPr>
          <w:rFonts w:asciiTheme="minorHAnsi" w:hAnsiTheme="minorHAnsi" w:cstheme="minorHAnsi"/>
          <w:b/>
          <w:szCs w:val="24"/>
        </w:rPr>
        <w:lastRenderedPageBreak/>
        <w:t>JOB HAZARD IDENTIFICATION FORM</w:t>
      </w:r>
    </w:p>
    <w:p w14:paraId="7877A5FE" w14:textId="77777777" w:rsidR="00791121" w:rsidRPr="000105E4" w:rsidRDefault="00791121" w:rsidP="00791121">
      <w:pPr>
        <w:ind w:left="360"/>
        <w:contextualSpacing/>
        <w:rPr>
          <w:rFonts w:asciiTheme="minorHAnsi" w:hAnsiTheme="minorHAnsi" w:cstheme="minorHAnsi"/>
          <w:b/>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4"/>
        <w:gridCol w:w="500"/>
        <w:gridCol w:w="4074"/>
        <w:gridCol w:w="526"/>
      </w:tblGrid>
      <w:tr w:rsidR="00791121" w:rsidRPr="000105E4" w14:paraId="14831174" w14:textId="77777777" w:rsidTr="002D432A">
        <w:trPr>
          <w:cantSplit/>
        </w:trPr>
        <w:tc>
          <w:tcPr>
            <w:tcW w:w="9214" w:type="dxa"/>
            <w:gridSpan w:val="4"/>
          </w:tcPr>
          <w:p w14:paraId="2127F231" w14:textId="77777777" w:rsidR="00791121" w:rsidRPr="000105E4" w:rsidRDefault="00791121" w:rsidP="002D432A">
            <w:pPr>
              <w:pStyle w:val="Closing"/>
              <w:spacing w:line="240" w:lineRule="auto"/>
              <w:ind w:left="0"/>
              <w:contextualSpacing/>
              <w:rPr>
                <w:rFonts w:asciiTheme="minorHAnsi" w:hAnsiTheme="minorHAnsi" w:cstheme="minorHAnsi"/>
                <w:b/>
                <w:bCs/>
                <w:sz w:val="24"/>
                <w:szCs w:val="24"/>
              </w:rPr>
            </w:pPr>
            <w:r w:rsidRPr="000105E4">
              <w:rPr>
                <w:rFonts w:asciiTheme="minorHAnsi" w:hAnsiTheme="minorHAnsi" w:cstheme="minorHAnsi"/>
                <w:b/>
                <w:bCs/>
                <w:sz w:val="24"/>
                <w:szCs w:val="24"/>
              </w:rPr>
              <w:t xml:space="preserve">Please tick box(s) if any of the below are likely to be encountered in this role.  This is in order to identify potential </w:t>
            </w:r>
            <w:proofErr w:type="gramStart"/>
            <w:r w:rsidRPr="000105E4">
              <w:rPr>
                <w:rFonts w:asciiTheme="minorHAnsi" w:hAnsiTheme="minorHAnsi" w:cstheme="minorHAnsi"/>
                <w:b/>
                <w:bCs/>
                <w:sz w:val="24"/>
                <w:szCs w:val="24"/>
              </w:rPr>
              <w:t>job related</w:t>
            </w:r>
            <w:proofErr w:type="gramEnd"/>
            <w:r w:rsidRPr="000105E4">
              <w:rPr>
                <w:rFonts w:asciiTheme="minorHAnsi" w:hAnsiTheme="minorHAnsi" w:cstheme="minorHAnsi"/>
                <w:b/>
                <w:bCs/>
                <w:sz w:val="24"/>
                <w:szCs w:val="24"/>
              </w:rPr>
              <w:t xml:space="preserve"> hazards and minimise associated health effects as far as possible.  Please use the </w:t>
            </w:r>
            <w:hyperlink r:id="rId12" w:history="1">
              <w:r w:rsidRPr="000105E4">
                <w:rPr>
                  <w:rStyle w:val="Hyperlink"/>
                  <w:rFonts w:asciiTheme="minorHAnsi" w:hAnsiTheme="minorHAnsi" w:cstheme="minorHAnsi"/>
                  <w:szCs w:val="24"/>
                </w:rPr>
                <w:t>Job Hazard Information</w:t>
              </w:r>
            </w:hyperlink>
            <w:r w:rsidRPr="000105E4">
              <w:rPr>
                <w:rFonts w:asciiTheme="minorHAnsi" w:hAnsiTheme="minorHAnsi" w:cstheme="minorHAnsi"/>
                <w:b/>
                <w:bCs/>
                <w:sz w:val="24"/>
                <w:szCs w:val="24"/>
              </w:rPr>
              <w:t xml:space="preserve"> document in order to do this. </w:t>
            </w:r>
          </w:p>
        </w:tc>
      </w:tr>
      <w:tr w:rsidR="00791121" w:rsidRPr="000105E4" w14:paraId="1DA2C8BA" w14:textId="77777777" w:rsidTr="002D432A">
        <w:trPr>
          <w:trHeight w:val="560"/>
        </w:trPr>
        <w:tc>
          <w:tcPr>
            <w:tcW w:w="4114" w:type="dxa"/>
            <w:tcBorders>
              <w:right w:val="nil"/>
            </w:tcBorders>
          </w:tcPr>
          <w:p w14:paraId="034145D8" w14:textId="77777777" w:rsidR="00791121" w:rsidRPr="000105E4" w:rsidRDefault="00791121" w:rsidP="002D432A">
            <w:pPr>
              <w:pStyle w:val="Closing"/>
              <w:spacing w:line="240" w:lineRule="auto"/>
              <w:ind w:left="0"/>
              <w:contextualSpacing/>
              <w:rPr>
                <w:rFonts w:asciiTheme="minorHAnsi" w:hAnsiTheme="minorHAnsi" w:cstheme="minorHAnsi"/>
                <w:sz w:val="24"/>
                <w:szCs w:val="24"/>
              </w:rPr>
            </w:pPr>
            <w:r w:rsidRPr="000105E4">
              <w:rPr>
                <w:rFonts w:asciiTheme="minorHAnsi" w:hAnsiTheme="minorHAnsi" w:cstheme="minorHAnsi"/>
                <w:sz w:val="24"/>
                <w:szCs w:val="24"/>
              </w:rPr>
              <w:t xml:space="preserve">1.  International travel/Fieldwork                                          </w:t>
            </w:r>
          </w:p>
        </w:tc>
        <w:tc>
          <w:tcPr>
            <w:tcW w:w="500" w:type="dxa"/>
            <w:tcBorders>
              <w:top w:val="single" w:sz="4" w:space="0" w:color="auto"/>
              <w:left w:val="nil"/>
              <w:bottom w:val="single" w:sz="4" w:space="0" w:color="auto"/>
              <w:right w:val="single" w:sz="4" w:space="0" w:color="auto"/>
            </w:tcBorders>
          </w:tcPr>
          <w:p w14:paraId="7A211382" w14:textId="77777777" w:rsidR="00791121" w:rsidRPr="000105E4" w:rsidRDefault="00791121" w:rsidP="002D432A">
            <w:pPr>
              <w:pStyle w:val="Closing"/>
              <w:spacing w:line="240" w:lineRule="auto"/>
              <w:ind w:left="318" w:hanging="318"/>
              <w:contextualSpacing/>
              <w:rPr>
                <w:rFonts w:asciiTheme="minorHAnsi" w:hAnsiTheme="minorHAnsi" w:cstheme="minorHAnsi"/>
                <w:sz w:val="24"/>
                <w:szCs w:val="24"/>
              </w:rPr>
            </w:pPr>
            <w:r w:rsidRPr="000105E4">
              <w:rPr>
                <w:rFonts w:asciiTheme="minorHAnsi" w:hAnsiTheme="minorHAnsi" w:cstheme="minorHAnsi"/>
                <w:noProof/>
                <w:sz w:val="24"/>
                <w:szCs w:val="24"/>
                <w:lang w:eastAsia="en-GB"/>
              </w:rPr>
              <mc:AlternateContent>
                <mc:Choice Requires="wps">
                  <w:drawing>
                    <wp:anchor distT="0" distB="0" distL="114300" distR="114300" simplePos="0" relativeHeight="251667456" behindDoc="0" locked="0" layoutInCell="1" allowOverlap="1" wp14:anchorId="1F3408B5" wp14:editId="2A3EC473">
                      <wp:simplePos x="0" y="0"/>
                      <wp:positionH relativeFrom="column">
                        <wp:posOffset>-41275</wp:posOffset>
                      </wp:positionH>
                      <wp:positionV relativeFrom="paragraph">
                        <wp:posOffset>80645</wp:posOffset>
                      </wp:positionV>
                      <wp:extent cx="241300" cy="241300"/>
                      <wp:effectExtent l="0" t="0" r="25400" b="2540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76116314" w14:textId="206F3217" w:rsidR="00791121" w:rsidRDefault="006E1483" w:rsidP="00791121">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3408B5" id="_x0000_t202" coordsize="21600,21600" o:spt="202" path="m,l,21600r21600,l21600,xe">
                      <v:stroke joinstyle="miter"/>
                      <v:path gradientshapeok="t" o:connecttype="rect"/>
                    </v:shapetype>
                    <v:shape id="Text Box 72" o:spid="_x0000_s1026" type="#_x0000_t202" style="position:absolute;left:0;text-align:left;margin-left:-3.25pt;margin-top:6.35pt;width:19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8MGJgIAAFEEAAAOAAAAZHJzL2Uyb0RvYy54bWysVM1u2zAMvg/YOwi6L3a8ZG2NOEWXLsOA&#10;7gdo9wCyLNvCJFGTlNjZ05eS0zTotsswHwRSpD6SH0mvrketyF44L8FUdD7LKRGGQyNNV9HvD9s3&#10;l5T4wEzDFBhR0YPw9Hr9+tVqsKUooAfVCEcQxPhysBXtQ7BllnneC838DKwwaGzBaRZQdV3WODYg&#10;ulZZkefvsgFcYx1w4T3e3k5Guk74bSt4+Nq2XgSiKoq5hXS6dNbxzNYrVnaO2V7yYxrsH7LQTBoM&#10;eoK6ZYGRnZO/QWnJHXhow4yDzqBtJRepBqxmnr+o5r5nVqRakBxvTzT5/wfLv+y/OSKbil4UlBim&#10;sUcPYgzkPYwEr5CfwfoS3e4tOoYR77HPqVZv74D/8MTApmemEzfOwdAL1mB+8/gyO3s64fgIUg+f&#10;ocE4bBcgAY2t05E8pIMgOvbpcOpNzIXjZbGYv83RwtF0lGMEVj49ts6HjwI0iUJFHbY+gbP9nQ+T&#10;65NLjOVByWYrlUqK6+qNcmTPcEy26Uv5v3BThgwVvVoWy6n+v0Lk6fsThJYB511JXdHLkxMrI2sf&#10;TINpsjIwqSYZq1PmSGNkbuIwjPWIjpHbGpoDEupgmmvcQxR6cL8oGXCmK+p/7pgTlKhPBptyNV8s&#10;4hIkZbG8KFBx55b63MIMR6iKBkomcROmxdlZJ7seI01jYOAGG9nKRPJzVse8cW5Tm447FhfjXE9e&#10;z3+C9SMAAAD//wMAUEsDBBQABgAIAAAAIQCBf52t3QAAAAcBAAAPAAAAZHJzL2Rvd25yZXYueG1s&#10;TI7NTsMwEITvSLyDtUhcUOu0pUkJcSqEBKI3aCu4uvE2iYjXwXbT8PYsJzjOj2a+Yj3aTgzoQ+tI&#10;wWyagECqnGmpVrDfPU1WIELUZHTnCBV8Y4B1eXlR6Ny4M73hsI214BEKuVbQxNjnUoaqQavD1PVI&#10;nB2dtzqy9LU0Xp953HZyniSptLolfmh0j48NVp/bk1Wwun0ZPsJm8fpepcfuLt5kw/OXV+r6any4&#10;BxFxjH9l+MVndCiZ6eBOZILoFEzSJTfZn2cgOF/MWB8ULJMMZFnI//zlDwAAAP//AwBQSwECLQAU&#10;AAYACAAAACEAtoM4kv4AAADhAQAAEwAAAAAAAAAAAAAAAAAAAAAAW0NvbnRlbnRfVHlwZXNdLnht&#10;bFBLAQItABQABgAIAAAAIQA4/SH/1gAAAJQBAAALAAAAAAAAAAAAAAAAAC8BAABfcmVscy8ucmVs&#10;c1BLAQItABQABgAIAAAAIQBZP8MGJgIAAFEEAAAOAAAAAAAAAAAAAAAAAC4CAABkcnMvZTJvRG9j&#10;LnhtbFBLAQItABQABgAIAAAAIQCBf52t3QAAAAcBAAAPAAAAAAAAAAAAAAAAAIAEAABkcnMvZG93&#10;bnJldi54bWxQSwUGAAAAAAQABADzAAAAigUAAAAA&#10;">
                      <v:textbox>
                        <w:txbxContent>
                          <w:p w14:paraId="76116314" w14:textId="206F3217" w:rsidR="00791121" w:rsidRDefault="006E1483" w:rsidP="00791121">
                            <w:r>
                              <w:t>X</w:t>
                            </w:r>
                          </w:p>
                        </w:txbxContent>
                      </v:textbox>
                    </v:shape>
                  </w:pict>
                </mc:Fallback>
              </mc:AlternateContent>
            </w:r>
          </w:p>
        </w:tc>
        <w:tc>
          <w:tcPr>
            <w:tcW w:w="4074" w:type="dxa"/>
            <w:tcBorders>
              <w:left w:val="single" w:sz="4" w:space="0" w:color="auto"/>
              <w:right w:val="nil"/>
            </w:tcBorders>
          </w:tcPr>
          <w:p w14:paraId="61F64A3A" w14:textId="77777777" w:rsidR="00791121" w:rsidRPr="000105E4" w:rsidRDefault="00791121" w:rsidP="002D432A">
            <w:pPr>
              <w:pStyle w:val="Closing"/>
              <w:spacing w:line="240" w:lineRule="auto"/>
              <w:ind w:left="0"/>
              <w:contextualSpacing/>
              <w:rPr>
                <w:rFonts w:asciiTheme="minorHAnsi" w:hAnsiTheme="minorHAnsi" w:cstheme="minorHAnsi"/>
                <w:sz w:val="24"/>
                <w:szCs w:val="24"/>
              </w:rPr>
            </w:pPr>
            <w:r w:rsidRPr="000105E4">
              <w:rPr>
                <w:rFonts w:asciiTheme="minorHAnsi" w:hAnsiTheme="minorHAnsi" w:cstheme="minorHAnsi"/>
                <w:sz w:val="24"/>
                <w:szCs w:val="24"/>
              </w:rPr>
              <w:t xml:space="preserve">13.  Substances to which COSHH    regulations apply (including microorganisms, animal allergens, wood dust, chemicals, skin sensitizers and irritants, welding </w:t>
            </w:r>
            <w:proofErr w:type="gramStart"/>
            <w:r w:rsidRPr="000105E4">
              <w:rPr>
                <w:rFonts w:asciiTheme="minorHAnsi" w:hAnsiTheme="minorHAnsi" w:cstheme="minorHAnsi"/>
                <w:sz w:val="24"/>
                <w:szCs w:val="24"/>
              </w:rPr>
              <w:t xml:space="preserve">fume)   </w:t>
            </w:r>
            <w:proofErr w:type="gramEnd"/>
            <w:r w:rsidRPr="000105E4">
              <w:rPr>
                <w:rFonts w:asciiTheme="minorHAnsi" w:hAnsiTheme="minorHAnsi" w:cstheme="minorHAnsi"/>
                <w:sz w:val="24"/>
                <w:szCs w:val="24"/>
              </w:rPr>
              <w:t xml:space="preserve">                                                </w:t>
            </w:r>
          </w:p>
        </w:tc>
        <w:tc>
          <w:tcPr>
            <w:tcW w:w="526" w:type="dxa"/>
            <w:tcBorders>
              <w:top w:val="single" w:sz="4" w:space="0" w:color="auto"/>
              <w:left w:val="nil"/>
              <w:bottom w:val="single" w:sz="4" w:space="0" w:color="auto"/>
              <w:right w:val="single" w:sz="4" w:space="0" w:color="auto"/>
            </w:tcBorders>
          </w:tcPr>
          <w:p w14:paraId="408A887C" w14:textId="77777777" w:rsidR="00791121" w:rsidRPr="000105E4" w:rsidRDefault="00791121" w:rsidP="002D432A">
            <w:pPr>
              <w:pStyle w:val="Closing"/>
              <w:spacing w:line="240" w:lineRule="auto"/>
              <w:ind w:left="0"/>
              <w:contextualSpacing/>
              <w:rPr>
                <w:rFonts w:asciiTheme="minorHAnsi" w:hAnsiTheme="minorHAnsi" w:cstheme="minorHAnsi"/>
                <w:sz w:val="24"/>
                <w:szCs w:val="24"/>
              </w:rPr>
            </w:pPr>
            <w:r w:rsidRPr="000105E4">
              <w:rPr>
                <w:rFonts w:asciiTheme="minorHAnsi" w:hAnsiTheme="minorHAnsi" w:cstheme="minorHAnsi"/>
                <w:noProof/>
                <w:sz w:val="24"/>
                <w:szCs w:val="24"/>
                <w:lang w:eastAsia="en-GB"/>
              </w:rPr>
              <mc:AlternateContent>
                <mc:Choice Requires="wps">
                  <w:drawing>
                    <wp:anchor distT="0" distB="0" distL="114300" distR="114300" simplePos="0" relativeHeight="251670528" behindDoc="0" locked="0" layoutInCell="1" allowOverlap="1" wp14:anchorId="45033F34" wp14:editId="289C760C">
                      <wp:simplePos x="0" y="0"/>
                      <wp:positionH relativeFrom="column">
                        <wp:posOffset>-50165</wp:posOffset>
                      </wp:positionH>
                      <wp:positionV relativeFrom="paragraph">
                        <wp:posOffset>80645</wp:posOffset>
                      </wp:positionV>
                      <wp:extent cx="241300" cy="241300"/>
                      <wp:effectExtent l="0" t="0" r="25400" b="2540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1412EB15" w14:textId="77777777" w:rsidR="00791121" w:rsidRDefault="00791121" w:rsidP="007911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033F34" id="Text Box 71" o:spid="_x0000_s1027" type="#_x0000_t202" style="position:absolute;margin-left:-3.95pt;margin-top:6.35pt;width:19pt;height: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tYKgIAAFgEAAAOAAAAZHJzL2Uyb0RvYy54bWysVNtu2zAMfR+wfxD0vtjJkrU14hRdugwD&#10;ugvQ7gNoWbaFyaImKbG7rx8lp1l2exnmB4EUqUPykPT6euw1O0jnFZqSz2c5Z9IIrJVpS/75Yffi&#10;kjMfwNSg0ciSP0rPrzfPn60HW8gFdqhr6RiBGF8MtuRdCLbIMi862YOfoZWGjA26HgKprs1qBwOh&#10;9zpb5PmrbEBXW4dCek+3t5ORbxJ+00gRPjaNl4HpklNuIZ0unVU8s80aitaB7ZQ4pgH/kEUPylDQ&#10;E9QtBGB7p36D6pVw6LEJM4F9hk2jhEw1UDXz/Jdq7juwMtVC5Hh7osn/P1jx4fDJMVWX/GLOmYGe&#10;evQgx8Be48joivgZrC/I7d6SYxjpnvqcavX2DsUXzwxuOzCtvHEOh05CTfmll9nZ0wnHR5BqeI81&#10;xYF9wAQ0Nq6P5BEdjNCpT4+n3sRcBF0ulvOXOVkEmY4y5ZZB8fTYOh/eSuxZFEruqPUJHA53Pkyu&#10;Ty4xlket6p3SOimurbbasQPQmOzSFysn9J/ctGFDya9Wi9VU/18h8vT9CaJXgeZdq77klycnKCJr&#10;b0xNMaEIoPQkU3xtKI1IY2Ru4jCM1Zg6dupOhfUj8epwGm9aRxI6dN84G2i0S+6/7sFJzvQ7Q725&#10;mi+XcReSslxdLEhx55bq3AJGEFTJA2eTuA3T/uytU21HkaZpMHhD/WxU4jpmPGV1TJ/GN/F5XLW4&#10;H+d68vrxQ9h8BwAA//8DAFBLAwQUAAYACAAAACEADbFzdd0AAAAHAQAADwAAAGRycy9kb3ducmV2&#10;LnhtbEyOzU7DMBCE70i8g7VIXFBrt4WmDXEqhASiNygIrm68TSLidbDdNLw9ywmO86OZr9iMrhMD&#10;hth60jCbKhBIlbct1RreXh8mKxAxGbKm84QavjHCpjw/K0xu/YlecNilWvAIxdxoaFLqcylj1aAz&#10;cep7JM4OPjiTWIZa2mBOPO46OVdqKZ1piR8a0+N9g9Xn7ug0rK6fho+4XTy/V8tDt05X2fD4FbS+&#10;vBjvbkEkHNNfGX7xGR1KZtr7I9koOg2TbM1N9ucZCM4XagZir+FGZSDLQv7nL38AAAD//wMAUEsB&#10;Ai0AFAAGAAgAAAAhALaDOJL+AAAA4QEAABMAAAAAAAAAAAAAAAAAAAAAAFtDb250ZW50X1R5cGVz&#10;XS54bWxQSwECLQAUAAYACAAAACEAOP0h/9YAAACUAQAACwAAAAAAAAAAAAAAAAAvAQAAX3JlbHMv&#10;LnJlbHNQSwECLQAUAAYACAAAACEAarprWCoCAABYBAAADgAAAAAAAAAAAAAAAAAuAgAAZHJzL2Uy&#10;b0RvYy54bWxQSwECLQAUAAYACAAAACEADbFzdd0AAAAHAQAADwAAAAAAAAAAAAAAAACEBAAAZHJz&#10;L2Rvd25yZXYueG1sUEsFBgAAAAAEAAQA8wAAAI4FAAAAAA==&#10;">
                      <v:textbox>
                        <w:txbxContent>
                          <w:p w14:paraId="1412EB15" w14:textId="77777777" w:rsidR="00791121" w:rsidRDefault="00791121" w:rsidP="00791121"/>
                        </w:txbxContent>
                      </v:textbox>
                    </v:shape>
                  </w:pict>
                </mc:Fallback>
              </mc:AlternateContent>
            </w:r>
          </w:p>
        </w:tc>
      </w:tr>
      <w:tr w:rsidR="00791121" w:rsidRPr="000105E4" w14:paraId="20B633FE" w14:textId="77777777" w:rsidTr="002D432A">
        <w:trPr>
          <w:trHeight w:val="560"/>
        </w:trPr>
        <w:tc>
          <w:tcPr>
            <w:tcW w:w="4114" w:type="dxa"/>
            <w:tcBorders>
              <w:right w:val="nil"/>
            </w:tcBorders>
          </w:tcPr>
          <w:p w14:paraId="08FB4C95" w14:textId="77777777" w:rsidR="00791121" w:rsidRPr="000105E4" w:rsidRDefault="00791121" w:rsidP="002D432A">
            <w:pPr>
              <w:pStyle w:val="Closing"/>
              <w:spacing w:line="240" w:lineRule="auto"/>
              <w:ind w:left="0"/>
              <w:contextualSpacing/>
              <w:rPr>
                <w:rFonts w:asciiTheme="minorHAnsi" w:hAnsiTheme="minorHAnsi" w:cstheme="minorHAnsi"/>
                <w:sz w:val="24"/>
                <w:szCs w:val="24"/>
              </w:rPr>
            </w:pPr>
            <w:r w:rsidRPr="000105E4">
              <w:rPr>
                <w:rFonts w:asciiTheme="minorHAnsi" w:hAnsiTheme="minorHAnsi" w:cstheme="minorHAnsi"/>
                <w:sz w:val="24"/>
                <w:szCs w:val="24"/>
              </w:rPr>
              <w:t>2.  Manual Handling (of loads/</w:t>
            </w:r>
            <w:proofErr w:type="gramStart"/>
            <w:r w:rsidRPr="000105E4">
              <w:rPr>
                <w:rFonts w:asciiTheme="minorHAnsi" w:hAnsiTheme="minorHAnsi" w:cstheme="minorHAnsi"/>
                <w:sz w:val="24"/>
                <w:szCs w:val="24"/>
              </w:rPr>
              <w:t xml:space="preserve">people)   </w:t>
            </w:r>
            <w:proofErr w:type="gramEnd"/>
            <w:r w:rsidRPr="000105E4">
              <w:rPr>
                <w:rFonts w:asciiTheme="minorHAnsi" w:hAnsiTheme="minorHAnsi" w:cstheme="minorHAnsi"/>
                <w:sz w:val="24"/>
                <w:szCs w:val="24"/>
              </w:rPr>
              <w:t xml:space="preserve">                                             </w:t>
            </w:r>
          </w:p>
        </w:tc>
        <w:tc>
          <w:tcPr>
            <w:tcW w:w="500" w:type="dxa"/>
            <w:tcBorders>
              <w:top w:val="single" w:sz="4" w:space="0" w:color="auto"/>
              <w:left w:val="nil"/>
              <w:bottom w:val="single" w:sz="4" w:space="0" w:color="auto"/>
              <w:right w:val="single" w:sz="4" w:space="0" w:color="auto"/>
            </w:tcBorders>
          </w:tcPr>
          <w:p w14:paraId="2BB5AEC5" w14:textId="77777777" w:rsidR="00791121" w:rsidRPr="000105E4" w:rsidRDefault="00791121" w:rsidP="002D432A">
            <w:pPr>
              <w:pStyle w:val="Closing"/>
              <w:spacing w:line="240" w:lineRule="auto"/>
              <w:ind w:left="318" w:hanging="318"/>
              <w:contextualSpacing/>
              <w:rPr>
                <w:rFonts w:asciiTheme="minorHAnsi" w:hAnsiTheme="minorHAnsi" w:cstheme="minorHAnsi"/>
                <w:sz w:val="24"/>
                <w:szCs w:val="24"/>
              </w:rPr>
            </w:pPr>
            <w:r w:rsidRPr="000105E4">
              <w:rPr>
                <w:rFonts w:asciiTheme="minorHAnsi" w:hAnsiTheme="minorHAnsi" w:cstheme="minorHAnsi"/>
                <w:noProof/>
                <w:sz w:val="24"/>
                <w:szCs w:val="24"/>
                <w:lang w:eastAsia="en-GB"/>
              </w:rPr>
              <mc:AlternateContent>
                <mc:Choice Requires="wps">
                  <w:drawing>
                    <wp:anchor distT="0" distB="0" distL="114300" distR="114300" simplePos="0" relativeHeight="251661312" behindDoc="0" locked="0" layoutInCell="1" allowOverlap="1" wp14:anchorId="15698121" wp14:editId="0B8B8F81">
                      <wp:simplePos x="0" y="0"/>
                      <wp:positionH relativeFrom="column">
                        <wp:posOffset>-41275</wp:posOffset>
                      </wp:positionH>
                      <wp:positionV relativeFrom="paragraph">
                        <wp:posOffset>39370</wp:posOffset>
                      </wp:positionV>
                      <wp:extent cx="241300" cy="241300"/>
                      <wp:effectExtent l="0" t="0" r="25400" b="2540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34D13F00" w14:textId="77777777" w:rsidR="00791121" w:rsidRDefault="00791121" w:rsidP="007911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698121" id="Text Box 70" o:spid="_x0000_s1028" type="#_x0000_t202" style="position:absolute;left:0;text-align:left;margin-left:-3.25pt;margin-top:3.1pt;width:19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jMqKAIAAFgEAAAOAAAAZHJzL2Uyb0RvYy54bWysVF+P0zAMf0fiO0R5Z+3Kxt1V607HjiGk&#10;4490xwdI07SNSOKQZGvHp8dJtzEd8ILoQ2THzs/2z3ZXt6NWZC+cl2AqOp/llAjDoZGmq+jXp+2r&#10;a0p8YKZhCoyo6EF4ert++WI12FIU0INqhCMIYnw52Ir2IdgyyzzvhWZ+BlYYNLbgNAuoui5rHBsQ&#10;XausyPM32QCusQ648B5v7ycjXSf8thU8fG5bLwJRFcXcQjpdOut4ZusVKzvHbC/5MQ32D1loJg0G&#10;PUPds8DIzsnfoLTkDjy0YcZBZ9C2kotUA1Yzz59V89gzK1ItSI63Z5r8/4Pln/ZfHJFNRa+QHsM0&#10;9uhJjIG8hZHgFfIzWF+i26NFxzDiPfY51ertA/BvnhjY9Mx04s45GHrBGsxvHl9mF08nHB9B6uEj&#10;NBiH7QIkoLF1OpKHdBBEx0QO597EXDheFov56xwtHE1HOUZg5emxdT68F6BJFCrqsPUJnO0ffJhc&#10;Ty4xlgclm61UKimuqzfKkT3DMdmmL+X/zE0ZMlT0Zlksp/r/CpGn708QWgacdyV1Ra/PTqyMrL0z&#10;DabJysCkmmSsTpkjjZG5icMw1mPqWHHqTg3NAXl1MI03riMKPbgflAw42hX133fMCUrUB4O9uZkv&#10;FnEXkrJYXhWouEtLfWlhhiNURQMlk7gJ0/7srJNdj5GmaTBwh/1sZeI6Nn7K6pg+jm/q1nHV4n5c&#10;6snr1w9h/RMAAP//AwBQSwMEFAAGAAgAAAAhAIpI/53cAAAABgEAAA8AAABkcnMvZG93bnJldi54&#10;bWxMjsFOwzAQRO9I/IO1SFxQ6zQNaQnZVAgJBDcoFVzd2E0i4nWw3TT8PcsJjqMZvXnlZrK9GI0P&#10;nSOExTwBYah2uqMGYff2MFuDCFGRVr0jg/BtAmyq87NSFdqd6NWM29gIhlAoFEIb41BIGerWWBXm&#10;bjDE3cF5qyJH30jt1YnhtpdpkuTSqo74oVWDuW9N/bk9WoR19jR+hOfly3udH/qbeLUaH7884uXF&#10;dHcLIpop/o3hV5/VoWKnvTuSDqJHmOXXvETIUxBcLxcc9whZloKsSvlfv/oBAAD//wMAUEsBAi0A&#10;FAAGAAgAAAAhALaDOJL+AAAA4QEAABMAAAAAAAAAAAAAAAAAAAAAAFtDb250ZW50X1R5cGVzXS54&#10;bWxQSwECLQAUAAYACAAAACEAOP0h/9YAAACUAQAACwAAAAAAAAAAAAAAAAAvAQAAX3JlbHMvLnJl&#10;bHNQSwECLQAUAAYACAAAACEAgAIzKigCAABYBAAADgAAAAAAAAAAAAAAAAAuAgAAZHJzL2Uyb0Rv&#10;Yy54bWxQSwECLQAUAAYACAAAACEAikj/ndwAAAAGAQAADwAAAAAAAAAAAAAAAACCBAAAZHJzL2Rv&#10;d25yZXYueG1sUEsFBgAAAAAEAAQA8wAAAIsFAAAAAA==&#10;">
                      <v:textbox>
                        <w:txbxContent>
                          <w:p w14:paraId="34D13F00" w14:textId="77777777" w:rsidR="00791121" w:rsidRDefault="00791121" w:rsidP="00791121"/>
                        </w:txbxContent>
                      </v:textbox>
                    </v:shape>
                  </w:pict>
                </mc:Fallback>
              </mc:AlternateContent>
            </w:r>
          </w:p>
        </w:tc>
        <w:tc>
          <w:tcPr>
            <w:tcW w:w="4074" w:type="dxa"/>
            <w:tcBorders>
              <w:left w:val="single" w:sz="4" w:space="0" w:color="auto"/>
              <w:right w:val="nil"/>
            </w:tcBorders>
          </w:tcPr>
          <w:p w14:paraId="73FE8FB5" w14:textId="77777777" w:rsidR="00791121" w:rsidRPr="000105E4" w:rsidRDefault="00791121" w:rsidP="002D432A">
            <w:pPr>
              <w:pStyle w:val="Closing"/>
              <w:spacing w:line="240" w:lineRule="auto"/>
              <w:ind w:left="0"/>
              <w:contextualSpacing/>
              <w:rPr>
                <w:rFonts w:asciiTheme="minorHAnsi" w:hAnsiTheme="minorHAnsi" w:cstheme="minorHAnsi"/>
                <w:sz w:val="24"/>
                <w:szCs w:val="24"/>
              </w:rPr>
            </w:pPr>
            <w:r w:rsidRPr="000105E4">
              <w:rPr>
                <w:rFonts w:asciiTheme="minorHAnsi" w:hAnsiTheme="minorHAnsi" w:cstheme="minorHAnsi"/>
                <w:sz w:val="24"/>
                <w:szCs w:val="24"/>
              </w:rPr>
              <w:t>14.  Working at height</w:t>
            </w:r>
          </w:p>
        </w:tc>
        <w:tc>
          <w:tcPr>
            <w:tcW w:w="526" w:type="dxa"/>
            <w:tcBorders>
              <w:top w:val="single" w:sz="4" w:space="0" w:color="auto"/>
              <w:left w:val="nil"/>
              <w:bottom w:val="single" w:sz="4" w:space="0" w:color="auto"/>
              <w:right w:val="single" w:sz="4" w:space="0" w:color="auto"/>
            </w:tcBorders>
          </w:tcPr>
          <w:p w14:paraId="07DC1249" w14:textId="77777777" w:rsidR="00791121" w:rsidRPr="000105E4" w:rsidRDefault="00791121" w:rsidP="002D432A">
            <w:pPr>
              <w:pStyle w:val="Closing"/>
              <w:spacing w:line="240" w:lineRule="auto"/>
              <w:ind w:left="0"/>
              <w:contextualSpacing/>
              <w:rPr>
                <w:rFonts w:asciiTheme="minorHAnsi" w:hAnsiTheme="minorHAnsi" w:cstheme="minorHAnsi"/>
                <w:sz w:val="24"/>
                <w:szCs w:val="24"/>
              </w:rPr>
            </w:pPr>
            <w:r w:rsidRPr="000105E4">
              <w:rPr>
                <w:rFonts w:asciiTheme="minorHAnsi" w:hAnsiTheme="minorHAnsi" w:cstheme="minorHAnsi"/>
                <w:noProof/>
                <w:sz w:val="24"/>
                <w:szCs w:val="24"/>
                <w:lang w:eastAsia="en-GB"/>
              </w:rPr>
              <mc:AlternateContent>
                <mc:Choice Requires="wps">
                  <w:drawing>
                    <wp:anchor distT="0" distB="0" distL="114300" distR="114300" simplePos="0" relativeHeight="251671552" behindDoc="0" locked="0" layoutInCell="1" allowOverlap="1" wp14:anchorId="040D0A67" wp14:editId="0354D049">
                      <wp:simplePos x="0" y="0"/>
                      <wp:positionH relativeFrom="column">
                        <wp:posOffset>-50165</wp:posOffset>
                      </wp:positionH>
                      <wp:positionV relativeFrom="paragraph">
                        <wp:posOffset>39370</wp:posOffset>
                      </wp:positionV>
                      <wp:extent cx="241300" cy="241300"/>
                      <wp:effectExtent l="0" t="0" r="25400" b="2540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5A6AA995" w14:textId="77777777" w:rsidR="00791121" w:rsidRDefault="00791121" w:rsidP="007911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0D0A67" id="Text Box 69" o:spid="_x0000_s1029" type="#_x0000_t202" style="position:absolute;margin-left:-3.95pt;margin-top:3.1pt;width:19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PeBKgIAAFgEAAAOAAAAZHJzL2Uyb0RvYy54bWysVNtu2zAMfR+wfxD0vthJk64x4hRdugwD&#10;ugvQ7gNkWbaFSaImKbGzry8lJ1nQbS/D/CBQInVInkN5dTtoRfbCeQmmpNNJTokwHGpp2pJ+e9q+&#10;uaHEB2ZqpsCIkh6Ep7fr169WvS3EDDpQtXAEQYwvelvSLgRbZJnnndDMT8AKg84GnGYBt67Nasd6&#10;RNcqm+X5ddaDq60DLrzH0/vRSdcJv2kED1+axotAVEmxtpBWl9Yqrtl6xYrWMdtJfiyD/UMVmkmD&#10;Sc9Q9ywwsnPyNygtuQMPTZhw0Bk0jeQi9YDdTPMX3Tx2zIrUC5Lj7Zkm//9g+ef9V0dkXdLrJSWG&#10;adToSQyBvIOB4BHy01tfYNijxcAw4DnqnHr19gH4d08MbDpmWnHnHPSdYDXWN403s4urI46PIFX/&#10;CWrMw3YBEtDQOB3JQzoIoqNOh7M2sRaOh7P59CpHD0fX0Y4ZWHG6bJ0PHwRoEo2SOpQ+gbP9gw9j&#10;6Ckk5vKgZL2VSqWNa6uNcmTPcEy26Uv1vwhThvQlXS5mi7H/v0Lk6fsThJYB511JXdKbcxArImvv&#10;TY1lsiIwqUYbu1PmSGNkbuQwDNWQFLs6qVNBfUBeHYzjjc8RjQ7cT0p6HO2S+h875gQl6qNBbZbT&#10;+Ty+hbSZL97OcOMuPdWlhxmOUCUNlIzmJozvZ2edbDvMNE6DgTvUs5GJ6yj8WNWxfBzfpNbxqcX3&#10;cblPUb9+COtnAAAA//8DAFBLAwQUAAYACAAAACEA5QX2Wt0AAAAGAQAADwAAAGRycy9kb3ducmV2&#10;LnhtbEyOwU7DMBBE70j8g7VIXFDrNI3SNmRTISQQ3EpBcHXjbRJhr0PspuHvMSc4jmb05pXbyRox&#10;0uA7xwiLeQKCuHa64wbh7fVhtgbhg2KtjGNC+CYP2+ryolSFdmd+oXEfGhEh7AuF0IbQF1L6uiWr&#10;/Nz1xLE7usGqEOPQSD2oc4RbI9MkyaVVHceHVvV031L9uT9ZhHX2NH745+Xuvc6PZhNuVuPj14B4&#10;fTXd3YIINIW/MfzqR3WootPBnVh7YRBmq01cIuQpiFgvkwWIA0KWpSCrUv7Xr34AAAD//wMAUEsB&#10;Ai0AFAAGAAgAAAAhALaDOJL+AAAA4QEAABMAAAAAAAAAAAAAAAAAAAAAAFtDb250ZW50X1R5cGVz&#10;XS54bWxQSwECLQAUAAYACAAAACEAOP0h/9YAAACUAQAACwAAAAAAAAAAAAAAAAAvAQAAX3JlbHMv&#10;LnJlbHNQSwECLQAUAAYACAAAACEAwPD3gSoCAABYBAAADgAAAAAAAAAAAAAAAAAuAgAAZHJzL2Uy&#10;b0RvYy54bWxQSwECLQAUAAYACAAAACEA5QX2Wt0AAAAGAQAADwAAAAAAAAAAAAAAAACEBAAAZHJz&#10;L2Rvd25yZXYueG1sUEsFBgAAAAAEAAQA8wAAAI4FAAAAAA==&#10;">
                      <v:textbox>
                        <w:txbxContent>
                          <w:p w14:paraId="5A6AA995" w14:textId="77777777" w:rsidR="00791121" w:rsidRDefault="00791121" w:rsidP="00791121"/>
                        </w:txbxContent>
                      </v:textbox>
                    </v:shape>
                  </w:pict>
                </mc:Fallback>
              </mc:AlternateContent>
            </w:r>
          </w:p>
        </w:tc>
      </w:tr>
      <w:tr w:rsidR="00791121" w:rsidRPr="000105E4" w14:paraId="1212B699" w14:textId="77777777" w:rsidTr="002D432A">
        <w:trPr>
          <w:trHeight w:val="560"/>
        </w:trPr>
        <w:tc>
          <w:tcPr>
            <w:tcW w:w="4114" w:type="dxa"/>
            <w:tcBorders>
              <w:right w:val="nil"/>
            </w:tcBorders>
          </w:tcPr>
          <w:p w14:paraId="08F556F7" w14:textId="77777777" w:rsidR="00791121" w:rsidRPr="000105E4" w:rsidRDefault="00791121" w:rsidP="002D432A">
            <w:pPr>
              <w:pStyle w:val="Closing"/>
              <w:spacing w:line="240" w:lineRule="auto"/>
              <w:ind w:left="0"/>
              <w:contextualSpacing/>
              <w:rPr>
                <w:rFonts w:asciiTheme="minorHAnsi" w:hAnsiTheme="minorHAnsi" w:cstheme="minorHAnsi"/>
                <w:iCs/>
                <w:sz w:val="24"/>
                <w:szCs w:val="24"/>
              </w:rPr>
            </w:pPr>
            <w:r w:rsidRPr="000105E4">
              <w:rPr>
                <w:rFonts w:asciiTheme="minorHAnsi" w:hAnsiTheme="minorHAnsi" w:cstheme="minorHAnsi"/>
                <w:sz w:val="24"/>
                <w:szCs w:val="24"/>
              </w:rPr>
              <w:t>3.  Human tissue/body fluids (e.g. Healthcare settings, First Aiders, Nursery workers, Laboratory workers)</w:t>
            </w:r>
          </w:p>
        </w:tc>
        <w:tc>
          <w:tcPr>
            <w:tcW w:w="500" w:type="dxa"/>
            <w:tcBorders>
              <w:top w:val="single" w:sz="4" w:space="0" w:color="auto"/>
              <w:left w:val="nil"/>
              <w:bottom w:val="single" w:sz="4" w:space="0" w:color="auto"/>
              <w:right w:val="single" w:sz="4" w:space="0" w:color="auto"/>
            </w:tcBorders>
          </w:tcPr>
          <w:p w14:paraId="47160457" w14:textId="77777777" w:rsidR="00791121" w:rsidRPr="000105E4" w:rsidRDefault="00791121" w:rsidP="002D432A">
            <w:pPr>
              <w:pStyle w:val="Closing"/>
              <w:spacing w:line="240" w:lineRule="auto"/>
              <w:ind w:left="318" w:hanging="318"/>
              <w:contextualSpacing/>
              <w:rPr>
                <w:rFonts w:asciiTheme="minorHAnsi" w:hAnsiTheme="minorHAnsi" w:cstheme="minorHAnsi"/>
                <w:sz w:val="24"/>
                <w:szCs w:val="24"/>
              </w:rPr>
            </w:pPr>
            <w:r w:rsidRPr="000105E4">
              <w:rPr>
                <w:rFonts w:asciiTheme="minorHAnsi" w:hAnsiTheme="minorHAnsi" w:cstheme="minorHAnsi"/>
                <w:noProof/>
                <w:sz w:val="24"/>
                <w:szCs w:val="24"/>
                <w:lang w:eastAsia="en-GB"/>
              </w:rPr>
              <mc:AlternateContent>
                <mc:Choice Requires="wps">
                  <w:drawing>
                    <wp:anchor distT="0" distB="0" distL="114300" distR="114300" simplePos="0" relativeHeight="251662336" behindDoc="0" locked="0" layoutInCell="1" allowOverlap="1" wp14:anchorId="67C74334" wp14:editId="626A150E">
                      <wp:simplePos x="0" y="0"/>
                      <wp:positionH relativeFrom="column">
                        <wp:posOffset>-41275</wp:posOffset>
                      </wp:positionH>
                      <wp:positionV relativeFrom="paragraph">
                        <wp:posOffset>58420</wp:posOffset>
                      </wp:positionV>
                      <wp:extent cx="241300" cy="241300"/>
                      <wp:effectExtent l="0" t="0" r="25400" b="2540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48F89704" w14:textId="77777777" w:rsidR="00791121" w:rsidRDefault="00791121" w:rsidP="007911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C74334" id="Text Box 68" o:spid="_x0000_s1030" type="#_x0000_t202" style="position:absolute;left:0;text-align:left;margin-left:-3.25pt;margin-top:4.6pt;width:19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j2KQIAAFgEAAAOAAAAZHJzL2Uyb0RvYy54bWysVNuO0zAQfUfiHyy/06SlXXajpqulSxHS&#10;cpF2+QDHcRoLx2PGbpPy9YydtlQLvCDyYI094zMz54yzvB06w/YKvQZb8ukk50xZCbW225J/fdq8&#10;uubMB2FrYcCqkh+U57erly+WvSvUDFowtUJGINYXvSt5G4IrsszLVnXCT8ApS84GsBOBtrjNahQ9&#10;oXcmm+X5VdYD1g5BKu/p9H508lXCbxolw+em8SowU3KqLaQV01rFNVstRbFF4Votj2WIf6iiE9pS&#10;0jPUvQiC7VD/BtVpieChCRMJXQZNo6VKPVA30/xZN4+tcCr1QuR4d6bJ/z9Y+Wn/BZmuS35FSlnR&#10;kUZPagjsLQyMjoif3vmCwh4dBYaBzknn1Kt3DyC/eWZh3Qq7VXeI0LdK1FTfNN7MLq6OOD6CVP1H&#10;qCmP2AVIQEODXSSP6GCETjodztrEWiQdzubT1zl5JLmOdswgitNlhz68V9CxaJQcSfoELvYPPoyh&#10;p5CYy4PR9UYbkza4rdYG2V7QmGzSl+p/FmYs60t+s5gtxv7/CpGn708QnQ4070Z3Jb8+B4kisvbO&#10;1lSmKILQZrSpO2OPNEbmRg7DUA1JsflJnQrqA/GKMI43PUcyWsAfnPU02iX333cCFWfmgyVtbqbz&#10;eXwLaTNfvJnRBi891aVHWElQJQ+cjeY6jO9n51BvW8o0ToOFO9Kz0YnrKPxY1bF8Gt+k1vGpxfdx&#10;uU9Rv34Iq58AAAD//wMAUEsDBBQABgAIAAAAIQAHl0Ye3QAAAAYBAAAPAAAAZHJzL2Rvd25yZXYu&#10;eG1sTI7BTsMwEETvSPyDtUhcUOs0LWkb4lQICQQ3KFW5uvE2iYjXwXbT8PcsJziOZvTmFZvRdmJA&#10;H1pHCmbTBARS5UxLtYLd++NkBSJETUZ3jlDBNwbYlJcXhc6NO9MbDttYC4ZQyLWCJsY+lzJUDVod&#10;pq5H4u7ovNWRo6+l8frMcNvJNEkyaXVL/NDoHh8arD63J6tgtXgePsLL/HVfZcduHW+Ww9OXV+r6&#10;ary/AxFxjH9j+NVndSjZ6eBOZILoFEyyW14qWKcguJ7POB4ULJYpyLKQ//XLHwAAAP//AwBQSwEC&#10;LQAUAAYACAAAACEAtoM4kv4AAADhAQAAEwAAAAAAAAAAAAAAAAAAAAAAW0NvbnRlbnRfVHlwZXNd&#10;LnhtbFBLAQItABQABgAIAAAAIQA4/SH/1gAAAJQBAAALAAAAAAAAAAAAAAAAAC8BAABfcmVscy8u&#10;cmVsc1BLAQItABQABgAIAAAAIQAofpj2KQIAAFgEAAAOAAAAAAAAAAAAAAAAAC4CAABkcnMvZTJv&#10;RG9jLnhtbFBLAQItABQABgAIAAAAIQAHl0Ye3QAAAAYBAAAPAAAAAAAAAAAAAAAAAIMEAABkcnMv&#10;ZG93bnJldi54bWxQSwUGAAAAAAQABADzAAAAjQUAAAAA&#10;">
                      <v:textbox>
                        <w:txbxContent>
                          <w:p w14:paraId="48F89704" w14:textId="77777777" w:rsidR="00791121" w:rsidRDefault="00791121" w:rsidP="00791121"/>
                        </w:txbxContent>
                      </v:textbox>
                    </v:shape>
                  </w:pict>
                </mc:Fallback>
              </mc:AlternateContent>
            </w:r>
          </w:p>
        </w:tc>
        <w:tc>
          <w:tcPr>
            <w:tcW w:w="4074" w:type="dxa"/>
            <w:tcBorders>
              <w:left w:val="single" w:sz="4" w:space="0" w:color="auto"/>
              <w:right w:val="nil"/>
            </w:tcBorders>
          </w:tcPr>
          <w:p w14:paraId="32B169CE" w14:textId="77777777" w:rsidR="00791121" w:rsidRPr="000105E4" w:rsidRDefault="00791121" w:rsidP="002D432A">
            <w:pPr>
              <w:pStyle w:val="Closing"/>
              <w:spacing w:line="240" w:lineRule="auto"/>
              <w:ind w:left="0"/>
              <w:contextualSpacing/>
              <w:rPr>
                <w:rFonts w:asciiTheme="minorHAnsi" w:hAnsiTheme="minorHAnsi" w:cstheme="minorHAnsi"/>
                <w:sz w:val="24"/>
                <w:szCs w:val="24"/>
              </w:rPr>
            </w:pPr>
            <w:r w:rsidRPr="000105E4">
              <w:rPr>
                <w:rFonts w:asciiTheme="minorHAnsi" w:hAnsiTheme="minorHAnsi" w:cstheme="minorHAnsi"/>
                <w:sz w:val="24"/>
                <w:szCs w:val="24"/>
              </w:rPr>
              <w:t xml:space="preserve">15.  Working with sewage, drains, river or canal water                                                         </w:t>
            </w:r>
          </w:p>
        </w:tc>
        <w:tc>
          <w:tcPr>
            <w:tcW w:w="526" w:type="dxa"/>
            <w:tcBorders>
              <w:top w:val="single" w:sz="4" w:space="0" w:color="auto"/>
              <w:left w:val="nil"/>
              <w:bottom w:val="single" w:sz="4" w:space="0" w:color="auto"/>
              <w:right w:val="single" w:sz="4" w:space="0" w:color="auto"/>
            </w:tcBorders>
          </w:tcPr>
          <w:p w14:paraId="5B34C266" w14:textId="77777777" w:rsidR="00791121" w:rsidRPr="000105E4" w:rsidRDefault="00791121" w:rsidP="002D432A">
            <w:pPr>
              <w:pStyle w:val="Closing"/>
              <w:spacing w:line="240" w:lineRule="auto"/>
              <w:ind w:left="0"/>
              <w:contextualSpacing/>
              <w:rPr>
                <w:rFonts w:asciiTheme="minorHAnsi" w:hAnsiTheme="minorHAnsi" w:cstheme="minorHAnsi"/>
                <w:sz w:val="24"/>
                <w:szCs w:val="24"/>
              </w:rPr>
            </w:pPr>
            <w:r w:rsidRPr="000105E4">
              <w:rPr>
                <w:rFonts w:asciiTheme="minorHAnsi" w:hAnsiTheme="minorHAnsi" w:cstheme="minorHAnsi"/>
                <w:noProof/>
                <w:sz w:val="24"/>
                <w:szCs w:val="24"/>
                <w:lang w:eastAsia="en-GB"/>
              </w:rPr>
              <mc:AlternateContent>
                <mc:Choice Requires="wps">
                  <w:drawing>
                    <wp:anchor distT="0" distB="0" distL="114300" distR="114300" simplePos="0" relativeHeight="251672576" behindDoc="0" locked="0" layoutInCell="1" allowOverlap="1" wp14:anchorId="1AB6B1E6" wp14:editId="6DD38909">
                      <wp:simplePos x="0" y="0"/>
                      <wp:positionH relativeFrom="column">
                        <wp:posOffset>-50165</wp:posOffset>
                      </wp:positionH>
                      <wp:positionV relativeFrom="paragraph">
                        <wp:posOffset>58420</wp:posOffset>
                      </wp:positionV>
                      <wp:extent cx="241300" cy="241300"/>
                      <wp:effectExtent l="0" t="0" r="25400" b="2540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03C63EC9" w14:textId="77777777" w:rsidR="00791121" w:rsidRDefault="00791121" w:rsidP="007911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6B1E6" id="Text Box 67" o:spid="_x0000_s1031" type="#_x0000_t202" style="position:absolute;margin-left:-3.95pt;margin-top:4.6pt;width:19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ZlCKQIAAFgEAAAOAAAAZHJzL2Uyb0RvYy54bWysVNtu2zAMfR+wfxD0vtjJkl6MOEWXLsOA&#10;7gK0+wBZlmNhsqhRSuzu60vJSRZ028swPwiUSB2S51Be3gydYXuFXoMt+XSSc6ashFrbbcm/PW7e&#10;XHHmg7C1MGBVyZ+U5zer16+WvSvUDFowtUJGINYXvSt5G4IrsszLVnXCT8ApS84GsBOBtrjNahQ9&#10;oXcmm+X5RdYD1g5BKu/p9G508lXCbxolw5em8SowU3KqLaQV01rFNVstRbFF4VotD2WIf6iiE9pS&#10;0hPUnQiC7VD/BtVpieChCRMJXQZNo6VKPVA30/xFNw+tcCr1QuR4d6LJ/z9Y+Xn/FZmuS35xyZkV&#10;HWn0qIbA3sHA6Ij46Z0vKOzBUWAY6Jx0Tr16dw/yu2cW1q2wW3WLCH2rRE31TePN7OzqiOMjSNV/&#10;gpryiF2ABDQ02EXyiA5G6KTT00mbWIukw9l8+jYnjyTXwY4ZRHG87NCHDwo6Fo2SI0mfwMX+3ocx&#10;9BgSc3kwut5oY9IGt9XaINsLGpNN+lL9L8KMZX3Jrxezxdj/XyHy9P0JotOB5t3oruRXpyBRRNbe&#10;25rKFEUQ2ow2dWfsgcbI3MhhGKohKbY4qlNB/US8IozjTc+RjBbwJ2c9jXbJ/Y+dQMWZ+WhJm+vp&#10;fB7fQtrMF5cz2uC5pzr3CCsJquSBs9Fch/H97BzqbUuZxmmwcEt6NjpxHYUfqzqUT+Ob1Do8tfg+&#10;zvcp6tcPYfUMAAD//wMAUEsDBBQABgAIAAAAIQBo2k/Z3QAAAAYBAAAPAAAAZHJzL2Rvd25yZXYu&#10;eG1sTI7BTsMwEETvSPyDtUhcUOs0rZomZFMhJBDcSkFwdeNtEmGvQ+ym4e8xJziOZvTmldvJGjHS&#10;4DvHCIt5AoK4drrjBuHt9WG2AeGDYq2MY0L4Jg/b6vKiVIV2Z36hcR8aESHsC4XQhtAXUvq6Jav8&#10;3PXEsTu6waoQ49BIPahzhFsj0yRZS6s6jg+t6um+pfpzf7IIm9XT+OGfl7v3en00ebjJxsevAfH6&#10;arq7BRFoCn9j+NWP6lBFp4M7sfbCIMyyPC4R8hRErJfJAsQBYZWlIKtS/tevfgAAAP//AwBQSwEC&#10;LQAUAAYACAAAACEAtoM4kv4AAADhAQAAEwAAAAAAAAAAAAAAAAAAAAAAW0NvbnRlbnRfVHlwZXNd&#10;LnhtbFBLAQItABQABgAIAAAAIQA4/SH/1gAAAJQBAAALAAAAAAAAAAAAAAAAAC8BAABfcmVscy8u&#10;cmVsc1BLAQItABQABgAIAAAAIQAlQZlCKQIAAFgEAAAOAAAAAAAAAAAAAAAAAC4CAABkcnMvZTJv&#10;RG9jLnhtbFBLAQItABQABgAIAAAAIQBo2k/Z3QAAAAYBAAAPAAAAAAAAAAAAAAAAAIMEAABkcnMv&#10;ZG93bnJldi54bWxQSwUGAAAAAAQABADzAAAAjQUAAAAA&#10;">
                      <v:textbox>
                        <w:txbxContent>
                          <w:p w14:paraId="03C63EC9" w14:textId="77777777" w:rsidR="00791121" w:rsidRDefault="00791121" w:rsidP="00791121"/>
                        </w:txbxContent>
                      </v:textbox>
                    </v:shape>
                  </w:pict>
                </mc:Fallback>
              </mc:AlternateContent>
            </w:r>
          </w:p>
        </w:tc>
      </w:tr>
      <w:tr w:rsidR="00791121" w:rsidRPr="000105E4" w14:paraId="0D7905EC" w14:textId="77777777" w:rsidTr="002D432A">
        <w:trPr>
          <w:trHeight w:val="560"/>
        </w:trPr>
        <w:tc>
          <w:tcPr>
            <w:tcW w:w="4114" w:type="dxa"/>
            <w:tcBorders>
              <w:right w:val="nil"/>
            </w:tcBorders>
          </w:tcPr>
          <w:p w14:paraId="72F3C280" w14:textId="77777777" w:rsidR="00791121" w:rsidRPr="000105E4" w:rsidRDefault="00791121" w:rsidP="002D432A">
            <w:pPr>
              <w:pStyle w:val="Closing"/>
              <w:spacing w:line="240" w:lineRule="auto"/>
              <w:ind w:left="0"/>
              <w:contextualSpacing/>
              <w:rPr>
                <w:rFonts w:asciiTheme="minorHAnsi" w:hAnsiTheme="minorHAnsi" w:cstheme="minorHAnsi"/>
                <w:sz w:val="24"/>
                <w:szCs w:val="24"/>
              </w:rPr>
            </w:pPr>
            <w:r w:rsidRPr="000105E4">
              <w:rPr>
                <w:rFonts w:asciiTheme="minorHAnsi" w:hAnsiTheme="minorHAnsi" w:cstheme="minorHAnsi"/>
                <w:sz w:val="24"/>
                <w:szCs w:val="24"/>
              </w:rPr>
              <w:t xml:space="preserve">4.  Genetically modified Organisms                        </w:t>
            </w:r>
          </w:p>
        </w:tc>
        <w:tc>
          <w:tcPr>
            <w:tcW w:w="500" w:type="dxa"/>
            <w:tcBorders>
              <w:top w:val="single" w:sz="4" w:space="0" w:color="auto"/>
              <w:left w:val="nil"/>
              <w:bottom w:val="single" w:sz="4" w:space="0" w:color="auto"/>
              <w:right w:val="single" w:sz="4" w:space="0" w:color="auto"/>
            </w:tcBorders>
          </w:tcPr>
          <w:p w14:paraId="0C79AE2D" w14:textId="77777777" w:rsidR="00791121" w:rsidRPr="000105E4" w:rsidRDefault="00791121" w:rsidP="002D432A">
            <w:pPr>
              <w:pStyle w:val="Closing"/>
              <w:spacing w:line="240" w:lineRule="auto"/>
              <w:ind w:left="318" w:hanging="318"/>
              <w:contextualSpacing/>
              <w:rPr>
                <w:rFonts w:asciiTheme="minorHAnsi" w:hAnsiTheme="minorHAnsi" w:cstheme="minorHAnsi"/>
                <w:sz w:val="24"/>
                <w:szCs w:val="24"/>
              </w:rPr>
            </w:pPr>
            <w:r w:rsidRPr="000105E4">
              <w:rPr>
                <w:rFonts w:asciiTheme="minorHAnsi" w:hAnsiTheme="minorHAnsi" w:cstheme="minorHAnsi"/>
                <w:noProof/>
                <w:sz w:val="24"/>
                <w:szCs w:val="24"/>
                <w:lang w:eastAsia="en-GB"/>
              </w:rPr>
              <mc:AlternateContent>
                <mc:Choice Requires="wps">
                  <w:drawing>
                    <wp:anchor distT="0" distB="0" distL="114300" distR="114300" simplePos="0" relativeHeight="251663360" behindDoc="0" locked="0" layoutInCell="1" allowOverlap="1" wp14:anchorId="673D1F38" wp14:editId="2EE39869">
                      <wp:simplePos x="0" y="0"/>
                      <wp:positionH relativeFrom="column">
                        <wp:posOffset>-41275</wp:posOffset>
                      </wp:positionH>
                      <wp:positionV relativeFrom="paragraph">
                        <wp:posOffset>61595</wp:posOffset>
                      </wp:positionV>
                      <wp:extent cx="241300" cy="241300"/>
                      <wp:effectExtent l="0" t="0" r="25400" b="2540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67635FB0" w14:textId="77777777" w:rsidR="00791121" w:rsidRDefault="00791121" w:rsidP="007911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3D1F38" id="Text Box 66" o:spid="_x0000_s1032" type="#_x0000_t202" style="position:absolute;left:0;text-align:left;margin-left:-3.25pt;margin-top:4.85pt;width:19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wKAIAAFgEAAAOAAAAZHJzL2Uyb0RvYy54bWysVNuO2yAQfa/Uf0C8N3bSJN214qy22aaq&#10;tL1Iu/0AjHGMCgwFEnv79R0gSaNt+1LVD2hghjMz5wxe3YxakYNwXoKp6XRSUiIMh1aaXU2/Pm5f&#10;XVHiAzMtU2BETZ+Epzfrly9Wg63EDHpQrXAEQYyvBlvTPgRbFYXnvdDMT8AKg84OnGYBt25XtI4N&#10;iK5VMSvLZTGAa60DLrzH07vspOuE33WCh89d50UgqqZYW0irS2sT12K9YtXOMdtLfiyD/UMVmkmD&#10;Sc9QdywwsnfyNygtuQMPXZhw0AV0neQi9YDdTMtn3Tz0zIrUC5Lj7Zkm//9g+afDF0dkW9PlkhLD&#10;NGr0KMZA3sJI8Aj5GayvMOzBYmAY8Rx1Tr16ew/8mycGNj0zO3HrHAy9YC3WN403i4urGcdHkGb4&#10;CC3mYfsACWjsnI7kIR0E0VGnp7M2sRaOh7P59HWJHo6uox0zsOp02Tof3gvQJBo1dSh9AmeHex9y&#10;6Ckk5vKgZLuVSqWN2zUb5ciB4Zhs05fqfxamDBlqer2YLXL/f4Uo0/cnCC0DzruSuqZX5yBWRdbe&#10;mRbLZFVgUmUbu1PmSGNkLnMYxmbMip3UaaB9Ql4d5PHG54hGD+4HJQOOdk399z1zghL1waA219P5&#10;PL6FtJkv3sxw4y49zaWHGY5QNQ2UZHMT8vvZWyd3PWbK02DgFvXsZOI6Cp+rOpaP45vUOj61+D4u&#10;9ynq1w9h/RMAAP//AwBQSwMEFAAGAAgAAAAhANdeyGfdAAAABgEAAA8AAABkcnMvZG93bnJldi54&#10;bWxMjsFOwzAQRO9I/IO1SFxQ65SWpA3ZVAgJRG/QVnB1420SEdvBdtPw9ywnOI5m9OYV69F0YiAf&#10;WmcRZtMEBNnK6dbWCPvd02QJIkRlteqcJYRvCrAuLy8KlWt3tm80bGMtGGJDrhCaGPtcylA1ZFSY&#10;up4sd0fnjYocfS21V2eGm07eJkkqjWotPzSqp8eGqs/tySAsFy/DR9jMX9+r9Nit4k02PH95xOur&#10;8eEeRKQx/o3hV5/VoWSngztZHUSHMEnveImwykBwPZ9xPCAssgxkWcj/+uUPAAAA//8DAFBLAQIt&#10;ABQABgAIAAAAIQC2gziS/gAAAOEBAAATAAAAAAAAAAAAAAAAAAAAAABbQ29udGVudF9UeXBlc10u&#10;eG1sUEsBAi0AFAAGAAgAAAAhADj9If/WAAAAlAEAAAsAAAAAAAAAAAAAAAAALwEAAF9yZWxzLy5y&#10;ZWxzUEsBAi0AFAAGAAgAAAAhAM/5wTAoAgAAWAQAAA4AAAAAAAAAAAAAAAAALgIAAGRycy9lMm9E&#10;b2MueG1sUEsBAi0AFAAGAAgAAAAhANdeyGfdAAAABgEAAA8AAAAAAAAAAAAAAAAAggQAAGRycy9k&#10;b3ducmV2LnhtbFBLBQYAAAAABAAEAPMAAACMBQAAAAA=&#10;">
                      <v:textbox>
                        <w:txbxContent>
                          <w:p w14:paraId="67635FB0" w14:textId="77777777" w:rsidR="00791121" w:rsidRDefault="00791121" w:rsidP="00791121"/>
                        </w:txbxContent>
                      </v:textbox>
                    </v:shape>
                  </w:pict>
                </mc:Fallback>
              </mc:AlternateContent>
            </w:r>
          </w:p>
        </w:tc>
        <w:tc>
          <w:tcPr>
            <w:tcW w:w="4074" w:type="dxa"/>
            <w:tcBorders>
              <w:left w:val="single" w:sz="4" w:space="0" w:color="auto"/>
              <w:right w:val="nil"/>
            </w:tcBorders>
          </w:tcPr>
          <w:p w14:paraId="331BA99F" w14:textId="77777777" w:rsidR="00791121" w:rsidRPr="000105E4" w:rsidRDefault="00791121" w:rsidP="002D432A">
            <w:pPr>
              <w:pStyle w:val="Closing"/>
              <w:spacing w:line="240" w:lineRule="auto"/>
              <w:ind w:left="0"/>
              <w:contextualSpacing/>
              <w:rPr>
                <w:rFonts w:asciiTheme="minorHAnsi" w:hAnsiTheme="minorHAnsi" w:cstheme="minorHAnsi"/>
                <w:sz w:val="24"/>
                <w:szCs w:val="24"/>
              </w:rPr>
            </w:pPr>
            <w:r w:rsidRPr="000105E4">
              <w:rPr>
                <w:rFonts w:asciiTheme="minorHAnsi" w:hAnsiTheme="minorHAnsi" w:cstheme="minorHAnsi"/>
                <w:sz w:val="24"/>
                <w:szCs w:val="24"/>
              </w:rPr>
              <w:t>16.  Confined spaces</w:t>
            </w:r>
          </w:p>
        </w:tc>
        <w:tc>
          <w:tcPr>
            <w:tcW w:w="526" w:type="dxa"/>
            <w:tcBorders>
              <w:top w:val="single" w:sz="4" w:space="0" w:color="auto"/>
              <w:left w:val="nil"/>
              <w:bottom w:val="single" w:sz="4" w:space="0" w:color="auto"/>
              <w:right w:val="single" w:sz="4" w:space="0" w:color="auto"/>
            </w:tcBorders>
          </w:tcPr>
          <w:p w14:paraId="47471838" w14:textId="77777777" w:rsidR="00791121" w:rsidRPr="000105E4" w:rsidRDefault="00791121" w:rsidP="002D432A">
            <w:pPr>
              <w:pStyle w:val="Closing"/>
              <w:spacing w:line="240" w:lineRule="auto"/>
              <w:ind w:left="0"/>
              <w:contextualSpacing/>
              <w:rPr>
                <w:rFonts w:asciiTheme="minorHAnsi" w:hAnsiTheme="minorHAnsi" w:cstheme="minorHAnsi"/>
                <w:sz w:val="24"/>
                <w:szCs w:val="24"/>
              </w:rPr>
            </w:pPr>
            <w:r w:rsidRPr="000105E4">
              <w:rPr>
                <w:rFonts w:asciiTheme="minorHAnsi" w:hAnsiTheme="minorHAnsi" w:cstheme="minorHAnsi"/>
                <w:noProof/>
                <w:sz w:val="24"/>
                <w:szCs w:val="24"/>
                <w:lang w:eastAsia="en-GB"/>
              </w:rPr>
              <mc:AlternateContent>
                <mc:Choice Requires="wps">
                  <w:drawing>
                    <wp:anchor distT="0" distB="0" distL="114300" distR="114300" simplePos="0" relativeHeight="251673600" behindDoc="0" locked="0" layoutInCell="1" allowOverlap="1" wp14:anchorId="6C5AD1A7" wp14:editId="7329E7E1">
                      <wp:simplePos x="0" y="0"/>
                      <wp:positionH relativeFrom="column">
                        <wp:posOffset>-50165</wp:posOffset>
                      </wp:positionH>
                      <wp:positionV relativeFrom="paragraph">
                        <wp:posOffset>61595</wp:posOffset>
                      </wp:positionV>
                      <wp:extent cx="241300" cy="241300"/>
                      <wp:effectExtent l="0" t="0" r="25400" b="2540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6A5AC564" w14:textId="77777777" w:rsidR="00791121" w:rsidRDefault="00791121" w:rsidP="007911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5AD1A7" id="Text Box 65" o:spid="_x0000_s1033" type="#_x0000_t202" style="position:absolute;margin-left:-3.95pt;margin-top:4.85pt;width:19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h+jKQIAAFgEAAAOAAAAZHJzL2Uyb0RvYy54bWysVNtu2zAMfR+wfxD0vtjJkl6MOEWXLsOA&#10;7gK0+wBZlmNhsqhRSuzu60vJSRZ028swPwiUSB2S51Be3gydYXuFXoMt+XSSc6ashFrbbcm/PW7e&#10;XHHmg7C1MGBVyZ+U5zer16+WvSvUDFowtUJGINYXvSt5G4IrsszLVnXCT8ApS84GsBOBtrjNahQ9&#10;oXcmm+X5RdYD1g5BKu/p9G508lXCbxolw5em8SowU3KqLaQV01rFNVstRbFF4VotD2WIf6iiE9pS&#10;0hPUnQiC7VD/BtVpieChCRMJXQZNo6VKPVA30/xFNw+tcCr1QuR4d6LJ/z9Y+Xn/FZmuS36x4MyK&#10;jjR6VENg72BgdET89M4XFPbgKDAMdE46p169uwf53TML61bYrbpFhL5Voqb6pvFmdnZ1xPERpOo/&#10;QU15xC5AAhoa7CJ5RAcjdNLp6aRNrEXS4Ww+fZuTR5LrYMcMojhedujDBwUdi0bJkaRP4GJ/78MY&#10;egyJuTwYXW+0MWmD22ptkO0Fjckmfan+F2HGsr7k14vZYuz/rxB5+v4E0elA8250V/KrU5AoImvv&#10;bU1liiIIbUabujP2QGNkbuQwDNWQFLs8qlNB/US8IozjTc+RjBbwJ2c9jXbJ/Y+dQMWZ+WhJm+vp&#10;fB7fQtrMF5cz2uC5pzr3CCsJquSBs9Fch/H97BzqbUuZxmmwcEt6NjpxHYUfqzqUT+Ob1Do8tfg+&#10;zvcp6tcPYfUMAAD//wMAUEsDBBQABgAIAAAAIQC4E8Gg3AAAAAYBAAAPAAAAZHJzL2Rvd25yZXYu&#10;eG1sTI7BTsMwEETvSPyDtUhcUOuUVnUTsqkQEghuUBBc3WSbRNjrYLtp+HvMCY6jGb155XayRozk&#10;Q+8YYTHPQBDXrum5RXh7vZ9tQISoudHGMSF8U4BtdX5W6qJxJ36hcRdbkSAcCo3QxTgUUoa6I6vD&#10;3A3EqTs4b3VM0bey8fqU4NbI6yxbS6t7Tg+dHuiuo/pzd7QIm9Xj+BGels/v9fpg8nilxocvj3h5&#10;Md3egIg0xb8x/OondaiS094duQnCIMxUnpYIuQKR6mW2ALFHWCkFsirlf/3qBwAA//8DAFBLAQIt&#10;ABQABgAIAAAAIQC2gziS/gAAAOEBAAATAAAAAAAAAAAAAAAAAAAAAABbQ29udGVudF9UeXBlc10u&#10;eG1sUEsBAi0AFAAGAAgAAAAhADj9If/WAAAAlAEAAAsAAAAAAAAAAAAAAAAALwEAAF9yZWxzLy5y&#10;ZWxzUEsBAi0AFAAGAAgAAAAhAPMGH6MpAgAAWAQAAA4AAAAAAAAAAAAAAAAALgIAAGRycy9lMm9E&#10;b2MueG1sUEsBAi0AFAAGAAgAAAAhALgTwaDcAAAABgEAAA8AAAAAAAAAAAAAAAAAgwQAAGRycy9k&#10;b3ducmV2LnhtbFBLBQYAAAAABAAEAPMAAACMBQAAAAA=&#10;">
                      <v:textbox>
                        <w:txbxContent>
                          <w:p w14:paraId="6A5AC564" w14:textId="77777777" w:rsidR="00791121" w:rsidRDefault="00791121" w:rsidP="00791121"/>
                        </w:txbxContent>
                      </v:textbox>
                    </v:shape>
                  </w:pict>
                </mc:Fallback>
              </mc:AlternateContent>
            </w:r>
          </w:p>
        </w:tc>
      </w:tr>
      <w:tr w:rsidR="00791121" w:rsidRPr="000105E4" w14:paraId="403DAEE9" w14:textId="77777777" w:rsidTr="002D432A">
        <w:trPr>
          <w:trHeight w:val="560"/>
        </w:trPr>
        <w:tc>
          <w:tcPr>
            <w:tcW w:w="4114" w:type="dxa"/>
            <w:tcBorders>
              <w:right w:val="nil"/>
            </w:tcBorders>
          </w:tcPr>
          <w:p w14:paraId="76E4DF96" w14:textId="77777777" w:rsidR="00791121" w:rsidRPr="000105E4" w:rsidRDefault="00791121" w:rsidP="002D432A">
            <w:pPr>
              <w:pStyle w:val="Closing"/>
              <w:spacing w:line="240" w:lineRule="auto"/>
              <w:ind w:left="0"/>
              <w:contextualSpacing/>
              <w:rPr>
                <w:rFonts w:asciiTheme="minorHAnsi" w:hAnsiTheme="minorHAnsi" w:cstheme="minorHAnsi"/>
                <w:sz w:val="24"/>
                <w:szCs w:val="24"/>
              </w:rPr>
            </w:pPr>
            <w:r w:rsidRPr="000105E4">
              <w:rPr>
                <w:rFonts w:asciiTheme="minorHAnsi" w:hAnsiTheme="minorHAnsi" w:cstheme="minorHAnsi"/>
                <w:sz w:val="24"/>
                <w:szCs w:val="24"/>
              </w:rPr>
              <w:t xml:space="preserve">5.  Noise &gt; 80 </w:t>
            </w:r>
            <w:proofErr w:type="spellStart"/>
            <w:r w:rsidRPr="000105E4">
              <w:rPr>
                <w:rFonts w:asciiTheme="minorHAnsi" w:hAnsiTheme="minorHAnsi" w:cstheme="minorHAnsi"/>
                <w:sz w:val="24"/>
                <w:szCs w:val="24"/>
              </w:rPr>
              <w:t>DbA</w:t>
            </w:r>
            <w:proofErr w:type="spellEnd"/>
            <w:r w:rsidRPr="000105E4">
              <w:rPr>
                <w:rFonts w:asciiTheme="minorHAnsi" w:hAnsiTheme="minorHAnsi" w:cstheme="minorHAnsi"/>
                <w:sz w:val="24"/>
                <w:szCs w:val="24"/>
              </w:rPr>
              <w:t xml:space="preserve">                                                 </w:t>
            </w:r>
          </w:p>
        </w:tc>
        <w:tc>
          <w:tcPr>
            <w:tcW w:w="500" w:type="dxa"/>
            <w:tcBorders>
              <w:top w:val="single" w:sz="4" w:space="0" w:color="auto"/>
              <w:left w:val="nil"/>
              <w:bottom w:val="single" w:sz="4" w:space="0" w:color="auto"/>
              <w:right w:val="single" w:sz="4" w:space="0" w:color="auto"/>
            </w:tcBorders>
          </w:tcPr>
          <w:p w14:paraId="456267D1" w14:textId="77777777" w:rsidR="00791121" w:rsidRPr="000105E4" w:rsidRDefault="00791121" w:rsidP="002D432A">
            <w:pPr>
              <w:pStyle w:val="Closing"/>
              <w:spacing w:line="240" w:lineRule="auto"/>
              <w:ind w:left="318" w:hanging="318"/>
              <w:contextualSpacing/>
              <w:rPr>
                <w:rFonts w:asciiTheme="minorHAnsi" w:hAnsiTheme="minorHAnsi" w:cstheme="minorHAnsi"/>
                <w:sz w:val="24"/>
                <w:szCs w:val="24"/>
              </w:rPr>
            </w:pPr>
            <w:r w:rsidRPr="000105E4">
              <w:rPr>
                <w:rFonts w:asciiTheme="minorHAnsi" w:hAnsiTheme="minorHAnsi" w:cstheme="minorHAnsi"/>
                <w:noProof/>
                <w:sz w:val="24"/>
                <w:szCs w:val="24"/>
                <w:lang w:eastAsia="en-GB"/>
              </w:rPr>
              <mc:AlternateContent>
                <mc:Choice Requires="wps">
                  <w:drawing>
                    <wp:anchor distT="0" distB="0" distL="114300" distR="114300" simplePos="0" relativeHeight="251664384" behindDoc="0" locked="0" layoutInCell="1" allowOverlap="1" wp14:anchorId="29B19874" wp14:editId="1D325B68">
                      <wp:simplePos x="0" y="0"/>
                      <wp:positionH relativeFrom="column">
                        <wp:posOffset>-41275</wp:posOffset>
                      </wp:positionH>
                      <wp:positionV relativeFrom="paragraph">
                        <wp:posOffset>33020</wp:posOffset>
                      </wp:positionV>
                      <wp:extent cx="241300" cy="241300"/>
                      <wp:effectExtent l="0" t="0" r="25400" b="2540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37538118" w14:textId="77777777" w:rsidR="00791121" w:rsidRDefault="00791121" w:rsidP="007911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B19874" id="Text Box 64" o:spid="_x0000_s1034" type="#_x0000_t202" style="position:absolute;left:0;text-align:left;margin-left:-3.25pt;margin-top:2.6pt;width:19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B7eKQIAAFgEAAAOAAAAZHJzL2Uyb0RvYy54bWysVNuO0zAQfUfiHyy/06SlXbpR09XSpQhp&#10;uUi7fMDEcRoLx2Nst8ny9YydtlQLvCDyYI094zMz54yzuhk6zQ7SeYWm5NNJzpk0AmtldiX/+rh9&#10;teTMBzA1aDSy5E/S85v1yxer3hZyhi3qWjpGIMYXvS15G4ItssyLVnbgJ2ilIWeDroNAW7fLagc9&#10;oXc6m+X5Vdajq61DIb2n07vRydcJv2mkCJ+bxsvAdMmptpBWl9Yqrtl6BcXOgW2VOJYB/1BFB8pQ&#10;0jPUHQRge6d+g+qUcOixCROBXYZNo4RMPVA30/xZNw8tWJl6IXK8PdPk/x+s+HT44piqS34158xA&#10;Rxo9yiGwtzgwOiJ+eusLCnuwFBgGOiedU6/e3qP45pnBTQtmJ2+dw76VUFN903gzu7g64vgIUvUf&#10;saY8sA+YgIbGdZE8ooMROun0dNYm1iLocDafvs7JI8h1tGMGKE6XrfPhvcSORaPkjqRP4HC492EM&#10;PYXEXB61qrdK67Rxu2qjHTsAjck2fan+Z2HasL7k14vZYuz/rxB5+v4E0alA865VV/LlOQiKyNo7&#10;U1OZUARQerSpO22ONEbmRg7DUA1JseVJnQrrJ+LV4Tje9BzJaNH94Kyn0S65/74HJznTHwxpcz2d&#10;z+NbSJv54s2MNu7SU116wAiCKnngbDQ3YXw/e+vUrqVM4zQYvCU9G5W4jsKPVR3Lp/FNah2fWnwf&#10;l/sU9euHsP4JAAD//wMAUEsDBBQABgAIAAAAIQDnlVsY3AAAAAYBAAAPAAAAZHJzL2Rvd25yZXYu&#10;eG1sTI7BTsMwEETvSPyDtUhcUOs0aUMJ2VQICURvUBBc3dhNIux1iN00/D3LCY6jGb155WZyVoxm&#10;CJ0nhMU8AWGo9rqjBuHt9WG2BhGiIq2sJ4PwbQJsqvOzUhXan+jFjLvYCIZQKBRCG2NfSBnq1jgV&#10;5r43xN3BD05FjkMj9aBODHdWpkmSS6c64odW9ea+NfXn7ugQ1sun8SNss+f3Oj/Ym3h1PT5+DYiX&#10;F9PdLYhopvg3hl99VoeKnfb+SDoIizDLV7xEWKUguM4WHPcIyywFWZXyv371AwAA//8DAFBLAQIt&#10;ABQABgAIAAAAIQC2gziS/gAAAOEBAAATAAAAAAAAAAAAAAAAAAAAAABbQ29udGVudF9UeXBlc10u&#10;eG1sUEsBAi0AFAAGAAgAAAAhADj9If/WAAAAlAEAAAsAAAAAAAAAAAAAAAAALwEAAF9yZWxzLy5y&#10;ZWxzUEsBAi0AFAAGAAgAAAAhAB/kHt4pAgAAWAQAAA4AAAAAAAAAAAAAAAAALgIAAGRycy9lMm9E&#10;b2MueG1sUEsBAi0AFAAGAAgAAAAhAOeVWxjcAAAABgEAAA8AAAAAAAAAAAAAAAAAgwQAAGRycy9k&#10;b3ducmV2LnhtbFBLBQYAAAAABAAEAPMAAACMBQAAAAA=&#10;">
                      <v:textbox>
                        <w:txbxContent>
                          <w:p w14:paraId="37538118" w14:textId="77777777" w:rsidR="00791121" w:rsidRDefault="00791121" w:rsidP="00791121"/>
                        </w:txbxContent>
                      </v:textbox>
                    </v:shape>
                  </w:pict>
                </mc:Fallback>
              </mc:AlternateContent>
            </w:r>
          </w:p>
        </w:tc>
        <w:tc>
          <w:tcPr>
            <w:tcW w:w="4074" w:type="dxa"/>
            <w:tcBorders>
              <w:left w:val="single" w:sz="4" w:space="0" w:color="auto"/>
              <w:right w:val="nil"/>
            </w:tcBorders>
          </w:tcPr>
          <w:p w14:paraId="6B358D2C" w14:textId="77777777" w:rsidR="00791121" w:rsidRPr="000105E4" w:rsidRDefault="00791121" w:rsidP="002D432A">
            <w:pPr>
              <w:pStyle w:val="Closing"/>
              <w:spacing w:line="240" w:lineRule="auto"/>
              <w:ind w:left="0"/>
              <w:contextualSpacing/>
              <w:rPr>
                <w:rFonts w:asciiTheme="minorHAnsi" w:hAnsiTheme="minorHAnsi" w:cstheme="minorHAnsi"/>
                <w:sz w:val="24"/>
                <w:szCs w:val="24"/>
              </w:rPr>
            </w:pPr>
            <w:r w:rsidRPr="000105E4">
              <w:rPr>
                <w:rFonts w:asciiTheme="minorHAnsi" w:hAnsiTheme="minorHAnsi" w:cstheme="minorHAnsi"/>
                <w:sz w:val="24"/>
                <w:szCs w:val="24"/>
              </w:rPr>
              <w:t xml:space="preserve">17.  Vibrating tools                                             </w:t>
            </w:r>
          </w:p>
        </w:tc>
        <w:tc>
          <w:tcPr>
            <w:tcW w:w="526" w:type="dxa"/>
            <w:tcBorders>
              <w:top w:val="single" w:sz="4" w:space="0" w:color="auto"/>
              <w:left w:val="nil"/>
              <w:bottom w:val="single" w:sz="4" w:space="0" w:color="auto"/>
              <w:right w:val="single" w:sz="4" w:space="0" w:color="auto"/>
            </w:tcBorders>
          </w:tcPr>
          <w:p w14:paraId="0075BF6F" w14:textId="77777777" w:rsidR="00791121" w:rsidRPr="000105E4" w:rsidRDefault="00791121" w:rsidP="002D432A">
            <w:pPr>
              <w:pStyle w:val="Closing"/>
              <w:spacing w:line="240" w:lineRule="auto"/>
              <w:ind w:left="0"/>
              <w:contextualSpacing/>
              <w:rPr>
                <w:rFonts w:asciiTheme="minorHAnsi" w:hAnsiTheme="minorHAnsi" w:cstheme="minorHAnsi"/>
                <w:sz w:val="24"/>
                <w:szCs w:val="24"/>
              </w:rPr>
            </w:pPr>
            <w:r w:rsidRPr="000105E4">
              <w:rPr>
                <w:rFonts w:asciiTheme="minorHAnsi" w:hAnsiTheme="minorHAnsi" w:cstheme="minorHAnsi"/>
                <w:noProof/>
                <w:sz w:val="24"/>
                <w:szCs w:val="24"/>
                <w:lang w:eastAsia="en-GB"/>
              </w:rPr>
              <mc:AlternateContent>
                <mc:Choice Requires="wps">
                  <w:drawing>
                    <wp:anchor distT="0" distB="0" distL="114300" distR="114300" simplePos="0" relativeHeight="251674624" behindDoc="0" locked="0" layoutInCell="1" allowOverlap="1" wp14:anchorId="2FE96047" wp14:editId="271F3FD0">
                      <wp:simplePos x="0" y="0"/>
                      <wp:positionH relativeFrom="column">
                        <wp:posOffset>-50165</wp:posOffset>
                      </wp:positionH>
                      <wp:positionV relativeFrom="paragraph">
                        <wp:posOffset>80645</wp:posOffset>
                      </wp:positionV>
                      <wp:extent cx="241300" cy="241300"/>
                      <wp:effectExtent l="0" t="0" r="25400" b="2540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198C418D" w14:textId="77777777" w:rsidR="00791121" w:rsidRDefault="00791121" w:rsidP="007911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E96047" id="Text Box 63" o:spid="_x0000_s1035" type="#_x0000_t202" style="position:absolute;margin-left:-3.95pt;margin-top:6.35pt;width:19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pQKgIAAFgEAAAOAAAAZHJzL2Uyb0RvYy54bWysVNtu2zAMfR+wfxD0vthJk64x4hRdugwD&#10;ugvQ7gNkWbaFSaImKbGzry8lJ1nQbS/D/CBQInVInkN5dTtoRfbCeQmmpNNJTokwHGpp2pJ+e9q+&#10;uaHEB2ZqpsCIkh6Ep7fr169WvS3EDDpQtXAEQYwvelvSLgRbZJnnndDMT8AKg84GnGYBt67Nasd6&#10;RNcqm+X5ddaDq60DLrzH0/vRSdcJv2kED1+axotAVEmxtpBWl9Yqrtl6xYrWMdtJfiyD/UMVmkmD&#10;Sc9Q9ywwsnPyNygtuQMPTZhw0Bk0jeQi9YDdTPMX3Tx2zIrUC5Lj7Zkm//9g+ef9V0dkXdLrK0oM&#10;06jRkxgCeQcDwSPkp7e+wLBHi4FhwHPUOfXq7QPw754Y2HTMtOLOOeg7wWqsbxpvZhdXRxwfQar+&#10;E9SYh+0CJKChcTqSh3QQREedDmdtYi0cD2fz6VWOHo6uox0zsOJ02TofPgjQJBoldSh9Amf7Bx/G&#10;0FNIzOVByXorlUob11Yb5cie4Zhs05fqfxGmDOlLulzMFmP/f4XI0/cnCC0DzruSuqQ35yBWRNbe&#10;mxrLZEVgUo02dqfMkcbI3MhhGKohKbY8qVNBfUBeHYzjjc8RjQ7cT0p6HO2S+h875gQl6qNBbZbT&#10;+Ty+hbSZL97OcOMuPdWlhxmOUCUNlIzmJozvZ2edbDvMNE6DgTvUs5GJ6yj8WNWxfBzfpNbxqcX3&#10;cblPUb9+COtnAAAA//8DAFBLAwQUAAYACAAAACEADbFzdd0AAAAHAQAADwAAAGRycy9kb3ducmV2&#10;LnhtbEyOzU7DMBCE70i8g7VIXFBrt4WmDXEqhASiNygIrm68TSLidbDdNLw9ywmO86OZr9iMrhMD&#10;hth60jCbKhBIlbct1RreXh8mKxAxGbKm84QavjHCpjw/K0xu/YlecNilWvAIxdxoaFLqcylj1aAz&#10;cep7JM4OPjiTWIZa2mBOPO46OVdqKZ1piR8a0+N9g9Xn7ug0rK6fho+4XTy/V8tDt05X2fD4FbS+&#10;vBjvbkEkHNNfGX7xGR1KZtr7I9koOg2TbM1N9ucZCM4XagZir+FGZSDLQv7nL38AAAD//wMAUEsB&#10;Ai0AFAAGAAgAAAAhALaDOJL+AAAA4QEAABMAAAAAAAAAAAAAAAAAAAAAAFtDb250ZW50X1R5cGVz&#10;XS54bWxQSwECLQAUAAYACAAAACEAOP0h/9YAAACUAQAACwAAAAAAAAAAAAAAAAAvAQAAX3JlbHMv&#10;LnJlbHNQSwECLQAUAAYACAAAACEAzKSKUCoCAABYBAAADgAAAAAAAAAAAAAAAAAuAgAAZHJzL2Uy&#10;b0RvYy54bWxQSwECLQAUAAYACAAAACEADbFzdd0AAAAHAQAADwAAAAAAAAAAAAAAAACEBAAAZHJz&#10;L2Rvd25yZXYueG1sUEsFBgAAAAAEAAQA8wAAAI4FAAAAAA==&#10;">
                      <v:textbox>
                        <w:txbxContent>
                          <w:p w14:paraId="198C418D" w14:textId="77777777" w:rsidR="00791121" w:rsidRDefault="00791121" w:rsidP="00791121"/>
                        </w:txbxContent>
                      </v:textbox>
                    </v:shape>
                  </w:pict>
                </mc:Fallback>
              </mc:AlternateContent>
            </w:r>
          </w:p>
        </w:tc>
      </w:tr>
      <w:tr w:rsidR="00791121" w:rsidRPr="000105E4" w14:paraId="75EF4755" w14:textId="77777777" w:rsidTr="002D432A">
        <w:trPr>
          <w:trHeight w:val="560"/>
        </w:trPr>
        <w:tc>
          <w:tcPr>
            <w:tcW w:w="4114" w:type="dxa"/>
            <w:tcBorders>
              <w:right w:val="nil"/>
            </w:tcBorders>
          </w:tcPr>
          <w:p w14:paraId="196BF338" w14:textId="77777777" w:rsidR="00791121" w:rsidRPr="000105E4" w:rsidRDefault="00791121" w:rsidP="002D432A">
            <w:pPr>
              <w:pStyle w:val="Closing"/>
              <w:spacing w:line="240" w:lineRule="auto"/>
              <w:ind w:left="0"/>
              <w:contextualSpacing/>
              <w:rPr>
                <w:rFonts w:asciiTheme="minorHAnsi" w:hAnsiTheme="minorHAnsi" w:cstheme="minorHAnsi"/>
                <w:sz w:val="24"/>
                <w:szCs w:val="24"/>
              </w:rPr>
            </w:pPr>
            <w:r w:rsidRPr="000105E4">
              <w:rPr>
                <w:rFonts w:asciiTheme="minorHAnsi" w:hAnsiTheme="minorHAnsi" w:cstheme="minorHAnsi"/>
                <w:sz w:val="24"/>
                <w:szCs w:val="24"/>
              </w:rPr>
              <w:t>6.  Night Working</w:t>
            </w:r>
          </w:p>
          <w:p w14:paraId="5D5E70BA" w14:textId="77777777" w:rsidR="00791121" w:rsidRPr="000105E4" w:rsidRDefault="00791121" w:rsidP="002D432A">
            <w:pPr>
              <w:pStyle w:val="Closing"/>
              <w:spacing w:line="240" w:lineRule="auto"/>
              <w:ind w:left="318" w:hanging="318"/>
              <w:contextualSpacing/>
              <w:rPr>
                <w:rFonts w:asciiTheme="minorHAnsi" w:hAnsiTheme="minorHAnsi" w:cstheme="minorHAnsi"/>
                <w:sz w:val="24"/>
                <w:szCs w:val="24"/>
              </w:rPr>
            </w:pPr>
            <w:r w:rsidRPr="000105E4">
              <w:rPr>
                <w:rFonts w:asciiTheme="minorHAnsi" w:hAnsiTheme="minorHAnsi" w:cstheme="minorHAnsi"/>
                <w:sz w:val="24"/>
                <w:szCs w:val="24"/>
              </w:rPr>
              <w:t xml:space="preserve">     (between 2200 hrs and 0600 hrs)</w:t>
            </w:r>
          </w:p>
        </w:tc>
        <w:tc>
          <w:tcPr>
            <w:tcW w:w="500" w:type="dxa"/>
            <w:tcBorders>
              <w:top w:val="single" w:sz="4" w:space="0" w:color="auto"/>
              <w:left w:val="nil"/>
              <w:bottom w:val="single" w:sz="4" w:space="0" w:color="auto"/>
              <w:right w:val="single" w:sz="4" w:space="0" w:color="auto"/>
            </w:tcBorders>
          </w:tcPr>
          <w:p w14:paraId="0B17710E" w14:textId="77777777" w:rsidR="00791121" w:rsidRPr="000105E4" w:rsidRDefault="00791121" w:rsidP="002D432A">
            <w:pPr>
              <w:pStyle w:val="Closing"/>
              <w:spacing w:line="240" w:lineRule="auto"/>
              <w:ind w:left="318" w:hanging="318"/>
              <w:contextualSpacing/>
              <w:rPr>
                <w:rFonts w:asciiTheme="minorHAnsi" w:hAnsiTheme="minorHAnsi" w:cstheme="minorHAnsi"/>
                <w:sz w:val="24"/>
                <w:szCs w:val="24"/>
              </w:rPr>
            </w:pPr>
            <w:r w:rsidRPr="000105E4">
              <w:rPr>
                <w:rFonts w:asciiTheme="minorHAnsi" w:hAnsiTheme="minorHAnsi" w:cstheme="minorHAnsi"/>
                <w:noProof/>
                <w:sz w:val="24"/>
                <w:szCs w:val="24"/>
                <w:lang w:eastAsia="en-GB"/>
              </w:rPr>
              <mc:AlternateContent>
                <mc:Choice Requires="wps">
                  <w:drawing>
                    <wp:anchor distT="0" distB="0" distL="114300" distR="114300" simplePos="0" relativeHeight="251665408" behindDoc="0" locked="0" layoutInCell="1" allowOverlap="1" wp14:anchorId="74DFD4FE" wp14:editId="49FB0A96">
                      <wp:simplePos x="0" y="0"/>
                      <wp:positionH relativeFrom="column">
                        <wp:posOffset>-41275</wp:posOffset>
                      </wp:positionH>
                      <wp:positionV relativeFrom="paragraph">
                        <wp:posOffset>52070</wp:posOffset>
                      </wp:positionV>
                      <wp:extent cx="241300" cy="241300"/>
                      <wp:effectExtent l="0" t="0" r="25400" b="2540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34BB6ACE" w14:textId="77777777" w:rsidR="00791121" w:rsidRDefault="00791121" w:rsidP="007911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DFD4FE" id="Text Box 62" o:spid="_x0000_s1036" type="#_x0000_t202" style="position:absolute;left:0;text-align:left;margin-left:-3.25pt;margin-top:4.1pt;width:19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9WKKQIAAFkEAAAOAAAAZHJzL2Uyb0RvYy54bWysVM1u2zAMvg/YOwi6L3a8pGuNOEWXLsOA&#10;7gdo9wCyLNvCJFGTlNjZ05eS0zTotsswHwRSpD6SH0mvrketyF44L8FUdD7LKRGGQyNNV9HvD9s3&#10;l5T4wEzDFBhR0YPw9Hr9+tVqsKUooAfVCEcQxPhysBXtQ7BllnneC838DKwwaGzBaRZQdV3WODYg&#10;ulZZkecX2QCusQ648B5vbycjXSf8thU8fG1bLwJRFcXcQjpdOut4ZusVKzvHbC/5MQ32D1loJg0G&#10;PUHdssDIzsnfoLTkDjy0YcZBZ9C2kotUA1Yzz19Uc98zK1ItSI63J5r8/4PlX/bfHJFNRS8KSgzT&#10;2KMHMQbyHkaCV8jPYH2JbvcWHcOI99jnVKu3d8B/eGJg0zPTiRvnYOgFazC/eXyZnT2dcHwEqYfP&#10;0GActguQgMbW6Uge0kEQHft0OPUm5sLxsljM3+Zo4Wg6yjECK58eW+fDRwGaRKGiDlufwNn+zofJ&#10;9cklxvKgZLOVSiXFdfVGObJnOCbb9KX8X7gpQ4aKXi2L5VT/XyHy9P0JQsuA866krujlyYmVkbUP&#10;psE0WRmYVJOM1SlzpDEyN3EYxnpMHZun8Y0c19AckFgH03zjPqLQg/tFyYCzXVH/c8ecoER9Mtic&#10;q/liEZchKYvluwIVd26pzy3McISqaKBkEjdhWqCddbLrMdI0DgZusKGtTGQ/Z3XMH+c3teu4a3FB&#10;zvXk9fxHWD8CAAD//wMAUEsDBBQABgAIAAAAIQDUeFHu2wAAAAYBAAAPAAAAZHJzL2Rvd25yZXYu&#10;eG1sTI7BTsMwEETvSPyDtUhcUOs0LaGEOBVCAsENCoKrG2+TCHsdbDcNf89yguNoRm9etZmcFSOG&#10;2HtSsJhnIJAab3pqFby93s/WIGLSZLT1hAq+McKmPj2pdGn8kV5w3KZWMIRiqRV0KQ2llLHp0Ok4&#10;9wMSd3sfnE4cQytN0EeGOyvzLCuk0z3xQ6cHvOuw+dwenIL16nH8iE/L5/em2NvrdHE1PnwFpc7P&#10;ptsbEAmn9DeGX31Wh5qddv5AJgqrYFZc8pJZOQiulwuOOwWrIgdZV/K/fv0DAAD//wMAUEsBAi0A&#10;FAAGAAgAAAAhALaDOJL+AAAA4QEAABMAAAAAAAAAAAAAAAAAAAAAAFtDb250ZW50X1R5cGVzXS54&#10;bWxQSwECLQAUAAYACAAAACEAOP0h/9YAAACUAQAACwAAAAAAAAAAAAAAAAAvAQAAX3JlbHMvLnJl&#10;bHNQSwECLQAUAAYACAAAACEATbfViikCAABZBAAADgAAAAAAAAAAAAAAAAAuAgAAZHJzL2Uyb0Rv&#10;Yy54bWxQSwECLQAUAAYACAAAACEA1HhR7tsAAAAGAQAADwAAAAAAAAAAAAAAAACDBAAAZHJzL2Rv&#10;d25yZXYueG1sUEsFBgAAAAAEAAQA8wAAAIsFAAAAAA==&#10;">
                      <v:textbox>
                        <w:txbxContent>
                          <w:p w14:paraId="34BB6ACE" w14:textId="77777777" w:rsidR="00791121" w:rsidRDefault="00791121" w:rsidP="00791121"/>
                        </w:txbxContent>
                      </v:textbox>
                    </v:shape>
                  </w:pict>
                </mc:Fallback>
              </mc:AlternateContent>
            </w:r>
          </w:p>
        </w:tc>
        <w:tc>
          <w:tcPr>
            <w:tcW w:w="4074" w:type="dxa"/>
            <w:tcBorders>
              <w:left w:val="single" w:sz="4" w:space="0" w:color="auto"/>
              <w:right w:val="nil"/>
            </w:tcBorders>
          </w:tcPr>
          <w:p w14:paraId="1D58E5A1" w14:textId="77777777" w:rsidR="00791121" w:rsidRPr="000105E4" w:rsidRDefault="00791121" w:rsidP="002D432A">
            <w:pPr>
              <w:pStyle w:val="Closing"/>
              <w:spacing w:line="240" w:lineRule="auto"/>
              <w:ind w:left="0"/>
              <w:contextualSpacing/>
              <w:rPr>
                <w:rFonts w:asciiTheme="minorHAnsi" w:hAnsiTheme="minorHAnsi" w:cstheme="minorHAnsi"/>
                <w:sz w:val="24"/>
                <w:szCs w:val="24"/>
              </w:rPr>
            </w:pPr>
            <w:r w:rsidRPr="000105E4">
              <w:rPr>
                <w:rFonts w:asciiTheme="minorHAnsi" w:hAnsiTheme="minorHAnsi" w:cstheme="minorHAnsi"/>
                <w:sz w:val="24"/>
                <w:szCs w:val="24"/>
              </w:rPr>
              <w:t>18.  Diving</w:t>
            </w:r>
          </w:p>
        </w:tc>
        <w:tc>
          <w:tcPr>
            <w:tcW w:w="526" w:type="dxa"/>
            <w:tcBorders>
              <w:top w:val="single" w:sz="4" w:space="0" w:color="auto"/>
              <w:left w:val="nil"/>
              <w:bottom w:val="single" w:sz="4" w:space="0" w:color="auto"/>
              <w:right w:val="single" w:sz="4" w:space="0" w:color="auto"/>
            </w:tcBorders>
          </w:tcPr>
          <w:p w14:paraId="766E0629" w14:textId="77777777" w:rsidR="00791121" w:rsidRPr="000105E4" w:rsidRDefault="00791121" w:rsidP="002D432A">
            <w:pPr>
              <w:pStyle w:val="Closing"/>
              <w:spacing w:line="240" w:lineRule="auto"/>
              <w:ind w:left="0"/>
              <w:contextualSpacing/>
              <w:rPr>
                <w:rFonts w:asciiTheme="minorHAnsi" w:hAnsiTheme="minorHAnsi" w:cstheme="minorHAnsi"/>
                <w:sz w:val="24"/>
                <w:szCs w:val="24"/>
              </w:rPr>
            </w:pPr>
            <w:r w:rsidRPr="000105E4">
              <w:rPr>
                <w:rFonts w:asciiTheme="minorHAnsi" w:hAnsiTheme="minorHAnsi" w:cstheme="minorHAnsi"/>
                <w:noProof/>
                <w:sz w:val="24"/>
                <w:szCs w:val="24"/>
                <w:lang w:eastAsia="en-GB"/>
              </w:rPr>
              <mc:AlternateContent>
                <mc:Choice Requires="wps">
                  <w:drawing>
                    <wp:anchor distT="0" distB="0" distL="114300" distR="114300" simplePos="0" relativeHeight="251675648" behindDoc="0" locked="0" layoutInCell="1" allowOverlap="1" wp14:anchorId="3ED1EF23" wp14:editId="16CFF8F8">
                      <wp:simplePos x="0" y="0"/>
                      <wp:positionH relativeFrom="column">
                        <wp:posOffset>-50165</wp:posOffset>
                      </wp:positionH>
                      <wp:positionV relativeFrom="paragraph">
                        <wp:posOffset>52070</wp:posOffset>
                      </wp:positionV>
                      <wp:extent cx="241300" cy="241300"/>
                      <wp:effectExtent l="0" t="0" r="25400" b="2540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14FD3D9A" w14:textId="77777777" w:rsidR="00791121" w:rsidRDefault="00791121" w:rsidP="007911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D1EF23" id="Text Box 61" o:spid="_x0000_s1037" type="#_x0000_t202" style="position:absolute;margin-left:-3.95pt;margin-top:4.1pt;width:19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afKwIAAFkEAAAOAAAAZHJzL2Uyb0RvYy54bWysVNtu2zAMfR+wfxD0vtjJkq414hRdugwD&#10;ugvQ7gNkWbaFyaJGKbG7rx8lp1l2exnmB4EUqUPykPT6euwNOyj0GmzJ57OcM2Ul1Nq2Jf/8sHtx&#10;yZkPwtbCgFUlf1SeX2+eP1sPrlAL6MDUChmBWF8MruRdCK7IMi871Qs/A6csGRvAXgRSsc1qFAOh&#10;9yZb5PlFNgDWDkEq7+n2djLyTcJvGiXDx6bxKjBTcsotpBPTWcUz26xF0aJwnZbHNMQ/ZNELbSno&#10;CepWBMH2qH+D6rVE8NCEmYQ+g6bRUqUaqJp5/ks1951wKtVC5Hh3osn/P1j54fAJma5LfjHnzIqe&#10;evSgxsBew8joivgZnC/I7d6RYxjpnvqcavXuDuQXzyxsO2FbdYMIQ6dETfmll9nZ0wnHR5BqeA81&#10;xRH7AAlobLCP5BEdjNCpT4+n3sRcJF0ulvOXOVkkmY4y5ZaJ4umxQx/eKuhZFEqO1PoELg53Pkyu&#10;Ty4xlgej6502JinYVluD7CBoTHbpi5UT+k9uxrKh5FerxWqq/68Qefr+BNHrQPNudF/yy5OTKCJr&#10;b2xNMUURhDaTTPGNpTQijZG5icMwVmPq2PzUngrqRyIWYZpv2kcSOsBvnA002yX3X/cCFWfmnaXm&#10;XM2Xy7gMSVmuXi1IwXNLdW4RVhJUyQNnk7gN0wLtHeq2o0jTOFi4oYY2OpEdU56yOuZP85sIPe5a&#10;XJBzPXn9+CNsvgMAAP//AwBQSwMEFAAGAAgAAAAhALs1WCndAAAABgEAAA8AAABkcnMvZG93bnJl&#10;di54bWxMjsFOwzAQRO9I/IO1SFxQ6zSt0jbEqRASCG6loPbqxtskwl6H2E3D37Oc4Dia0ZtXbEZn&#10;xYB9aD0pmE0TEEiVNy3VCj7enyYrECFqMtp6QgXfGGBTXl8VOjf+Qm847GItGEIh1wqaGLtcylA1&#10;6HSY+g6Ju5PvnY4c+1qaXl8Y7qxMkySTTrfED43u8LHB6nN3dgpWi5fhEF7n232Vnew63i2H569e&#10;qdub8eEeRMQx/o3hV5/VoWSnoz+TCcIqmCzXvGRWCoLreTIDcVSwyFKQZSH/65c/AAAA//8DAFBL&#10;AQItABQABgAIAAAAIQC2gziS/gAAAOEBAAATAAAAAAAAAAAAAAAAAAAAAABbQ29udGVudF9UeXBl&#10;c10ueG1sUEsBAi0AFAAGAAgAAAAhADj9If/WAAAAlAEAAAsAAAAAAAAAAAAAAAAALwEAAF9yZWxz&#10;Ly5yZWxzUEsBAi0AFAAGAAgAAAAhADMN5p8rAgAAWQQAAA4AAAAAAAAAAAAAAAAALgIAAGRycy9l&#10;Mm9Eb2MueG1sUEsBAi0AFAAGAAgAAAAhALs1WCndAAAABgEAAA8AAAAAAAAAAAAAAAAAhQQAAGRy&#10;cy9kb3ducmV2LnhtbFBLBQYAAAAABAAEAPMAAACPBQAAAAA=&#10;">
                      <v:textbox>
                        <w:txbxContent>
                          <w:p w14:paraId="14FD3D9A" w14:textId="77777777" w:rsidR="00791121" w:rsidRDefault="00791121" w:rsidP="00791121"/>
                        </w:txbxContent>
                      </v:textbox>
                    </v:shape>
                  </w:pict>
                </mc:Fallback>
              </mc:AlternateContent>
            </w:r>
          </w:p>
        </w:tc>
      </w:tr>
      <w:tr w:rsidR="00791121" w:rsidRPr="000105E4" w14:paraId="39107F8A" w14:textId="77777777" w:rsidTr="002D432A">
        <w:trPr>
          <w:trHeight w:val="560"/>
        </w:trPr>
        <w:tc>
          <w:tcPr>
            <w:tcW w:w="4114" w:type="dxa"/>
            <w:tcBorders>
              <w:right w:val="nil"/>
            </w:tcBorders>
          </w:tcPr>
          <w:p w14:paraId="77906C34" w14:textId="77777777" w:rsidR="00791121" w:rsidRPr="000105E4" w:rsidRDefault="00791121" w:rsidP="002D432A">
            <w:pPr>
              <w:pStyle w:val="Closing"/>
              <w:spacing w:line="240" w:lineRule="auto"/>
              <w:ind w:left="0"/>
              <w:contextualSpacing/>
              <w:rPr>
                <w:rFonts w:asciiTheme="minorHAnsi" w:hAnsiTheme="minorHAnsi" w:cstheme="minorHAnsi"/>
                <w:sz w:val="24"/>
                <w:szCs w:val="24"/>
              </w:rPr>
            </w:pPr>
            <w:r w:rsidRPr="000105E4">
              <w:rPr>
                <w:rFonts w:asciiTheme="minorHAnsi" w:hAnsiTheme="minorHAnsi" w:cstheme="minorHAnsi"/>
                <w:sz w:val="24"/>
                <w:szCs w:val="24"/>
              </w:rPr>
              <w:t>7.  Display screen equipment</w:t>
            </w:r>
          </w:p>
        </w:tc>
        <w:tc>
          <w:tcPr>
            <w:tcW w:w="500" w:type="dxa"/>
            <w:tcBorders>
              <w:top w:val="single" w:sz="4" w:space="0" w:color="auto"/>
              <w:left w:val="nil"/>
              <w:bottom w:val="single" w:sz="4" w:space="0" w:color="auto"/>
              <w:right w:val="single" w:sz="4" w:space="0" w:color="auto"/>
            </w:tcBorders>
          </w:tcPr>
          <w:p w14:paraId="7A940F7B" w14:textId="77777777" w:rsidR="00791121" w:rsidRPr="000105E4" w:rsidRDefault="00791121" w:rsidP="002D432A">
            <w:pPr>
              <w:pStyle w:val="Closing"/>
              <w:spacing w:line="240" w:lineRule="auto"/>
              <w:ind w:left="318" w:hanging="318"/>
              <w:contextualSpacing/>
              <w:rPr>
                <w:rFonts w:asciiTheme="minorHAnsi" w:hAnsiTheme="minorHAnsi" w:cstheme="minorHAnsi"/>
                <w:sz w:val="24"/>
                <w:szCs w:val="24"/>
              </w:rPr>
            </w:pPr>
            <w:r w:rsidRPr="000105E4">
              <w:rPr>
                <w:rFonts w:asciiTheme="minorHAnsi" w:hAnsiTheme="minorHAnsi" w:cstheme="minorHAnsi"/>
                <w:noProof/>
                <w:sz w:val="24"/>
                <w:szCs w:val="24"/>
                <w:lang w:eastAsia="en-GB"/>
              </w:rPr>
              <mc:AlternateContent>
                <mc:Choice Requires="wps">
                  <w:drawing>
                    <wp:anchor distT="0" distB="0" distL="114300" distR="114300" simplePos="0" relativeHeight="251683840" behindDoc="0" locked="0" layoutInCell="1" allowOverlap="1" wp14:anchorId="438F011C" wp14:editId="602A5FCB">
                      <wp:simplePos x="0" y="0"/>
                      <wp:positionH relativeFrom="column">
                        <wp:posOffset>-38735</wp:posOffset>
                      </wp:positionH>
                      <wp:positionV relativeFrom="paragraph">
                        <wp:posOffset>46355</wp:posOffset>
                      </wp:positionV>
                      <wp:extent cx="241300" cy="241300"/>
                      <wp:effectExtent l="0" t="0" r="25400" b="2540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5230EB7A" w14:textId="62D895A4" w:rsidR="00791121" w:rsidRDefault="00791121" w:rsidP="00791121">
                                  <w:r>
                                    <w:t>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38F011C" id="Text Box 60" o:spid="_x0000_s1038" type="#_x0000_t202" style="position:absolute;left:0;text-align:left;margin-left:-3.05pt;margin-top:3.65pt;width:19pt;height: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UNKwIAAFsEAAAOAAAAZHJzL2Uyb0RvYy54bWysVNuO0zAQfUfiHyy/07ShXXajpqulSxHS&#10;cpF2+QDXcRILx2PGbpPy9YydtlQLvCDyYHk84+OZc2ayvB06w/YKvQZb8tlkypmyEiptm5J/fdq8&#10;uubMB2ErYcCqkh+U57erly+WvStUDi2YSiEjEOuL3pW8DcEVWeZlqzrhJ+CUJWcN2IlAJjZZhaIn&#10;9M5k+XR6lfWAlUOQyns6vR+dfJXw61rJ8LmuvQrMlJxyC2nFtG7jmq2WomhQuFbLYxriH7LohLb0&#10;6BnqXgTBdqh/g+q0RPBQh4mELoO61lKlGqia2fRZNY+tcCrVQuR4d6bJ/z9Y+Wn/BZmuSn5F9FjR&#10;kUZPagjsLQyMjoif3vmCwh4dBYaBzknnVKt3DyC/eWZh3QrbqDtE6FslKspvFm9mF1dHHB9Btv1H&#10;qOgdsQuQgIYau0ge0cEInRI5nLWJuUg6zOez11PySHId9/EFUZwuO/ThvYKOxU3JkaRP4GL/4MMY&#10;egqJb3kwutpoY5KBzXZtkO0FtckmfSn/Z2HGsr7kN4t8Mdb/V4hp+v4E0elA/W50V/Lrc5AoImvv&#10;bEVpiiIIbcY9VWfskcbI3MhhGLZDUmyWn+TZQnUgYhHG/qZ5pE0L+IOznnq75P77TqDizHywJM7N&#10;bD6Pw5CM+eJNTgZeeraXHmElQZVcBuRsNNZhHKGdQ9209NbYEBbuSNJaJ7qj9mNexwqog5Ngx2mL&#10;I3Jpp6hf/4TVTwAAAP//AwBQSwMEFAAGAAgAAAAhABCePY/aAAAABgEAAA8AAABkcnMvZG93bnJl&#10;di54bWxMjstOwzAURPdI/IN1kdi1TggUCHGqqIhlkSiI9a19mwT8ku2m4e8xK7oczejMadaz0Wyi&#10;EEdnBZTLAhhZ6dRoewEf7y+LB2AxoVWonSUBPxRh3V5eNFgrd7JvNO1SzzLExhoFDCn5mvMoBzIY&#10;l86Tzd3BBYMpx9BzFfCU4Ubzm6JYcYOjzQ8DetoMJL93RyNg2203xWuYTOc/D18avZTPPgpxfTV3&#10;T8ASzel/DH/6WR3a7LR3R6si0wIWqzIvBdxXwHJdlY/A9gJu7yrgbcPP9dtfAAAA//8DAFBLAQIt&#10;ABQABgAIAAAAIQC2gziS/gAAAOEBAAATAAAAAAAAAAAAAAAAAAAAAABbQ29udGVudF9UeXBlc10u&#10;eG1sUEsBAi0AFAAGAAgAAAAhADj9If/WAAAAlAEAAAsAAAAAAAAAAAAAAAAALwEAAF9yZWxzLy5y&#10;ZWxzUEsBAi0AFAAGAAgAAAAhAIO2ZQ0rAgAAWwQAAA4AAAAAAAAAAAAAAAAALgIAAGRycy9lMm9E&#10;b2MueG1sUEsBAi0AFAAGAAgAAAAhABCePY/aAAAABgEAAA8AAAAAAAAAAAAAAAAAhQQAAGRycy9k&#10;b3ducmV2LnhtbFBLBQYAAAAABAAEAPMAAACMBQAAAAA=&#10;">
                      <v:textbox>
                        <w:txbxContent>
                          <w:p w14:paraId="5230EB7A" w14:textId="62D895A4" w:rsidR="00791121" w:rsidRDefault="00791121" w:rsidP="00791121">
                            <w:r>
                              <w:t>X</w:t>
                            </w:r>
                          </w:p>
                        </w:txbxContent>
                      </v:textbox>
                    </v:shape>
                  </w:pict>
                </mc:Fallback>
              </mc:AlternateContent>
            </w:r>
          </w:p>
        </w:tc>
        <w:tc>
          <w:tcPr>
            <w:tcW w:w="4074" w:type="dxa"/>
            <w:tcBorders>
              <w:left w:val="single" w:sz="4" w:space="0" w:color="auto"/>
              <w:right w:val="nil"/>
            </w:tcBorders>
          </w:tcPr>
          <w:p w14:paraId="1D22E6FC" w14:textId="77777777" w:rsidR="00791121" w:rsidRPr="000105E4" w:rsidRDefault="00791121" w:rsidP="002D432A">
            <w:pPr>
              <w:pStyle w:val="Closing"/>
              <w:spacing w:line="240" w:lineRule="auto"/>
              <w:ind w:left="0"/>
              <w:contextualSpacing/>
              <w:rPr>
                <w:rFonts w:asciiTheme="minorHAnsi" w:hAnsiTheme="minorHAnsi" w:cstheme="minorHAnsi"/>
                <w:sz w:val="24"/>
                <w:szCs w:val="24"/>
              </w:rPr>
            </w:pPr>
            <w:r w:rsidRPr="000105E4">
              <w:rPr>
                <w:rFonts w:asciiTheme="minorHAnsi" w:hAnsiTheme="minorHAnsi" w:cstheme="minorHAnsi"/>
                <w:sz w:val="24"/>
                <w:szCs w:val="24"/>
              </w:rPr>
              <w:t>19.  Compressed gases</w:t>
            </w:r>
          </w:p>
        </w:tc>
        <w:tc>
          <w:tcPr>
            <w:tcW w:w="526" w:type="dxa"/>
            <w:tcBorders>
              <w:top w:val="nil"/>
              <w:left w:val="nil"/>
              <w:bottom w:val="single" w:sz="4" w:space="0" w:color="auto"/>
              <w:right w:val="single" w:sz="4" w:space="0" w:color="auto"/>
            </w:tcBorders>
          </w:tcPr>
          <w:p w14:paraId="5F040A6A" w14:textId="77777777" w:rsidR="00791121" w:rsidRPr="000105E4" w:rsidRDefault="00791121" w:rsidP="002D432A">
            <w:pPr>
              <w:pStyle w:val="Closing"/>
              <w:spacing w:line="240" w:lineRule="auto"/>
              <w:ind w:left="0"/>
              <w:contextualSpacing/>
              <w:rPr>
                <w:rFonts w:asciiTheme="minorHAnsi" w:hAnsiTheme="minorHAnsi" w:cstheme="minorHAnsi"/>
                <w:sz w:val="24"/>
                <w:szCs w:val="24"/>
              </w:rPr>
            </w:pPr>
            <w:r w:rsidRPr="000105E4">
              <w:rPr>
                <w:rFonts w:asciiTheme="minorHAnsi" w:hAnsiTheme="minorHAnsi" w:cstheme="minorHAnsi"/>
                <w:noProof/>
                <w:sz w:val="24"/>
                <w:szCs w:val="24"/>
                <w:lang w:eastAsia="en-GB"/>
              </w:rPr>
              <mc:AlternateContent>
                <mc:Choice Requires="wps">
                  <w:drawing>
                    <wp:anchor distT="0" distB="0" distL="114300" distR="114300" simplePos="0" relativeHeight="251676672" behindDoc="0" locked="0" layoutInCell="1" allowOverlap="1" wp14:anchorId="54A9D9AB" wp14:editId="131056AE">
                      <wp:simplePos x="0" y="0"/>
                      <wp:positionH relativeFrom="column">
                        <wp:posOffset>-50165</wp:posOffset>
                      </wp:positionH>
                      <wp:positionV relativeFrom="paragraph">
                        <wp:posOffset>42545</wp:posOffset>
                      </wp:positionV>
                      <wp:extent cx="241300" cy="241300"/>
                      <wp:effectExtent l="0" t="0" r="25400" b="2540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39C67971" w14:textId="77777777" w:rsidR="00791121" w:rsidRDefault="00791121" w:rsidP="007911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A9D9AB" id="Text Box 59" o:spid="_x0000_s1039" type="#_x0000_t202" style="position:absolute;margin-left:-3.95pt;margin-top:3.35pt;width:19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b6dKgIAAFkEAAAOAAAAZHJzL2Uyb0RvYy54bWysVNuO0zAQfUfiHyy/0yTdFrZR09XSpQhp&#10;uUi7fIDjOImF7TG222T5esZOW6oFXhB5sMae8ZmZc8ZZ34xakYNwXoKpaDHLKRGGQyNNV9Gvj7tX&#10;15T4wEzDFBhR0Sfh6c3m5Yv1YEsxhx5UIxxBEOPLwVa0D8GWWeZ5LzTzM7DCoLMFp1nAreuyxrEB&#10;0bXK5nn+OhvANdYBF97j6d3kpJuE37aCh89t60UgqqJYW0irS2sd12yzZmXnmO0lP5bB/qEKzaTB&#10;pGeoOxYY2Tv5G5SW3IGHNsw46AzaVnKResBuivxZNw89syL1guR4e6bJ/z9Y/unwxRHZVHS5osQw&#10;jRo9ijGQtzASPEJ+ButLDHuwGBhGPEedU6/e3gP/5omBbc9MJ26dg6EXrMH6ingzu7g64fgIUg8f&#10;ocE8bB8gAY2t05E8pIMgOur0dNYm1sLxcL4ornL0cHQd7ZiBlafL1vnwXoAm0aioQ+kTODvc+zCF&#10;nkJiLg9KNjupVNq4rt4qRw4Mx2SXvlT/szBlyFDR1XK+nPr/K0Sevj9BaBlw3pXUFb0+B7EysvbO&#10;NFgmKwOTarKxO2WONEbmJg7DWI9JseLqJE8NzRMS62Cab3yPaPTgflAy4GxX1H/fMycoUR8MirMq&#10;Fov4GNJmsXwzx4279NSXHmY4QlU0UDKZ2zA9oL11susx0zQOBm5R0FYmsqPyU1XH+nF+k1zHtxYf&#10;yOU+Rf36I2x+AgAA//8DAFBLAwQUAAYACAAAACEANcx4I90AAAAGAQAADwAAAGRycy9kb3ducmV2&#10;LnhtbEyOwU7DMBBE70j8g7VIXFDrlEZJm2ZTISQQ3KAgenXjbRJhr0PspuHvMSc4jmb05pXbyRox&#10;0uA7xwiLeQKCuHa64wbh/e1htgLhg2KtjGNC+CYP2+ryolSFdmd+pXEXGhEh7AuF0IbQF1L6uiWr&#10;/Nz1xLE7usGqEOPQSD2oc4RbI2+TJJNWdRwfWtXTfUv15+5kEVbp07j3z8uXjzo7mnW4ycfHrwHx&#10;+mq624AINIW/MfzqR3WootPBnVh7YRBm+TouEbIcRKyXyQLEASFNc5BVKf/rVz8AAAD//wMAUEsB&#10;Ai0AFAAGAAgAAAAhALaDOJL+AAAA4QEAABMAAAAAAAAAAAAAAAAAAAAAAFtDb250ZW50X1R5cGVz&#10;XS54bWxQSwECLQAUAAYACAAAACEAOP0h/9YAAACUAQAACwAAAAAAAAAAAAAAAAAvAQAAX3JlbHMv&#10;LnJlbHNQSwECLQAUAAYACAAAACEAucW+nSoCAABZBAAADgAAAAAAAAAAAAAAAAAuAgAAZHJzL2Uy&#10;b0RvYy54bWxQSwECLQAUAAYACAAAACEANcx4I90AAAAGAQAADwAAAAAAAAAAAAAAAACEBAAAZHJz&#10;L2Rvd25yZXYueG1sUEsFBgAAAAAEAAQA8wAAAI4FAAAAAA==&#10;">
                      <v:textbox>
                        <w:txbxContent>
                          <w:p w14:paraId="39C67971" w14:textId="77777777" w:rsidR="00791121" w:rsidRDefault="00791121" w:rsidP="00791121"/>
                        </w:txbxContent>
                      </v:textbox>
                    </v:shape>
                  </w:pict>
                </mc:Fallback>
              </mc:AlternateContent>
            </w:r>
          </w:p>
        </w:tc>
      </w:tr>
      <w:tr w:rsidR="00791121" w:rsidRPr="000105E4" w14:paraId="394070F4" w14:textId="77777777" w:rsidTr="002D432A">
        <w:trPr>
          <w:trHeight w:val="560"/>
        </w:trPr>
        <w:tc>
          <w:tcPr>
            <w:tcW w:w="4114" w:type="dxa"/>
            <w:tcBorders>
              <w:right w:val="nil"/>
            </w:tcBorders>
          </w:tcPr>
          <w:p w14:paraId="48F9B4B6" w14:textId="77777777" w:rsidR="00791121" w:rsidRPr="000105E4" w:rsidRDefault="00791121" w:rsidP="002D432A">
            <w:pPr>
              <w:pStyle w:val="Closing"/>
              <w:spacing w:line="240" w:lineRule="auto"/>
              <w:ind w:left="0"/>
              <w:contextualSpacing/>
              <w:rPr>
                <w:rFonts w:asciiTheme="minorHAnsi" w:hAnsiTheme="minorHAnsi" w:cstheme="minorHAnsi"/>
                <w:sz w:val="24"/>
                <w:szCs w:val="24"/>
              </w:rPr>
            </w:pPr>
            <w:r w:rsidRPr="000105E4">
              <w:rPr>
                <w:rFonts w:asciiTheme="minorHAnsi" w:hAnsiTheme="minorHAnsi" w:cstheme="minorHAnsi"/>
                <w:sz w:val="24"/>
                <w:szCs w:val="24"/>
              </w:rPr>
              <w:t xml:space="preserve">8.  Repetitive tasks (e.g. pipette use, etc) </w:t>
            </w:r>
          </w:p>
        </w:tc>
        <w:tc>
          <w:tcPr>
            <w:tcW w:w="500" w:type="dxa"/>
            <w:tcBorders>
              <w:top w:val="single" w:sz="4" w:space="0" w:color="auto"/>
              <w:left w:val="nil"/>
              <w:bottom w:val="nil"/>
              <w:right w:val="single" w:sz="4" w:space="0" w:color="auto"/>
            </w:tcBorders>
          </w:tcPr>
          <w:p w14:paraId="2E969351" w14:textId="77777777" w:rsidR="00791121" w:rsidRPr="000105E4" w:rsidRDefault="00791121" w:rsidP="002D432A">
            <w:pPr>
              <w:pStyle w:val="Closing"/>
              <w:spacing w:line="240" w:lineRule="auto"/>
              <w:ind w:left="318" w:hanging="318"/>
              <w:contextualSpacing/>
              <w:rPr>
                <w:rFonts w:asciiTheme="minorHAnsi" w:hAnsiTheme="minorHAnsi" w:cstheme="minorHAnsi"/>
                <w:sz w:val="24"/>
                <w:szCs w:val="24"/>
              </w:rPr>
            </w:pPr>
            <w:r w:rsidRPr="000105E4">
              <w:rPr>
                <w:rFonts w:asciiTheme="minorHAnsi" w:hAnsiTheme="minorHAnsi" w:cstheme="minorHAnsi"/>
                <w:noProof/>
                <w:sz w:val="24"/>
                <w:szCs w:val="24"/>
                <w:lang w:eastAsia="en-GB"/>
              </w:rPr>
              <mc:AlternateContent>
                <mc:Choice Requires="wps">
                  <w:drawing>
                    <wp:anchor distT="0" distB="0" distL="114300" distR="114300" simplePos="0" relativeHeight="251682816" behindDoc="0" locked="0" layoutInCell="1" allowOverlap="1" wp14:anchorId="74DA17B7" wp14:editId="6DCCC4C2">
                      <wp:simplePos x="0" y="0"/>
                      <wp:positionH relativeFrom="column">
                        <wp:posOffset>-41275</wp:posOffset>
                      </wp:positionH>
                      <wp:positionV relativeFrom="paragraph">
                        <wp:posOffset>61595</wp:posOffset>
                      </wp:positionV>
                      <wp:extent cx="241300" cy="241300"/>
                      <wp:effectExtent l="0" t="0" r="25400" b="2540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0E2DC0E4" w14:textId="77777777" w:rsidR="00791121" w:rsidRDefault="00791121" w:rsidP="007911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DA17B7" id="Text Box 58" o:spid="_x0000_s1040" type="#_x0000_t202" style="position:absolute;left:0;text-align:left;margin-left:-3.25pt;margin-top:4.85pt;width:19pt;height: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WXKQIAAFkEAAAOAAAAZHJzL2Uyb0RvYy54bWysVNuO0zAQfUfiHyy/0ySlhd2o6WrpUoS0&#10;XKRdPsBxnMTC9hjbbVK+fsdOW6oFXhB5sMae8ZmZc8ZZ3Yxakb1wXoKpaDHLKRGGQyNNV9Fvj9tX&#10;V5T4wEzDFBhR0YPw9Gb98sVqsKWYQw+qEY4giPHlYCvah2DLLPO8F5r5GVhh0NmC0yzg1nVZ49iA&#10;6Fpl8zx/kw3gGuuAC+/x9G5y0nXCb1vBw5e29SIQVVGsLaTVpbWOa7ZesbJzzPaSH8tg/1CFZtJg&#10;0jPUHQuM7Jz8DUpL7sBDG2YcdAZtK7lIPWA3Rf6sm4eeWZF6QXK8PdPk/x8s/7z/6ohsKrpEpQzT&#10;qNGjGAN5ByPBI+RnsL7EsAeLgWHEc9Q59ertPfDvnhjY9Mx04tY5GHrBGqyviDezi6sTjo8g9fAJ&#10;GszDdgES0Ng6HclDOgiio06HszaxFo6H80XxOkcPR9fRjhlYebpsnQ8fBGgSjYo6lD6Bs/29D1Po&#10;KSTm8qBks5VKpY3r6o1yZM9wTLbpS/U/C1OGDBW9Xs6XU/9/hcjT9ycILQPOu5K6olfnIFZG1t6b&#10;BstkZWBSTTZ2p8yRxsjcxGEY6zEpVixO8tTQHJBYB9N843tEowf3k5IBZ7ui/seOOUGJ+mhQnOti&#10;sYiPIW0Wy7dz3LhLT33pYYYjVEUDJZO5CdMD2lknux4zTeNg4BYFbWUiOyo/VXWsH+c3yXV8a/GB&#10;XO5T1K8/wvoJAAD//wMAUEsDBBQABgAIAAAAIQDXXshn3QAAAAYBAAAPAAAAZHJzL2Rvd25yZXYu&#10;eG1sTI7BTsMwEETvSPyDtUhcUOuUlqQN2VQICURv0FZwdeNtEhHbwXbT8PcsJziOZvTmFevRdGIg&#10;H1pnEWbTBATZyunW1gj73dNkCSJEZbXqnCWEbwqwLi8vCpVrd7ZvNGxjLRhiQ64Qmhj7XMpQNWRU&#10;mLqeLHdH542KHH0ttVdnhptO3iZJKo1qLT80qqfHhqrP7ckgLBcvw0fYzF/fq/TYreJNNjx/ecTr&#10;q/HhHkSkMf6N4Vef1aFkp4M7WR1EhzBJ73iJsMpAcD2fcTwgLLIMZFnI//rlDwAAAP//AwBQSwEC&#10;LQAUAAYACAAAACEAtoM4kv4AAADhAQAAEwAAAAAAAAAAAAAAAAAAAAAAW0NvbnRlbnRfVHlwZXNd&#10;LnhtbFBLAQItABQABgAIAAAAIQA4/SH/1gAAAJQBAAALAAAAAAAAAAAAAAAAAC8BAABfcmVscy8u&#10;cmVsc1BLAQItABQABgAIAAAAIQBviHWXKQIAAFkEAAAOAAAAAAAAAAAAAAAAAC4CAABkcnMvZTJv&#10;RG9jLnhtbFBLAQItABQABgAIAAAAIQDXXshn3QAAAAYBAAAPAAAAAAAAAAAAAAAAAIMEAABkcnMv&#10;ZG93bnJldi54bWxQSwUGAAAAAAQABADzAAAAjQUAAAAA&#10;">
                      <v:textbox>
                        <w:txbxContent>
                          <w:p w14:paraId="0E2DC0E4" w14:textId="77777777" w:rsidR="00791121" w:rsidRDefault="00791121" w:rsidP="00791121"/>
                        </w:txbxContent>
                      </v:textbox>
                    </v:shape>
                  </w:pict>
                </mc:Fallback>
              </mc:AlternateContent>
            </w:r>
          </w:p>
        </w:tc>
        <w:tc>
          <w:tcPr>
            <w:tcW w:w="4074" w:type="dxa"/>
            <w:tcBorders>
              <w:left w:val="single" w:sz="4" w:space="0" w:color="auto"/>
              <w:bottom w:val="single" w:sz="4" w:space="0" w:color="auto"/>
              <w:right w:val="nil"/>
            </w:tcBorders>
          </w:tcPr>
          <w:p w14:paraId="619E652A" w14:textId="77777777" w:rsidR="00791121" w:rsidRPr="000105E4" w:rsidRDefault="00791121" w:rsidP="002D432A">
            <w:pPr>
              <w:pStyle w:val="Closing"/>
              <w:spacing w:line="240" w:lineRule="auto"/>
              <w:ind w:left="0"/>
              <w:contextualSpacing/>
              <w:rPr>
                <w:rFonts w:asciiTheme="minorHAnsi" w:hAnsiTheme="minorHAnsi" w:cstheme="minorHAnsi"/>
                <w:sz w:val="24"/>
                <w:szCs w:val="24"/>
              </w:rPr>
            </w:pPr>
            <w:r w:rsidRPr="000105E4">
              <w:rPr>
                <w:rFonts w:asciiTheme="minorHAnsi" w:hAnsiTheme="minorHAnsi" w:cstheme="minorHAnsi"/>
                <w:sz w:val="24"/>
                <w:szCs w:val="24"/>
              </w:rPr>
              <w:t>20.  Small print/colour coding</w:t>
            </w:r>
          </w:p>
        </w:tc>
        <w:tc>
          <w:tcPr>
            <w:tcW w:w="526" w:type="dxa"/>
            <w:tcBorders>
              <w:top w:val="single" w:sz="4" w:space="0" w:color="auto"/>
              <w:left w:val="nil"/>
              <w:bottom w:val="single" w:sz="4" w:space="0" w:color="auto"/>
              <w:right w:val="single" w:sz="4" w:space="0" w:color="auto"/>
            </w:tcBorders>
          </w:tcPr>
          <w:p w14:paraId="149BD4D3" w14:textId="77777777" w:rsidR="00791121" w:rsidRPr="000105E4" w:rsidRDefault="00791121" w:rsidP="002D432A">
            <w:pPr>
              <w:pStyle w:val="Closing"/>
              <w:spacing w:line="240" w:lineRule="auto"/>
              <w:ind w:left="0"/>
              <w:contextualSpacing/>
              <w:rPr>
                <w:rFonts w:asciiTheme="minorHAnsi" w:hAnsiTheme="minorHAnsi" w:cstheme="minorHAnsi"/>
                <w:sz w:val="24"/>
                <w:szCs w:val="24"/>
              </w:rPr>
            </w:pPr>
            <w:r w:rsidRPr="000105E4">
              <w:rPr>
                <w:rFonts w:asciiTheme="minorHAnsi" w:hAnsiTheme="minorHAnsi" w:cstheme="minorHAnsi"/>
                <w:noProof/>
                <w:sz w:val="24"/>
                <w:szCs w:val="24"/>
                <w:lang w:eastAsia="en-GB"/>
              </w:rPr>
              <mc:AlternateContent>
                <mc:Choice Requires="wps">
                  <w:drawing>
                    <wp:anchor distT="0" distB="0" distL="114300" distR="114300" simplePos="0" relativeHeight="251677696" behindDoc="0" locked="0" layoutInCell="1" allowOverlap="1" wp14:anchorId="63A53B4A" wp14:editId="54E0669D">
                      <wp:simplePos x="0" y="0"/>
                      <wp:positionH relativeFrom="column">
                        <wp:posOffset>-50165</wp:posOffset>
                      </wp:positionH>
                      <wp:positionV relativeFrom="paragraph">
                        <wp:posOffset>61595</wp:posOffset>
                      </wp:positionV>
                      <wp:extent cx="241300" cy="241300"/>
                      <wp:effectExtent l="0" t="0" r="25400" b="2540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0C4DA055" w14:textId="77777777" w:rsidR="00791121" w:rsidRDefault="00791121" w:rsidP="007911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A53B4A" id="Text Box 57" o:spid="_x0000_s1041" type="#_x0000_t202" style="position:absolute;margin-left:-3.95pt;margin-top:4.85pt;width:19pt;height: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b/TKgIAAFkEAAAOAAAAZHJzL2Uyb0RvYy54bWysVNuO0zAQfUfiHyy/0ySlZXejpqulSxHS&#10;cpF2+QDHcRIL22Nst0n5esZOW6oFXhB5sMae8ZmZc8ZZ3Y5akb1wXoKpaDHLKRGGQyNNV9GvT9tX&#10;15T4wEzDFBhR0YPw9Hb98sVqsKWYQw+qEY4giPHlYCvah2DLLPO8F5r5GVhh0NmC0yzg1nVZ49iA&#10;6Fpl8zx/kw3gGuuAC+/x9H5y0nXCb1vBw+e29SIQVVGsLaTVpbWOa7ZesbJzzPaSH8tg/1CFZtJg&#10;0jPUPQuM7Jz8DUpL7sBDG2YcdAZtK7lIPWA3Rf6sm8eeWZF6QXK8PdPk/x8s/7T/4ohsKrq8osQw&#10;jRo9iTGQtzASPEJ+ButLDHu0GBhGPEedU6/ePgD/5omBTc9MJ+6cg6EXrMH6ingzu7g64fgIUg8f&#10;ocE8bBcgAY2t05E8pIMgOup0OGsTa+F4OF8Ur3P0cHQd7ZiBlafL1vnwXoAm0aioQ+kTONs/+DCF&#10;nkJiLg9KNlupVNq4rt4oR/YMx2SbvlT/szBlyFDRm+V8OfX/V4g8fX+C0DLgvCupK3p9DmJlZO2d&#10;abBMVgYm1WRjd8ocaYzMTRyGsR6TYsXyJE8NzQGJdTDNN75HNHpwPygZcLYr6r/vmBOUqA8Gxbkp&#10;Fov4GNJmsbya48ZdeupLDzMcoSoaKJnMTZge0M462fWYaRoHA3coaCsT2VH5qapj/Ti/Sa7jW4sP&#10;5HKfon79EdY/AQAA//8DAFBLAwQUAAYACAAAACEAuBPBoNwAAAAGAQAADwAAAGRycy9kb3ducmV2&#10;LnhtbEyOwU7DMBBE70j8g7VIXFDrlFZ1E7KpEBIIblAQXN1km0TY62C7afh7zAmOoxm9eeV2skaM&#10;5EPvGGExz0AQ167puUV4e72fbUCEqLnRxjEhfFOAbXV+VuqicSd+oXEXW5EgHAqN0MU4FFKGuiOr&#10;w9wNxKk7OG91TNG3svH6lODWyOssW0ure04PnR7orqP6c3e0CJvV4/gRnpbP7/X6YPJ4pcaHL494&#10;eTHd3oCINMW/MfzqJ3WoktPeHbkJwiDMVJ6WCLkCkepltgCxR1gpBbIq5X/96gcAAP//AwBQSwEC&#10;LQAUAAYACAAAACEAtoM4kv4AAADhAQAAEwAAAAAAAAAAAAAAAAAAAAAAW0NvbnRlbnRfVHlwZXNd&#10;LnhtbFBLAQItABQABgAIAAAAIQA4/SH/1gAAAJQBAAALAAAAAAAAAAAAAAAAAC8BAABfcmVscy8u&#10;cmVsc1BLAQItABQABgAIAAAAIQDr7b/TKgIAAFkEAAAOAAAAAAAAAAAAAAAAAC4CAABkcnMvZTJv&#10;RG9jLnhtbFBLAQItABQABgAIAAAAIQC4E8Gg3AAAAAYBAAAPAAAAAAAAAAAAAAAAAIQEAABkcnMv&#10;ZG93bnJldi54bWxQSwUGAAAAAAQABADzAAAAjQUAAAAA&#10;">
                      <v:textbox>
                        <w:txbxContent>
                          <w:p w14:paraId="0C4DA055" w14:textId="77777777" w:rsidR="00791121" w:rsidRDefault="00791121" w:rsidP="00791121"/>
                        </w:txbxContent>
                      </v:textbox>
                    </v:shape>
                  </w:pict>
                </mc:Fallback>
              </mc:AlternateContent>
            </w:r>
          </w:p>
        </w:tc>
      </w:tr>
      <w:tr w:rsidR="00791121" w:rsidRPr="000105E4" w14:paraId="7211F49C" w14:textId="77777777" w:rsidTr="002D432A">
        <w:trPr>
          <w:cantSplit/>
          <w:trHeight w:val="560"/>
        </w:trPr>
        <w:tc>
          <w:tcPr>
            <w:tcW w:w="4614" w:type="dxa"/>
            <w:gridSpan w:val="2"/>
            <w:tcBorders>
              <w:right w:val="single" w:sz="4" w:space="0" w:color="auto"/>
            </w:tcBorders>
          </w:tcPr>
          <w:p w14:paraId="783A135C" w14:textId="77777777" w:rsidR="00791121" w:rsidRPr="000105E4" w:rsidRDefault="00791121" w:rsidP="002D432A">
            <w:pPr>
              <w:pStyle w:val="Closing"/>
              <w:spacing w:line="240" w:lineRule="auto"/>
              <w:ind w:left="0"/>
              <w:contextualSpacing/>
              <w:rPr>
                <w:rFonts w:asciiTheme="minorHAnsi" w:hAnsiTheme="minorHAnsi" w:cstheme="minorHAnsi"/>
                <w:sz w:val="24"/>
                <w:szCs w:val="24"/>
              </w:rPr>
            </w:pPr>
            <w:r w:rsidRPr="000105E4">
              <w:rPr>
                <w:rFonts w:asciiTheme="minorHAnsi" w:hAnsiTheme="minorHAnsi" w:cstheme="minorHAnsi"/>
                <w:noProof/>
                <w:sz w:val="24"/>
                <w:szCs w:val="24"/>
                <w:lang w:eastAsia="en-GB"/>
              </w:rPr>
              <mc:AlternateContent>
                <mc:Choice Requires="wps">
                  <w:drawing>
                    <wp:anchor distT="0" distB="0" distL="114300" distR="114300" simplePos="0" relativeHeight="251666432" behindDoc="0" locked="0" layoutInCell="1" allowOverlap="1" wp14:anchorId="3FCD81FB" wp14:editId="4A005812">
                      <wp:simplePos x="0" y="0"/>
                      <wp:positionH relativeFrom="column">
                        <wp:posOffset>2571115</wp:posOffset>
                      </wp:positionH>
                      <wp:positionV relativeFrom="paragraph">
                        <wp:posOffset>52070</wp:posOffset>
                      </wp:positionV>
                      <wp:extent cx="241300" cy="241300"/>
                      <wp:effectExtent l="0" t="0" r="25400" b="2540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190C8485" w14:textId="77777777" w:rsidR="00791121" w:rsidRDefault="00791121" w:rsidP="007911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CD81FB" id="Text Box 56" o:spid="_x0000_s1042" type="#_x0000_t202" style="position:absolute;margin-left:202.45pt;margin-top:4.1pt;width:19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cKQIAAFkEAAAOAAAAZHJzL2Uyb0RvYy54bWysVNtu2zAMfR+wfxD0vtjJkq414hRdugwD&#10;ugvQ7gNoWbaFyaImKbG7rx8lp1nQbS/D/CBQInVInkN5fT32mh2k8wpNyeeznDNpBNbKtCX/+rB7&#10;dcmZD2Bq0GhkyR+l59ebly/Wgy3kAjvUtXSMQIwvBlvyLgRbZJkXnezBz9BKQ84GXQ+Btq7NagcD&#10;ofc6W+T5RTagq61DIb2n09vJyTcJv2mkCJ+bxsvAdMmptpBWl9YqrtlmDUXrwHZKHMuAf6iiB2Uo&#10;6QnqFgKwvVO/QfVKOPTYhJnAPsOmUUKmHqibef6sm/sOrEy9EDnenmjy/w9WfDp8cUzVJV9dcGag&#10;J40e5BjYWxwZHRE/g/UFhd1bCgwjnZPOqVdv71B888zgtgPTyhvncOgk1FTfPN7Mzq5OOD6CVMNH&#10;rCkP7AMmoLFxfSSP6GCETjo9nrSJtQg6XCznr3PyCHId7ZgBiqfL1vnwXmLPolFyR9IncDjc+TCF&#10;PoXEXB61qndK67RxbbXVjh2AxmSXvlT/szBt2FDyq9ViNfX/V4g8fX+C6FWgedeqL/nlKQiKyNo7&#10;U1OZUARQerKpO22ONEbmJg7DWI1JsflJngrrRyLW4TTf9B7J6ND94Gyg2S65/74HJznTHwyJczVf&#10;LuNjSJvl6s2CNu7cU517wAiCKnngbDK3YXpAe+tU21GmaRwM3pCgjUpkR+Wnqo710/wmuY5vLT6Q&#10;832K+vVH2PwEAAD//wMAUEsDBBQABgAIAAAAIQC1TkBP3QAAAAgBAAAPAAAAZHJzL2Rvd25yZXYu&#10;eG1sTI/BTsMwEETvSPyDtUhcEHUIVmhDnAohgeBWCoKrG2+TiHgdbDcNf89ygtuOZvR2plrPbhAT&#10;hth70nC1yEAgNd721Gp4e324XIKIyZA1gyfU8I0R1vXpSWVK64/0gtM2tYIhFEujoUtpLKWMTYfO&#10;xIUfkdjb++BMYhlaaYM5MtwNMs+yQjrTE3/ozIj3HTaf24PTsFRP00d8vt68N8V+WKWLm+nxK2h9&#10;fjbf3YJIOKe/MPzW5+pQc6edP5CNYtCgMrXiKMNyEOwrlbPe8VHkIOtK/h9Q/wAAAP//AwBQSwEC&#10;LQAUAAYACAAAACEAtoM4kv4AAADhAQAAEwAAAAAAAAAAAAAAAAAAAAAAW0NvbnRlbnRfVHlwZXNd&#10;LnhtbFBLAQItABQABgAIAAAAIQA4/SH/1gAAAJQBAAALAAAAAAAAAAAAAAAAAC8BAABfcmVscy8u&#10;cmVsc1BLAQItABQABgAIAAAAIQA/lkPcKQIAAFkEAAAOAAAAAAAAAAAAAAAAAC4CAABkcnMvZTJv&#10;RG9jLnhtbFBLAQItABQABgAIAAAAIQC1TkBP3QAAAAgBAAAPAAAAAAAAAAAAAAAAAIMEAABkcnMv&#10;ZG93bnJldi54bWxQSwUGAAAAAAQABADzAAAAjQUAAAAA&#10;">
                      <v:textbox>
                        <w:txbxContent>
                          <w:p w14:paraId="190C8485" w14:textId="77777777" w:rsidR="00791121" w:rsidRDefault="00791121" w:rsidP="00791121"/>
                        </w:txbxContent>
                      </v:textbox>
                    </v:shape>
                  </w:pict>
                </mc:Fallback>
              </mc:AlternateContent>
            </w:r>
            <w:r w:rsidRPr="000105E4">
              <w:rPr>
                <w:rFonts w:asciiTheme="minorHAnsi" w:hAnsiTheme="minorHAnsi" w:cstheme="minorHAnsi"/>
                <w:sz w:val="24"/>
                <w:szCs w:val="24"/>
              </w:rPr>
              <w:t xml:space="preserve">9.  Ionising radiation/non-ionising radiation/lasers/UV radiation                           </w:t>
            </w:r>
          </w:p>
        </w:tc>
        <w:tc>
          <w:tcPr>
            <w:tcW w:w="4074" w:type="dxa"/>
            <w:tcBorders>
              <w:top w:val="single" w:sz="4" w:space="0" w:color="auto"/>
              <w:left w:val="single" w:sz="4" w:space="0" w:color="auto"/>
              <w:bottom w:val="nil"/>
              <w:right w:val="nil"/>
            </w:tcBorders>
          </w:tcPr>
          <w:p w14:paraId="67059EA4" w14:textId="77777777" w:rsidR="00791121" w:rsidRPr="000105E4" w:rsidRDefault="00791121" w:rsidP="002D432A">
            <w:pPr>
              <w:pStyle w:val="Closing"/>
              <w:spacing w:line="240" w:lineRule="auto"/>
              <w:ind w:left="0"/>
              <w:contextualSpacing/>
              <w:rPr>
                <w:rFonts w:asciiTheme="minorHAnsi" w:hAnsiTheme="minorHAnsi" w:cstheme="minorHAnsi"/>
                <w:sz w:val="24"/>
                <w:szCs w:val="24"/>
              </w:rPr>
            </w:pPr>
            <w:r w:rsidRPr="000105E4">
              <w:rPr>
                <w:rFonts w:asciiTheme="minorHAnsi" w:hAnsiTheme="minorHAnsi" w:cstheme="minorHAnsi"/>
                <w:sz w:val="24"/>
                <w:szCs w:val="24"/>
              </w:rPr>
              <w:t>21.  Soil/bio-aerosols</w:t>
            </w:r>
          </w:p>
        </w:tc>
        <w:tc>
          <w:tcPr>
            <w:tcW w:w="526" w:type="dxa"/>
            <w:tcBorders>
              <w:left w:val="nil"/>
            </w:tcBorders>
          </w:tcPr>
          <w:p w14:paraId="5DA3DAE9" w14:textId="77777777" w:rsidR="00791121" w:rsidRPr="000105E4" w:rsidRDefault="00791121" w:rsidP="002D432A">
            <w:pPr>
              <w:pStyle w:val="Closing"/>
              <w:spacing w:line="240" w:lineRule="auto"/>
              <w:ind w:left="0"/>
              <w:contextualSpacing/>
              <w:rPr>
                <w:rFonts w:asciiTheme="minorHAnsi" w:hAnsiTheme="minorHAnsi" w:cstheme="minorHAnsi"/>
                <w:sz w:val="24"/>
                <w:szCs w:val="24"/>
              </w:rPr>
            </w:pPr>
            <w:r w:rsidRPr="000105E4">
              <w:rPr>
                <w:rFonts w:asciiTheme="minorHAnsi" w:hAnsiTheme="minorHAnsi" w:cstheme="minorHAnsi"/>
                <w:noProof/>
                <w:sz w:val="24"/>
                <w:szCs w:val="24"/>
                <w:lang w:eastAsia="en-GB"/>
              </w:rPr>
              <mc:AlternateContent>
                <mc:Choice Requires="wps">
                  <w:drawing>
                    <wp:anchor distT="0" distB="0" distL="114300" distR="114300" simplePos="0" relativeHeight="251678720" behindDoc="0" locked="0" layoutInCell="1" allowOverlap="1" wp14:anchorId="0A3F74DF" wp14:editId="3F7349AE">
                      <wp:simplePos x="0" y="0"/>
                      <wp:positionH relativeFrom="column">
                        <wp:posOffset>-50165</wp:posOffset>
                      </wp:positionH>
                      <wp:positionV relativeFrom="paragraph">
                        <wp:posOffset>52070</wp:posOffset>
                      </wp:positionV>
                      <wp:extent cx="241300" cy="241300"/>
                      <wp:effectExtent l="0" t="0" r="25400" b="2540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1044992B" w14:textId="77777777" w:rsidR="00791121" w:rsidRDefault="00791121" w:rsidP="007911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3F74DF" id="Text Box 55" o:spid="_x0000_s1043" type="#_x0000_t202" style="position:absolute;margin-left:-3.95pt;margin-top:4.1pt;width:19pt;height: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DJKgIAAFkEAAAOAAAAZHJzL2Uyb0RvYy54bWysVNuO0zAQfUfiHyy/0ySlZXejpqulSxHS&#10;cpF2+QDHcRIL22Nst0n5esZOW6oFXhB5sMae8ZmZc8ZZ3Y5akb1wXoKpaDHLKRGGQyNNV9GvT9tX&#10;15T4wEzDFBhR0YPw9Hb98sVqsKWYQw+qEY4giPHlYCvah2DLLPO8F5r5GVhh0NmC0yzg1nVZ49iA&#10;6Fpl8zx/kw3gGuuAC+/x9H5y0nXCb1vBw+e29SIQVVGsLaTVpbWOa7ZesbJzzPaSH8tg/1CFZtJg&#10;0jPUPQuM7Jz8DUpL7sBDG2YcdAZtK7lIPWA3Rf6sm8eeWZF6QXK8PdPk/x8s/7T/4ohsKrpcUmKY&#10;Ro2exBjIWxgJHiE/g/Ulhj1aDAwjnqPOqVdvH4B/88TApmemE3fOwdAL1mB9RbyZXVydcHwEqYeP&#10;0GAetguQgMbW6Uge0kEQHXU6nLWJtXA8nC+K1zl6OLqOdszAytNl63x4L0CTaFTUofQJnO0ffJhC&#10;TyExlwclm61UKm1cV2+UI3uGY7JNX6r/WZgyZKjozXK+nPr/K0Sevj9BaBlw3pXUFb0+B7EysvbO&#10;NFgmKwOTarKxO2WONEbmJg7DWI9JseLqJE8NzQGJdTDNN75HNHpwPygZcLYr6r/vmBOUqA8Gxbkp&#10;Fov4GNJmsbya48ZdeupLDzMcoSoaKJnMTZge0M462fWYaRoHA3coaCsT2VH5qapj/Ti/Sa7jW4sP&#10;5HKfon79EdY/AQAA//8DAFBLAwQUAAYACAAAACEAuzVYKd0AAAAGAQAADwAAAGRycy9kb3ducmV2&#10;LnhtbEyOwU7DMBBE70j8g7VIXFDrNK3SNsSpEBIIbqWg9urG2yTCXofYTcPfs5zgOJrRm1dsRmfF&#10;gH1oPSmYTRMQSJU3LdUKPt6fJisQIWoy2npCBd8YYFNeXxU6N/5CbzjsYi0YQiHXCpoYu1zKUDXo&#10;dJj6Dom7k++djhz7WppeXxjurEyTJJNOt8QPje7wscHqc3d2ClaLl+EQXufbfZWd7DreLYfnr16p&#10;25vx4R5ExDH+jeFXn9WhZKejP5MJwiqYLNe8ZFYKgut5MgNxVLDIUpBlIf/rlz8AAAD//wMAUEsB&#10;Ai0AFAAGAAgAAAAhALaDOJL+AAAA4QEAABMAAAAAAAAAAAAAAAAAAAAAAFtDb250ZW50X1R5cGVz&#10;XS54bWxQSwECLQAUAAYACAAAACEAOP0h/9YAAACUAQAACwAAAAAAAAAAAAAAAAAvAQAAX3JlbHMv&#10;LnJlbHNQSwECLQAUAAYACAAAACEAQSxwySoCAABZBAAADgAAAAAAAAAAAAAAAAAuAgAAZHJzL2Uy&#10;b0RvYy54bWxQSwECLQAUAAYACAAAACEAuzVYKd0AAAAGAQAADwAAAAAAAAAAAAAAAACEBAAAZHJz&#10;L2Rvd25yZXYueG1sUEsFBgAAAAAEAAQA8wAAAI4FAAAAAA==&#10;">
                      <v:textbox>
                        <w:txbxContent>
                          <w:p w14:paraId="1044992B" w14:textId="77777777" w:rsidR="00791121" w:rsidRDefault="00791121" w:rsidP="00791121"/>
                        </w:txbxContent>
                      </v:textbox>
                    </v:shape>
                  </w:pict>
                </mc:Fallback>
              </mc:AlternateContent>
            </w:r>
          </w:p>
        </w:tc>
      </w:tr>
      <w:tr w:rsidR="00791121" w:rsidRPr="000105E4" w14:paraId="3EDAF6D3" w14:textId="77777777" w:rsidTr="002D432A">
        <w:trPr>
          <w:cantSplit/>
          <w:trHeight w:val="560"/>
        </w:trPr>
        <w:tc>
          <w:tcPr>
            <w:tcW w:w="4614" w:type="dxa"/>
            <w:gridSpan w:val="2"/>
          </w:tcPr>
          <w:p w14:paraId="35E1E7F4" w14:textId="77777777" w:rsidR="00791121" w:rsidRPr="000105E4" w:rsidRDefault="00791121" w:rsidP="002D432A">
            <w:pPr>
              <w:pStyle w:val="Closing"/>
              <w:spacing w:line="240" w:lineRule="auto"/>
              <w:ind w:left="0"/>
              <w:contextualSpacing/>
              <w:rPr>
                <w:rFonts w:asciiTheme="minorHAnsi" w:hAnsiTheme="minorHAnsi" w:cstheme="minorHAnsi"/>
                <w:sz w:val="24"/>
                <w:szCs w:val="24"/>
              </w:rPr>
            </w:pPr>
            <w:r w:rsidRPr="000105E4">
              <w:rPr>
                <w:rFonts w:asciiTheme="minorHAnsi" w:hAnsiTheme="minorHAnsi" w:cstheme="minorHAnsi"/>
                <w:noProof/>
                <w:sz w:val="24"/>
                <w:szCs w:val="24"/>
                <w:lang w:eastAsia="en-GB"/>
              </w:rPr>
              <mc:AlternateContent>
                <mc:Choice Requires="wps">
                  <w:drawing>
                    <wp:anchor distT="0" distB="0" distL="114300" distR="114300" simplePos="0" relativeHeight="251660288" behindDoc="0" locked="0" layoutInCell="1" allowOverlap="1" wp14:anchorId="44DE7AAB" wp14:editId="2614BF86">
                      <wp:simplePos x="0" y="0"/>
                      <wp:positionH relativeFrom="column">
                        <wp:posOffset>2571115</wp:posOffset>
                      </wp:positionH>
                      <wp:positionV relativeFrom="paragraph">
                        <wp:posOffset>48895</wp:posOffset>
                      </wp:positionV>
                      <wp:extent cx="241300" cy="241300"/>
                      <wp:effectExtent l="0" t="0" r="25400" b="2540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32B4B899" w14:textId="77777777" w:rsidR="00791121" w:rsidRDefault="00791121" w:rsidP="007911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DE7AAB" id="Text Box 54" o:spid="_x0000_s1044" type="#_x0000_t202" style="position:absolute;margin-left:202.45pt;margin-top:3.85pt;width:19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XJKgIAAFkEAAAOAAAAZHJzL2Uyb0RvYy54bWysVNuO0zAQfUfiHyy/0ySlhW7UdLV0KUJa&#10;LtIuH+A4TmJhe4ztNlm+fsdOW6oFXhB5sMae8ZmZc8ZZX49akYNwXoKpaDHLKRGGQyNNV9FvD7tX&#10;K0p8YKZhCoyo6KPw9Hrz8sV6sKWYQw+qEY4giPHlYCvah2DLLPO8F5r5GVhh0NmC0yzg1nVZ49iA&#10;6Fpl8zx/kw3gGuuAC+/x9HZy0k3Cb1vBw5e29SIQVVGsLaTVpbWOa7ZZs7JzzPaSH8tg/1CFZtJg&#10;0jPULQuM7J38DUpL7sBDG2YcdAZtK7lIPWA3Rf6sm/ueWZF6QXK8PdPk/x8s/3z46ohsKrpcUGKY&#10;Ro0exBjIOxgJHiE/g/Ulht1bDAwjnqPOqVdv74B/98TAtmemEzfOwdAL1mB9RbyZXVydcHwEqYdP&#10;0GAetg+QgMbW6Uge0kEQHXV6PGsTa+F4OF8Ur3P0cHQd7ZiBlafL1vnwQYAm0aioQ+kTODvc+TCF&#10;nkJiLg9KNjupVNq4rt4qRw4Mx2SXvlT/szBlyFDRq+V8OfX/V4g8fX+C0DLgvCupK7o6B7Eysvbe&#10;NFgmKwOTarKxO2WONEbmJg7DWI9JsWJ1kqeG5hGJdTDNN75HNHpwPykZcLYr6n/smROUqI8Gxbkq&#10;Fov4GNJmsXw7x4279NSXHmY4QlU0UDKZ2zA9oL11susx0zQOBm5Q0FYmsqPyU1XH+nF+k1zHtxYf&#10;yOU+Rf36I2yeAAAA//8DAFBLAwQUAAYACAAAACEAZsbXm94AAAAIAQAADwAAAGRycy9kb3ducmV2&#10;LnhtbEyPwU7DMBBE70j8g7VIXBB1KKZpQ5wKIYHoDQqCqxtvkwh7HWI3DX/PcoLbjmY0+6ZcT96J&#10;EYfYBdJwNctAINXBdtRoeHt9uFyCiMmQNS4QavjGCOvq9KQ0hQ1HesFxmxrBJRQLo6FNqS+kjHWL&#10;3sRZ6JHY24fBm8RyaKQdzJHLvZPzLFtIbzriD63p8b7F+nN78BqW6mn8iJvr5/d6sXerdJGPj1+D&#10;1udn090tiIRT+gvDLz6jQ8VMu3AgG4XToDK14qiGPAfBvlJz1js+bnKQVSn/D6h+AAAA//8DAFBL&#10;AQItABQABgAIAAAAIQC2gziS/gAAAOEBAAATAAAAAAAAAAAAAAAAAAAAAABbQ29udGVudF9UeXBl&#10;c10ueG1sUEsBAi0AFAAGAAgAAAAhADj9If/WAAAAlAEAAAsAAAAAAAAAAAAAAAAALwEAAF9yZWxz&#10;Ly5yZWxzUEsBAi0AFAAGAAgAAAAhAJMN1ckqAgAAWQQAAA4AAAAAAAAAAAAAAAAALgIAAGRycy9l&#10;Mm9Eb2MueG1sUEsBAi0AFAAGAAgAAAAhAGbG15veAAAACAEAAA8AAAAAAAAAAAAAAAAAhAQAAGRy&#10;cy9kb3ducmV2LnhtbFBLBQYAAAAABAAEAPMAAACPBQAAAAA=&#10;">
                      <v:textbox>
                        <w:txbxContent>
                          <w:p w14:paraId="32B4B899" w14:textId="77777777" w:rsidR="00791121" w:rsidRDefault="00791121" w:rsidP="00791121"/>
                        </w:txbxContent>
                      </v:textbox>
                    </v:shape>
                  </w:pict>
                </mc:Fallback>
              </mc:AlternateContent>
            </w:r>
            <w:r w:rsidRPr="000105E4">
              <w:rPr>
                <w:rFonts w:asciiTheme="minorHAnsi" w:hAnsiTheme="minorHAnsi" w:cstheme="minorHAnsi"/>
                <w:sz w:val="24"/>
                <w:szCs w:val="24"/>
              </w:rPr>
              <w:t xml:space="preserve">10.  Asbestos and/or lead                                                         </w:t>
            </w:r>
          </w:p>
        </w:tc>
        <w:tc>
          <w:tcPr>
            <w:tcW w:w="4600" w:type="dxa"/>
            <w:gridSpan w:val="2"/>
          </w:tcPr>
          <w:p w14:paraId="368C490B" w14:textId="77777777" w:rsidR="00791121" w:rsidRPr="000105E4" w:rsidRDefault="00791121" w:rsidP="002D432A">
            <w:pPr>
              <w:pStyle w:val="Closing"/>
              <w:spacing w:line="240" w:lineRule="auto"/>
              <w:ind w:left="0"/>
              <w:contextualSpacing/>
              <w:rPr>
                <w:rFonts w:asciiTheme="minorHAnsi" w:hAnsiTheme="minorHAnsi" w:cstheme="minorHAnsi"/>
                <w:sz w:val="24"/>
                <w:szCs w:val="24"/>
              </w:rPr>
            </w:pPr>
            <w:r w:rsidRPr="000105E4">
              <w:rPr>
                <w:rFonts w:asciiTheme="minorHAnsi" w:hAnsiTheme="minorHAnsi" w:cstheme="minorHAnsi"/>
                <w:noProof/>
                <w:sz w:val="24"/>
                <w:szCs w:val="24"/>
                <w:lang w:eastAsia="en-GB"/>
              </w:rPr>
              <mc:AlternateContent>
                <mc:Choice Requires="wps">
                  <w:drawing>
                    <wp:anchor distT="0" distB="0" distL="114300" distR="114300" simplePos="0" relativeHeight="251679744" behindDoc="0" locked="0" layoutInCell="1" allowOverlap="1" wp14:anchorId="05044383" wp14:editId="0F9EA52D">
                      <wp:simplePos x="0" y="0"/>
                      <wp:positionH relativeFrom="column">
                        <wp:posOffset>2536825</wp:posOffset>
                      </wp:positionH>
                      <wp:positionV relativeFrom="paragraph">
                        <wp:posOffset>48895</wp:posOffset>
                      </wp:positionV>
                      <wp:extent cx="241300" cy="241300"/>
                      <wp:effectExtent l="0" t="0" r="25400" b="254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5A1AA557" w14:textId="77777777" w:rsidR="00791121" w:rsidRDefault="00791121" w:rsidP="007911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44383" id="Text Box 40" o:spid="_x0000_s1045" type="#_x0000_t202" style="position:absolute;margin-left:199.75pt;margin-top:3.85pt;width:19pt;height: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QY1KQIAAFkEAAAOAAAAZHJzL2Uyb0RvYy54bWysVNuO0zAQfUfiHyy/0ySlhW3UdLV0KUJa&#10;LtIuH+A4TmJhe4ztNlm+fsdOW6oFXhB5sDye8ZmZc8ZZX49akYNwXoKpaDHLKRGGQyNNV9FvD7tX&#10;V5T4wEzDFBhR0Ufh6fXm5Yv1YEsxhx5UIxxBEOPLwVa0D8GWWeZ5LzTzM7DCoLMFp1lA03VZ49iA&#10;6Fpl8zx/kw3gGuuAC+/x9HZy0k3Cb1vBw5e29SIQVVGsLaTVpbWOa7ZZs7JzzPaSH8tg/1CFZtJg&#10;0jPULQuM7J38DUpL7sBDG2YcdAZtK7lIPWA3Rf6sm/ueWZF6QXK8PdPk/x8s/3z46ohsKrpAegzT&#10;qNGDGAN5ByPBI+RnsL7EsHuLgWHEc9Q59ertHfDvnhjY9sx04sY5GHrBGqyviDezi6sTjo8g9fAJ&#10;GszD9gES0Ng6HclDOgiiYyGPZ21iLRwP54vidY4ejq7jPmZg5emydT58EKBJ3FTUofQJnB3ufJhC&#10;TyExlwclm51UKhmuq7fKkQPDMdmlL9X/LEwZMlR0tZwvp/7/CpGn708QWgacdyV1Ra/OQayMrL03&#10;DZbJysCkmvbYnTJHGiNzE4dhrMekWLE6yVND84jEOpjmG98jbnpwPykZcLYr6n/smROUqI8GxVkV&#10;i6h2SMZi+XaOhrv01JceZjhCVTRQMm23YXpAe+tk12OmaRwM3KCgrUxkR+Wnqo714/wmuY5vLT6Q&#10;SztF/fojbJ4AAAD//wMAUEsDBBQABgAIAAAAIQAjuudM3gAAAAgBAAAPAAAAZHJzL2Rvd25yZXYu&#10;eG1sTI/BTsMwEETvSPyDtUhcEHUgbd2EOBVCAsEN2gqubuwmEfY62G4a/p7lBLcdzWj2TbWenGWj&#10;CbH3KOFmlgEz2HjdYytht328XgGLSaFW1qOR8G0irOvzs0qV2p/wzYyb1DIqwVgqCV1KQ8l5bDrj&#10;VJz5wSB5Bx+cSiRDy3VQJyp3lt9m2ZI71SN96NRgHjrTfG6OTsJq/jx+xJf89b1ZHmyRrsT49BWk&#10;vLyY7u+AJTOlvzD84hM61MS090fUkVkJeVEsKCpBCGDkz3NBek/HQgCvK/5/QP0DAAD//wMAUEsB&#10;Ai0AFAAGAAgAAAAhALaDOJL+AAAA4QEAABMAAAAAAAAAAAAAAAAAAAAAAFtDb250ZW50X1R5cGVz&#10;XS54bWxQSwECLQAUAAYACAAAACEAOP0h/9YAAACUAQAACwAAAAAAAAAAAAAAAAAvAQAAX3JlbHMv&#10;LnJlbHNQSwECLQAUAAYACAAAACEAeOEGNSkCAABZBAAADgAAAAAAAAAAAAAAAAAuAgAAZHJzL2Uy&#10;b0RvYy54bWxQSwECLQAUAAYACAAAACEAI7rnTN4AAAAIAQAADwAAAAAAAAAAAAAAAACDBAAAZHJz&#10;L2Rvd25yZXYueG1sUEsFBgAAAAAEAAQA8wAAAI4FAAAAAA==&#10;">
                      <v:textbox>
                        <w:txbxContent>
                          <w:p w14:paraId="5A1AA557" w14:textId="77777777" w:rsidR="00791121" w:rsidRDefault="00791121" w:rsidP="00791121"/>
                        </w:txbxContent>
                      </v:textbox>
                    </v:shape>
                  </w:pict>
                </mc:Fallback>
              </mc:AlternateContent>
            </w:r>
            <w:r w:rsidRPr="000105E4">
              <w:rPr>
                <w:rFonts w:asciiTheme="minorHAnsi" w:hAnsiTheme="minorHAnsi" w:cstheme="minorHAnsi"/>
                <w:sz w:val="24"/>
                <w:szCs w:val="24"/>
              </w:rPr>
              <w:t xml:space="preserve">22.  Nanomaterials                                           </w:t>
            </w:r>
          </w:p>
        </w:tc>
      </w:tr>
      <w:tr w:rsidR="00791121" w:rsidRPr="000105E4" w14:paraId="47DEEE03" w14:textId="77777777" w:rsidTr="002D432A">
        <w:trPr>
          <w:cantSplit/>
          <w:trHeight w:val="560"/>
        </w:trPr>
        <w:tc>
          <w:tcPr>
            <w:tcW w:w="4614" w:type="dxa"/>
            <w:gridSpan w:val="2"/>
          </w:tcPr>
          <w:p w14:paraId="713BCF98" w14:textId="77777777" w:rsidR="00791121" w:rsidRPr="000105E4" w:rsidRDefault="00791121" w:rsidP="002D432A">
            <w:pPr>
              <w:pStyle w:val="Closing"/>
              <w:spacing w:line="240" w:lineRule="auto"/>
              <w:ind w:left="0"/>
              <w:contextualSpacing/>
              <w:rPr>
                <w:rFonts w:asciiTheme="minorHAnsi" w:hAnsiTheme="minorHAnsi" w:cstheme="minorHAnsi"/>
                <w:sz w:val="24"/>
                <w:szCs w:val="24"/>
              </w:rPr>
            </w:pPr>
            <w:r w:rsidRPr="000105E4">
              <w:rPr>
                <w:rFonts w:asciiTheme="minorHAnsi" w:hAnsiTheme="minorHAnsi" w:cstheme="minorHAnsi"/>
                <w:noProof/>
                <w:sz w:val="24"/>
                <w:szCs w:val="24"/>
                <w:lang w:eastAsia="en-GB"/>
              </w:rPr>
              <mc:AlternateContent>
                <mc:Choice Requires="wps">
                  <w:drawing>
                    <wp:anchor distT="0" distB="0" distL="114300" distR="114300" simplePos="0" relativeHeight="251668480" behindDoc="0" locked="0" layoutInCell="1" allowOverlap="1" wp14:anchorId="543365BF" wp14:editId="52D32548">
                      <wp:simplePos x="0" y="0"/>
                      <wp:positionH relativeFrom="column">
                        <wp:posOffset>2571115</wp:posOffset>
                      </wp:positionH>
                      <wp:positionV relativeFrom="paragraph">
                        <wp:posOffset>61595</wp:posOffset>
                      </wp:positionV>
                      <wp:extent cx="241300" cy="241300"/>
                      <wp:effectExtent l="0" t="0" r="25400" b="2540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4B45D9B0" w14:textId="77777777" w:rsidR="00791121" w:rsidRDefault="00791121" w:rsidP="007911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3365BF" id="Text Box 28" o:spid="_x0000_s1046" type="#_x0000_t202" style="position:absolute;margin-left:202.45pt;margin-top:4.85pt;width:19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fQKAIAAFkEAAAOAAAAZHJzL2Uyb0RvYy54bWysVM1u2zAMvg/YOwi6L3a8ZGuNOEWXLsOA&#10;7gdo9wCyLMfCZFGjlNjd04+S0zTotsswHwRSpD6SH0mvrsbesINCr8FWfD7LOVNWQqPtruLf7rev&#10;LjjzQdhGGLCq4g/K86v1yxerwZWqgA5Mo5ARiPXl4CreheDKLPOyU73wM3DKkrEF7EUgFXdZg2Ig&#10;9N5kRZ6/yQbAxiFI5T3d3kxGvk74batk+NK2XgVmKk65hXRiOut4ZuuVKHcoXKflMQ3xD1n0QlsK&#10;eoK6EUGwPerfoHotETy0YSahz6BttVSpBqpmnj+r5q4TTqVaiBzvTjT5/wcrPx++ItNNxQvqlBU9&#10;9ehejYG9g5HRFfEzOF+S250jxzDSPfU51erdLcjvnlnYdMLu1DUiDJ0SDeU3jy+zs6cTjo8g9fAJ&#10;Gooj9gES0NhiH8kjOhihU58eTr2JuUi6LBbz1zlZJJmOcowgysfHDn34oKBnUag4UusTuDjc+jC5&#10;PrrEWB6MbrbamKTgrt4YZAdBY7JNX8r/mZuxbKj45bJYTvX/FSJP358geh1o3o3uK35xchJlZO29&#10;bShNUQahzSRTdcYeaYzMTRyGsR6njqXxjRzX0DwQsQjTfNM+ktAB/uRsoNmuuP+xF6g4Mx8tNedy&#10;vljEZUjKYvm2IAXPLfW5RVhJUBUPnE3iJkwLtHeodx1FmsbBwjU1tNWJ7KesjvnT/KZ2HXctLsi5&#10;nrye/gjrXwAAAP//AwBQSwMEFAAGAAgAAAAhAFRjfTneAAAACAEAAA8AAABkcnMvZG93bnJldi54&#10;bWxMj8FOwzAQRO9I/IO1SFwQdShR04Q4FUICwQ0Kgqsbb5MIex1sNw1/z3KC245mNPum3szOiglD&#10;HDwpuFpkIJBabwbqFLy93l+uQcSkyWjrCRV8Y4RNc3pS68r4I73gtE2d4BKKlVbQpzRWUsa2R6fj&#10;wo9I7O19cDqxDJ00QR+53Fm5zLKVdHog/tDrEe96bD+3B6dgnT9OH/Hp+vm9Xe1tmS6K6eErKHV+&#10;Nt/egEg4p78w/OIzOjTMtPMHMlFYBXmWlxxVUBYg2M/zJesdH0UBsqnl/wHNDwAAAP//AwBQSwEC&#10;LQAUAAYACAAAACEAtoM4kv4AAADhAQAAEwAAAAAAAAAAAAAAAAAAAAAAW0NvbnRlbnRfVHlwZXNd&#10;LnhtbFBLAQItABQABgAIAAAAIQA4/SH/1gAAAJQBAAALAAAAAAAAAAAAAAAAAC8BAABfcmVscy8u&#10;cmVsc1BLAQItABQABgAIAAAAIQCVJtfQKAIAAFkEAAAOAAAAAAAAAAAAAAAAAC4CAABkcnMvZTJv&#10;RG9jLnhtbFBLAQItABQABgAIAAAAIQBUY3053gAAAAgBAAAPAAAAAAAAAAAAAAAAAIIEAABkcnMv&#10;ZG93bnJldi54bWxQSwUGAAAAAAQABADzAAAAjQUAAAAA&#10;">
                      <v:textbox>
                        <w:txbxContent>
                          <w:p w14:paraId="4B45D9B0" w14:textId="77777777" w:rsidR="00791121" w:rsidRDefault="00791121" w:rsidP="00791121"/>
                        </w:txbxContent>
                      </v:textbox>
                    </v:shape>
                  </w:pict>
                </mc:Fallback>
              </mc:AlternateContent>
            </w:r>
            <w:r w:rsidRPr="000105E4">
              <w:rPr>
                <w:rFonts w:asciiTheme="minorHAnsi" w:hAnsiTheme="minorHAnsi" w:cstheme="minorHAnsi"/>
                <w:sz w:val="24"/>
                <w:szCs w:val="24"/>
              </w:rPr>
              <w:t xml:space="preserve">11.  Driving on University business: </w:t>
            </w:r>
            <w:r w:rsidRPr="000105E4">
              <w:rPr>
                <w:rFonts w:asciiTheme="minorHAnsi" w:hAnsiTheme="minorHAnsi" w:cstheme="minorHAnsi"/>
                <w:sz w:val="24"/>
                <w:szCs w:val="24"/>
              </w:rPr>
              <w:br/>
              <w:t xml:space="preserve">mini-bus (over 9 seats), van, bus, forklift truck, drones only) </w:t>
            </w:r>
          </w:p>
        </w:tc>
        <w:tc>
          <w:tcPr>
            <w:tcW w:w="4600" w:type="dxa"/>
            <w:gridSpan w:val="2"/>
          </w:tcPr>
          <w:p w14:paraId="1E97FD58" w14:textId="77777777" w:rsidR="00791121" w:rsidRPr="000105E4" w:rsidRDefault="00791121" w:rsidP="002D432A">
            <w:pPr>
              <w:pStyle w:val="Closing"/>
              <w:spacing w:line="240" w:lineRule="auto"/>
              <w:ind w:left="0"/>
              <w:contextualSpacing/>
              <w:rPr>
                <w:rFonts w:asciiTheme="minorHAnsi" w:hAnsiTheme="minorHAnsi" w:cstheme="minorHAnsi"/>
                <w:sz w:val="24"/>
                <w:szCs w:val="24"/>
              </w:rPr>
            </w:pPr>
            <w:r w:rsidRPr="000105E4">
              <w:rPr>
                <w:rFonts w:asciiTheme="minorHAnsi" w:hAnsiTheme="minorHAnsi" w:cstheme="minorHAnsi"/>
                <w:noProof/>
                <w:sz w:val="24"/>
                <w:szCs w:val="24"/>
                <w:lang w:eastAsia="en-GB"/>
              </w:rPr>
              <mc:AlternateContent>
                <mc:Choice Requires="wps">
                  <w:drawing>
                    <wp:anchor distT="0" distB="0" distL="114300" distR="114300" simplePos="0" relativeHeight="251680768" behindDoc="0" locked="0" layoutInCell="1" allowOverlap="1" wp14:anchorId="094A0D48" wp14:editId="78EC39A0">
                      <wp:simplePos x="0" y="0"/>
                      <wp:positionH relativeFrom="column">
                        <wp:posOffset>2536825</wp:posOffset>
                      </wp:positionH>
                      <wp:positionV relativeFrom="paragraph">
                        <wp:posOffset>61595</wp:posOffset>
                      </wp:positionV>
                      <wp:extent cx="241300" cy="241300"/>
                      <wp:effectExtent l="0" t="0" r="25400" b="2540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51BD2208" w14:textId="77777777" w:rsidR="00791121" w:rsidRDefault="00791121" w:rsidP="007911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4A0D48" id="Text Box 27" o:spid="_x0000_s1047" type="#_x0000_t202" style="position:absolute;margin-left:199.75pt;margin-top:4.85pt;width:19pt;height: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2UKAIAAFkEAAAOAAAAZHJzL2Uyb0RvYy54bWysVM1u2zAMvg/YOwi6L3a8ZG2NOEWXLsOA&#10;7gdo9wCyLNvCJFGTlNjZ05eS0zTotsswHwRSpD6SH0mvrketyF44L8FUdD7LKRGGQyNNV9HvD9s3&#10;l5T4wEzDFBhR0YPw9Hr9+tVqsKUooAfVCEcQxPhysBXtQ7BllnneC838DKwwaGzBaRZQdV3WODYg&#10;ulZZkefvsgFcYx1w4T3e3k5Guk74bSt4+Nq2XgSiKoq5hXS6dNbxzNYrVnaO2V7yYxrsH7LQTBoM&#10;eoK6ZYGRnZO/QWnJHXhow4yDzqBtJRepBqxmnr+o5r5nVqRakBxvTzT5/wfLv+y/OSKbihYXlBim&#10;sUcPYgzkPYwEr5CfwfoS3e4tOoYR77HPqVZv74D/8MTApmemEzfOwdAL1mB+8/gyO3s64fgIUg+f&#10;ocE4bBcgAY2t05E8pIMgOvbpcOpNzIXjZbGYv83RwtF0lGMEVj49ts6HjwI0iUJFHbY+gbP9nQ+T&#10;65NLjOVByWYrlUqK6+qNcmTPcEy26Uv5v3BThgwVvVoWy6n+v0Lk6fsThJYB511JXdHLkxMrI2sf&#10;TINpsjIwqSYZq1PmSGNkbuIwjPU4dSyRHDmuoTkgsQ6m+cZ9RKEH94uSAWe7ov7njjlBifpksDlX&#10;88UiLkNSFsuLAhV3bqnPLcxwhKpooGQSN2FaoJ11susx0jQOBm6woa1MZD9ndcwf5ze167hrcUHO&#10;9eT1/EdYPwIAAP//AwBQSwMEFAAGAAgAAAAhABEfTe7eAAAACAEAAA8AAABkcnMvZG93bnJldi54&#10;bWxMj81OwzAQhO9IvIO1SFxQ60BK3YQ4FUIC0Ru0CK5uvE0i/BNsNw1vz3KC245mNPtNtZ6sYSOG&#10;2Hsn4XqeAUPXeN27VsLb7nG2AhaTcloZ71DCN0ZY1+dnlSq1P7lXHLepZVTiYqkkdCkNJeex6dCq&#10;OPcDOvIOPliVSIaW66BOVG4Nv8myJbeqd/ShUwM+dNh8bo9WwmrxPH7ETf7y3iwPpkhXYnz6ClJe&#10;Xkz3d8ASTukvDL/4hA41Me390enIjIS8KG4pKqEQwMhf5IL0ng4hgNcV/z+g/gEAAP//AwBQSwEC&#10;LQAUAAYACAAAACEAtoM4kv4AAADhAQAAEwAAAAAAAAAAAAAAAAAAAAAAW0NvbnRlbnRfVHlwZXNd&#10;LnhtbFBLAQItABQABgAIAAAAIQA4/SH/1gAAAJQBAAALAAAAAAAAAAAAAAAAAC8BAABfcmVscy8u&#10;cmVsc1BLAQItABQABgAIAAAAIQARQx2UKAIAAFkEAAAOAAAAAAAAAAAAAAAAAC4CAABkcnMvZTJv&#10;RG9jLnhtbFBLAQItABQABgAIAAAAIQARH03u3gAAAAgBAAAPAAAAAAAAAAAAAAAAAIIEAABkcnMv&#10;ZG93bnJldi54bWxQSwUGAAAAAAQABADzAAAAjQUAAAAA&#10;">
                      <v:textbox>
                        <w:txbxContent>
                          <w:p w14:paraId="51BD2208" w14:textId="77777777" w:rsidR="00791121" w:rsidRDefault="00791121" w:rsidP="00791121"/>
                        </w:txbxContent>
                      </v:textbox>
                    </v:shape>
                  </w:pict>
                </mc:Fallback>
              </mc:AlternateContent>
            </w:r>
            <w:r w:rsidRPr="000105E4">
              <w:rPr>
                <w:rFonts w:asciiTheme="minorHAnsi" w:hAnsiTheme="minorHAnsi" w:cstheme="minorHAnsi"/>
                <w:sz w:val="24"/>
                <w:szCs w:val="24"/>
              </w:rPr>
              <w:t xml:space="preserve">23.  Workplace stressors (e.g. workload, relationships, job role, etc.)                                         </w:t>
            </w:r>
          </w:p>
        </w:tc>
      </w:tr>
      <w:tr w:rsidR="00791121" w:rsidRPr="000105E4" w14:paraId="6CC2A4AA" w14:textId="77777777" w:rsidTr="002D432A">
        <w:trPr>
          <w:cantSplit/>
          <w:trHeight w:val="560"/>
        </w:trPr>
        <w:tc>
          <w:tcPr>
            <w:tcW w:w="4614" w:type="dxa"/>
            <w:gridSpan w:val="2"/>
          </w:tcPr>
          <w:p w14:paraId="4E5DC926" w14:textId="77777777" w:rsidR="00791121" w:rsidRPr="000105E4" w:rsidRDefault="00791121" w:rsidP="002D432A">
            <w:pPr>
              <w:pStyle w:val="Closing"/>
              <w:spacing w:line="240" w:lineRule="auto"/>
              <w:ind w:left="0"/>
              <w:contextualSpacing/>
              <w:rPr>
                <w:rFonts w:asciiTheme="minorHAnsi" w:hAnsiTheme="minorHAnsi" w:cstheme="minorHAnsi"/>
                <w:sz w:val="24"/>
                <w:szCs w:val="24"/>
              </w:rPr>
            </w:pPr>
            <w:r w:rsidRPr="000105E4">
              <w:rPr>
                <w:rFonts w:asciiTheme="minorHAnsi" w:hAnsiTheme="minorHAnsi" w:cstheme="minorHAnsi"/>
                <w:noProof/>
                <w:sz w:val="24"/>
                <w:szCs w:val="24"/>
                <w:lang w:eastAsia="en-GB"/>
              </w:rPr>
              <mc:AlternateContent>
                <mc:Choice Requires="wps">
                  <w:drawing>
                    <wp:anchor distT="0" distB="0" distL="114300" distR="114300" simplePos="0" relativeHeight="251669504" behindDoc="0" locked="0" layoutInCell="1" allowOverlap="1" wp14:anchorId="196BB15A" wp14:editId="537F97D8">
                      <wp:simplePos x="0" y="0"/>
                      <wp:positionH relativeFrom="column">
                        <wp:posOffset>2571115</wp:posOffset>
                      </wp:positionH>
                      <wp:positionV relativeFrom="paragraph">
                        <wp:posOffset>71120</wp:posOffset>
                      </wp:positionV>
                      <wp:extent cx="241300" cy="241300"/>
                      <wp:effectExtent l="0" t="0" r="25400" b="2540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5FCF78BA" w14:textId="77777777" w:rsidR="00791121" w:rsidRDefault="00791121" w:rsidP="007911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6BB15A" id="Text Box 26" o:spid="_x0000_s1048" type="#_x0000_t202" style="position:absolute;margin-left:202.45pt;margin-top:5.6pt;width:19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GbKQIAAFkEAAAOAAAAZHJzL2Uyb0RvYy54bWysVNuO0zAQfUfiHyy/06ShXXajpqulSxHS&#10;cpF2+QDHcRILx2Nst0n5esZ2W6oFXhB5sMae8ZmZc8ZZ3U6DInthnQRd0fksp0RoDo3UXUW/Pm1f&#10;XVPiPNMNU6BFRQ/C0dv1yxer0ZSigB5UIyxBEO3K0VS0996UWeZ4LwbmZmCERmcLdmAet7bLGstG&#10;RB9UVuT5VTaCbYwFLpzD0/vkpOuI37aC+89t64QnqqJYm4+rjWsd1my9YmVnmeklP5bB/qGKgUmN&#10;Sc9Q98wzsrPyN6hBcgsOWj/jMGTQtpKL2AN2M8+fdfPYMyNiL0iOM2ea3P+D5Z/2XyyRTUWLK0o0&#10;G1CjJzF58hYmgkfIz2hciWGPBgP9hOeoc+zVmQfg3xzRsOmZ7sSdtTD2gjVY3zzczC6uJhwXQOrx&#10;IzSYh+08RKCptUMgD+kgiI46Hc7ahFo4HhaL+escPRxdRztkYOXpsrHOvxcwkGBU1KL0EZztH5xP&#10;oaeQkMuBks1WKhU3tqs3ypI9wzHZxi/W/yxMaTJW9GZZLFP/f4XI4/cniEF6nHclh4pen4NYGVh7&#10;pxssk5WeSZVs7E7pI42BucShn+opKVac5KmhOSCxFtJ843tEowf7g5IRZ7ui7vuOWUGJ+qBRnJv5&#10;YhEeQ9wslm8K3NhLT33pYZojVEU9Jcnc+PSAdsbKrsdMaRw03KGgrYxkB+VTVcf6cX6jXMe3Fh7I&#10;5T5G/fojrH8CAAD//wMAUEsDBBQABgAIAAAAIQCwW1IU3gAAAAkBAAAPAAAAZHJzL2Rvd25yZXYu&#10;eG1sTI9BT8MwDIXvSPyHyEhcEEtXqrGWphNCAsENBoJr1nhtReKUJOvKv8ec4Gb7PT1/r97MzooJ&#10;Qxw8KVguMhBIrTcDdQreXu8v1yBi0mS09YQKvjHCpjk9qXVl/JFecNqmTnAIxUor6FMaKylj26PT&#10;ceFHJNb2PjideA2dNEEfOdxZmWfZSjo9EH/o9Yh3Pbaf24NTsC4ep4/4dPX83q72tkwX19PDV1Dq&#10;/Gy+vQGRcE5/ZvjFZ3RomGnnD2SisAqKrCjZysIyB8GGosj5sOOhzEE2tfzfoPkBAAD//wMAUEsB&#10;Ai0AFAAGAAgAAAAhALaDOJL+AAAA4QEAABMAAAAAAAAAAAAAAAAAAAAAAFtDb250ZW50X1R5cGVz&#10;XS54bWxQSwECLQAUAAYACAAAACEAOP0h/9YAAACUAQAACwAAAAAAAAAAAAAAAAAvAQAAX3JlbHMv&#10;LnJlbHNQSwECLQAUAAYACAAAACEAxTjhmykCAABZBAAADgAAAAAAAAAAAAAAAAAuAgAAZHJzL2Uy&#10;b0RvYy54bWxQSwECLQAUAAYACAAAACEAsFtSFN4AAAAJAQAADwAAAAAAAAAAAAAAAACDBAAAZHJz&#10;L2Rvd25yZXYueG1sUEsFBgAAAAAEAAQA8wAAAI4FAAAAAA==&#10;">
                      <v:textbox>
                        <w:txbxContent>
                          <w:p w14:paraId="5FCF78BA" w14:textId="77777777" w:rsidR="00791121" w:rsidRDefault="00791121" w:rsidP="00791121"/>
                        </w:txbxContent>
                      </v:textbox>
                    </v:shape>
                  </w:pict>
                </mc:Fallback>
              </mc:AlternateContent>
            </w:r>
            <w:r w:rsidRPr="000105E4">
              <w:rPr>
                <w:rFonts w:asciiTheme="minorHAnsi" w:hAnsiTheme="minorHAnsi" w:cstheme="minorHAnsi"/>
                <w:sz w:val="24"/>
                <w:szCs w:val="24"/>
              </w:rPr>
              <w:t xml:space="preserve">12.  Food handling  </w:t>
            </w:r>
          </w:p>
        </w:tc>
        <w:tc>
          <w:tcPr>
            <w:tcW w:w="4600" w:type="dxa"/>
            <w:gridSpan w:val="2"/>
          </w:tcPr>
          <w:p w14:paraId="7EFA8B65" w14:textId="77777777" w:rsidR="00791121" w:rsidRPr="000105E4" w:rsidRDefault="00791121" w:rsidP="002D432A">
            <w:pPr>
              <w:pStyle w:val="Closing"/>
              <w:spacing w:line="240" w:lineRule="auto"/>
              <w:ind w:left="0"/>
              <w:contextualSpacing/>
              <w:rPr>
                <w:rFonts w:asciiTheme="minorHAnsi" w:hAnsiTheme="minorHAnsi" w:cstheme="minorHAnsi"/>
                <w:sz w:val="24"/>
                <w:szCs w:val="24"/>
              </w:rPr>
            </w:pPr>
            <w:r w:rsidRPr="000105E4">
              <w:rPr>
                <w:rFonts w:asciiTheme="minorHAnsi" w:hAnsiTheme="minorHAnsi" w:cstheme="minorHAnsi"/>
                <w:noProof/>
                <w:sz w:val="24"/>
                <w:szCs w:val="24"/>
                <w:lang w:eastAsia="en-GB"/>
              </w:rPr>
              <mc:AlternateContent>
                <mc:Choice Requires="wps">
                  <w:drawing>
                    <wp:anchor distT="0" distB="0" distL="114300" distR="114300" simplePos="0" relativeHeight="251681792" behindDoc="0" locked="0" layoutInCell="1" allowOverlap="1" wp14:anchorId="60F1249D" wp14:editId="1E169180">
                      <wp:simplePos x="0" y="0"/>
                      <wp:positionH relativeFrom="column">
                        <wp:posOffset>2536825</wp:posOffset>
                      </wp:positionH>
                      <wp:positionV relativeFrom="paragraph">
                        <wp:posOffset>71120</wp:posOffset>
                      </wp:positionV>
                      <wp:extent cx="241300" cy="241300"/>
                      <wp:effectExtent l="0" t="0" r="25400" b="254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35576005" w14:textId="77777777" w:rsidR="00791121" w:rsidRDefault="00791121" w:rsidP="007911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F1249D" id="Text Box 25" o:spid="_x0000_s1049" type="#_x0000_t202" style="position:absolute;margin-left:199.75pt;margin-top:5.6pt;width:19pt;height: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tKOKAIAAFkEAAAOAAAAZHJzL2Uyb0RvYy54bWysVNuO0zAQfUfiHyy/06TdFnajpqulSxHS&#10;cpF2+QDHcRoLx2PGbpPy9YydtlQL4gGRB2vsGZ+ZOWec5e3QGbZX6DXYkk8nOWfKSqi13Zb869Pm&#10;1TVnPghbCwNWlfygPL9dvXyx7F2hZtCCqRUyArG+6F3J2xBckWVetqoTfgJOWXI2gJ0ItMVtVqPo&#10;Cb0z2SzPX2c9YO0QpPKeTu9HJ18l/KZRMnxuGq8CMyWn2kJaMa1VXLPVUhRbFK7V8liG+IcqOqEt&#10;JT1D3Ysg2A71b1CdlggemjCR0GXQNFqq1AN1M82fdfPYCqdSL0SOd2ea/P+DlZ/2X5DpuuSzBWdW&#10;dKTRkxoCewsDoyPip3e+oLBHR4FhoHPSOfXq3QPIb55ZWLfCbtUdIvStEjXVN403s4urI46PIFX/&#10;EWrKI3YBEtDQYBfJIzoYoZNOh7M2sRZJh7P59ConjyTX0Y4ZRHG67NCH9wo6Fo2SI0mfwMX+wYcx&#10;9BQSc3kwut5oY9IGt9XaINsLGpNN+lL9z8KMZX3JbxbEy98h8vT9CaLTgebd6K7k1+cgUUTW3tma&#10;yhRFENqMNnVn7JHGyNzIYRiqYVTs6iRPBfWBiEUY55veIxkt4A/OeprtkvvvO4GKM/PBkjg30/k8&#10;Poa0mS/ezGiDl57q0iOsJKiSB85Gcx3GB7RzqLctZRrHwcIdCdroRHZUfqzqWD/Nb5Lr+NbiA7nc&#10;p6hff4TVTwAAAP//AwBQSwMEFAAGAAgAAAAhAJltx87fAAAACQEAAA8AAABkcnMvZG93bnJldi54&#10;bWxMj0FPwzAMhe9I/IfISFwQS9eObS1NJ4QEYjcYCK5Z47UVjVOSrCv/HnOCm+339Py9cjPZXozo&#10;Q+dIwXyWgECqnemoUfD2+nC9BhGiJqN7R6jgGwNsqvOzUhfGnegFx11sBIdQKLSCNsahkDLULVod&#10;Zm5AYu3gvNWRV99I4/WJw20v0yRZSqs74g+tHvC+xfpzd7QK1oun8SNss+f3enno83i1Gh+/vFKX&#10;F9PdLYiIU/wzwy8+o0PFTHt3JBNEryDL8xu2sjBPQbBhka34sOchT0FWpfzfoPoBAAD//wMAUEsB&#10;Ai0AFAAGAAgAAAAhALaDOJL+AAAA4QEAABMAAAAAAAAAAAAAAAAAAAAAAFtDb250ZW50X1R5cGVz&#10;XS54bWxQSwECLQAUAAYACAAAACEAOP0h/9YAAACUAQAACwAAAAAAAAAAAAAAAAAvAQAAX3JlbHMv&#10;LnJlbHNQSwECLQAUAAYACAAAACEAu4LSjigCAABZBAAADgAAAAAAAAAAAAAAAAAuAgAAZHJzL2Uy&#10;b0RvYy54bWxQSwECLQAUAAYACAAAACEAmW3Hzt8AAAAJAQAADwAAAAAAAAAAAAAAAACCBAAAZHJz&#10;L2Rvd25yZXYueG1sUEsFBgAAAAAEAAQA8wAAAI4FAAAAAA==&#10;">
                      <v:textbox>
                        <w:txbxContent>
                          <w:p w14:paraId="35576005" w14:textId="77777777" w:rsidR="00791121" w:rsidRDefault="00791121" w:rsidP="00791121"/>
                        </w:txbxContent>
                      </v:textbox>
                    </v:shape>
                  </w:pict>
                </mc:Fallback>
              </mc:AlternateContent>
            </w:r>
            <w:r w:rsidRPr="000105E4">
              <w:rPr>
                <w:rFonts w:asciiTheme="minorHAnsi" w:hAnsiTheme="minorHAnsi" w:cstheme="minorHAnsi"/>
                <w:sz w:val="24"/>
                <w:szCs w:val="24"/>
              </w:rPr>
              <w:t xml:space="preserve">24.  Other (please </w:t>
            </w:r>
            <w:proofErr w:type="gramStart"/>
            <w:r w:rsidRPr="000105E4">
              <w:rPr>
                <w:rFonts w:asciiTheme="minorHAnsi" w:hAnsiTheme="minorHAnsi" w:cstheme="minorHAnsi"/>
                <w:sz w:val="24"/>
                <w:szCs w:val="24"/>
              </w:rPr>
              <w:t xml:space="preserve">specify)   </w:t>
            </w:r>
            <w:proofErr w:type="gramEnd"/>
            <w:r w:rsidRPr="000105E4">
              <w:rPr>
                <w:rFonts w:asciiTheme="minorHAnsi" w:hAnsiTheme="minorHAnsi" w:cstheme="minorHAnsi"/>
                <w:sz w:val="24"/>
                <w:szCs w:val="24"/>
              </w:rPr>
              <w:t xml:space="preserve">  </w:t>
            </w:r>
          </w:p>
        </w:tc>
      </w:tr>
    </w:tbl>
    <w:p w14:paraId="0233FB15" w14:textId="77777777" w:rsidR="00791121" w:rsidRPr="000105E4" w:rsidRDefault="00791121" w:rsidP="00791121">
      <w:pPr>
        <w:contextualSpacing/>
        <w:rPr>
          <w:rFonts w:asciiTheme="minorHAnsi" w:hAnsiTheme="minorHAnsi" w:cstheme="minorHAnsi"/>
          <w:b/>
          <w:szCs w:val="24"/>
        </w:rPr>
      </w:pPr>
    </w:p>
    <w:p w14:paraId="3A6FD674" w14:textId="77777777" w:rsidR="00791121" w:rsidRPr="00791121" w:rsidRDefault="00791121" w:rsidP="00791121">
      <w:pPr>
        <w:rPr>
          <w:rFonts w:ascii="Calibri" w:eastAsia="Calibri" w:hAnsi="Calibri" w:cs="Calibri"/>
          <w:b/>
          <w:lang w:val="en-GB" w:eastAsia="en-GB"/>
        </w:rPr>
      </w:pPr>
      <w:r w:rsidRPr="00791121">
        <w:rPr>
          <w:rFonts w:ascii="Calibri" w:eastAsia="Calibri" w:hAnsi="Calibri" w:cs="Calibri"/>
          <w:b/>
          <w:lang w:val="en-GB" w:eastAsia="en-GB"/>
        </w:rPr>
        <w:t>Completed by Line Manager/Supervisor:</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3"/>
        <w:gridCol w:w="6591"/>
      </w:tblGrid>
      <w:tr w:rsidR="00791121" w:rsidRPr="00791121" w14:paraId="7A26CD26" w14:textId="77777777" w:rsidTr="006E1483">
        <w:tc>
          <w:tcPr>
            <w:tcW w:w="2623" w:type="dxa"/>
          </w:tcPr>
          <w:p w14:paraId="6F82E346" w14:textId="77777777" w:rsidR="00791121" w:rsidRPr="00791121" w:rsidRDefault="00791121" w:rsidP="00791121">
            <w:pPr>
              <w:rPr>
                <w:rFonts w:ascii="Calibri" w:eastAsia="Calibri" w:hAnsi="Calibri" w:cs="Calibri"/>
                <w:b/>
                <w:lang w:val="en-GB" w:eastAsia="en-GB"/>
              </w:rPr>
            </w:pPr>
            <w:r w:rsidRPr="00791121">
              <w:rPr>
                <w:rFonts w:ascii="Calibri" w:eastAsia="Calibri" w:hAnsi="Calibri" w:cs="Calibri"/>
                <w:b/>
                <w:lang w:val="en-GB" w:eastAsia="en-GB"/>
              </w:rPr>
              <w:t>Name (block capitals)</w:t>
            </w:r>
          </w:p>
        </w:tc>
        <w:tc>
          <w:tcPr>
            <w:tcW w:w="6591" w:type="dxa"/>
          </w:tcPr>
          <w:p w14:paraId="0B55EB0B"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JOVANA RADULOVIC</w:t>
            </w:r>
          </w:p>
        </w:tc>
      </w:tr>
      <w:tr w:rsidR="00791121" w:rsidRPr="00791121" w14:paraId="3F1495AB" w14:textId="77777777" w:rsidTr="006E1483">
        <w:tc>
          <w:tcPr>
            <w:tcW w:w="2623" w:type="dxa"/>
          </w:tcPr>
          <w:p w14:paraId="3D9927EF" w14:textId="77777777" w:rsidR="00791121" w:rsidRPr="00791121" w:rsidRDefault="00791121" w:rsidP="00791121">
            <w:pPr>
              <w:rPr>
                <w:rFonts w:ascii="Calibri" w:eastAsia="Calibri" w:hAnsi="Calibri" w:cs="Calibri"/>
                <w:b/>
                <w:lang w:val="en-GB" w:eastAsia="en-GB"/>
              </w:rPr>
            </w:pPr>
            <w:r w:rsidRPr="00791121">
              <w:rPr>
                <w:rFonts w:ascii="Calibri" w:eastAsia="Calibri" w:hAnsi="Calibri" w:cs="Calibri"/>
                <w:b/>
                <w:lang w:val="en-GB" w:eastAsia="en-GB"/>
              </w:rPr>
              <w:t>Date</w:t>
            </w:r>
          </w:p>
        </w:tc>
        <w:tc>
          <w:tcPr>
            <w:tcW w:w="6591" w:type="dxa"/>
          </w:tcPr>
          <w:p w14:paraId="379DE2DA"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MARCH 2023</w:t>
            </w:r>
          </w:p>
        </w:tc>
      </w:tr>
      <w:tr w:rsidR="00791121" w:rsidRPr="00791121" w14:paraId="11FB356F" w14:textId="77777777" w:rsidTr="006E1483">
        <w:tc>
          <w:tcPr>
            <w:tcW w:w="2623" w:type="dxa"/>
          </w:tcPr>
          <w:p w14:paraId="13BE9E1C" w14:textId="77777777" w:rsidR="00791121" w:rsidRPr="00791121" w:rsidRDefault="00791121" w:rsidP="00791121">
            <w:pPr>
              <w:rPr>
                <w:rFonts w:ascii="Calibri" w:eastAsia="Calibri" w:hAnsi="Calibri" w:cs="Calibri"/>
                <w:b/>
                <w:lang w:val="en-GB" w:eastAsia="en-GB"/>
              </w:rPr>
            </w:pPr>
            <w:r w:rsidRPr="00791121">
              <w:rPr>
                <w:rFonts w:ascii="Calibri" w:eastAsia="Calibri" w:hAnsi="Calibri" w:cs="Calibri"/>
                <w:b/>
                <w:lang w:val="en-GB" w:eastAsia="en-GB"/>
              </w:rPr>
              <w:t>Extension number</w:t>
            </w:r>
          </w:p>
        </w:tc>
        <w:tc>
          <w:tcPr>
            <w:tcW w:w="6591" w:type="dxa"/>
          </w:tcPr>
          <w:p w14:paraId="12C45B9C" w14:textId="77777777" w:rsidR="00791121" w:rsidRPr="00791121" w:rsidRDefault="00791121" w:rsidP="00791121">
            <w:pPr>
              <w:rPr>
                <w:rFonts w:ascii="Calibri" w:eastAsia="Calibri" w:hAnsi="Calibri" w:cs="Calibri"/>
                <w:lang w:val="en-GB" w:eastAsia="en-GB"/>
              </w:rPr>
            </w:pPr>
            <w:r w:rsidRPr="00791121">
              <w:rPr>
                <w:rFonts w:ascii="Calibri" w:eastAsia="Calibri" w:hAnsi="Calibri" w:cs="Calibri"/>
                <w:lang w:val="en-GB" w:eastAsia="en-GB"/>
              </w:rPr>
              <w:t>2113</w:t>
            </w:r>
          </w:p>
        </w:tc>
      </w:tr>
    </w:tbl>
    <w:p w14:paraId="6D3D9AEB" w14:textId="77777777" w:rsidR="00791121" w:rsidRPr="00791121" w:rsidRDefault="00791121" w:rsidP="00791121">
      <w:pPr>
        <w:rPr>
          <w:rFonts w:ascii="Calibri" w:eastAsia="Calibri" w:hAnsi="Calibri" w:cs="Calibri"/>
          <w:lang w:val="en-GB" w:eastAsia="en-GB"/>
        </w:rPr>
      </w:pPr>
    </w:p>
    <w:p w14:paraId="6F6D2107" w14:textId="77777777" w:rsidR="00791121" w:rsidRPr="00791121" w:rsidRDefault="00791121" w:rsidP="00791121">
      <w:pPr>
        <w:rPr>
          <w:rFonts w:ascii="Calibri" w:eastAsia="Calibri" w:hAnsi="Calibri" w:cs="Calibri"/>
          <w:lang w:val="en-GB" w:eastAsia="en-GB"/>
        </w:rPr>
      </w:pPr>
    </w:p>
    <w:p w14:paraId="6A40761D" w14:textId="77777777" w:rsidR="00791121" w:rsidRPr="00791121" w:rsidRDefault="00791121" w:rsidP="00791121">
      <w:pPr>
        <w:ind w:left="-284"/>
        <w:rPr>
          <w:rFonts w:ascii="Calibri" w:eastAsia="Calibri" w:hAnsi="Calibri" w:cs="Calibri"/>
          <w:lang w:val="en-GB" w:eastAsia="en-GB"/>
        </w:rPr>
      </w:pPr>
    </w:p>
    <w:sectPr w:rsidR="00791121" w:rsidRPr="00791121" w:rsidSect="009E4EBB">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8498A" w14:textId="77777777" w:rsidR="000A1334" w:rsidRDefault="000A1334" w:rsidP="00546F27">
      <w:r>
        <w:separator/>
      </w:r>
    </w:p>
  </w:endnote>
  <w:endnote w:type="continuationSeparator" w:id="0">
    <w:p w14:paraId="57779C0A" w14:textId="77777777" w:rsidR="000A1334" w:rsidRDefault="000A1334" w:rsidP="00546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msRmn">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2CD36" w14:textId="77777777" w:rsidR="000A1334" w:rsidRDefault="000A1334" w:rsidP="00546F27">
      <w:r>
        <w:separator/>
      </w:r>
    </w:p>
  </w:footnote>
  <w:footnote w:type="continuationSeparator" w:id="0">
    <w:p w14:paraId="50368677" w14:textId="77777777" w:rsidR="000A1334" w:rsidRDefault="000A1334" w:rsidP="00546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583A"/>
    <w:multiLevelType w:val="hybridMultilevel"/>
    <w:tmpl w:val="C7E88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E4F55"/>
    <w:multiLevelType w:val="multilevel"/>
    <w:tmpl w:val="89B8C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D40DAD"/>
    <w:multiLevelType w:val="hybridMultilevel"/>
    <w:tmpl w:val="57944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7972A7"/>
    <w:multiLevelType w:val="multilevel"/>
    <w:tmpl w:val="65FE1D36"/>
    <w:lvl w:ilvl="0">
      <w:start w:val="1"/>
      <w:numFmt w:val="decimal"/>
      <w:lvlText w:val="%1."/>
      <w:lvlJc w:val="left"/>
      <w:pPr>
        <w:ind w:left="720" w:hanging="360"/>
      </w:pPr>
    </w:lvl>
    <w:lvl w:ilvl="1">
      <w:start w:val="1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 w15:restartNumberingAfterBreak="0">
    <w:nsid w:val="33BA1FDE"/>
    <w:multiLevelType w:val="multilevel"/>
    <w:tmpl w:val="6A280C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33C00EAF"/>
    <w:multiLevelType w:val="multilevel"/>
    <w:tmpl w:val="216A4C9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3CB1EBE"/>
    <w:multiLevelType w:val="hybridMultilevel"/>
    <w:tmpl w:val="AEFA2E74"/>
    <w:lvl w:ilvl="0" w:tplc="A02A1BE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725685"/>
    <w:multiLevelType w:val="multilevel"/>
    <w:tmpl w:val="F288E6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B984ABA"/>
    <w:multiLevelType w:val="hybridMultilevel"/>
    <w:tmpl w:val="222EC2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05F0452"/>
    <w:multiLevelType w:val="hybridMultilevel"/>
    <w:tmpl w:val="1F1AAE60"/>
    <w:lvl w:ilvl="0" w:tplc="024A2B94">
      <w:start w:val="1"/>
      <w:numFmt w:val="decimal"/>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7C28A0"/>
    <w:multiLevelType w:val="hybridMultilevel"/>
    <w:tmpl w:val="2C529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B57C02"/>
    <w:multiLevelType w:val="multilevel"/>
    <w:tmpl w:val="6A5826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B2850A2"/>
    <w:multiLevelType w:val="multilevel"/>
    <w:tmpl w:val="381621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9365ED"/>
    <w:multiLevelType w:val="hybridMultilevel"/>
    <w:tmpl w:val="ACD6F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71141E"/>
    <w:multiLevelType w:val="multilevel"/>
    <w:tmpl w:val="EA8A6A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1B2BB0"/>
    <w:multiLevelType w:val="multilevel"/>
    <w:tmpl w:val="B28640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5639F7"/>
    <w:multiLevelType w:val="multilevel"/>
    <w:tmpl w:val="D954F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89560E4"/>
    <w:multiLevelType w:val="hybridMultilevel"/>
    <w:tmpl w:val="B91E328C"/>
    <w:lvl w:ilvl="0" w:tplc="73A2713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B4498D"/>
    <w:multiLevelType w:val="multilevel"/>
    <w:tmpl w:val="B28640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BBF40C4"/>
    <w:multiLevelType w:val="multilevel"/>
    <w:tmpl w:val="D130A78C"/>
    <w:lvl w:ilvl="0">
      <w:start w:val="4"/>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79FA3266"/>
    <w:multiLevelType w:val="hybridMultilevel"/>
    <w:tmpl w:val="3CBAF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AE15672"/>
    <w:multiLevelType w:val="hybridMultilevel"/>
    <w:tmpl w:val="ACD6F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0"/>
  </w:num>
  <w:num w:numId="3">
    <w:abstractNumId w:val="17"/>
  </w:num>
  <w:num w:numId="4">
    <w:abstractNumId w:val="13"/>
  </w:num>
  <w:num w:numId="5">
    <w:abstractNumId w:val="2"/>
  </w:num>
  <w:num w:numId="6">
    <w:abstractNumId w:val="6"/>
  </w:num>
  <w:num w:numId="7">
    <w:abstractNumId w:val="6"/>
  </w:num>
  <w:num w:numId="8">
    <w:abstractNumId w:val="14"/>
  </w:num>
  <w:num w:numId="9">
    <w:abstractNumId w:val="7"/>
  </w:num>
  <w:num w:numId="10">
    <w:abstractNumId w:val="3"/>
  </w:num>
  <w:num w:numId="11">
    <w:abstractNumId w:val="8"/>
  </w:num>
  <w:num w:numId="12">
    <w:abstractNumId w:val="20"/>
  </w:num>
  <w:num w:numId="13">
    <w:abstractNumId w:val="1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5"/>
  </w:num>
  <w:num w:numId="17">
    <w:abstractNumId w:val="4"/>
  </w:num>
  <w:num w:numId="18">
    <w:abstractNumId w:val="9"/>
  </w:num>
  <w:num w:numId="19">
    <w:abstractNumId w:val="5"/>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EBB"/>
    <w:rsid w:val="00022371"/>
    <w:rsid w:val="000273D2"/>
    <w:rsid w:val="00035CAB"/>
    <w:rsid w:val="00053F33"/>
    <w:rsid w:val="000A1334"/>
    <w:rsid w:val="000B410E"/>
    <w:rsid w:val="000C46E3"/>
    <w:rsid w:val="00115E9E"/>
    <w:rsid w:val="0012599D"/>
    <w:rsid w:val="001653E1"/>
    <w:rsid w:val="00224FDA"/>
    <w:rsid w:val="002529F1"/>
    <w:rsid w:val="00257921"/>
    <w:rsid w:val="002C6381"/>
    <w:rsid w:val="002D0663"/>
    <w:rsid w:val="003010CF"/>
    <w:rsid w:val="003755D5"/>
    <w:rsid w:val="003A35A3"/>
    <w:rsid w:val="003B67F1"/>
    <w:rsid w:val="003D2FAC"/>
    <w:rsid w:val="003E4E1E"/>
    <w:rsid w:val="00406355"/>
    <w:rsid w:val="0045239A"/>
    <w:rsid w:val="00462C19"/>
    <w:rsid w:val="004A66FA"/>
    <w:rsid w:val="00546F27"/>
    <w:rsid w:val="0056516D"/>
    <w:rsid w:val="006B6C5D"/>
    <w:rsid w:val="006C3116"/>
    <w:rsid w:val="006E1483"/>
    <w:rsid w:val="006F7C0A"/>
    <w:rsid w:val="00706171"/>
    <w:rsid w:val="00727BEA"/>
    <w:rsid w:val="00761852"/>
    <w:rsid w:val="00791121"/>
    <w:rsid w:val="00797D57"/>
    <w:rsid w:val="007A1124"/>
    <w:rsid w:val="007A6D0C"/>
    <w:rsid w:val="007E1DE4"/>
    <w:rsid w:val="008D0159"/>
    <w:rsid w:val="00926DA8"/>
    <w:rsid w:val="009761DF"/>
    <w:rsid w:val="009925F5"/>
    <w:rsid w:val="00996127"/>
    <w:rsid w:val="009E4EBB"/>
    <w:rsid w:val="00A4244F"/>
    <w:rsid w:val="00AB35A7"/>
    <w:rsid w:val="00B80FF7"/>
    <w:rsid w:val="00BE68AA"/>
    <w:rsid w:val="00C26061"/>
    <w:rsid w:val="00CA49CC"/>
    <w:rsid w:val="00CF7F4F"/>
    <w:rsid w:val="00D827C3"/>
    <w:rsid w:val="00D9490B"/>
    <w:rsid w:val="00D97BA8"/>
    <w:rsid w:val="00E07C80"/>
    <w:rsid w:val="00E75032"/>
    <w:rsid w:val="00E855D2"/>
    <w:rsid w:val="00E92D2E"/>
    <w:rsid w:val="00E96E91"/>
    <w:rsid w:val="00F14FCC"/>
    <w:rsid w:val="00F20D5B"/>
    <w:rsid w:val="00F51AC7"/>
    <w:rsid w:val="00F66E69"/>
    <w:rsid w:val="00FE1763"/>
    <w:rsid w:val="00FF1A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CDBF80"/>
  <w15:docId w15:val="{E741425A-744E-41C9-8882-01DF208A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EBB"/>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Normal"/>
    <w:next w:val="Normal"/>
    <w:link w:val="Heading1Char"/>
    <w:qFormat/>
    <w:rsid w:val="009E4EBB"/>
    <w:pPr>
      <w:keepNext/>
      <w:jc w:val="both"/>
      <w:outlineLvl w:val="0"/>
    </w:pPr>
    <w:rPr>
      <w:rFonts w:ascii="TmsRmn" w:hAnsi="TmsRmn"/>
      <w:b/>
      <w:bCs/>
      <w:lang w:val="en-GB"/>
    </w:rPr>
  </w:style>
  <w:style w:type="paragraph" w:styleId="Heading2">
    <w:name w:val="heading 2"/>
    <w:basedOn w:val="Normal"/>
    <w:next w:val="Normal"/>
    <w:link w:val="Heading2Char"/>
    <w:uiPriority w:val="9"/>
    <w:unhideWhenUsed/>
    <w:qFormat/>
    <w:rsid w:val="007E1DE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E1DE4"/>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7E1DE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7E1DE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7E1DE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7E1DE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7E1DE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E1DE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E4EBB"/>
    <w:rPr>
      <w:b/>
      <w:bCs/>
    </w:rPr>
  </w:style>
  <w:style w:type="character" w:customStyle="1" w:styleId="apple-converted-space">
    <w:name w:val="apple-converted-space"/>
    <w:rsid w:val="009E4EBB"/>
  </w:style>
  <w:style w:type="paragraph" w:styleId="BalloonText">
    <w:name w:val="Balloon Text"/>
    <w:basedOn w:val="Normal"/>
    <w:link w:val="BalloonTextChar"/>
    <w:uiPriority w:val="99"/>
    <w:semiHidden/>
    <w:unhideWhenUsed/>
    <w:rsid w:val="009E4EBB"/>
    <w:rPr>
      <w:rFonts w:ascii="Tahoma" w:hAnsi="Tahoma" w:cs="Tahoma"/>
      <w:sz w:val="16"/>
      <w:szCs w:val="16"/>
    </w:rPr>
  </w:style>
  <w:style w:type="character" w:customStyle="1" w:styleId="BalloonTextChar">
    <w:name w:val="Balloon Text Char"/>
    <w:basedOn w:val="DefaultParagraphFont"/>
    <w:link w:val="BalloonText"/>
    <w:uiPriority w:val="99"/>
    <w:semiHidden/>
    <w:rsid w:val="009E4EBB"/>
    <w:rPr>
      <w:rFonts w:ascii="Tahoma" w:eastAsia="Times New Roman" w:hAnsi="Tahoma" w:cs="Tahoma"/>
      <w:snapToGrid w:val="0"/>
      <w:sz w:val="16"/>
      <w:szCs w:val="16"/>
      <w:lang w:val="en-US"/>
    </w:rPr>
  </w:style>
  <w:style w:type="character" w:customStyle="1" w:styleId="Heading1Char">
    <w:name w:val="Heading 1 Char"/>
    <w:basedOn w:val="DefaultParagraphFont"/>
    <w:link w:val="Heading1"/>
    <w:rsid w:val="009E4EBB"/>
    <w:rPr>
      <w:rFonts w:ascii="TmsRmn" w:eastAsia="Times New Roman" w:hAnsi="TmsRmn" w:cs="Times New Roman"/>
      <w:b/>
      <w:bCs/>
      <w:snapToGrid w:val="0"/>
      <w:sz w:val="24"/>
      <w:szCs w:val="20"/>
    </w:rPr>
  </w:style>
  <w:style w:type="paragraph" w:styleId="BodyText">
    <w:name w:val="Body Text"/>
    <w:basedOn w:val="Normal"/>
    <w:link w:val="BodyTextChar"/>
    <w:rsid w:val="009E4EBB"/>
    <w:pPr>
      <w:jc w:val="both"/>
    </w:pPr>
    <w:rPr>
      <w:rFonts w:ascii="TmsRmn" w:hAnsi="TmsRmn"/>
      <w:lang w:val="en-GB"/>
    </w:rPr>
  </w:style>
  <w:style w:type="character" w:customStyle="1" w:styleId="BodyTextChar">
    <w:name w:val="Body Text Char"/>
    <w:basedOn w:val="DefaultParagraphFont"/>
    <w:link w:val="BodyText"/>
    <w:rsid w:val="009E4EBB"/>
    <w:rPr>
      <w:rFonts w:ascii="TmsRmn" w:eastAsia="Times New Roman" w:hAnsi="TmsRmn" w:cs="Times New Roman"/>
      <w:snapToGrid w:val="0"/>
      <w:sz w:val="24"/>
      <w:szCs w:val="20"/>
    </w:rPr>
  </w:style>
  <w:style w:type="character" w:styleId="Hyperlink">
    <w:name w:val="Hyperlink"/>
    <w:rsid w:val="009E4EBB"/>
    <w:rPr>
      <w:color w:val="0000FF"/>
      <w:u w:val="single"/>
    </w:rPr>
  </w:style>
  <w:style w:type="paragraph" w:styleId="NoSpacing">
    <w:name w:val="No Spacing"/>
    <w:uiPriority w:val="1"/>
    <w:qFormat/>
    <w:rsid w:val="007E1DE4"/>
    <w:pPr>
      <w:widowControl w:val="0"/>
      <w:spacing w:after="0" w:line="240" w:lineRule="auto"/>
    </w:pPr>
    <w:rPr>
      <w:rFonts w:ascii="Times New Roman" w:eastAsia="Times New Roman" w:hAnsi="Times New Roman" w:cs="Times New Roman"/>
      <w:snapToGrid w:val="0"/>
      <w:sz w:val="24"/>
      <w:szCs w:val="20"/>
      <w:lang w:val="en-US"/>
    </w:rPr>
  </w:style>
  <w:style w:type="character" w:customStyle="1" w:styleId="Heading2Char">
    <w:name w:val="Heading 2 Char"/>
    <w:basedOn w:val="DefaultParagraphFont"/>
    <w:link w:val="Heading2"/>
    <w:uiPriority w:val="9"/>
    <w:rsid w:val="007E1DE4"/>
    <w:rPr>
      <w:rFonts w:asciiTheme="majorHAnsi" w:eastAsiaTheme="majorEastAsia" w:hAnsiTheme="majorHAnsi" w:cstheme="majorBidi"/>
      <w:snapToGrid w:val="0"/>
      <w:color w:val="365F91" w:themeColor="accent1" w:themeShade="BF"/>
      <w:sz w:val="26"/>
      <w:szCs w:val="26"/>
      <w:lang w:val="en-US"/>
    </w:rPr>
  </w:style>
  <w:style w:type="character" w:customStyle="1" w:styleId="Heading3Char">
    <w:name w:val="Heading 3 Char"/>
    <w:basedOn w:val="DefaultParagraphFont"/>
    <w:link w:val="Heading3"/>
    <w:uiPriority w:val="9"/>
    <w:rsid w:val="007E1DE4"/>
    <w:rPr>
      <w:rFonts w:asciiTheme="majorHAnsi" w:eastAsiaTheme="majorEastAsia" w:hAnsiTheme="majorHAnsi" w:cstheme="majorBidi"/>
      <w:snapToGrid w:val="0"/>
      <w:color w:val="243F60" w:themeColor="accent1" w:themeShade="7F"/>
      <w:sz w:val="24"/>
      <w:szCs w:val="24"/>
      <w:lang w:val="en-US"/>
    </w:rPr>
  </w:style>
  <w:style w:type="character" w:customStyle="1" w:styleId="Heading4Char">
    <w:name w:val="Heading 4 Char"/>
    <w:basedOn w:val="DefaultParagraphFont"/>
    <w:link w:val="Heading4"/>
    <w:uiPriority w:val="9"/>
    <w:rsid w:val="007E1DE4"/>
    <w:rPr>
      <w:rFonts w:asciiTheme="majorHAnsi" w:eastAsiaTheme="majorEastAsia" w:hAnsiTheme="majorHAnsi" w:cstheme="majorBidi"/>
      <w:i/>
      <w:iCs/>
      <w:snapToGrid w:val="0"/>
      <w:color w:val="365F91" w:themeColor="accent1" w:themeShade="BF"/>
      <w:sz w:val="24"/>
      <w:szCs w:val="20"/>
      <w:lang w:val="en-US"/>
    </w:rPr>
  </w:style>
  <w:style w:type="character" w:customStyle="1" w:styleId="Heading5Char">
    <w:name w:val="Heading 5 Char"/>
    <w:basedOn w:val="DefaultParagraphFont"/>
    <w:link w:val="Heading5"/>
    <w:uiPriority w:val="9"/>
    <w:rsid w:val="007E1DE4"/>
    <w:rPr>
      <w:rFonts w:asciiTheme="majorHAnsi" w:eastAsiaTheme="majorEastAsia" w:hAnsiTheme="majorHAnsi" w:cstheme="majorBidi"/>
      <w:snapToGrid w:val="0"/>
      <w:color w:val="365F91" w:themeColor="accent1" w:themeShade="BF"/>
      <w:sz w:val="24"/>
      <w:szCs w:val="20"/>
      <w:lang w:val="en-US"/>
    </w:rPr>
  </w:style>
  <w:style w:type="character" w:customStyle="1" w:styleId="Heading6Char">
    <w:name w:val="Heading 6 Char"/>
    <w:basedOn w:val="DefaultParagraphFont"/>
    <w:link w:val="Heading6"/>
    <w:uiPriority w:val="9"/>
    <w:rsid w:val="007E1DE4"/>
    <w:rPr>
      <w:rFonts w:asciiTheme="majorHAnsi" w:eastAsiaTheme="majorEastAsia" w:hAnsiTheme="majorHAnsi" w:cstheme="majorBidi"/>
      <w:snapToGrid w:val="0"/>
      <w:color w:val="243F60" w:themeColor="accent1" w:themeShade="7F"/>
      <w:sz w:val="24"/>
      <w:szCs w:val="20"/>
      <w:lang w:val="en-US"/>
    </w:rPr>
  </w:style>
  <w:style w:type="character" w:customStyle="1" w:styleId="Heading7Char">
    <w:name w:val="Heading 7 Char"/>
    <w:basedOn w:val="DefaultParagraphFont"/>
    <w:link w:val="Heading7"/>
    <w:uiPriority w:val="9"/>
    <w:rsid w:val="007E1DE4"/>
    <w:rPr>
      <w:rFonts w:asciiTheme="majorHAnsi" w:eastAsiaTheme="majorEastAsia" w:hAnsiTheme="majorHAnsi" w:cstheme="majorBidi"/>
      <w:i/>
      <w:iCs/>
      <w:snapToGrid w:val="0"/>
      <w:color w:val="243F60" w:themeColor="accent1" w:themeShade="7F"/>
      <w:sz w:val="24"/>
      <w:szCs w:val="20"/>
      <w:lang w:val="en-US"/>
    </w:rPr>
  </w:style>
  <w:style w:type="character" w:customStyle="1" w:styleId="Heading8Char">
    <w:name w:val="Heading 8 Char"/>
    <w:basedOn w:val="DefaultParagraphFont"/>
    <w:link w:val="Heading8"/>
    <w:uiPriority w:val="9"/>
    <w:rsid w:val="007E1DE4"/>
    <w:rPr>
      <w:rFonts w:asciiTheme="majorHAnsi" w:eastAsiaTheme="majorEastAsia" w:hAnsiTheme="majorHAnsi" w:cstheme="majorBidi"/>
      <w:snapToGrid w:val="0"/>
      <w:color w:val="272727" w:themeColor="text1" w:themeTint="D8"/>
      <w:sz w:val="21"/>
      <w:szCs w:val="21"/>
      <w:lang w:val="en-US"/>
    </w:rPr>
  </w:style>
  <w:style w:type="character" w:customStyle="1" w:styleId="Heading9Char">
    <w:name w:val="Heading 9 Char"/>
    <w:basedOn w:val="DefaultParagraphFont"/>
    <w:link w:val="Heading9"/>
    <w:uiPriority w:val="9"/>
    <w:rsid w:val="007E1DE4"/>
    <w:rPr>
      <w:rFonts w:asciiTheme="majorHAnsi" w:eastAsiaTheme="majorEastAsia" w:hAnsiTheme="majorHAnsi" w:cstheme="majorBidi"/>
      <w:i/>
      <w:iCs/>
      <w:snapToGrid w:val="0"/>
      <w:color w:val="272727" w:themeColor="text1" w:themeTint="D8"/>
      <w:sz w:val="21"/>
      <w:szCs w:val="21"/>
      <w:lang w:val="en-US"/>
    </w:rPr>
  </w:style>
  <w:style w:type="character" w:styleId="Emphasis">
    <w:name w:val="Emphasis"/>
    <w:basedOn w:val="DefaultParagraphFont"/>
    <w:uiPriority w:val="20"/>
    <w:qFormat/>
    <w:rsid w:val="007E1DE4"/>
    <w:rPr>
      <w:i/>
      <w:iCs/>
    </w:rPr>
  </w:style>
  <w:style w:type="character" w:styleId="SubtleEmphasis">
    <w:name w:val="Subtle Emphasis"/>
    <w:basedOn w:val="DefaultParagraphFont"/>
    <w:uiPriority w:val="19"/>
    <w:qFormat/>
    <w:rsid w:val="007E1DE4"/>
    <w:rPr>
      <w:i/>
      <w:iCs/>
      <w:color w:val="404040" w:themeColor="text1" w:themeTint="BF"/>
    </w:rPr>
  </w:style>
  <w:style w:type="paragraph" w:styleId="Subtitle">
    <w:name w:val="Subtitle"/>
    <w:basedOn w:val="Normal"/>
    <w:next w:val="Normal"/>
    <w:link w:val="SubtitleChar"/>
    <w:uiPriority w:val="11"/>
    <w:qFormat/>
    <w:rsid w:val="007E1DE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E1DE4"/>
    <w:rPr>
      <w:rFonts w:eastAsiaTheme="minorEastAsia"/>
      <w:snapToGrid w:val="0"/>
      <w:color w:val="5A5A5A" w:themeColor="text1" w:themeTint="A5"/>
      <w:spacing w:val="15"/>
      <w:lang w:val="en-US"/>
    </w:rPr>
  </w:style>
  <w:style w:type="paragraph" w:styleId="Title">
    <w:name w:val="Title"/>
    <w:basedOn w:val="Normal"/>
    <w:next w:val="Normal"/>
    <w:link w:val="TitleChar"/>
    <w:uiPriority w:val="10"/>
    <w:qFormat/>
    <w:rsid w:val="007E1DE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DE4"/>
    <w:rPr>
      <w:rFonts w:asciiTheme="majorHAnsi" w:eastAsiaTheme="majorEastAsia" w:hAnsiTheme="majorHAnsi" w:cstheme="majorBidi"/>
      <w:snapToGrid w:val="0"/>
      <w:spacing w:val="-10"/>
      <w:kern w:val="28"/>
      <w:sz w:val="56"/>
      <w:szCs w:val="56"/>
      <w:lang w:val="en-US"/>
    </w:rPr>
  </w:style>
  <w:style w:type="paragraph" w:styleId="ListParagraph">
    <w:name w:val="List Paragraph"/>
    <w:basedOn w:val="Normal"/>
    <w:uiPriority w:val="34"/>
    <w:qFormat/>
    <w:rsid w:val="003E4E1E"/>
    <w:pPr>
      <w:widowControl/>
      <w:spacing w:after="200"/>
      <w:ind w:left="720"/>
      <w:contextualSpacing/>
    </w:pPr>
    <w:rPr>
      <w:rFonts w:ascii="Calibri" w:eastAsia="Calibri" w:hAnsi="Calibri"/>
      <w:snapToGrid/>
      <w:sz w:val="22"/>
      <w:szCs w:val="22"/>
      <w:lang w:val="en-GB"/>
    </w:rPr>
  </w:style>
  <w:style w:type="paragraph" w:styleId="Header">
    <w:name w:val="header"/>
    <w:basedOn w:val="Normal"/>
    <w:link w:val="HeaderChar"/>
    <w:uiPriority w:val="99"/>
    <w:unhideWhenUsed/>
    <w:rsid w:val="00546F27"/>
    <w:pPr>
      <w:tabs>
        <w:tab w:val="center" w:pos="4513"/>
        <w:tab w:val="right" w:pos="9026"/>
      </w:tabs>
    </w:pPr>
  </w:style>
  <w:style w:type="character" w:customStyle="1" w:styleId="HeaderChar">
    <w:name w:val="Header Char"/>
    <w:basedOn w:val="DefaultParagraphFont"/>
    <w:link w:val="Header"/>
    <w:uiPriority w:val="99"/>
    <w:rsid w:val="00546F27"/>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546F27"/>
    <w:pPr>
      <w:tabs>
        <w:tab w:val="center" w:pos="4513"/>
        <w:tab w:val="right" w:pos="9026"/>
      </w:tabs>
    </w:pPr>
  </w:style>
  <w:style w:type="character" w:customStyle="1" w:styleId="FooterChar">
    <w:name w:val="Footer Char"/>
    <w:basedOn w:val="DefaultParagraphFont"/>
    <w:link w:val="Footer"/>
    <w:uiPriority w:val="99"/>
    <w:rsid w:val="00546F27"/>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45239A"/>
    <w:pPr>
      <w:widowControl/>
      <w:spacing w:before="100" w:beforeAutospacing="1" w:after="100" w:afterAutospacing="1"/>
    </w:pPr>
    <w:rPr>
      <w:snapToGrid/>
      <w:szCs w:val="24"/>
      <w:lang w:val="en-GB" w:eastAsia="en-GB"/>
    </w:rPr>
  </w:style>
  <w:style w:type="table" w:styleId="TableGrid">
    <w:name w:val="Table Grid"/>
    <w:basedOn w:val="TableNormal"/>
    <w:uiPriority w:val="59"/>
    <w:rsid w:val="004523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losing">
    <w:name w:val="Closing"/>
    <w:basedOn w:val="Normal"/>
    <w:link w:val="ClosingChar"/>
    <w:rsid w:val="0045239A"/>
    <w:pPr>
      <w:widowControl/>
      <w:spacing w:line="220" w:lineRule="atLeast"/>
      <w:ind w:left="835"/>
    </w:pPr>
    <w:rPr>
      <w:snapToGrid/>
      <w:sz w:val="20"/>
      <w:lang w:val="en-GB"/>
    </w:rPr>
  </w:style>
  <w:style w:type="character" w:customStyle="1" w:styleId="ClosingChar">
    <w:name w:val="Closing Char"/>
    <w:basedOn w:val="DefaultParagraphFont"/>
    <w:link w:val="Closing"/>
    <w:rsid w:val="0045239A"/>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462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171610">
      <w:bodyDiv w:val="1"/>
      <w:marLeft w:val="0"/>
      <w:marRight w:val="0"/>
      <w:marTop w:val="0"/>
      <w:marBottom w:val="0"/>
      <w:divBdr>
        <w:top w:val="none" w:sz="0" w:space="0" w:color="auto"/>
        <w:left w:val="none" w:sz="0" w:space="0" w:color="auto"/>
        <w:bottom w:val="none" w:sz="0" w:space="0" w:color="auto"/>
        <w:right w:val="none" w:sz="0" w:space="0" w:color="auto"/>
      </w:divBdr>
    </w:div>
    <w:div w:id="529495475">
      <w:bodyDiv w:val="1"/>
      <w:marLeft w:val="0"/>
      <w:marRight w:val="0"/>
      <w:marTop w:val="0"/>
      <w:marBottom w:val="0"/>
      <w:divBdr>
        <w:top w:val="none" w:sz="0" w:space="0" w:color="auto"/>
        <w:left w:val="none" w:sz="0" w:space="0" w:color="auto"/>
        <w:bottom w:val="none" w:sz="0" w:space="0" w:color="auto"/>
        <w:right w:val="none" w:sz="0" w:space="0" w:color="auto"/>
      </w:divBdr>
    </w:div>
    <w:div w:id="659774653">
      <w:bodyDiv w:val="1"/>
      <w:marLeft w:val="0"/>
      <w:marRight w:val="0"/>
      <w:marTop w:val="0"/>
      <w:marBottom w:val="0"/>
      <w:divBdr>
        <w:top w:val="none" w:sz="0" w:space="0" w:color="auto"/>
        <w:left w:val="none" w:sz="0" w:space="0" w:color="auto"/>
        <w:bottom w:val="none" w:sz="0" w:space="0" w:color="auto"/>
        <w:right w:val="none" w:sz="0" w:space="0" w:color="auto"/>
      </w:divBdr>
    </w:div>
    <w:div w:id="963661318">
      <w:bodyDiv w:val="1"/>
      <w:marLeft w:val="0"/>
      <w:marRight w:val="0"/>
      <w:marTop w:val="0"/>
      <w:marBottom w:val="0"/>
      <w:divBdr>
        <w:top w:val="none" w:sz="0" w:space="0" w:color="auto"/>
        <w:left w:val="none" w:sz="0" w:space="0" w:color="auto"/>
        <w:bottom w:val="none" w:sz="0" w:space="0" w:color="auto"/>
        <w:right w:val="none" w:sz="0" w:space="0" w:color="auto"/>
      </w:divBdr>
      <w:divsChild>
        <w:div w:id="1911038316">
          <w:marLeft w:val="0"/>
          <w:marRight w:val="0"/>
          <w:marTop w:val="0"/>
          <w:marBottom w:val="0"/>
          <w:divBdr>
            <w:top w:val="none" w:sz="0" w:space="0" w:color="auto"/>
            <w:left w:val="none" w:sz="0" w:space="0" w:color="auto"/>
            <w:bottom w:val="none" w:sz="0" w:space="0" w:color="auto"/>
            <w:right w:val="none" w:sz="0" w:space="0" w:color="auto"/>
          </w:divBdr>
        </w:div>
        <w:div w:id="897783988">
          <w:marLeft w:val="0"/>
          <w:marRight w:val="0"/>
          <w:marTop w:val="0"/>
          <w:marBottom w:val="0"/>
          <w:divBdr>
            <w:top w:val="none" w:sz="0" w:space="0" w:color="auto"/>
            <w:left w:val="none" w:sz="0" w:space="0" w:color="auto"/>
            <w:bottom w:val="none" w:sz="0" w:space="0" w:color="auto"/>
            <w:right w:val="none" w:sz="0" w:space="0" w:color="auto"/>
          </w:divBdr>
        </w:div>
        <w:div w:id="1394423566">
          <w:marLeft w:val="0"/>
          <w:marRight w:val="0"/>
          <w:marTop w:val="0"/>
          <w:marBottom w:val="0"/>
          <w:divBdr>
            <w:top w:val="none" w:sz="0" w:space="0" w:color="auto"/>
            <w:left w:val="none" w:sz="0" w:space="0" w:color="auto"/>
            <w:bottom w:val="none" w:sz="0" w:space="0" w:color="auto"/>
            <w:right w:val="none" w:sz="0" w:space="0" w:color="auto"/>
          </w:divBdr>
        </w:div>
        <w:div w:id="521826256">
          <w:marLeft w:val="0"/>
          <w:marRight w:val="0"/>
          <w:marTop w:val="0"/>
          <w:marBottom w:val="0"/>
          <w:divBdr>
            <w:top w:val="none" w:sz="0" w:space="0" w:color="auto"/>
            <w:left w:val="none" w:sz="0" w:space="0" w:color="auto"/>
            <w:bottom w:val="none" w:sz="0" w:space="0" w:color="auto"/>
            <w:right w:val="none" w:sz="0" w:space="0" w:color="auto"/>
          </w:divBdr>
        </w:div>
      </w:divsChild>
    </w:div>
    <w:div w:id="1276206437">
      <w:bodyDiv w:val="1"/>
      <w:marLeft w:val="0"/>
      <w:marRight w:val="0"/>
      <w:marTop w:val="0"/>
      <w:marBottom w:val="0"/>
      <w:divBdr>
        <w:top w:val="none" w:sz="0" w:space="0" w:color="auto"/>
        <w:left w:val="none" w:sz="0" w:space="0" w:color="auto"/>
        <w:bottom w:val="none" w:sz="0" w:space="0" w:color="auto"/>
        <w:right w:val="none" w:sz="0" w:space="0" w:color="auto"/>
      </w:divBdr>
      <w:divsChild>
        <w:div w:id="845899871">
          <w:marLeft w:val="0"/>
          <w:marRight w:val="0"/>
          <w:marTop w:val="0"/>
          <w:marBottom w:val="0"/>
          <w:divBdr>
            <w:top w:val="none" w:sz="0" w:space="0" w:color="auto"/>
            <w:left w:val="none" w:sz="0" w:space="0" w:color="auto"/>
            <w:bottom w:val="none" w:sz="0" w:space="0" w:color="auto"/>
            <w:right w:val="none" w:sz="0" w:space="0" w:color="auto"/>
          </w:divBdr>
        </w:div>
        <w:div w:id="665089982">
          <w:marLeft w:val="0"/>
          <w:marRight w:val="0"/>
          <w:marTop w:val="0"/>
          <w:marBottom w:val="0"/>
          <w:divBdr>
            <w:top w:val="none" w:sz="0" w:space="0" w:color="auto"/>
            <w:left w:val="none" w:sz="0" w:space="0" w:color="auto"/>
            <w:bottom w:val="none" w:sz="0" w:space="0" w:color="auto"/>
            <w:right w:val="none" w:sz="0" w:space="0" w:color="auto"/>
          </w:divBdr>
        </w:div>
        <w:div w:id="1825125020">
          <w:marLeft w:val="0"/>
          <w:marRight w:val="0"/>
          <w:marTop w:val="0"/>
          <w:marBottom w:val="0"/>
          <w:divBdr>
            <w:top w:val="none" w:sz="0" w:space="0" w:color="auto"/>
            <w:left w:val="none" w:sz="0" w:space="0" w:color="auto"/>
            <w:bottom w:val="none" w:sz="0" w:space="0" w:color="auto"/>
            <w:right w:val="none" w:sz="0" w:space="0" w:color="auto"/>
          </w:divBdr>
        </w:div>
        <w:div w:id="371880259">
          <w:marLeft w:val="0"/>
          <w:marRight w:val="0"/>
          <w:marTop w:val="0"/>
          <w:marBottom w:val="0"/>
          <w:divBdr>
            <w:top w:val="none" w:sz="0" w:space="0" w:color="auto"/>
            <w:left w:val="none" w:sz="0" w:space="0" w:color="auto"/>
            <w:bottom w:val="none" w:sz="0" w:space="0" w:color="auto"/>
            <w:right w:val="none" w:sz="0" w:space="0" w:color="auto"/>
          </w:divBdr>
        </w:div>
      </w:divsChild>
    </w:div>
    <w:div w:id="1304772716">
      <w:bodyDiv w:val="1"/>
      <w:marLeft w:val="0"/>
      <w:marRight w:val="0"/>
      <w:marTop w:val="0"/>
      <w:marBottom w:val="0"/>
      <w:divBdr>
        <w:top w:val="none" w:sz="0" w:space="0" w:color="auto"/>
        <w:left w:val="none" w:sz="0" w:space="0" w:color="auto"/>
        <w:bottom w:val="none" w:sz="0" w:space="0" w:color="auto"/>
        <w:right w:val="none" w:sz="0" w:space="0" w:color="auto"/>
      </w:divBdr>
    </w:div>
    <w:div w:id="203321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c.uk/departments/services/humanresources/recruitmentandselection/informationforrecruiters/essentialinformationandformsforrecruit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www.accessable.co.uk/university-of-portsmout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7B838-052E-461F-B1FE-42CD018C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Lydia McGillivray</dc:creator>
  <cp:lastModifiedBy>Vicky McClintock</cp:lastModifiedBy>
  <cp:revision>4</cp:revision>
  <dcterms:created xsi:type="dcterms:W3CDTF">2023-03-07T15:10:00Z</dcterms:created>
  <dcterms:modified xsi:type="dcterms:W3CDTF">2023-03-07T16:13:00Z</dcterms:modified>
</cp:coreProperties>
</file>