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73A534CC" w14:textId="77777777" w:rsidR="007F36DC" w:rsidRPr="007F36DC" w:rsidRDefault="007F36DC" w:rsidP="007F36DC">
      <w:pPr>
        <w:pStyle w:val="Heading1"/>
        <w:spacing w:line="20" w:lineRule="atLeast"/>
        <w:contextualSpacing/>
        <w:rPr>
          <w:rFonts w:ascii="Calibri" w:hAnsi="Calibri" w:cs="Calibri"/>
          <w:color w:val="000000"/>
          <w:sz w:val="32"/>
          <w:szCs w:val="32"/>
        </w:rPr>
      </w:pPr>
      <w:r w:rsidRPr="007F36DC">
        <w:rPr>
          <w:rFonts w:ascii="Calibri" w:hAnsi="Calibri" w:cs="Calibri"/>
          <w:color w:val="000000"/>
          <w:sz w:val="32"/>
          <w:szCs w:val="32"/>
        </w:rPr>
        <w:t>Faculty of Science and Health</w:t>
      </w:r>
    </w:p>
    <w:p w14:paraId="001D5F20" w14:textId="77777777" w:rsidR="007F36DC" w:rsidRPr="007F36DC" w:rsidRDefault="007F36DC" w:rsidP="007F36DC">
      <w:pPr>
        <w:rPr>
          <w:rFonts w:ascii="Calibri" w:hAnsi="Calibri" w:cs="Calibri"/>
          <w:b/>
          <w:color w:val="000000"/>
          <w:sz w:val="32"/>
          <w:szCs w:val="32"/>
        </w:rPr>
      </w:pPr>
      <w:r w:rsidRPr="007F36DC">
        <w:rPr>
          <w:rFonts w:ascii="Calibri" w:hAnsi="Calibri" w:cs="Calibri"/>
          <w:b/>
          <w:color w:val="000000"/>
          <w:sz w:val="32"/>
          <w:szCs w:val="32"/>
        </w:rPr>
        <w:t>School of Health and Care Professions</w:t>
      </w:r>
    </w:p>
    <w:p w14:paraId="77683E89" w14:textId="77777777" w:rsidR="000273D2" w:rsidRPr="003C36B9" w:rsidRDefault="000273D2" w:rsidP="000273D2">
      <w:pPr>
        <w:jc w:val="both"/>
        <w:rPr>
          <w:rFonts w:ascii="Calibri" w:hAnsi="Calibri"/>
          <w:b/>
          <w:sz w:val="32"/>
          <w:szCs w:val="32"/>
          <w:lang w:val="en-GB"/>
        </w:rPr>
      </w:pPr>
    </w:p>
    <w:p w14:paraId="7C95551C" w14:textId="77777777" w:rsidR="00AA6D88" w:rsidRPr="00AA6D88" w:rsidRDefault="00AA6D88" w:rsidP="000273D2">
      <w:pPr>
        <w:jc w:val="both"/>
        <w:rPr>
          <w:rFonts w:ascii="Calibri" w:hAnsi="Calibri"/>
          <w:b/>
          <w:sz w:val="32"/>
          <w:szCs w:val="32"/>
          <w:lang w:val="en-GB"/>
        </w:rPr>
      </w:pPr>
      <w:r w:rsidRPr="00AA6D88">
        <w:rPr>
          <w:rFonts w:ascii="Calibri" w:hAnsi="Calibri" w:cs="Calibri"/>
          <w:b/>
          <w:color w:val="000000"/>
          <w:sz w:val="32"/>
          <w:szCs w:val="32"/>
        </w:rPr>
        <w:t>Teaching Fellow or Senior Teaching Fellow in Diagnostic Radiography</w:t>
      </w:r>
      <w:r w:rsidRPr="00AA6D88">
        <w:rPr>
          <w:rFonts w:ascii="Calibri" w:hAnsi="Calibri"/>
          <w:b/>
          <w:sz w:val="32"/>
          <w:szCs w:val="32"/>
          <w:lang w:val="en-GB"/>
        </w:rPr>
        <w:t xml:space="preserve"> </w:t>
      </w:r>
    </w:p>
    <w:p w14:paraId="64ECCA89" w14:textId="5758066A" w:rsidR="000273D2" w:rsidRPr="003C36B9" w:rsidRDefault="00AA6D88" w:rsidP="000273D2">
      <w:pPr>
        <w:jc w:val="both"/>
        <w:rPr>
          <w:rFonts w:ascii="Calibri" w:hAnsi="Calibri"/>
          <w:b/>
          <w:sz w:val="32"/>
          <w:szCs w:val="32"/>
          <w:lang w:val="en-GB"/>
        </w:rPr>
      </w:pPr>
      <w:r>
        <w:rPr>
          <w:rFonts w:ascii="Calibri" w:hAnsi="Calibri"/>
          <w:b/>
          <w:sz w:val="32"/>
          <w:szCs w:val="32"/>
          <w:lang w:val="en-GB"/>
        </w:rPr>
        <w:t>ZZ007236</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18F88ABC" w:rsidR="000273D2" w:rsidRPr="00AA6D88" w:rsidRDefault="000273D2" w:rsidP="000273D2">
      <w:pPr>
        <w:jc w:val="both"/>
        <w:rPr>
          <w:rFonts w:ascii="Calibri" w:hAnsi="Calibri"/>
          <w:lang w:val="en-GB"/>
        </w:rPr>
      </w:pPr>
      <w:r w:rsidRPr="00AA6D88">
        <w:rPr>
          <w:rFonts w:ascii="Calibri" w:hAnsi="Calibri"/>
          <w:lang w:val="en-GB"/>
        </w:rPr>
        <w:t>Part time</w:t>
      </w:r>
      <w:r w:rsidR="00AA6D88">
        <w:rPr>
          <w:rFonts w:ascii="Calibri" w:hAnsi="Calibri"/>
          <w:lang w:val="en-GB"/>
        </w:rPr>
        <w:t xml:space="preserve"> </w:t>
      </w:r>
      <w:r w:rsidRPr="00AA6D88">
        <w:rPr>
          <w:rFonts w:ascii="Calibri" w:hAnsi="Calibri"/>
          <w:lang w:val="en-GB"/>
        </w:rPr>
        <w:tab/>
      </w:r>
    </w:p>
    <w:p w14:paraId="2A53964F" w14:textId="5E82ABC4" w:rsidR="000273D2" w:rsidRDefault="000273D2" w:rsidP="000C46E3">
      <w:pPr>
        <w:jc w:val="both"/>
        <w:rPr>
          <w:rFonts w:ascii="Calibri" w:hAnsi="Calibri"/>
          <w:lang w:val="en-GB"/>
        </w:rPr>
      </w:pPr>
      <w:r w:rsidRPr="00AA6D88">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2B060BE7" w:rsidR="000C46E3" w:rsidRPr="00AA6D88" w:rsidRDefault="000C46E3" w:rsidP="00AA6D88">
      <w:pPr>
        <w:autoSpaceDE w:val="0"/>
        <w:autoSpaceDN w:val="0"/>
        <w:adjustRightInd w:val="0"/>
        <w:spacing w:line="20" w:lineRule="atLeast"/>
        <w:contextualSpacing/>
        <w:rPr>
          <w:rFonts w:ascii="Calibri" w:hAnsi="Calibri" w:cs="Calibri"/>
          <w:color w:val="333333"/>
          <w:szCs w:val="24"/>
        </w:rPr>
      </w:pPr>
      <w:r w:rsidRPr="00BE68AA">
        <w:rPr>
          <w:rFonts w:asciiTheme="minorHAnsi" w:hAnsiTheme="minorHAnsi" w:cstheme="minorHAnsi"/>
          <w:szCs w:val="24"/>
          <w:lang w:val="en-GB"/>
        </w:rPr>
        <w:t xml:space="preserve">Salary is in the range </w:t>
      </w:r>
      <w:r w:rsidR="00AA6D88" w:rsidRPr="00AA6D88">
        <w:rPr>
          <w:rFonts w:ascii="Calibri" w:hAnsi="Calibri" w:cs="Calibri"/>
          <w:color w:val="333333"/>
          <w:szCs w:val="24"/>
        </w:rPr>
        <w:t xml:space="preserve">Teaching Fellow: £21,829 - £23,843 (£36,382 - £39,739 x 0.6 </w:t>
      </w:r>
      <w:proofErr w:type="spellStart"/>
      <w:r w:rsidR="00AA6D88" w:rsidRPr="00AA6D88">
        <w:rPr>
          <w:rFonts w:ascii="Calibri" w:hAnsi="Calibri" w:cs="Calibri"/>
          <w:color w:val="333333"/>
          <w:szCs w:val="24"/>
        </w:rPr>
        <w:t>fte</w:t>
      </w:r>
      <w:proofErr w:type="spellEnd"/>
      <w:r w:rsidR="00AA6D88" w:rsidRPr="00AA6D88">
        <w:rPr>
          <w:rFonts w:ascii="Calibri" w:hAnsi="Calibri" w:cs="Calibri"/>
          <w:color w:val="333333"/>
          <w:szCs w:val="24"/>
        </w:rPr>
        <w:t>) per annum</w:t>
      </w:r>
      <w:r w:rsidR="00AA6D88">
        <w:rPr>
          <w:rFonts w:ascii="Calibri" w:hAnsi="Calibri" w:cs="Calibri"/>
          <w:color w:val="333333"/>
          <w:szCs w:val="24"/>
        </w:rPr>
        <w:t xml:space="preserve">, </w:t>
      </w:r>
      <w:r w:rsidR="00AA6D88" w:rsidRPr="00AA6D88">
        <w:rPr>
          <w:rFonts w:ascii="Calibri" w:hAnsi="Calibri" w:cs="Calibri"/>
          <w:color w:val="333333"/>
          <w:szCs w:val="24"/>
        </w:rPr>
        <w:t xml:space="preserve">Senior Teaching Fellow: £24,556 - £30,177 (£40,927 - £50,296 x 0.6 </w:t>
      </w:r>
      <w:proofErr w:type="spellStart"/>
      <w:r w:rsidR="00AA6D88" w:rsidRPr="00AA6D88">
        <w:rPr>
          <w:rFonts w:ascii="Calibri" w:hAnsi="Calibri" w:cs="Calibri"/>
          <w:color w:val="333333"/>
          <w:szCs w:val="24"/>
        </w:rPr>
        <w:t>fte</w:t>
      </w:r>
      <w:proofErr w:type="spellEnd"/>
      <w:r w:rsidR="00AA6D88" w:rsidRPr="00AA6D88">
        <w:rPr>
          <w:rFonts w:ascii="Calibri" w:hAnsi="Calibri" w:cs="Calibri"/>
          <w:color w:val="333333"/>
          <w:szCs w:val="24"/>
        </w:rPr>
        <w:t>) per annum</w:t>
      </w:r>
      <w:r w:rsidR="00AA6D88" w:rsidRPr="00AA6D88">
        <w:rPr>
          <w:rFonts w:ascii="Calibri" w:hAnsi="Calibri" w:cs="Calibri"/>
          <w:szCs w:val="24"/>
          <w:lang w:val="en-GB"/>
        </w:rPr>
        <w:t xml:space="preserve"> </w:t>
      </w:r>
      <w:r w:rsidR="00E855D2" w:rsidRPr="00AA6D88">
        <w:rPr>
          <w:rFonts w:ascii="Calibri" w:hAnsi="Calibri" w:cs="Calibri"/>
          <w:szCs w:val="24"/>
          <w:lang w:val="en-GB"/>
        </w:rPr>
        <w:t>and progress to the top of the scale is by annual increments payable on 1</w:t>
      </w:r>
      <w:r w:rsidR="00E855D2" w:rsidRPr="00BE68AA">
        <w:rPr>
          <w:rFonts w:asciiTheme="minorHAnsi" w:hAnsiTheme="minorHAnsi" w:cstheme="minorHAnsi"/>
          <w:szCs w:val="24"/>
          <w:lang w:val="en-GB"/>
        </w:rPr>
        <w:t xml:space="preserve"> September each year</w:t>
      </w:r>
      <w:r w:rsidRPr="00BE68AA">
        <w:rPr>
          <w:rFonts w:asciiTheme="minorHAnsi" w:hAnsiTheme="minorHAnsi" w:cstheme="minorHAnsi"/>
          <w:szCs w:val="24"/>
          <w:lang w:val="en-GB"/>
        </w:rPr>
        <w:t>.</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48367225" w14:textId="72DF67CB" w:rsidR="006B6C5D" w:rsidRPr="00AA6D88" w:rsidRDefault="000273D2" w:rsidP="006B6C5D">
      <w:pPr>
        <w:rPr>
          <w:rFonts w:ascii="Calibri" w:hAnsi="Calibri"/>
          <w:szCs w:val="24"/>
          <w:lang w:val="en-GB"/>
        </w:rPr>
      </w:pPr>
      <w:r>
        <w:rPr>
          <w:rFonts w:ascii="Calibri" w:hAnsi="Calibri"/>
          <w:szCs w:val="24"/>
          <w:lang w:val="en-GB"/>
        </w:rPr>
        <w:t>Annual leave entitlement is 35 working days in a full leave year.</w:t>
      </w:r>
      <w:r w:rsidR="00F20D5B">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F20D5B">
        <w:rPr>
          <w:rFonts w:ascii="Calibri" w:hAnsi="Calibri"/>
          <w:szCs w:val="24"/>
          <w:lang w:val="en-GB"/>
        </w:rPr>
        <w:t xml:space="preserve"> </w:t>
      </w:r>
      <w:r>
        <w:rPr>
          <w:rFonts w:ascii="Calibri" w:hAnsi="Calibri"/>
          <w:szCs w:val="24"/>
          <w:lang w:val="en-GB"/>
        </w:rPr>
        <w:t>If you work less than 1fte your a</w:t>
      </w:r>
      <w:r w:rsidRPr="00A13E01">
        <w:rPr>
          <w:rFonts w:ascii="Calibri" w:hAnsi="Calibri"/>
          <w:szCs w:val="24"/>
          <w:lang w:val="en-GB"/>
        </w:rPr>
        <w:t>nnual leav</w:t>
      </w:r>
      <w:r>
        <w:rPr>
          <w:rFonts w:ascii="Calibri" w:hAnsi="Calibri"/>
          <w:szCs w:val="24"/>
          <w:lang w:val="en-GB"/>
        </w:rPr>
        <w:t>e entitlement will be calculated on a pro-rata basis.</w:t>
      </w:r>
      <w:r w:rsidR="00F20D5B">
        <w:rPr>
          <w:rFonts w:ascii="Calibri" w:hAnsi="Calibri"/>
          <w:szCs w:val="24"/>
          <w:lang w:val="en-GB"/>
        </w:rPr>
        <w:t xml:space="preserve"> </w:t>
      </w:r>
      <w:r w:rsidR="006B6C5D"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1527C6B1"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probationary period of one year during which new staff will be expected to demonstrate their suitability for the post.</w:t>
      </w:r>
      <w:r w:rsidR="00F20D5B">
        <w:rPr>
          <w:rFonts w:asciiTheme="minorHAnsi" w:hAnsiTheme="minorHAnsi" w:cstheme="minorHAnsi"/>
          <w:szCs w:val="24"/>
          <w:lang w:val="en-GB"/>
        </w:rPr>
        <w:t xml:space="preserve">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5F91842D" w14:textId="67134152" w:rsidR="000C46E3" w:rsidRPr="00BE68AA" w:rsidRDefault="000C46E3" w:rsidP="008D0159">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This residential requirement will be expected to be fulfilled within twelve months of taking up the appointment.</w:t>
      </w:r>
      <w:r w:rsidR="00F20D5B">
        <w:rPr>
          <w:rFonts w:asciiTheme="minorHAnsi" w:hAnsiTheme="minorHAnsi" w:cstheme="minorHAnsi"/>
          <w:szCs w:val="24"/>
          <w:lang w:val="en-GB"/>
        </w:rPr>
        <w:t xml:space="preserve"> </w:t>
      </w:r>
      <w:r w:rsidR="00727BEA" w:rsidRPr="00727BEA">
        <w:rPr>
          <w:rFonts w:asciiTheme="minorHAnsi" w:hAnsiTheme="minorHAnsi" w:cstheme="minorHAnsi"/>
          <w:szCs w:val="24"/>
          <w:lang w:val="en-GB"/>
        </w:rPr>
        <w:t xml:space="preserve">The University has a scheme of </w:t>
      </w:r>
      <w:r w:rsidR="00727BEA" w:rsidRPr="00727BEA">
        <w:rPr>
          <w:rFonts w:asciiTheme="minorHAnsi" w:hAnsiTheme="minorHAnsi" w:cstheme="minorHAnsi"/>
          <w:szCs w:val="24"/>
          <w:lang w:val="en-GB"/>
        </w:rPr>
        <w:lastRenderedPageBreak/>
        <w:t>financial assistance towards the cost of relocation</w:t>
      </w:r>
      <w:r w:rsidR="00727BEA">
        <w:rPr>
          <w:rFonts w:asciiTheme="minorHAnsi" w:hAnsiTheme="minorHAnsi" w:cstheme="minorHAnsi"/>
          <w:szCs w:val="24"/>
          <w:lang w:val="en-GB"/>
        </w:rPr>
        <w:t>.</w:t>
      </w:r>
    </w:p>
    <w:p w14:paraId="6C88983F" w14:textId="77777777" w:rsidR="000C46E3" w:rsidRPr="00BE68AA" w:rsidRDefault="000C46E3" w:rsidP="000C46E3">
      <w:pPr>
        <w:rPr>
          <w:rFonts w:asciiTheme="minorHAnsi" w:hAnsiTheme="minorHAnsi" w:cstheme="minorHAnsi"/>
          <w:szCs w:val="24"/>
          <w:lang w:val="en-GB"/>
        </w:rPr>
      </w:pPr>
    </w:p>
    <w:p w14:paraId="4F45AA4A" w14:textId="2ACC4C1B"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appointee will be eligible to join the Teachers' Pension Scheme.</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 xml:space="preserve">The scheme's provisions include a final </w:t>
      </w:r>
      <w:r w:rsidR="00AA6D88" w:rsidRPr="00BE68AA">
        <w:rPr>
          <w:rFonts w:asciiTheme="minorHAnsi" w:hAnsiTheme="minorHAnsi" w:cstheme="minorHAnsi"/>
          <w:szCs w:val="24"/>
          <w:lang w:val="en-GB"/>
        </w:rPr>
        <w:t>salary</w:t>
      </w:r>
      <w:r w:rsidR="00AA6D88">
        <w:rPr>
          <w:rFonts w:asciiTheme="minorHAnsi" w:hAnsiTheme="minorHAnsi" w:cstheme="minorHAnsi"/>
          <w:szCs w:val="24"/>
          <w:lang w:val="en-GB"/>
        </w:rPr>
        <w:t xml:space="preserve"> </w:t>
      </w:r>
      <w:r w:rsidR="00AA6D88" w:rsidRPr="00BE68AA">
        <w:rPr>
          <w:rFonts w:asciiTheme="minorHAnsi" w:hAnsiTheme="minorHAnsi" w:cstheme="minorHAnsi"/>
          <w:szCs w:val="24"/>
          <w:lang w:val="en-GB"/>
        </w:rPr>
        <w:t>based</w:t>
      </w:r>
      <w:r w:rsidRPr="00BE68AA">
        <w:rPr>
          <w:rFonts w:asciiTheme="minorHAnsi" w:hAnsiTheme="minorHAnsi" w:cstheme="minorHAnsi"/>
          <w:szCs w:val="24"/>
          <w:lang w:val="en-GB"/>
        </w:rPr>
        <w:t xml:space="preserve"> index-linked pension and a lump sum on retirement together with dependants’ benefits.</w:t>
      </w:r>
      <w:r w:rsidR="00F20D5B">
        <w:rPr>
          <w:rFonts w:asciiTheme="minorHAnsi" w:hAnsiTheme="minorHAnsi" w:cstheme="minorHAnsi"/>
          <w:szCs w:val="24"/>
          <w:lang w:val="en-GB"/>
        </w:rPr>
        <w:t xml:space="preserve">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579A663C" w14:textId="77777777" w:rsidR="00AA6D88" w:rsidRDefault="000C46E3" w:rsidP="000C46E3">
      <w:pPr>
        <w:rPr>
          <w:rStyle w:val="apple-converted-space"/>
          <w:rFonts w:asciiTheme="minorHAnsi" w:hAnsiTheme="minorHAnsi" w:cstheme="minorHAnsi"/>
          <w:b/>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p>
    <w:p w14:paraId="131B66A3" w14:textId="77777777" w:rsidR="00AA6D88" w:rsidRDefault="00AA6D88" w:rsidP="000C46E3">
      <w:pPr>
        <w:rPr>
          <w:rStyle w:val="apple-converted-space"/>
          <w:rFonts w:asciiTheme="minorHAnsi" w:hAnsiTheme="minorHAnsi" w:cstheme="minorHAnsi"/>
          <w:bCs/>
          <w:color w:val="333333"/>
          <w:szCs w:val="24"/>
          <w:shd w:val="clear" w:color="auto" w:fill="FFFFFF"/>
        </w:rPr>
      </w:pPr>
    </w:p>
    <w:p w14:paraId="63A3EE2F" w14:textId="5950FD89"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5CF333AE"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w:t>
      </w:r>
      <w:r w:rsidR="00F20D5B">
        <w:rPr>
          <w:rFonts w:asciiTheme="minorHAnsi" w:hAnsiTheme="minorHAnsi" w:cstheme="minorHAnsi"/>
          <w:szCs w:val="24"/>
        </w:rPr>
        <w:t xml:space="preserve">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55315A6D"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F20D5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5DDCEBEF" w14:textId="77777777" w:rsidR="00E07C80" w:rsidRDefault="00E07C80" w:rsidP="00E07C80">
      <w:pPr>
        <w:rPr>
          <w:rFonts w:ascii="Calibri" w:hAnsi="Calibri"/>
          <w:lang w:val="en-GB"/>
        </w:rPr>
      </w:pPr>
      <w:r>
        <w:rPr>
          <w:rFonts w:ascii="Calibri" w:hAnsi="Calibri"/>
          <w:lang w:val="en-GB"/>
        </w:rPr>
        <w:t xml:space="preserve">All applications must be submitted by 23:59 (UK time) on the closing date published. </w:t>
      </w:r>
    </w:p>
    <w:p w14:paraId="26641651" w14:textId="7539F612"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drawing>
          <wp:inline distT="0" distB="0" distL="0" distR="0" wp14:anchorId="3326CC2D" wp14:editId="0A0C9F3A">
            <wp:extent cx="5976620" cy="36512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5019" t="12962" r="9096" b="25177"/>
                    <a:stretch/>
                  </pic:blipFill>
                  <pic:spPr bwMode="auto">
                    <a:xfrm>
                      <a:off x="0" y="0"/>
                      <a:ext cx="5983624" cy="3655529"/>
                    </a:xfrm>
                    <a:prstGeom prst="rect">
                      <a:avLst/>
                    </a:prstGeom>
                    <a:ln>
                      <a:noFill/>
                    </a:ln>
                    <a:extLst>
                      <a:ext uri="{53640926-AAD7-44D8-BBD7-CCE9431645EC}">
                        <a14:shadowObscured xmlns:a14="http://schemas.microsoft.com/office/drawing/2010/main"/>
                      </a:ext>
                    </a:extLst>
                  </pic:spPr>
                </pic:pic>
              </a:graphicData>
            </a:graphic>
          </wp:inline>
        </w:drawing>
      </w:r>
    </w:p>
    <w:p w14:paraId="0D132EC1"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lastRenderedPageBreak/>
        <w:t>UNIVERSITY OF PORTSMOUTH – RECRUITMENT PAPERWORK</w:t>
      </w:r>
    </w:p>
    <w:p w14:paraId="33F56ADF" w14:textId="77777777" w:rsidR="00AA6D88" w:rsidRPr="00F605A3" w:rsidRDefault="00AA6D88" w:rsidP="00F605A3">
      <w:pPr>
        <w:pStyle w:val="ListParagraph"/>
        <w:numPr>
          <w:ilvl w:val="0"/>
          <w:numId w:val="1"/>
        </w:numPr>
        <w:spacing w:after="0"/>
        <w:rPr>
          <w:rFonts w:asciiTheme="minorHAnsi" w:hAnsiTheme="minorHAnsi" w:cstheme="minorHAnsi"/>
          <w:b/>
          <w:sz w:val="24"/>
          <w:szCs w:val="24"/>
        </w:rPr>
      </w:pPr>
      <w:r w:rsidRPr="00F605A3">
        <w:rPr>
          <w:rFonts w:asciiTheme="minorHAnsi" w:hAnsiTheme="minorHAnsi" w:cstheme="minorHAnsi"/>
          <w:b/>
          <w:sz w:val="24"/>
          <w:szCs w:val="24"/>
        </w:rPr>
        <w:t>JOB DESCRIPTION</w:t>
      </w:r>
    </w:p>
    <w:p w14:paraId="6911AECC" w14:textId="77777777" w:rsidR="00AA6D88" w:rsidRPr="00F605A3" w:rsidRDefault="00AA6D88"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AA6D88" w:rsidRPr="00F605A3" w14:paraId="776B4F39" w14:textId="77777777" w:rsidTr="004E2D84">
        <w:tc>
          <w:tcPr>
            <w:tcW w:w="2689" w:type="dxa"/>
          </w:tcPr>
          <w:p w14:paraId="666BB461"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Job Title:</w:t>
            </w:r>
          </w:p>
          <w:p w14:paraId="4CF3D922" w14:textId="77777777" w:rsidR="00AA6D88" w:rsidRPr="00F605A3" w:rsidRDefault="00AA6D88" w:rsidP="00F605A3">
            <w:pPr>
              <w:contextualSpacing/>
              <w:rPr>
                <w:rFonts w:asciiTheme="minorHAnsi" w:hAnsiTheme="minorHAnsi" w:cstheme="minorHAnsi"/>
                <w:b/>
                <w:szCs w:val="24"/>
              </w:rPr>
            </w:pPr>
          </w:p>
        </w:tc>
        <w:tc>
          <w:tcPr>
            <w:tcW w:w="6327" w:type="dxa"/>
          </w:tcPr>
          <w:p w14:paraId="41DDDCC5"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Teaching Fellow in Diagnostic Radiography</w:t>
            </w:r>
          </w:p>
        </w:tc>
      </w:tr>
      <w:tr w:rsidR="00AA6D88" w:rsidRPr="00F605A3" w14:paraId="6B97E82F" w14:textId="77777777" w:rsidTr="004E2D84">
        <w:tc>
          <w:tcPr>
            <w:tcW w:w="2689" w:type="dxa"/>
          </w:tcPr>
          <w:p w14:paraId="6ACB3FDB"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Grade:</w:t>
            </w:r>
          </w:p>
          <w:p w14:paraId="125DA208" w14:textId="77777777" w:rsidR="00AA6D88" w:rsidRPr="00F605A3" w:rsidRDefault="00AA6D88" w:rsidP="00F605A3">
            <w:pPr>
              <w:contextualSpacing/>
              <w:rPr>
                <w:rFonts w:asciiTheme="minorHAnsi" w:hAnsiTheme="minorHAnsi" w:cstheme="minorHAnsi"/>
                <w:b/>
                <w:szCs w:val="24"/>
              </w:rPr>
            </w:pPr>
          </w:p>
        </w:tc>
        <w:tc>
          <w:tcPr>
            <w:tcW w:w="6327" w:type="dxa"/>
          </w:tcPr>
          <w:p w14:paraId="2D1DCEEB"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7</w:t>
            </w:r>
          </w:p>
        </w:tc>
      </w:tr>
      <w:tr w:rsidR="00AA6D88" w:rsidRPr="00F605A3" w14:paraId="6B902578" w14:textId="77777777" w:rsidTr="004E2D84">
        <w:tc>
          <w:tcPr>
            <w:tcW w:w="2689" w:type="dxa"/>
          </w:tcPr>
          <w:p w14:paraId="3DB3329C"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Faculty/Centre:</w:t>
            </w:r>
          </w:p>
          <w:p w14:paraId="1EA954EE" w14:textId="77777777" w:rsidR="00AA6D88" w:rsidRPr="00F605A3" w:rsidRDefault="00AA6D88" w:rsidP="00F605A3">
            <w:pPr>
              <w:contextualSpacing/>
              <w:rPr>
                <w:rFonts w:asciiTheme="minorHAnsi" w:hAnsiTheme="minorHAnsi" w:cstheme="minorHAnsi"/>
                <w:b/>
                <w:szCs w:val="24"/>
              </w:rPr>
            </w:pPr>
          </w:p>
        </w:tc>
        <w:tc>
          <w:tcPr>
            <w:tcW w:w="6327" w:type="dxa"/>
          </w:tcPr>
          <w:p w14:paraId="612BE229"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Faculty of Science and Health</w:t>
            </w:r>
          </w:p>
        </w:tc>
      </w:tr>
      <w:tr w:rsidR="00AA6D88" w:rsidRPr="00F605A3" w14:paraId="639D5925" w14:textId="77777777" w:rsidTr="004E2D84">
        <w:tc>
          <w:tcPr>
            <w:tcW w:w="2689" w:type="dxa"/>
          </w:tcPr>
          <w:p w14:paraId="13FA5FFD"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Department/Service:</w:t>
            </w:r>
          </w:p>
          <w:p w14:paraId="074115E6"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Location:</w:t>
            </w:r>
          </w:p>
        </w:tc>
        <w:tc>
          <w:tcPr>
            <w:tcW w:w="6327" w:type="dxa"/>
          </w:tcPr>
          <w:p w14:paraId="66F1D9BE"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School of Health and Care Professions</w:t>
            </w:r>
          </w:p>
          <w:p w14:paraId="673B28E9"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St Andrews Court</w:t>
            </w:r>
          </w:p>
        </w:tc>
      </w:tr>
      <w:tr w:rsidR="00AA6D88" w:rsidRPr="00F605A3" w14:paraId="0B33D15F" w14:textId="77777777" w:rsidTr="004E2D84">
        <w:tc>
          <w:tcPr>
            <w:tcW w:w="2689" w:type="dxa"/>
          </w:tcPr>
          <w:p w14:paraId="2671CCDD"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Position Reference No:</w:t>
            </w:r>
          </w:p>
          <w:p w14:paraId="76CD0DC1" w14:textId="77777777" w:rsidR="00AA6D88" w:rsidRPr="00F605A3" w:rsidRDefault="00AA6D88" w:rsidP="00F605A3">
            <w:pPr>
              <w:contextualSpacing/>
              <w:rPr>
                <w:rFonts w:asciiTheme="minorHAnsi" w:hAnsiTheme="minorHAnsi" w:cstheme="minorHAnsi"/>
                <w:b/>
                <w:szCs w:val="24"/>
              </w:rPr>
            </w:pPr>
          </w:p>
        </w:tc>
        <w:tc>
          <w:tcPr>
            <w:tcW w:w="6327" w:type="dxa"/>
          </w:tcPr>
          <w:p w14:paraId="33958C4A"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color w:val="000000"/>
                <w:szCs w:val="24"/>
                <w:shd w:val="clear" w:color="auto" w:fill="FFFFFF"/>
              </w:rPr>
              <w:t>ZZ007236</w:t>
            </w:r>
          </w:p>
        </w:tc>
      </w:tr>
      <w:tr w:rsidR="00AA6D88" w:rsidRPr="00F605A3" w14:paraId="039109C4" w14:textId="77777777" w:rsidTr="004E2D84">
        <w:tc>
          <w:tcPr>
            <w:tcW w:w="2689" w:type="dxa"/>
          </w:tcPr>
          <w:p w14:paraId="5DF3DEDC"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Responsible to:</w:t>
            </w:r>
          </w:p>
          <w:p w14:paraId="6FB98459" w14:textId="77777777" w:rsidR="00AA6D88" w:rsidRPr="00F605A3" w:rsidRDefault="00AA6D88" w:rsidP="00F605A3">
            <w:pPr>
              <w:contextualSpacing/>
              <w:rPr>
                <w:rFonts w:asciiTheme="minorHAnsi" w:hAnsiTheme="minorHAnsi" w:cstheme="minorHAnsi"/>
                <w:b/>
                <w:szCs w:val="24"/>
              </w:rPr>
            </w:pPr>
          </w:p>
        </w:tc>
        <w:tc>
          <w:tcPr>
            <w:tcW w:w="6327" w:type="dxa"/>
          </w:tcPr>
          <w:p w14:paraId="3B172FC9"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Head of School</w:t>
            </w:r>
          </w:p>
        </w:tc>
      </w:tr>
      <w:tr w:rsidR="00AA6D88" w:rsidRPr="00F605A3" w14:paraId="356FD2D9" w14:textId="77777777" w:rsidTr="004E2D84">
        <w:tc>
          <w:tcPr>
            <w:tcW w:w="2689" w:type="dxa"/>
          </w:tcPr>
          <w:p w14:paraId="6E304C36"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Responsible for:</w:t>
            </w:r>
          </w:p>
          <w:p w14:paraId="4DE8B3AB" w14:textId="77777777" w:rsidR="00AA6D88" w:rsidRPr="00F605A3" w:rsidRDefault="00AA6D88" w:rsidP="00F605A3">
            <w:pPr>
              <w:contextualSpacing/>
              <w:rPr>
                <w:rFonts w:asciiTheme="minorHAnsi" w:hAnsiTheme="minorHAnsi" w:cstheme="minorHAnsi"/>
                <w:b/>
                <w:szCs w:val="24"/>
              </w:rPr>
            </w:pPr>
          </w:p>
        </w:tc>
        <w:tc>
          <w:tcPr>
            <w:tcW w:w="6327" w:type="dxa"/>
          </w:tcPr>
          <w:p w14:paraId="7341914B" w14:textId="44523EAD"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None</w:t>
            </w:r>
          </w:p>
        </w:tc>
      </w:tr>
      <w:tr w:rsidR="00AA6D88" w:rsidRPr="00F605A3" w14:paraId="6268F7F9" w14:textId="77777777" w:rsidTr="004E2D84">
        <w:tc>
          <w:tcPr>
            <w:tcW w:w="2689" w:type="dxa"/>
          </w:tcPr>
          <w:p w14:paraId="1DF89830"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Effective date of job description:</w:t>
            </w:r>
          </w:p>
        </w:tc>
        <w:tc>
          <w:tcPr>
            <w:tcW w:w="6327" w:type="dxa"/>
          </w:tcPr>
          <w:p w14:paraId="64F33C9B"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October 2021</w:t>
            </w:r>
          </w:p>
        </w:tc>
      </w:tr>
    </w:tbl>
    <w:p w14:paraId="6FFDFA59" w14:textId="77777777" w:rsidR="00AA6D88" w:rsidRPr="00F605A3" w:rsidRDefault="00AA6D88"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6D88" w:rsidRPr="00F605A3" w14:paraId="5174ECE5" w14:textId="77777777" w:rsidTr="004E2D84">
        <w:tc>
          <w:tcPr>
            <w:tcW w:w="9242" w:type="dxa"/>
          </w:tcPr>
          <w:p w14:paraId="7D7A21F0"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Context of Job:</w:t>
            </w:r>
          </w:p>
        </w:tc>
      </w:tr>
      <w:tr w:rsidR="00AA6D88" w:rsidRPr="00F605A3" w14:paraId="5A33C631" w14:textId="77777777" w:rsidTr="004E2D84">
        <w:tc>
          <w:tcPr>
            <w:tcW w:w="9242" w:type="dxa"/>
          </w:tcPr>
          <w:p w14:paraId="0DB0FF03"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0F47372C" w14:textId="77777777" w:rsidR="00AA6D88" w:rsidRPr="00F605A3" w:rsidRDefault="00AA6D88"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6D88" w:rsidRPr="00F605A3" w14:paraId="68C25A4E" w14:textId="77777777" w:rsidTr="004E2D84">
        <w:trPr>
          <w:trHeight w:val="209"/>
        </w:trPr>
        <w:tc>
          <w:tcPr>
            <w:tcW w:w="9242" w:type="dxa"/>
            <w:shd w:val="clear" w:color="auto" w:fill="auto"/>
          </w:tcPr>
          <w:p w14:paraId="3A1C3FA4"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b/>
                <w:szCs w:val="24"/>
              </w:rPr>
              <w:t xml:space="preserve">Purpose of Job: </w:t>
            </w:r>
          </w:p>
        </w:tc>
      </w:tr>
      <w:tr w:rsidR="00AA6D88" w:rsidRPr="00F605A3" w14:paraId="37B63AAF" w14:textId="77777777" w:rsidTr="004E2D84">
        <w:tc>
          <w:tcPr>
            <w:tcW w:w="9242" w:type="dxa"/>
            <w:shd w:val="clear" w:color="auto" w:fill="auto"/>
          </w:tcPr>
          <w:p w14:paraId="030F597A"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 xml:space="preserve">To work with colleagues and act as a team member contributing to the delivery and design of undergraduate and postgraduate programmes responding to students needs as member of a teaching team.   </w:t>
            </w:r>
          </w:p>
          <w:p w14:paraId="7EE84973" w14:textId="77777777" w:rsidR="00AA6D88" w:rsidRPr="00F605A3" w:rsidRDefault="00AA6D88" w:rsidP="00F605A3">
            <w:pPr>
              <w:contextualSpacing/>
              <w:rPr>
                <w:rFonts w:asciiTheme="minorHAnsi" w:hAnsiTheme="minorHAnsi" w:cstheme="minorHAnsi"/>
                <w:szCs w:val="24"/>
              </w:rPr>
            </w:pPr>
          </w:p>
          <w:p w14:paraId="3056C075"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Participate in teaching and scholarship in accordance with the Department/Faculty objectives.</w:t>
            </w:r>
          </w:p>
          <w:p w14:paraId="0B2226D8" w14:textId="77777777" w:rsidR="00AA6D88" w:rsidRPr="00F605A3" w:rsidRDefault="00AA6D88" w:rsidP="00F605A3">
            <w:pPr>
              <w:contextualSpacing/>
              <w:rPr>
                <w:rFonts w:asciiTheme="minorHAnsi" w:hAnsiTheme="minorHAnsi" w:cstheme="minorHAnsi"/>
                <w:szCs w:val="24"/>
              </w:rPr>
            </w:pPr>
          </w:p>
          <w:p w14:paraId="3838D3E2"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 xml:space="preserve">To actively seek to enhance the student experience, student employability and University wide enterprise opportunities. </w:t>
            </w:r>
          </w:p>
          <w:p w14:paraId="77254D68" w14:textId="77777777" w:rsidR="00AA6D88" w:rsidRPr="00F605A3" w:rsidRDefault="00AA6D88" w:rsidP="00F605A3">
            <w:pPr>
              <w:contextualSpacing/>
              <w:rPr>
                <w:rFonts w:asciiTheme="minorHAnsi" w:hAnsiTheme="minorHAnsi" w:cstheme="minorHAnsi"/>
                <w:szCs w:val="24"/>
              </w:rPr>
            </w:pPr>
          </w:p>
          <w:p w14:paraId="6D17737C"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To support the Department/School in its marketing, outreach and widening participation activities.</w:t>
            </w:r>
          </w:p>
        </w:tc>
      </w:tr>
    </w:tbl>
    <w:p w14:paraId="64F60EEF" w14:textId="3C0ADA7F" w:rsidR="00AA6D88" w:rsidRPr="00F605A3" w:rsidRDefault="00AA6D88" w:rsidP="00F605A3">
      <w:pPr>
        <w:contextualSpacing/>
        <w:rPr>
          <w:rFonts w:asciiTheme="minorHAnsi" w:hAnsiTheme="minorHAnsi" w:cstheme="minorHAnsi"/>
          <w:szCs w:val="24"/>
        </w:rPr>
      </w:pPr>
    </w:p>
    <w:p w14:paraId="076D019F" w14:textId="77777777" w:rsidR="00AA6D88" w:rsidRPr="00F605A3" w:rsidRDefault="00AA6D88" w:rsidP="00F605A3">
      <w:pPr>
        <w:widowControl/>
        <w:spacing w:line="276" w:lineRule="auto"/>
        <w:rPr>
          <w:rFonts w:asciiTheme="minorHAnsi" w:hAnsiTheme="minorHAnsi" w:cstheme="minorHAnsi"/>
          <w:szCs w:val="24"/>
        </w:rPr>
      </w:pPr>
      <w:r w:rsidRPr="00F605A3">
        <w:rPr>
          <w:rFonts w:asciiTheme="minorHAnsi" w:hAnsiTheme="minorHAnsi" w:cstheme="minorHAns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6D88" w:rsidRPr="00F605A3" w14:paraId="241A1D8A" w14:textId="77777777" w:rsidTr="00AA6D88">
        <w:tc>
          <w:tcPr>
            <w:tcW w:w="9016" w:type="dxa"/>
          </w:tcPr>
          <w:p w14:paraId="0D26C9D8"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lastRenderedPageBreak/>
              <w:t>Key Responsibilities:</w:t>
            </w:r>
          </w:p>
        </w:tc>
      </w:tr>
      <w:tr w:rsidR="00AA6D88" w:rsidRPr="00F605A3" w14:paraId="6C6618E2" w14:textId="77777777" w:rsidTr="00AA6D88">
        <w:tc>
          <w:tcPr>
            <w:tcW w:w="9016" w:type="dxa"/>
          </w:tcPr>
          <w:p w14:paraId="18EC0835" w14:textId="272D1A3C" w:rsidR="00AA6D88" w:rsidRPr="00F605A3" w:rsidRDefault="00AA6D88" w:rsidP="00F605A3">
            <w:pPr>
              <w:widowControl/>
              <w:numPr>
                <w:ilvl w:val="0"/>
                <w:numId w:val="19"/>
              </w:numPr>
              <w:pBdr>
                <w:top w:val="nil"/>
                <w:left w:val="nil"/>
                <w:bottom w:val="nil"/>
                <w:right w:val="nil"/>
                <w:between w:val="nil"/>
              </w:pBdr>
              <w:spacing w:line="20" w:lineRule="atLeast"/>
              <w:contextualSpacing/>
              <w:rPr>
                <w:rFonts w:asciiTheme="minorHAnsi" w:hAnsiTheme="minorHAnsi" w:cstheme="minorHAnsi"/>
                <w:szCs w:val="24"/>
                <w:lang w:eastAsia="en-GB"/>
              </w:rPr>
            </w:pPr>
            <w:r w:rsidRPr="00F605A3">
              <w:rPr>
                <w:rFonts w:asciiTheme="minorHAnsi" w:hAnsiTheme="minorHAnsi" w:cstheme="minorHAnsi"/>
                <w:color w:val="000000"/>
                <w:szCs w:val="24"/>
                <w:lang w:eastAsia="en-GB"/>
              </w:rPr>
              <w:t xml:space="preserve">Develop teaching materials, methods and approaches to teaching relating to taught </w:t>
            </w:r>
            <w:r w:rsidRPr="00F605A3">
              <w:rPr>
                <w:rFonts w:asciiTheme="minorHAnsi" w:hAnsiTheme="minorHAnsi" w:cstheme="minorHAnsi"/>
                <w:szCs w:val="24"/>
                <w:lang w:eastAsia="en-GB"/>
              </w:rPr>
              <w:t>modules</w:t>
            </w:r>
            <w:r w:rsidRPr="00F605A3">
              <w:rPr>
                <w:rFonts w:asciiTheme="minorHAnsi" w:hAnsiTheme="minorHAnsi" w:cstheme="minorHAnsi"/>
                <w:color w:val="000000"/>
                <w:szCs w:val="24"/>
                <w:lang w:eastAsia="en-GB"/>
              </w:rPr>
              <w:t xml:space="preserve"> in, for </w:t>
            </w:r>
            <w:r w:rsidRPr="00F605A3">
              <w:rPr>
                <w:rFonts w:asciiTheme="minorHAnsi" w:hAnsiTheme="minorHAnsi" w:cstheme="minorHAnsi"/>
                <w:szCs w:val="24"/>
                <w:lang w:eastAsia="en-GB"/>
              </w:rPr>
              <w:t xml:space="preserve">example clinical and evidence-based practice and contribute </w:t>
            </w:r>
            <w:r w:rsidRPr="00F605A3">
              <w:rPr>
                <w:rFonts w:asciiTheme="minorHAnsi" w:hAnsiTheme="minorHAnsi" w:cstheme="minorHAnsi"/>
                <w:color w:val="000000"/>
                <w:szCs w:val="24"/>
                <w:lang w:eastAsia="en-GB"/>
              </w:rPr>
              <w:t xml:space="preserve">to the preparation, delivery and assessment of taught UG </w:t>
            </w:r>
            <w:r w:rsidRPr="00F605A3">
              <w:rPr>
                <w:rFonts w:asciiTheme="minorHAnsi" w:hAnsiTheme="minorHAnsi" w:cstheme="minorHAnsi"/>
                <w:szCs w:val="24"/>
                <w:lang w:eastAsia="en-GB"/>
              </w:rPr>
              <w:t>modules.</w:t>
            </w:r>
          </w:p>
          <w:p w14:paraId="085446DE" w14:textId="77777777" w:rsidR="00F605A3" w:rsidRPr="00F605A3" w:rsidRDefault="00F605A3" w:rsidP="00F605A3">
            <w:pPr>
              <w:widowControl/>
              <w:pBdr>
                <w:top w:val="nil"/>
                <w:left w:val="nil"/>
                <w:bottom w:val="nil"/>
                <w:right w:val="nil"/>
                <w:between w:val="nil"/>
              </w:pBdr>
              <w:spacing w:line="20" w:lineRule="atLeast"/>
              <w:ind w:left="720"/>
              <w:contextualSpacing/>
              <w:rPr>
                <w:rFonts w:asciiTheme="minorHAnsi" w:hAnsiTheme="minorHAnsi" w:cstheme="minorHAnsi"/>
                <w:szCs w:val="24"/>
                <w:lang w:eastAsia="en-GB"/>
              </w:rPr>
            </w:pPr>
          </w:p>
          <w:p w14:paraId="49CF66E6" w14:textId="5C775A77" w:rsidR="00F605A3"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szCs w:val="24"/>
                <w:lang w:eastAsia="en-GB"/>
              </w:rPr>
              <w:t xml:space="preserve">Contribute to continuing development of the curriculum, including proposing new modules and active participation at subject group meetings.  </w:t>
            </w:r>
          </w:p>
          <w:p w14:paraId="69D6602B"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504E502B" w14:textId="4FF21751"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szCs w:val="24"/>
                <w:lang w:eastAsia="en-GB"/>
              </w:rPr>
              <w:t>Ensure teaching material, methods and approaches are current through scholarly activity or professional practice and personal development.</w:t>
            </w:r>
          </w:p>
          <w:p w14:paraId="15756E85"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676670BD" w14:textId="6F8DE7CA"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color w:val="000000"/>
                <w:szCs w:val="24"/>
                <w:lang w:eastAsia="en-GB"/>
              </w:rPr>
              <w:t>Manage delivery of own teaching, scholarly and administrative activities with guidance where required</w:t>
            </w:r>
          </w:p>
          <w:p w14:paraId="32022127"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5FFFEACF" w14:textId="28AF1B0B"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szCs w:val="24"/>
                <w:lang w:eastAsia="en-GB"/>
              </w:rPr>
              <w:t>Supervise students’ projects and placements.</w:t>
            </w:r>
          </w:p>
          <w:p w14:paraId="60AD3EA6"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59254A0E" w14:textId="52AA1A8D" w:rsidR="00F605A3"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szCs w:val="24"/>
                <w:lang w:eastAsia="en-GB"/>
              </w:rPr>
              <w:t>Take part in relevant aspects of the student support and assessment processes (e.g. examination boards).</w:t>
            </w:r>
          </w:p>
          <w:p w14:paraId="62C97142"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658C2E7D" w14:textId="69D72850"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color w:val="000000"/>
                <w:szCs w:val="24"/>
                <w:lang w:eastAsia="en-GB"/>
              </w:rPr>
              <w:t>Participate in internal networks for exchange of information and collaboration with colleagues, attending and contributing to subject group meetings for the benefit of education at the University of Portsmouth.</w:t>
            </w:r>
          </w:p>
          <w:p w14:paraId="7E326844"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4DE060D4" w14:textId="452C4FA7"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color w:val="000000"/>
                <w:szCs w:val="24"/>
                <w:lang w:eastAsia="en-GB"/>
              </w:rPr>
              <w:t>Act a personal tutor to students to provide first line support and acting as a mentor when required.</w:t>
            </w:r>
          </w:p>
          <w:p w14:paraId="4FF89767" w14:textId="77777777" w:rsidR="00F605A3" w:rsidRPr="00F605A3" w:rsidRDefault="00F605A3" w:rsidP="00F605A3">
            <w:pPr>
              <w:widowControl/>
              <w:spacing w:line="20" w:lineRule="atLeast"/>
              <w:contextualSpacing/>
              <w:rPr>
                <w:rFonts w:asciiTheme="minorHAnsi" w:hAnsiTheme="minorHAnsi" w:cstheme="minorHAnsi"/>
                <w:szCs w:val="24"/>
                <w:lang w:eastAsia="en-GB"/>
              </w:rPr>
            </w:pPr>
          </w:p>
          <w:p w14:paraId="33EF82AD" w14:textId="11EF01ED" w:rsidR="00AA6D88" w:rsidRPr="00F605A3" w:rsidRDefault="00AA6D88" w:rsidP="00F605A3">
            <w:pPr>
              <w:widowControl/>
              <w:numPr>
                <w:ilvl w:val="0"/>
                <w:numId w:val="19"/>
              </w:numPr>
              <w:spacing w:line="20" w:lineRule="atLeast"/>
              <w:contextualSpacing/>
              <w:rPr>
                <w:rFonts w:asciiTheme="minorHAnsi" w:hAnsiTheme="minorHAnsi" w:cstheme="minorHAnsi"/>
                <w:szCs w:val="24"/>
                <w:lang w:eastAsia="en-GB"/>
              </w:rPr>
            </w:pPr>
            <w:r w:rsidRPr="00F605A3">
              <w:rPr>
                <w:rFonts w:asciiTheme="minorHAnsi" w:hAnsiTheme="minorHAnsi" w:cstheme="minorHAnsi"/>
                <w:szCs w:val="24"/>
                <w:lang w:eastAsia="en-GB"/>
              </w:rPr>
              <w:t>Take part in marketing activities including preview/open days, outreach, admissions and recruitment.</w:t>
            </w:r>
          </w:p>
          <w:p w14:paraId="19299A58" w14:textId="77777777" w:rsidR="00F605A3" w:rsidRPr="00F605A3" w:rsidRDefault="00F605A3" w:rsidP="00F605A3">
            <w:pPr>
              <w:widowControl/>
              <w:spacing w:line="20" w:lineRule="atLeast"/>
              <w:ind w:left="720"/>
              <w:contextualSpacing/>
              <w:rPr>
                <w:rFonts w:asciiTheme="minorHAnsi" w:hAnsiTheme="minorHAnsi" w:cstheme="minorHAnsi"/>
                <w:szCs w:val="24"/>
                <w:lang w:eastAsia="en-GB"/>
              </w:rPr>
            </w:pPr>
          </w:p>
          <w:p w14:paraId="2E0594E0" w14:textId="1F1FBC6A" w:rsid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Additional expectations of the role holder</w:t>
            </w:r>
          </w:p>
          <w:p w14:paraId="1F8BEE93" w14:textId="77777777" w:rsidR="00F605A3" w:rsidRPr="00F605A3" w:rsidRDefault="00F605A3" w:rsidP="00F605A3">
            <w:pPr>
              <w:contextualSpacing/>
              <w:rPr>
                <w:rFonts w:asciiTheme="minorHAnsi" w:hAnsiTheme="minorHAnsi" w:cstheme="minorHAnsi"/>
                <w:b/>
                <w:szCs w:val="24"/>
              </w:rPr>
            </w:pPr>
          </w:p>
          <w:p w14:paraId="6FAAC837" w14:textId="70EBF7AE"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p>
          <w:p w14:paraId="2789C905" w14:textId="77777777" w:rsidR="00F605A3" w:rsidRPr="00F605A3" w:rsidRDefault="00F605A3" w:rsidP="00F605A3">
            <w:pPr>
              <w:widowControl/>
              <w:ind w:left="360"/>
              <w:contextualSpacing/>
              <w:rPr>
                <w:rFonts w:asciiTheme="minorHAnsi" w:hAnsiTheme="minorHAnsi" w:cstheme="minorHAnsi"/>
                <w:szCs w:val="24"/>
              </w:rPr>
            </w:pPr>
          </w:p>
          <w:p w14:paraId="05CFE450" w14:textId="6BF19390"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Collaborate collegiately with academic colleagues.</w:t>
            </w:r>
          </w:p>
          <w:p w14:paraId="2DB6F7D8" w14:textId="77777777" w:rsidR="00F605A3" w:rsidRPr="00F605A3" w:rsidRDefault="00F605A3" w:rsidP="00F605A3">
            <w:pPr>
              <w:widowControl/>
              <w:contextualSpacing/>
              <w:rPr>
                <w:rFonts w:asciiTheme="minorHAnsi" w:hAnsiTheme="minorHAnsi" w:cstheme="minorHAnsi"/>
                <w:szCs w:val="24"/>
              </w:rPr>
            </w:pPr>
          </w:p>
          <w:p w14:paraId="13768E22" w14:textId="7237F69C"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 xml:space="preserve">To communicate with team members and </w:t>
            </w:r>
            <w:proofErr w:type="gramStart"/>
            <w:r w:rsidRPr="00F605A3">
              <w:rPr>
                <w:rFonts w:asciiTheme="minorHAnsi" w:hAnsiTheme="minorHAnsi" w:cstheme="minorHAnsi"/>
                <w:szCs w:val="24"/>
              </w:rPr>
              <w:t>have involvement</w:t>
            </w:r>
            <w:proofErr w:type="gramEnd"/>
            <w:r w:rsidRPr="00F605A3">
              <w:rPr>
                <w:rFonts w:asciiTheme="minorHAnsi" w:hAnsiTheme="minorHAnsi" w:cstheme="minorHAnsi"/>
                <w:szCs w:val="24"/>
              </w:rPr>
              <w:t xml:space="preserve"> in planning teams, being a member of working parties and participating in internal networks.</w:t>
            </w:r>
          </w:p>
          <w:p w14:paraId="67FCBF06" w14:textId="77777777" w:rsidR="00F605A3" w:rsidRPr="00F605A3" w:rsidRDefault="00F605A3" w:rsidP="00F605A3">
            <w:pPr>
              <w:widowControl/>
              <w:contextualSpacing/>
              <w:rPr>
                <w:rFonts w:asciiTheme="minorHAnsi" w:hAnsiTheme="minorHAnsi" w:cstheme="minorHAnsi"/>
                <w:szCs w:val="24"/>
              </w:rPr>
            </w:pPr>
          </w:p>
          <w:p w14:paraId="46376340" w14:textId="39E17E67"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To attend team meetings when required providing relevant and timely information, in order to aid decision making of School/Department/Faculty.</w:t>
            </w:r>
          </w:p>
          <w:p w14:paraId="1ABB0046" w14:textId="77777777" w:rsidR="00F605A3" w:rsidRPr="00F605A3" w:rsidRDefault="00F605A3" w:rsidP="00F605A3">
            <w:pPr>
              <w:widowControl/>
              <w:contextualSpacing/>
              <w:rPr>
                <w:rFonts w:asciiTheme="minorHAnsi" w:hAnsiTheme="minorHAnsi" w:cstheme="minorHAnsi"/>
                <w:szCs w:val="24"/>
              </w:rPr>
            </w:pPr>
          </w:p>
          <w:p w14:paraId="55E7713B" w14:textId="7232878F"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Apply due care and diligence with regards to health and safety for self and others.</w:t>
            </w:r>
          </w:p>
          <w:p w14:paraId="17876F57" w14:textId="77777777" w:rsidR="00F605A3" w:rsidRPr="00F605A3" w:rsidRDefault="00F605A3" w:rsidP="00F605A3">
            <w:pPr>
              <w:widowControl/>
              <w:contextualSpacing/>
              <w:rPr>
                <w:rFonts w:asciiTheme="minorHAnsi" w:hAnsiTheme="minorHAnsi" w:cstheme="minorHAnsi"/>
                <w:szCs w:val="24"/>
              </w:rPr>
            </w:pPr>
          </w:p>
          <w:p w14:paraId="2AEFBC40" w14:textId="0CB547D2"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Deliver material outside of their immediate area of expertise, but within their broad subject area.</w:t>
            </w:r>
          </w:p>
          <w:p w14:paraId="219106CD" w14:textId="77777777" w:rsidR="00F605A3" w:rsidRPr="00F605A3" w:rsidRDefault="00F605A3" w:rsidP="00F605A3">
            <w:pPr>
              <w:widowControl/>
              <w:contextualSpacing/>
              <w:rPr>
                <w:rFonts w:asciiTheme="minorHAnsi" w:hAnsiTheme="minorHAnsi" w:cstheme="minorHAnsi"/>
                <w:szCs w:val="24"/>
              </w:rPr>
            </w:pPr>
          </w:p>
          <w:p w14:paraId="4A15B898" w14:textId="55ED855E" w:rsidR="00AA6D88" w:rsidRPr="00F605A3" w:rsidRDefault="00AA6D88" w:rsidP="00F605A3">
            <w:pPr>
              <w:widowControl/>
              <w:numPr>
                <w:ilvl w:val="0"/>
                <w:numId w:val="19"/>
              </w:numPr>
              <w:rPr>
                <w:rFonts w:asciiTheme="minorHAnsi" w:hAnsiTheme="minorHAnsi" w:cstheme="minorHAnsi"/>
                <w:szCs w:val="24"/>
              </w:rPr>
            </w:pPr>
            <w:r w:rsidRPr="00F605A3">
              <w:rPr>
                <w:rFonts w:asciiTheme="minorHAnsi" w:hAnsiTheme="minorHAnsi" w:cstheme="minorHAnsi"/>
                <w:szCs w:val="24"/>
              </w:rPr>
              <w:lastRenderedPageBreak/>
              <w:t>To participate in and contribute to a performance &amp; development review (PDR), ensuring that work produced is in line with the Department/Faculty/University aims.</w:t>
            </w:r>
          </w:p>
          <w:p w14:paraId="142238D3" w14:textId="77777777" w:rsidR="00F605A3" w:rsidRPr="00F605A3" w:rsidRDefault="00F605A3" w:rsidP="00F605A3">
            <w:pPr>
              <w:widowControl/>
              <w:rPr>
                <w:rFonts w:asciiTheme="minorHAnsi" w:hAnsiTheme="minorHAnsi" w:cstheme="minorHAnsi"/>
                <w:szCs w:val="24"/>
              </w:rPr>
            </w:pPr>
          </w:p>
          <w:p w14:paraId="3E5774CA" w14:textId="687C466F" w:rsidR="00AA6D88" w:rsidRPr="00F605A3" w:rsidRDefault="00AA6D88" w:rsidP="00F605A3">
            <w:pPr>
              <w:widowControl/>
              <w:numPr>
                <w:ilvl w:val="0"/>
                <w:numId w:val="19"/>
              </w:numPr>
              <w:rPr>
                <w:rFonts w:asciiTheme="minorHAnsi" w:hAnsiTheme="minorHAnsi" w:cstheme="minorHAnsi"/>
                <w:szCs w:val="24"/>
              </w:rPr>
            </w:pPr>
            <w:r w:rsidRPr="00F605A3">
              <w:rPr>
                <w:rFonts w:asciiTheme="minorHAnsi" w:hAnsiTheme="minorHAnsi" w:cs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2A70272" w14:textId="77777777" w:rsidR="00F605A3" w:rsidRPr="00F605A3" w:rsidRDefault="00F605A3" w:rsidP="00F605A3">
            <w:pPr>
              <w:widowControl/>
              <w:rPr>
                <w:rFonts w:asciiTheme="minorHAnsi" w:hAnsiTheme="minorHAnsi" w:cstheme="minorHAnsi"/>
                <w:szCs w:val="24"/>
              </w:rPr>
            </w:pPr>
          </w:p>
          <w:p w14:paraId="3C282D7E" w14:textId="77777777" w:rsidR="00AA6D88" w:rsidRPr="00F605A3" w:rsidRDefault="00AA6D88" w:rsidP="00F605A3">
            <w:pPr>
              <w:widowControl/>
              <w:numPr>
                <w:ilvl w:val="0"/>
                <w:numId w:val="19"/>
              </w:numPr>
              <w:contextualSpacing/>
              <w:rPr>
                <w:rFonts w:asciiTheme="minorHAnsi" w:hAnsiTheme="minorHAnsi" w:cstheme="minorHAnsi"/>
                <w:szCs w:val="24"/>
              </w:rPr>
            </w:pPr>
            <w:r w:rsidRPr="00F605A3">
              <w:rPr>
                <w:rFonts w:asciiTheme="minorHAnsi" w:hAnsiTheme="minorHAnsi" w:cstheme="minorHAnsi"/>
                <w:szCs w:val="24"/>
              </w:rPr>
              <w:t>Any other duties as required by the Head of Department.</w:t>
            </w:r>
          </w:p>
        </w:tc>
      </w:tr>
    </w:tbl>
    <w:p w14:paraId="311014CF" w14:textId="77777777" w:rsidR="00AA6D88" w:rsidRPr="00F605A3" w:rsidRDefault="00AA6D88"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6D88" w:rsidRPr="00F605A3" w14:paraId="4CB89119" w14:textId="77777777" w:rsidTr="004E2D84">
        <w:tc>
          <w:tcPr>
            <w:tcW w:w="9242" w:type="dxa"/>
          </w:tcPr>
          <w:p w14:paraId="50FB1DF1"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Working Relationships:</w:t>
            </w:r>
          </w:p>
        </w:tc>
      </w:tr>
      <w:tr w:rsidR="00AA6D88" w:rsidRPr="00F605A3" w14:paraId="53496839" w14:textId="77777777" w:rsidTr="004E2D84">
        <w:tc>
          <w:tcPr>
            <w:tcW w:w="9242" w:type="dxa"/>
          </w:tcPr>
          <w:p w14:paraId="5FA35129"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 xml:space="preserve">Course / Programme Leaders </w:t>
            </w:r>
          </w:p>
          <w:p w14:paraId="176D6D03"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Module Coordinators</w:t>
            </w:r>
          </w:p>
          <w:p w14:paraId="5BFBBAC5"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Course Team / Academic colleagues</w:t>
            </w:r>
          </w:p>
          <w:p w14:paraId="6338F79F"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Head of School / Department, Associate Heads</w:t>
            </w:r>
          </w:p>
          <w:p w14:paraId="1B8089B9"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Dean, Associate Deans</w:t>
            </w:r>
          </w:p>
          <w:p w14:paraId="2D303475"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School / Departmental Administration Team</w:t>
            </w:r>
          </w:p>
          <w:p w14:paraId="2D593376"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School / Departmental Technical Team</w:t>
            </w:r>
          </w:p>
          <w:p w14:paraId="5218103B"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DSAA</w:t>
            </w:r>
          </w:p>
          <w:p w14:paraId="00338386"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Faculty support staff</w:t>
            </w:r>
          </w:p>
        </w:tc>
      </w:tr>
    </w:tbl>
    <w:p w14:paraId="4230238E" w14:textId="6BC86935" w:rsidR="00AA6D88" w:rsidRPr="00F605A3" w:rsidRDefault="00AA6D88" w:rsidP="00F605A3">
      <w:pPr>
        <w:rPr>
          <w:rFonts w:asciiTheme="minorHAnsi" w:hAnsiTheme="minorHAnsi" w:cstheme="minorHAnsi"/>
          <w:b/>
          <w:szCs w:val="24"/>
        </w:rPr>
      </w:pPr>
    </w:p>
    <w:p w14:paraId="02790CB8" w14:textId="77777777" w:rsidR="00AA6D88" w:rsidRPr="00F605A3" w:rsidRDefault="00AA6D88" w:rsidP="00F605A3">
      <w:pPr>
        <w:widowControl/>
        <w:spacing w:line="276" w:lineRule="auto"/>
        <w:rPr>
          <w:rFonts w:asciiTheme="minorHAnsi" w:hAnsiTheme="minorHAnsi" w:cstheme="minorHAnsi"/>
          <w:b/>
          <w:szCs w:val="24"/>
        </w:rPr>
      </w:pPr>
      <w:r w:rsidRPr="00F605A3">
        <w:rPr>
          <w:rFonts w:asciiTheme="minorHAnsi" w:hAnsiTheme="minorHAnsi" w:cstheme="minorHAnsi"/>
          <w:b/>
          <w:szCs w:val="24"/>
        </w:rPr>
        <w:br w:type="page"/>
      </w:r>
    </w:p>
    <w:p w14:paraId="2F3BF496" w14:textId="77777777" w:rsidR="00AA6D88" w:rsidRPr="00F605A3" w:rsidRDefault="00AA6D88" w:rsidP="00F605A3">
      <w:pPr>
        <w:pStyle w:val="ListParagraph"/>
        <w:numPr>
          <w:ilvl w:val="0"/>
          <w:numId w:val="1"/>
        </w:numPr>
        <w:spacing w:after="0"/>
        <w:rPr>
          <w:rFonts w:asciiTheme="minorHAnsi" w:hAnsiTheme="minorHAnsi" w:cstheme="minorHAnsi"/>
          <w:b/>
          <w:sz w:val="24"/>
          <w:szCs w:val="24"/>
        </w:rPr>
      </w:pPr>
      <w:r w:rsidRPr="00F605A3">
        <w:rPr>
          <w:rFonts w:asciiTheme="minorHAnsi" w:hAnsiTheme="minorHAnsi" w:cstheme="minorHAnsi"/>
          <w:b/>
          <w:sz w:val="24"/>
          <w:szCs w:val="24"/>
        </w:rPr>
        <w:lastRenderedPageBreak/>
        <w:t>PERSON SPECIFICATION</w:t>
      </w:r>
    </w:p>
    <w:p w14:paraId="2A22D8A3" w14:textId="77777777" w:rsidR="00AA6D88" w:rsidRPr="00F605A3" w:rsidRDefault="00AA6D88" w:rsidP="00F605A3">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AA6D88" w:rsidRPr="00F605A3" w14:paraId="4BEA9A24" w14:textId="77777777" w:rsidTr="004E2D84">
        <w:tc>
          <w:tcPr>
            <w:tcW w:w="804" w:type="dxa"/>
          </w:tcPr>
          <w:p w14:paraId="15DDBD42"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No</w:t>
            </w:r>
          </w:p>
        </w:tc>
        <w:tc>
          <w:tcPr>
            <w:tcW w:w="5907" w:type="dxa"/>
          </w:tcPr>
          <w:p w14:paraId="76B250DC"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Attributes</w:t>
            </w:r>
          </w:p>
        </w:tc>
        <w:tc>
          <w:tcPr>
            <w:tcW w:w="987" w:type="dxa"/>
          </w:tcPr>
          <w:p w14:paraId="31D4F77E"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Rating</w:t>
            </w:r>
          </w:p>
        </w:tc>
        <w:tc>
          <w:tcPr>
            <w:tcW w:w="1318" w:type="dxa"/>
          </w:tcPr>
          <w:p w14:paraId="52276215"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Source</w:t>
            </w:r>
          </w:p>
        </w:tc>
      </w:tr>
      <w:tr w:rsidR="00AA6D88" w:rsidRPr="00F605A3" w14:paraId="44DAFB8E" w14:textId="77777777" w:rsidTr="004E2D84">
        <w:tc>
          <w:tcPr>
            <w:tcW w:w="804" w:type="dxa"/>
          </w:tcPr>
          <w:p w14:paraId="0228411B"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1.</w:t>
            </w:r>
          </w:p>
        </w:tc>
        <w:tc>
          <w:tcPr>
            <w:tcW w:w="5907" w:type="dxa"/>
          </w:tcPr>
          <w:p w14:paraId="5D565D1B"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Specific Knowledge &amp; Experience</w:t>
            </w:r>
          </w:p>
        </w:tc>
        <w:tc>
          <w:tcPr>
            <w:tcW w:w="987" w:type="dxa"/>
          </w:tcPr>
          <w:p w14:paraId="553ECCC5" w14:textId="77777777" w:rsidR="00AA6D88" w:rsidRPr="00F605A3" w:rsidRDefault="00AA6D88" w:rsidP="00F605A3">
            <w:pPr>
              <w:contextualSpacing/>
              <w:rPr>
                <w:rFonts w:asciiTheme="minorHAnsi" w:hAnsiTheme="minorHAnsi" w:cstheme="minorHAnsi"/>
                <w:szCs w:val="24"/>
              </w:rPr>
            </w:pPr>
          </w:p>
        </w:tc>
        <w:tc>
          <w:tcPr>
            <w:tcW w:w="1318" w:type="dxa"/>
          </w:tcPr>
          <w:p w14:paraId="65428AFD" w14:textId="77777777" w:rsidR="00AA6D88" w:rsidRPr="00F605A3" w:rsidRDefault="00AA6D88" w:rsidP="00F605A3">
            <w:pPr>
              <w:contextualSpacing/>
              <w:rPr>
                <w:rFonts w:asciiTheme="minorHAnsi" w:hAnsiTheme="minorHAnsi" w:cstheme="minorHAnsi"/>
                <w:szCs w:val="24"/>
              </w:rPr>
            </w:pPr>
          </w:p>
        </w:tc>
      </w:tr>
      <w:tr w:rsidR="00AA6D88" w:rsidRPr="00F605A3" w14:paraId="1179B588" w14:textId="77777777" w:rsidTr="004E2D84">
        <w:tc>
          <w:tcPr>
            <w:tcW w:w="804" w:type="dxa"/>
          </w:tcPr>
          <w:p w14:paraId="1FF142CA" w14:textId="77777777" w:rsidR="00AA6D88" w:rsidRPr="00F605A3" w:rsidRDefault="00AA6D88" w:rsidP="00F605A3">
            <w:pPr>
              <w:contextualSpacing/>
              <w:rPr>
                <w:rFonts w:asciiTheme="minorHAnsi" w:hAnsiTheme="minorHAnsi" w:cstheme="minorHAnsi"/>
                <w:szCs w:val="24"/>
              </w:rPr>
            </w:pPr>
          </w:p>
        </w:tc>
        <w:tc>
          <w:tcPr>
            <w:tcW w:w="5907" w:type="dxa"/>
          </w:tcPr>
          <w:p w14:paraId="059C0ED0"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Expertise in a relevant field of Radiography</w:t>
            </w:r>
          </w:p>
        </w:tc>
        <w:tc>
          <w:tcPr>
            <w:tcW w:w="987" w:type="dxa"/>
          </w:tcPr>
          <w:p w14:paraId="4EF0E35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A4EF0D4"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1BE4B31E" w14:textId="77777777" w:rsidTr="004E2D84">
        <w:tc>
          <w:tcPr>
            <w:tcW w:w="804" w:type="dxa"/>
          </w:tcPr>
          <w:p w14:paraId="0535E4F2" w14:textId="77777777" w:rsidR="00AA6D88" w:rsidRPr="00F605A3" w:rsidRDefault="00AA6D88" w:rsidP="00F605A3">
            <w:pPr>
              <w:contextualSpacing/>
              <w:rPr>
                <w:rFonts w:asciiTheme="minorHAnsi" w:hAnsiTheme="minorHAnsi" w:cstheme="minorHAnsi"/>
                <w:szCs w:val="24"/>
              </w:rPr>
            </w:pPr>
          </w:p>
        </w:tc>
        <w:tc>
          <w:tcPr>
            <w:tcW w:w="5907" w:type="dxa"/>
          </w:tcPr>
          <w:p w14:paraId="7F9CD6C6"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Knowledge and understanding of the use of e-learning and/or a willingness to undertake training in this area</w:t>
            </w:r>
          </w:p>
        </w:tc>
        <w:tc>
          <w:tcPr>
            <w:tcW w:w="987" w:type="dxa"/>
          </w:tcPr>
          <w:p w14:paraId="3EE87958"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7783F1E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479AAEA2" w14:textId="77777777" w:rsidTr="004E2D84">
        <w:tc>
          <w:tcPr>
            <w:tcW w:w="804" w:type="dxa"/>
          </w:tcPr>
          <w:p w14:paraId="2FB84B5C" w14:textId="77777777" w:rsidR="00AA6D88" w:rsidRPr="00F605A3" w:rsidRDefault="00AA6D88" w:rsidP="00F605A3">
            <w:pPr>
              <w:contextualSpacing/>
              <w:rPr>
                <w:rFonts w:asciiTheme="minorHAnsi" w:hAnsiTheme="minorHAnsi" w:cstheme="minorHAnsi"/>
                <w:szCs w:val="24"/>
              </w:rPr>
            </w:pPr>
          </w:p>
        </w:tc>
        <w:tc>
          <w:tcPr>
            <w:tcW w:w="5907" w:type="dxa"/>
          </w:tcPr>
          <w:p w14:paraId="4C2FCA82"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Relevant teaching experience with indicators of success</w:t>
            </w:r>
          </w:p>
        </w:tc>
        <w:tc>
          <w:tcPr>
            <w:tcW w:w="987" w:type="dxa"/>
          </w:tcPr>
          <w:p w14:paraId="6078BF02"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13448B24"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5A530AA6" w14:textId="77777777" w:rsidTr="004E2D84">
        <w:tc>
          <w:tcPr>
            <w:tcW w:w="804" w:type="dxa"/>
          </w:tcPr>
          <w:p w14:paraId="142A4C6E" w14:textId="77777777" w:rsidR="00AA6D88" w:rsidRPr="00F605A3" w:rsidRDefault="00AA6D88" w:rsidP="00F605A3">
            <w:pPr>
              <w:contextualSpacing/>
              <w:rPr>
                <w:rFonts w:asciiTheme="minorHAnsi" w:hAnsiTheme="minorHAnsi" w:cstheme="minorHAnsi"/>
                <w:szCs w:val="24"/>
              </w:rPr>
            </w:pPr>
          </w:p>
        </w:tc>
        <w:tc>
          <w:tcPr>
            <w:tcW w:w="5907" w:type="dxa"/>
          </w:tcPr>
          <w:p w14:paraId="35C2C7B1"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 xml:space="preserve">Experience of academic administration </w:t>
            </w:r>
          </w:p>
        </w:tc>
        <w:tc>
          <w:tcPr>
            <w:tcW w:w="987" w:type="dxa"/>
          </w:tcPr>
          <w:p w14:paraId="0C739FD4"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4AC74947"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20FE53F9" w14:textId="77777777" w:rsidTr="004E2D84">
        <w:tc>
          <w:tcPr>
            <w:tcW w:w="804" w:type="dxa"/>
          </w:tcPr>
          <w:p w14:paraId="3ECC64B0" w14:textId="77777777" w:rsidR="00AA6D88" w:rsidRPr="00F605A3" w:rsidRDefault="00AA6D88" w:rsidP="00F605A3">
            <w:pPr>
              <w:contextualSpacing/>
              <w:rPr>
                <w:rFonts w:asciiTheme="minorHAnsi" w:hAnsiTheme="minorHAnsi" w:cstheme="minorHAnsi"/>
                <w:szCs w:val="24"/>
              </w:rPr>
            </w:pPr>
          </w:p>
        </w:tc>
        <w:tc>
          <w:tcPr>
            <w:tcW w:w="5907" w:type="dxa"/>
          </w:tcPr>
          <w:p w14:paraId="423F7A5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Practitioner experience in public or related sector</w:t>
            </w:r>
          </w:p>
        </w:tc>
        <w:tc>
          <w:tcPr>
            <w:tcW w:w="987" w:type="dxa"/>
          </w:tcPr>
          <w:p w14:paraId="18465E77"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5EA2A770"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74D56FF0" w14:textId="77777777" w:rsidTr="004E2D84">
        <w:tc>
          <w:tcPr>
            <w:tcW w:w="804" w:type="dxa"/>
          </w:tcPr>
          <w:p w14:paraId="57E83A97" w14:textId="77777777" w:rsidR="00AA6D88" w:rsidRPr="00F605A3" w:rsidRDefault="00AA6D88" w:rsidP="00F605A3">
            <w:pPr>
              <w:contextualSpacing/>
              <w:rPr>
                <w:rFonts w:asciiTheme="minorHAnsi" w:hAnsiTheme="minorHAnsi" w:cstheme="minorHAnsi"/>
                <w:szCs w:val="24"/>
              </w:rPr>
            </w:pPr>
          </w:p>
        </w:tc>
        <w:tc>
          <w:tcPr>
            <w:tcW w:w="5907" w:type="dxa"/>
          </w:tcPr>
          <w:p w14:paraId="031CA979"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Teaching experience at HE level</w:t>
            </w:r>
          </w:p>
        </w:tc>
        <w:tc>
          <w:tcPr>
            <w:tcW w:w="987" w:type="dxa"/>
          </w:tcPr>
          <w:p w14:paraId="7D9E28AC"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378B44A6"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562AFF6B" w14:textId="77777777" w:rsidTr="004E2D84">
        <w:tc>
          <w:tcPr>
            <w:tcW w:w="804" w:type="dxa"/>
          </w:tcPr>
          <w:p w14:paraId="3B345003"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2.</w:t>
            </w:r>
          </w:p>
        </w:tc>
        <w:tc>
          <w:tcPr>
            <w:tcW w:w="5907" w:type="dxa"/>
          </w:tcPr>
          <w:p w14:paraId="60EE4673"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Skills &amp; Abilities</w:t>
            </w:r>
          </w:p>
        </w:tc>
        <w:tc>
          <w:tcPr>
            <w:tcW w:w="987" w:type="dxa"/>
          </w:tcPr>
          <w:p w14:paraId="30118EEF" w14:textId="77777777" w:rsidR="00AA6D88" w:rsidRPr="00F605A3" w:rsidRDefault="00AA6D88" w:rsidP="00F605A3">
            <w:pPr>
              <w:contextualSpacing/>
              <w:rPr>
                <w:rFonts w:asciiTheme="minorHAnsi" w:hAnsiTheme="minorHAnsi" w:cstheme="minorHAnsi"/>
                <w:szCs w:val="24"/>
              </w:rPr>
            </w:pPr>
          </w:p>
        </w:tc>
        <w:tc>
          <w:tcPr>
            <w:tcW w:w="1318" w:type="dxa"/>
          </w:tcPr>
          <w:p w14:paraId="2CA5228B" w14:textId="77777777" w:rsidR="00AA6D88" w:rsidRPr="00F605A3" w:rsidRDefault="00AA6D88" w:rsidP="00F605A3">
            <w:pPr>
              <w:contextualSpacing/>
              <w:rPr>
                <w:rFonts w:asciiTheme="minorHAnsi" w:hAnsiTheme="minorHAnsi" w:cstheme="minorHAnsi"/>
                <w:szCs w:val="24"/>
              </w:rPr>
            </w:pPr>
          </w:p>
        </w:tc>
      </w:tr>
      <w:tr w:rsidR="00AA6D88" w:rsidRPr="00F605A3" w14:paraId="163CBAC3" w14:textId="77777777" w:rsidTr="004E2D84">
        <w:tc>
          <w:tcPr>
            <w:tcW w:w="804" w:type="dxa"/>
          </w:tcPr>
          <w:p w14:paraId="4A958C4E" w14:textId="77777777" w:rsidR="00AA6D88" w:rsidRPr="00F605A3" w:rsidRDefault="00AA6D88" w:rsidP="00F605A3">
            <w:pPr>
              <w:contextualSpacing/>
              <w:rPr>
                <w:rFonts w:asciiTheme="minorHAnsi" w:hAnsiTheme="minorHAnsi" w:cstheme="minorHAnsi"/>
                <w:szCs w:val="24"/>
              </w:rPr>
            </w:pPr>
          </w:p>
        </w:tc>
        <w:tc>
          <w:tcPr>
            <w:tcW w:w="5907" w:type="dxa"/>
          </w:tcPr>
          <w:p w14:paraId="66345D68"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and up to date teaching skills</w:t>
            </w:r>
          </w:p>
        </w:tc>
        <w:tc>
          <w:tcPr>
            <w:tcW w:w="987" w:type="dxa"/>
          </w:tcPr>
          <w:p w14:paraId="01F04D28"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7ACC99F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34473EA9" w14:textId="77777777" w:rsidTr="004E2D84">
        <w:tc>
          <w:tcPr>
            <w:tcW w:w="804" w:type="dxa"/>
          </w:tcPr>
          <w:p w14:paraId="32D57D45" w14:textId="77777777" w:rsidR="00AA6D88" w:rsidRPr="00F605A3" w:rsidRDefault="00AA6D88" w:rsidP="00F605A3">
            <w:pPr>
              <w:contextualSpacing/>
              <w:rPr>
                <w:rFonts w:asciiTheme="minorHAnsi" w:hAnsiTheme="minorHAnsi" w:cstheme="minorHAnsi"/>
                <w:szCs w:val="24"/>
              </w:rPr>
            </w:pPr>
          </w:p>
        </w:tc>
        <w:tc>
          <w:tcPr>
            <w:tcW w:w="5907" w:type="dxa"/>
          </w:tcPr>
          <w:p w14:paraId="43337CE9"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 focus on reflection and self-development</w:t>
            </w:r>
          </w:p>
        </w:tc>
        <w:tc>
          <w:tcPr>
            <w:tcW w:w="987" w:type="dxa"/>
          </w:tcPr>
          <w:p w14:paraId="294BBD01"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599E9858"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0092EBA6" w14:textId="77777777" w:rsidTr="004E2D84">
        <w:tc>
          <w:tcPr>
            <w:tcW w:w="804" w:type="dxa"/>
          </w:tcPr>
          <w:p w14:paraId="2C3BB94E" w14:textId="77777777" w:rsidR="00AA6D88" w:rsidRPr="00F605A3" w:rsidRDefault="00AA6D88" w:rsidP="00F605A3">
            <w:pPr>
              <w:contextualSpacing/>
              <w:rPr>
                <w:rFonts w:asciiTheme="minorHAnsi" w:hAnsiTheme="minorHAnsi" w:cstheme="minorHAnsi"/>
                <w:szCs w:val="24"/>
              </w:rPr>
            </w:pPr>
          </w:p>
        </w:tc>
        <w:tc>
          <w:tcPr>
            <w:tcW w:w="5907" w:type="dxa"/>
          </w:tcPr>
          <w:p w14:paraId="0A40ABF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oral and written communication skills</w:t>
            </w:r>
          </w:p>
        </w:tc>
        <w:tc>
          <w:tcPr>
            <w:tcW w:w="987" w:type="dxa"/>
          </w:tcPr>
          <w:p w14:paraId="6E131420"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6CF7FC32"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7D1133E8" w14:textId="77777777" w:rsidTr="004E2D84">
        <w:tc>
          <w:tcPr>
            <w:tcW w:w="804" w:type="dxa"/>
          </w:tcPr>
          <w:p w14:paraId="1F66FEEC" w14:textId="77777777" w:rsidR="00AA6D88" w:rsidRPr="00F605A3" w:rsidRDefault="00AA6D88" w:rsidP="00F605A3">
            <w:pPr>
              <w:contextualSpacing/>
              <w:rPr>
                <w:rFonts w:asciiTheme="minorHAnsi" w:hAnsiTheme="minorHAnsi" w:cstheme="minorHAnsi"/>
                <w:szCs w:val="24"/>
              </w:rPr>
            </w:pPr>
          </w:p>
        </w:tc>
        <w:tc>
          <w:tcPr>
            <w:tcW w:w="5907" w:type="dxa"/>
          </w:tcPr>
          <w:p w14:paraId="4D4E5F61"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IT skills</w:t>
            </w:r>
          </w:p>
        </w:tc>
        <w:tc>
          <w:tcPr>
            <w:tcW w:w="987" w:type="dxa"/>
          </w:tcPr>
          <w:p w14:paraId="52ADE1B1"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73B8368A"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6A96D3B2" w14:textId="77777777" w:rsidTr="004E2D84">
        <w:tc>
          <w:tcPr>
            <w:tcW w:w="804" w:type="dxa"/>
          </w:tcPr>
          <w:p w14:paraId="18013B27" w14:textId="77777777" w:rsidR="00AA6D88" w:rsidRPr="00F605A3" w:rsidRDefault="00AA6D88" w:rsidP="00F605A3">
            <w:pPr>
              <w:contextualSpacing/>
              <w:rPr>
                <w:rFonts w:asciiTheme="minorHAnsi" w:hAnsiTheme="minorHAnsi" w:cstheme="minorHAnsi"/>
                <w:szCs w:val="24"/>
              </w:rPr>
            </w:pPr>
          </w:p>
        </w:tc>
        <w:tc>
          <w:tcPr>
            <w:tcW w:w="5907" w:type="dxa"/>
          </w:tcPr>
          <w:p w14:paraId="024701FE"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work collegiately and effectively as part of a team</w:t>
            </w:r>
          </w:p>
        </w:tc>
        <w:tc>
          <w:tcPr>
            <w:tcW w:w="987" w:type="dxa"/>
          </w:tcPr>
          <w:p w14:paraId="792410F0"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77AAB2B5"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0B59AA08" w14:textId="77777777" w:rsidTr="004E2D84">
        <w:tc>
          <w:tcPr>
            <w:tcW w:w="804" w:type="dxa"/>
          </w:tcPr>
          <w:p w14:paraId="37443CF0" w14:textId="77777777" w:rsidR="00AA6D88" w:rsidRPr="00F605A3" w:rsidRDefault="00AA6D88" w:rsidP="00F605A3">
            <w:pPr>
              <w:contextualSpacing/>
              <w:rPr>
                <w:rFonts w:asciiTheme="minorHAnsi" w:hAnsiTheme="minorHAnsi" w:cstheme="minorHAnsi"/>
                <w:szCs w:val="24"/>
              </w:rPr>
            </w:pPr>
          </w:p>
        </w:tc>
        <w:tc>
          <w:tcPr>
            <w:tcW w:w="5907" w:type="dxa"/>
          </w:tcPr>
          <w:p w14:paraId="4FE2A4E5"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carry out administration and course management duties</w:t>
            </w:r>
          </w:p>
        </w:tc>
        <w:tc>
          <w:tcPr>
            <w:tcW w:w="987" w:type="dxa"/>
          </w:tcPr>
          <w:p w14:paraId="44DCB9A3"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62CA70E3"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4E9C6E57" w14:textId="77777777" w:rsidTr="004E2D84">
        <w:tc>
          <w:tcPr>
            <w:tcW w:w="804" w:type="dxa"/>
          </w:tcPr>
          <w:p w14:paraId="09DCA829" w14:textId="77777777" w:rsidR="00AA6D88" w:rsidRPr="00F605A3" w:rsidRDefault="00AA6D88" w:rsidP="00F605A3">
            <w:pPr>
              <w:contextualSpacing/>
              <w:rPr>
                <w:rFonts w:asciiTheme="minorHAnsi" w:hAnsiTheme="minorHAnsi" w:cstheme="minorHAnsi"/>
                <w:szCs w:val="24"/>
              </w:rPr>
            </w:pPr>
          </w:p>
        </w:tc>
        <w:tc>
          <w:tcPr>
            <w:tcW w:w="5907" w:type="dxa"/>
          </w:tcPr>
          <w:p w14:paraId="712BE9A9"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motivate and support students</w:t>
            </w:r>
          </w:p>
        </w:tc>
        <w:tc>
          <w:tcPr>
            <w:tcW w:w="987" w:type="dxa"/>
          </w:tcPr>
          <w:p w14:paraId="3CAFDE26"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41EA250E"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6522D768" w14:textId="77777777" w:rsidTr="004E2D84">
        <w:tc>
          <w:tcPr>
            <w:tcW w:w="804" w:type="dxa"/>
          </w:tcPr>
          <w:p w14:paraId="6241DACB" w14:textId="77777777" w:rsidR="00AA6D88" w:rsidRPr="00F605A3" w:rsidRDefault="00AA6D88" w:rsidP="00F605A3">
            <w:pPr>
              <w:contextualSpacing/>
              <w:rPr>
                <w:rFonts w:asciiTheme="minorHAnsi" w:hAnsiTheme="minorHAnsi" w:cstheme="minorHAnsi"/>
                <w:szCs w:val="24"/>
              </w:rPr>
            </w:pPr>
          </w:p>
        </w:tc>
        <w:tc>
          <w:tcPr>
            <w:tcW w:w="5907" w:type="dxa"/>
          </w:tcPr>
          <w:p w14:paraId="137379C3"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Mentoring or coaching skills</w:t>
            </w:r>
          </w:p>
        </w:tc>
        <w:tc>
          <w:tcPr>
            <w:tcW w:w="987" w:type="dxa"/>
          </w:tcPr>
          <w:p w14:paraId="5012E36A"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7FAB2E79"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1CDC696B" w14:textId="77777777" w:rsidTr="004E2D84">
        <w:tc>
          <w:tcPr>
            <w:tcW w:w="804" w:type="dxa"/>
          </w:tcPr>
          <w:p w14:paraId="04AEAFF0"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 xml:space="preserve">3. </w:t>
            </w:r>
          </w:p>
        </w:tc>
        <w:tc>
          <w:tcPr>
            <w:tcW w:w="5907" w:type="dxa"/>
          </w:tcPr>
          <w:p w14:paraId="3CA04708"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Qualifications, Education &amp; Training</w:t>
            </w:r>
          </w:p>
        </w:tc>
        <w:tc>
          <w:tcPr>
            <w:tcW w:w="987" w:type="dxa"/>
          </w:tcPr>
          <w:p w14:paraId="6BD1C443" w14:textId="77777777" w:rsidR="00AA6D88" w:rsidRPr="00F605A3" w:rsidRDefault="00AA6D88" w:rsidP="00F605A3">
            <w:pPr>
              <w:contextualSpacing/>
              <w:rPr>
                <w:rFonts w:asciiTheme="minorHAnsi" w:hAnsiTheme="minorHAnsi" w:cstheme="minorHAnsi"/>
                <w:szCs w:val="24"/>
              </w:rPr>
            </w:pPr>
          </w:p>
        </w:tc>
        <w:tc>
          <w:tcPr>
            <w:tcW w:w="1318" w:type="dxa"/>
          </w:tcPr>
          <w:p w14:paraId="69632DAE" w14:textId="77777777" w:rsidR="00AA6D88" w:rsidRPr="00F605A3" w:rsidRDefault="00AA6D88" w:rsidP="00F605A3">
            <w:pPr>
              <w:contextualSpacing/>
              <w:rPr>
                <w:rFonts w:asciiTheme="minorHAnsi" w:hAnsiTheme="minorHAnsi" w:cstheme="minorHAnsi"/>
                <w:szCs w:val="24"/>
              </w:rPr>
            </w:pPr>
          </w:p>
        </w:tc>
      </w:tr>
      <w:tr w:rsidR="00AA6D88" w:rsidRPr="00F605A3" w14:paraId="3F1BB6E1" w14:textId="77777777" w:rsidTr="004E2D84">
        <w:tc>
          <w:tcPr>
            <w:tcW w:w="804" w:type="dxa"/>
          </w:tcPr>
          <w:p w14:paraId="4EC4F55A" w14:textId="77777777" w:rsidR="00AA6D88" w:rsidRPr="00F605A3" w:rsidRDefault="00AA6D88" w:rsidP="00F605A3">
            <w:pPr>
              <w:contextualSpacing/>
              <w:rPr>
                <w:rFonts w:asciiTheme="minorHAnsi" w:hAnsiTheme="minorHAnsi" w:cstheme="minorHAnsi"/>
                <w:szCs w:val="24"/>
              </w:rPr>
            </w:pPr>
          </w:p>
        </w:tc>
        <w:tc>
          <w:tcPr>
            <w:tcW w:w="5907" w:type="dxa"/>
          </w:tcPr>
          <w:p w14:paraId="75056279"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Postgraduate qualification (in relevant subject area) or equivalent experience</w:t>
            </w:r>
          </w:p>
        </w:tc>
        <w:tc>
          <w:tcPr>
            <w:tcW w:w="987" w:type="dxa"/>
          </w:tcPr>
          <w:p w14:paraId="6A9FA18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905D07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AA6D88" w:rsidRPr="00F605A3" w14:paraId="72DE7811" w14:textId="77777777" w:rsidTr="004E2D84">
        <w:tc>
          <w:tcPr>
            <w:tcW w:w="804" w:type="dxa"/>
          </w:tcPr>
          <w:p w14:paraId="2543B86C" w14:textId="77777777" w:rsidR="00AA6D88" w:rsidRPr="00F605A3" w:rsidRDefault="00AA6D88" w:rsidP="00F605A3">
            <w:pPr>
              <w:contextualSpacing/>
              <w:rPr>
                <w:rFonts w:asciiTheme="minorHAnsi" w:hAnsiTheme="minorHAnsi" w:cstheme="minorHAnsi"/>
                <w:szCs w:val="24"/>
              </w:rPr>
            </w:pPr>
          </w:p>
        </w:tc>
        <w:tc>
          <w:tcPr>
            <w:tcW w:w="5907" w:type="dxa"/>
          </w:tcPr>
          <w:p w14:paraId="3206C32E"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HE Teaching Qualification (or equivalent achievement indicators)</w:t>
            </w:r>
          </w:p>
        </w:tc>
        <w:tc>
          <w:tcPr>
            <w:tcW w:w="987" w:type="dxa"/>
          </w:tcPr>
          <w:p w14:paraId="487A7B2D"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1DD4416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AA6D88" w:rsidRPr="00F605A3" w14:paraId="4617300A" w14:textId="77777777" w:rsidTr="004E2D84">
        <w:tc>
          <w:tcPr>
            <w:tcW w:w="804" w:type="dxa"/>
          </w:tcPr>
          <w:p w14:paraId="5BB107FB" w14:textId="77777777" w:rsidR="00AA6D88" w:rsidRPr="00F605A3" w:rsidRDefault="00AA6D88" w:rsidP="00F605A3">
            <w:pPr>
              <w:contextualSpacing/>
              <w:rPr>
                <w:rFonts w:asciiTheme="minorHAnsi" w:hAnsiTheme="minorHAnsi" w:cstheme="minorHAnsi"/>
                <w:szCs w:val="24"/>
              </w:rPr>
            </w:pPr>
          </w:p>
        </w:tc>
        <w:tc>
          <w:tcPr>
            <w:tcW w:w="5907" w:type="dxa"/>
          </w:tcPr>
          <w:p w14:paraId="318BFFED"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Relevant professional qualification</w:t>
            </w:r>
          </w:p>
        </w:tc>
        <w:tc>
          <w:tcPr>
            <w:tcW w:w="987" w:type="dxa"/>
          </w:tcPr>
          <w:p w14:paraId="62E5F579" w14:textId="77777777" w:rsidR="00AA6D88" w:rsidRPr="00F605A3" w:rsidRDefault="00AA6D88" w:rsidP="00F605A3">
            <w:pPr>
              <w:spacing w:line="20" w:lineRule="atLeast"/>
              <w:contextualSpacing/>
              <w:rPr>
                <w:rFonts w:asciiTheme="minorHAnsi" w:hAnsiTheme="minorHAnsi" w:cstheme="minorHAnsi"/>
                <w:szCs w:val="24"/>
              </w:rPr>
            </w:pPr>
            <w:bookmarkStart w:id="0" w:name="_heading=h.gjdgxs" w:colFirst="0" w:colLast="0"/>
            <w:bookmarkEnd w:id="0"/>
            <w:r w:rsidRPr="00F605A3">
              <w:rPr>
                <w:rFonts w:asciiTheme="minorHAnsi" w:hAnsiTheme="minorHAnsi" w:cstheme="minorHAnsi"/>
                <w:szCs w:val="24"/>
              </w:rPr>
              <w:t>D</w:t>
            </w:r>
          </w:p>
        </w:tc>
        <w:tc>
          <w:tcPr>
            <w:tcW w:w="1318" w:type="dxa"/>
          </w:tcPr>
          <w:p w14:paraId="2B06FCA6"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AA6D88" w:rsidRPr="00F605A3" w14:paraId="002C142F" w14:textId="77777777" w:rsidTr="004E2D84">
        <w:tc>
          <w:tcPr>
            <w:tcW w:w="804" w:type="dxa"/>
          </w:tcPr>
          <w:p w14:paraId="029AD145" w14:textId="77777777" w:rsidR="00AA6D88" w:rsidRPr="00F605A3" w:rsidRDefault="00AA6D88" w:rsidP="00F605A3">
            <w:pPr>
              <w:contextualSpacing/>
              <w:rPr>
                <w:rFonts w:asciiTheme="minorHAnsi" w:hAnsiTheme="minorHAnsi" w:cstheme="minorHAnsi"/>
                <w:szCs w:val="24"/>
              </w:rPr>
            </w:pPr>
          </w:p>
        </w:tc>
        <w:tc>
          <w:tcPr>
            <w:tcW w:w="5907" w:type="dxa"/>
          </w:tcPr>
          <w:p w14:paraId="085AEB2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Member of the Health and Care Professions Council</w:t>
            </w:r>
          </w:p>
        </w:tc>
        <w:tc>
          <w:tcPr>
            <w:tcW w:w="987" w:type="dxa"/>
          </w:tcPr>
          <w:p w14:paraId="22FD1683"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 xml:space="preserve">E </w:t>
            </w:r>
          </w:p>
        </w:tc>
        <w:tc>
          <w:tcPr>
            <w:tcW w:w="1318" w:type="dxa"/>
          </w:tcPr>
          <w:p w14:paraId="62555F0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AA6D88" w:rsidRPr="00F605A3" w14:paraId="4C42D465" w14:textId="77777777" w:rsidTr="004E2D84">
        <w:tc>
          <w:tcPr>
            <w:tcW w:w="804" w:type="dxa"/>
          </w:tcPr>
          <w:p w14:paraId="360F0F83"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4.</w:t>
            </w:r>
          </w:p>
        </w:tc>
        <w:tc>
          <w:tcPr>
            <w:tcW w:w="5907" w:type="dxa"/>
          </w:tcPr>
          <w:p w14:paraId="7AD2F685"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Other Requirements</w:t>
            </w:r>
          </w:p>
        </w:tc>
        <w:tc>
          <w:tcPr>
            <w:tcW w:w="987" w:type="dxa"/>
          </w:tcPr>
          <w:p w14:paraId="0A48440E" w14:textId="77777777" w:rsidR="00AA6D88" w:rsidRPr="00F605A3" w:rsidRDefault="00AA6D88" w:rsidP="00F605A3">
            <w:pPr>
              <w:contextualSpacing/>
              <w:rPr>
                <w:rFonts w:asciiTheme="minorHAnsi" w:hAnsiTheme="minorHAnsi" w:cstheme="minorHAnsi"/>
                <w:szCs w:val="24"/>
              </w:rPr>
            </w:pPr>
          </w:p>
        </w:tc>
        <w:tc>
          <w:tcPr>
            <w:tcW w:w="1318" w:type="dxa"/>
          </w:tcPr>
          <w:p w14:paraId="11678AC1" w14:textId="77777777" w:rsidR="00AA6D88" w:rsidRPr="00F605A3" w:rsidRDefault="00AA6D88" w:rsidP="00F605A3">
            <w:pPr>
              <w:contextualSpacing/>
              <w:rPr>
                <w:rFonts w:asciiTheme="minorHAnsi" w:hAnsiTheme="minorHAnsi" w:cstheme="minorHAnsi"/>
                <w:szCs w:val="24"/>
              </w:rPr>
            </w:pPr>
          </w:p>
        </w:tc>
      </w:tr>
      <w:tr w:rsidR="00AA6D88" w:rsidRPr="00F605A3" w14:paraId="6539B6C7" w14:textId="77777777" w:rsidTr="004E2D84">
        <w:tc>
          <w:tcPr>
            <w:tcW w:w="804" w:type="dxa"/>
          </w:tcPr>
          <w:p w14:paraId="3ADB0F11" w14:textId="77777777" w:rsidR="00AA6D88" w:rsidRPr="00F605A3" w:rsidRDefault="00AA6D88" w:rsidP="00F605A3">
            <w:pPr>
              <w:contextualSpacing/>
              <w:rPr>
                <w:rFonts w:asciiTheme="minorHAnsi" w:hAnsiTheme="minorHAnsi" w:cstheme="minorHAnsi"/>
                <w:szCs w:val="24"/>
              </w:rPr>
            </w:pPr>
          </w:p>
        </w:tc>
        <w:tc>
          <w:tcPr>
            <w:tcW w:w="5907" w:type="dxa"/>
          </w:tcPr>
          <w:p w14:paraId="00DDD9FE"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color w:val="000000"/>
                <w:szCs w:val="24"/>
              </w:rPr>
              <w:t>Willing to work as part of a team</w:t>
            </w:r>
          </w:p>
        </w:tc>
        <w:tc>
          <w:tcPr>
            <w:tcW w:w="987" w:type="dxa"/>
          </w:tcPr>
          <w:p w14:paraId="5A009E71"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color w:val="000000"/>
                <w:szCs w:val="24"/>
              </w:rPr>
              <w:t>E</w:t>
            </w:r>
          </w:p>
        </w:tc>
        <w:tc>
          <w:tcPr>
            <w:tcW w:w="1318" w:type="dxa"/>
          </w:tcPr>
          <w:p w14:paraId="64CB4598"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szCs w:val="24"/>
              </w:rPr>
              <w:t>AF, S</w:t>
            </w:r>
          </w:p>
        </w:tc>
      </w:tr>
      <w:tr w:rsidR="00AA6D88" w:rsidRPr="00F605A3" w14:paraId="18E54800" w14:textId="77777777" w:rsidTr="004E2D84">
        <w:trPr>
          <w:trHeight w:val="177"/>
        </w:trPr>
        <w:tc>
          <w:tcPr>
            <w:tcW w:w="804" w:type="dxa"/>
          </w:tcPr>
          <w:p w14:paraId="7225D2F9" w14:textId="77777777" w:rsidR="00AA6D88" w:rsidRPr="00F605A3" w:rsidRDefault="00AA6D88" w:rsidP="00F605A3">
            <w:pPr>
              <w:contextualSpacing/>
              <w:rPr>
                <w:rFonts w:asciiTheme="minorHAnsi" w:hAnsiTheme="minorHAnsi" w:cstheme="minorHAnsi"/>
                <w:szCs w:val="24"/>
              </w:rPr>
            </w:pPr>
          </w:p>
        </w:tc>
        <w:tc>
          <w:tcPr>
            <w:tcW w:w="5907" w:type="dxa"/>
          </w:tcPr>
          <w:p w14:paraId="301B7CC4"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color w:val="000000"/>
                <w:szCs w:val="24"/>
              </w:rPr>
              <w:t>Willingness to engage with staff development to obtain a HE teaching qualification</w:t>
            </w:r>
          </w:p>
        </w:tc>
        <w:tc>
          <w:tcPr>
            <w:tcW w:w="987" w:type="dxa"/>
          </w:tcPr>
          <w:p w14:paraId="298E2AAB"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color w:val="000000"/>
                <w:szCs w:val="24"/>
              </w:rPr>
              <w:t>E</w:t>
            </w:r>
          </w:p>
        </w:tc>
        <w:tc>
          <w:tcPr>
            <w:tcW w:w="1318" w:type="dxa"/>
          </w:tcPr>
          <w:p w14:paraId="4E07B631" w14:textId="77777777" w:rsidR="00AA6D88" w:rsidRPr="00F605A3" w:rsidRDefault="00AA6D88" w:rsidP="00F605A3">
            <w:pPr>
              <w:spacing w:line="20" w:lineRule="atLeast"/>
              <w:contextualSpacing/>
              <w:rPr>
                <w:rFonts w:asciiTheme="minorHAnsi" w:hAnsiTheme="minorHAnsi" w:cstheme="minorHAnsi"/>
                <w:color w:val="000000"/>
                <w:szCs w:val="24"/>
              </w:rPr>
            </w:pPr>
            <w:r w:rsidRPr="00F605A3">
              <w:rPr>
                <w:rFonts w:asciiTheme="minorHAnsi" w:hAnsiTheme="minorHAnsi" w:cstheme="minorHAnsi"/>
                <w:szCs w:val="24"/>
              </w:rPr>
              <w:t>AF, S</w:t>
            </w:r>
          </w:p>
        </w:tc>
      </w:tr>
      <w:tr w:rsidR="00AA6D88" w:rsidRPr="00F605A3" w14:paraId="3CDC7774" w14:textId="77777777" w:rsidTr="004E2D84">
        <w:tc>
          <w:tcPr>
            <w:tcW w:w="804" w:type="dxa"/>
          </w:tcPr>
          <w:p w14:paraId="2F07E571" w14:textId="77777777" w:rsidR="00AA6D88" w:rsidRPr="00F605A3" w:rsidRDefault="00AA6D88" w:rsidP="00F605A3">
            <w:pPr>
              <w:contextualSpacing/>
              <w:rPr>
                <w:rFonts w:asciiTheme="minorHAnsi" w:hAnsiTheme="minorHAnsi" w:cstheme="minorHAnsi"/>
                <w:szCs w:val="24"/>
              </w:rPr>
            </w:pPr>
          </w:p>
        </w:tc>
        <w:tc>
          <w:tcPr>
            <w:tcW w:w="5907" w:type="dxa"/>
          </w:tcPr>
          <w:p w14:paraId="5CF9F7CA"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Committed to education and teaching</w:t>
            </w:r>
          </w:p>
        </w:tc>
        <w:tc>
          <w:tcPr>
            <w:tcW w:w="987" w:type="dxa"/>
          </w:tcPr>
          <w:p w14:paraId="7CA3F51E"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38FF7FF4"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5AE0D76C" w14:textId="77777777" w:rsidTr="004E2D84">
        <w:tc>
          <w:tcPr>
            <w:tcW w:w="804" w:type="dxa"/>
          </w:tcPr>
          <w:p w14:paraId="70DF5F60" w14:textId="77777777" w:rsidR="00AA6D88" w:rsidRPr="00F605A3" w:rsidRDefault="00AA6D88" w:rsidP="00F605A3">
            <w:pPr>
              <w:contextualSpacing/>
              <w:rPr>
                <w:rFonts w:asciiTheme="minorHAnsi" w:hAnsiTheme="minorHAnsi" w:cstheme="minorHAnsi"/>
                <w:szCs w:val="24"/>
              </w:rPr>
            </w:pPr>
          </w:p>
        </w:tc>
        <w:tc>
          <w:tcPr>
            <w:tcW w:w="5907" w:type="dxa"/>
          </w:tcPr>
          <w:p w14:paraId="445AD598"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Enthusiasm for the subject and student-centred</w:t>
            </w:r>
          </w:p>
        </w:tc>
        <w:tc>
          <w:tcPr>
            <w:tcW w:w="987" w:type="dxa"/>
          </w:tcPr>
          <w:p w14:paraId="6BC0FB76"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657BD680"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6097781B" w14:textId="77777777" w:rsidTr="004E2D84">
        <w:tc>
          <w:tcPr>
            <w:tcW w:w="804" w:type="dxa"/>
          </w:tcPr>
          <w:p w14:paraId="7EB52BCA" w14:textId="77777777" w:rsidR="00AA6D88" w:rsidRPr="00F605A3" w:rsidRDefault="00AA6D88" w:rsidP="00F605A3">
            <w:pPr>
              <w:contextualSpacing/>
              <w:rPr>
                <w:rFonts w:asciiTheme="minorHAnsi" w:hAnsiTheme="minorHAnsi" w:cstheme="minorHAnsi"/>
                <w:szCs w:val="24"/>
              </w:rPr>
            </w:pPr>
          </w:p>
        </w:tc>
        <w:tc>
          <w:tcPr>
            <w:tcW w:w="5907" w:type="dxa"/>
          </w:tcPr>
          <w:p w14:paraId="075DD142"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Prepared to work in the evening and weekends as equitably allocated across staff and where necessary</w:t>
            </w:r>
          </w:p>
        </w:tc>
        <w:tc>
          <w:tcPr>
            <w:tcW w:w="987" w:type="dxa"/>
          </w:tcPr>
          <w:p w14:paraId="3531819B"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4745ECBA"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288C2BD8" w14:textId="77777777" w:rsidTr="004E2D84">
        <w:tc>
          <w:tcPr>
            <w:tcW w:w="804" w:type="dxa"/>
          </w:tcPr>
          <w:p w14:paraId="2DE78A29" w14:textId="77777777" w:rsidR="00AA6D88" w:rsidRPr="00F605A3" w:rsidRDefault="00AA6D88" w:rsidP="00F605A3">
            <w:pPr>
              <w:contextualSpacing/>
              <w:rPr>
                <w:rFonts w:asciiTheme="minorHAnsi" w:hAnsiTheme="minorHAnsi" w:cstheme="minorHAnsi"/>
                <w:szCs w:val="24"/>
              </w:rPr>
            </w:pPr>
          </w:p>
        </w:tc>
        <w:tc>
          <w:tcPr>
            <w:tcW w:w="5907" w:type="dxa"/>
          </w:tcPr>
          <w:p w14:paraId="26AC2562"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Prepared to travel and where necessary lead students on educational visits</w:t>
            </w:r>
          </w:p>
        </w:tc>
        <w:tc>
          <w:tcPr>
            <w:tcW w:w="987" w:type="dxa"/>
          </w:tcPr>
          <w:p w14:paraId="3522D5F4"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1476B1B5"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AA6D88" w:rsidRPr="00F605A3" w14:paraId="07C5A247" w14:textId="77777777" w:rsidTr="004E2D84">
        <w:tc>
          <w:tcPr>
            <w:tcW w:w="804" w:type="dxa"/>
          </w:tcPr>
          <w:p w14:paraId="247AD510" w14:textId="77777777" w:rsidR="00AA6D88" w:rsidRPr="00F605A3" w:rsidRDefault="00AA6D88" w:rsidP="00F605A3">
            <w:pPr>
              <w:contextualSpacing/>
              <w:rPr>
                <w:rFonts w:asciiTheme="minorHAnsi" w:hAnsiTheme="minorHAnsi" w:cstheme="minorHAnsi"/>
                <w:szCs w:val="24"/>
              </w:rPr>
            </w:pPr>
          </w:p>
        </w:tc>
        <w:tc>
          <w:tcPr>
            <w:tcW w:w="5907" w:type="dxa"/>
          </w:tcPr>
          <w:p w14:paraId="174C8741"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Evidence of established networks related to role</w:t>
            </w:r>
          </w:p>
        </w:tc>
        <w:tc>
          <w:tcPr>
            <w:tcW w:w="987" w:type="dxa"/>
          </w:tcPr>
          <w:p w14:paraId="6DED842E"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4BF4C20F" w14:textId="77777777" w:rsidR="00AA6D88" w:rsidRPr="00F605A3" w:rsidRDefault="00AA6D88"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4E2D84" w:rsidRPr="00F605A3" w14:paraId="6E99AA0F" w14:textId="77777777" w:rsidTr="004E2D84">
        <w:tc>
          <w:tcPr>
            <w:tcW w:w="804" w:type="dxa"/>
          </w:tcPr>
          <w:p w14:paraId="35FC1B45" w14:textId="77777777" w:rsidR="004E2D84" w:rsidRPr="00F605A3" w:rsidRDefault="004E2D84" w:rsidP="00F605A3">
            <w:pPr>
              <w:contextualSpacing/>
              <w:rPr>
                <w:rFonts w:asciiTheme="minorHAnsi" w:hAnsiTheme="minorHAnsi" w:cstheme="minorHAnsi"/>
                <w:szCs w:val="24"/>
              </w:rPr>
            </w:pPr>
          </w:p>
        </w:tc>
        <w:tc>
          <w:tcPr>
            <w:tcW w:w="5907" w:type="dxa"/>
          </w:tcPr>
          <w:p w14:paraId="23AEEDC6" w14:textId="151F5F26" w:rsidR="004E2D84" w:rsidRPr="00F605A3" w:rsidRDefault="004E2D84" w:rsidP="00F605A3">
            <w:pPr>
              <w:widowControl/>
              <w:rPr>
                <w:rFonts w:asciiTheme="minorHAnsi" w:hAnsiTheme="minorHAnsi" w:cstheme="minorHAnsi"/>
                <w:snapToGrid/>
                <w:szCs w:val="24"/>
                <w:lang w:val="en-GB" w:eastAsia="en-GB"/>
              </w:rPr>
            </w:pPr>
            <w:r w:rsidRPr="00F605A3">
              <w:rPr>
                <w:rFonts w:asciiTheme="minorHAnsi" w:hAnsiTheme="minorHAnsi" w:cstheme="minorHAnsi"/>
                <w:snapToGrid/>
                <w:color w:val="000000"/>
                <w:szCs w:val="24"/>
                <w:lang w:val="en-GB" w:eastAsia="en-GB"/>
              </w:rPr>
              <w:t>Evidence of your current registration status and up-to-date appropriate qualifications will be required if you are invited to interview.</w:t>
            </w:r>
          </w:p>
        </w:tc>
        <w:tc>
          <w:tcPr>
            <w:tcW w:w="987" w:type="dxa"/>
          </w:tcPr>
          <w:p w14:paraId="08E49841" w14:textId="6F91E3EF" w:rsidR="004E2D84" w:rsidRPr="00F605A3" w:rsidRDefault="004E2D84"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44B1A87D" w14:textId="320945C6" w:rsidR="004E2D84" w:rsidRPr="00F605A3" w:rsidRDefault="004E2D84"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bl>
    <w:p w14:paraId="43EF35B1" w14:textId="77777777" w:rsidR="00AA6D88" w:rsidRPr="00F605A3" w:rsidRDefault="00AA6D88" w:rsidP="00F605A3">
      <w:pPr>
        <w:contextualSpacing/>
        <w:rPr>
          <w:rFonts w:asciiTheme="minorHAnsi" w:hAnsiTheme="minorHAnsi" w:cstheme="minorHAnsi"/>
          <w:szCs w:val="24"/>
        </w:rPr>
      </w:pPr>
    </w:p>
    <w:p w14:paraId="0B05D00E" w14:textId="44BF886A" w:rsidR="00F3176F" w:rsidRPr="00F605A3" w:rsidRDefault="00F3176F" w:rsidP="00F605A3">
      <w:pPr>
        <w:widowControl/>
        <w:shd w:val="clear" w:color="auto" w:fill="FFFFFF"/>
        <w:rPr>
          <w:rFonts w:asciiTheme="minorHAnsi" w:hAnsiTheme="minorHAnsi" w:cstheme="minorHAnsi"/>
          <w:snapToGrid/>
          <w:color w:val="222222"/>
          <w:szCs w:val="24"/>
          <w:lang w:val="en-GB" w:eastAsia="en-GB"/>
        </w:rPr>
      </w:pPr>
      <w:r w:rsidRPr="00F605A3">
        <w:rPr>
          <w:rFonts w:asciiTheme="minorHAnsi" w:hAnsiTheme="minorHAnsi" w:cstheme="minorHAnsi"/>
          <w:b/>
          <w:bCs/>
          <w:snapToGrid/>
          <w:color w:val="222222"/>
          <w:szCs w:val="24"/>
          <w:lang w:val="en-GB" w:eastAsia="en-GB"/>
        </w:rPr>
        <w:t>Legend</w:t>
      </w:r>
    </w:p>
    <w:p w14:paraId="790B621A" w14:textId="2015BE04" w:rsidR="004E2D84" w:rsidRPr="00F605A3" w:rsidRDefault="00F3176F" w:rsidP="00F605A3">
      <w:pPr>
        <w:widowControl/>
        <w:shd w:val="clear" w:color="auto" w:fill="FFFFFF"/>
        <w:rPr>
          <w:rFonts w:asciiTheme="minorHAnsi" w:hAnsiTheme="minorHAnsi" w:cstheme="minorHAnsi"/>
          <w:snapToGrid/>
          <w:color w:val="222222"/>
          <w:szCs w:val="24"/>
          <w:lang w:val="en-GB" w:eastAsia="en-GB"/>
        </w:rPr>
      </w:pPr>
      <w:r w:rsidRPr="00F605A3">
        <w:rPr>
          <w:rFonts w:asciiTheme="minorHAnsi" w:hAnsiTheme="minorHAnsi" w:cstheme="minorHAnsi"/>
          <w:snapToGrid/>
          <w:color w:val="222222"/>
          <w:szCs w:val="24"/>
          <w:lang w:val="en-GB" w:eastAsia="en-GB"/>
        </w:rPr>
        <w:t>Rating of attribute: E = essential; D = desirable</w:t>
      </w:r>
      <w:r w:rsidRPr="00F605A3">
        <w:rPr>
          <w:rFonts w:asciiTheme="minorHAnsi" w:hAnsiTheme="minorHAnsi" w:cstheme="minorHAnsi"/>
          <w:snapToGrid/>
          <w:color w:val="222222"/>
          <w:szCs w:val="24"/>
          <w:lang w:val="en-GB" w:eastAsia="en-GB"/>
        </w:rPr>
        <w:br/>
        <w:t>Source of evidence: AF = Application Form; S = Selection Programme (including Interview, Test, Presentation)</w:t>
      </w:r>
    </w:p>
    <w:p w14:paraId="1D9FEDCE"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lastRenderedPageBreak/>
        <w:t>JOB HAZARD IDENTIFICATION FORM</w:t>
      </w:r>
    </w:p>
    <w:p w14:paraId="1B72A95E" w14:textId="77777777" w:rsidR="00AA6D88" w:rsidRPr="00F605A3" w:rsidRDefault="00AA6D88" w:rsidP="00F605A3">
      <w:pPr>
        <w:ind w:left="360"/>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A6D88" w:rsidRPr="00F605A3" w14:paraId="38E05D88" w14:textId="77777777" w:rsidTr="004E2D84">
        <w:trPr>
          <w:cantSplit/>
        </w:trPr>
        <w:tc>
          <w:tcPr>
            <w:tcW w:w="9214" w:type="dxa"/>
            <w:gridSpan w:val="4"/>
          </w:tcPr>
          <w:p w14:paraId="18D83119" w14:textId="77777777" w:rsidR="00AA6D88" w:rsidRPr="00F605A3" w:rsidRDefault="00AA6D88" w:rsidP="00F605A3">
            <w:pPr>
              <w:pStyle w:val="Closing"/>
              <w:spacing w:line="240" w:lineRule="auto"/>
              <w:ind w:left="0"/>
              <w:contextualSpacing/>
              <w:rPr>
                <w:rFonts w:asciiTheme="minorHAnsi" w:hAnsiTheme="minorHAnsi" w:cstheme="minorHAnsi"/>
                <w:b/>
                <w:bCs/>
                <w:sz w:val="24"/>
                <w:szCs w:val="24"/>
              </w:rPr>
            </w:pPr>
            <w:r w:rsidRPr="00F605A3">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F605A3">
              <w:rPr>
                <w:rFonts w:asciiTheme="minorHAnsi" w:hAnsiTheme="minorHAnsi" w:cstheme="minorHAnsi"/>
                <w:b/>
                <w:bCs/>
                <w:sz w:val="24"/>
                <w:szCs w:val="24"/>
              </w:rPr>
              <w:t>job related</w:t>
            </w:r>
            <w:proofErr w:type="gramEnd"/>
            <w:r w:rsidRPr="00F605A3">
              <w:rPr>
                <w:rFonts w:asciiTheme="minorHAnsi" w:hAnsiTheme="minorHAnsi" w:cstheme="minorHAnsi"/>
                <w:b/>
                <w:bCs/>
                <w:sz w:val="24"/>
                <w:szCs w:val="24"/>
              </w:rPr>
              <w:t xml:space="preserve"> hazards and minimise associated health effects as far as possible.  Please use the </w:t>
            </w:r>
            <w:hyperlink r:id="rId11" w:history="1">
              <w:r w:rsidRPr="00F605A3">
                <w:rPr>
                  <w:rStyle w:val="Hyperlink"/>
                  <w:rFonts w:asciiTheme="minorHAnsi" w:hAnsiTheme="minorHAnsi" w:cstheme="minorHAnsi"/>
                  <w:sz w:val="24"/>
                  <w:szCs w:val="24"/>
                </w:rPr>
                <w:t>Job Hazard Information</w:t>
              </w:r>
            </w:hyperlink>
            <w:r w:rsidRPr="00F605A3">
              <w:rPr>
                <w:rFonts w:asciiTheme="minorHAnsi" w:hAnsiTheme="minorHAnsi" w:cstheme="minorHAnsi"/>
                <w:b/>
                <w:bCs/>
                <w:sz w:val="24"/>
                <w:szCs w:val="24"/>
              </w:rPr>
              <w:t xml:space="preserve"> document in order to do this. </w:t>
            </w:r>
          </w:p>
        </w:tc>
      </w:tr>
      <w:tr w:rsidR="00AA6D88" w:rsidRPr="00F605A3" w14:paraId="559E5AF7" w14:textId="77777777" w:rsidTr="004E2D84">
        <w:trPr>
          <w:trHeight w:val="560"/>
        </w:trPr>
        <w:tc>
          <w:tcPr>
            <w:tcW w:w="4114" w:type="dxa"/>
            <w:tcBorders>
              <w:right w:val="nil"/>
            </w:tcBorders>
          </w:tcPr>
          <w:p w14:paraId="1270EEE5" w14:textId="7DC59E16"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  International travel/Fieldwork</w:t>
            </w:r>
          </w:p>
        </w:tc>
        <w:tc>
          <w:tcPr>
            <w:tcW w:w="500" w:type="dxa"/>
            <w:tcBorders>
              <w:top w:val="single" w:sz="4" w:space="0" w:color="auto"/>
              <w:left w:val="nil"/>
              <w:bottom w:val="single" w:sz="4" w:space="0" w:color="auto"/>
              <w:right w:val="single" w:sz="4" w:space="0" w:color="auto"/>
            </w:tcBorders>
          </w:tcPr>
          <w:p w14:paraId="11897B6B"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1CFA64B5" wp14:editId="4CF62EDF">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143FE6"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A64B5"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0143FE6" w14:textId="77777777" w:rsidR="004E2D84" w:rsidRDefault="004E2D84" w:rsidP="00AA6D88"/>
                        </w:txbxContent>
                      </v:textbox>
                    </v:shape>
                  </w:pict>
                </mc:Fallback>
              </mc:AlternateContent>
            </w:r>
          </w:p>
        </w:tc>
        <w:tc>
          <w:tcPr>
            <w:tcW w:w="4074" w:type="dxa"/>
            <w:tcBorders>
              <w:left w:val="single" w:sz="4" w:space="0" w:color="auto"/>
              <w:right w:val="nil"/>
            </w:tcBorders>
          </w:tcPr>
          <w:p w14:paraId="6250827F" w14:textId="766E17D6"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13.  Substances to which COSHH    regulations apply (including microorganisms, animal allergens, wood dust, chemicals, skin sensitizers and irritants, welding fume)</w:t>
            </w:r>
          </w:p>
        </w:tc>
        <w:tc>
          <w:tcPr>
            <w:tcW w:w="526" w:type="dxa"/>
            <w:tcBorders>
              <w:top w:val="single" w:sz="4" w:space="0" w:color="auto"/>
              <w:left w:val="nil"/>
              <w:bottom w:val="single" w:sz="4" w:space="0" w:color="auto"/>
              <w:right w:val="single" w:sz="4" w:space="0" w:color="auto"/>
            </w:tcBorders>
          </w:tcPr>
          <w:p w14:paraId="45AB3F0B"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1B7106EB" wp14:editId="5A231A0B">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3720D8"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106EB"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313720D8" w14:textId="77777777" w:rsidR="004E2D84" w:rsidRDefault="004E2D84" w:rsidP="00AA6D88"/>
                        </w:txbxContent>
                      </v:textbox>
                    </v:shape>
                  </w:pict>
                </mc:Fallback>
              </mc:AlternateContent>
            </w:r>
          </w:p>
        </w:tc>
      </w:tr>
      <w:tr w:rsidR="00AA6D88" w:rsidRPr="00F605A3" w14:paraId="43152BF2" w14:textId="77777777" w:rsidTr="004E2D84">
        <w:trPr>
          <w:trHeight w:val="560"/>
        </w:trPr>
        <w:tc>
          <w:tcPr>
            <w:tcW w:w="4114" w:type="dxa"/>
            <w:tcBorders>
              <w:right w:val="nil"/>
            </w:tcBorders>
          </w:tcPr>
          <w:p w14:paraId="3714AAFE" w14:textId="17ADAE36"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  Manual Handling (of loads/people)</w:t>
            </w:r>
          </w:p>
        </w:tc>
        <w:tc>
          <w:tcPr>
            <w:tcW w:w="500" w:type="dxa"/>
            <w:tcBorders>
              <w:top w:val="single" w:sz="4" w:space="0" w:color="auto"/>
              <w:left w:val="nil"/>
              <w:bottom w:val="single" w:sz="4" w:space="0" w:color="auto"/>
              <w:right w:val="single" w:sz="4" w:space="0" w:color="auto"/>
            </w:tcBorders>
          </w:tcPr>
          <w:p w14:paraId="2EF0B661"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FAB0C70" wp14:editId="3008E281">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821A1B"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B0C70"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65821A1B" w14:textId="77777777" w:rsidR="004E2D84" w:rsidRDefault="004E2D84" w:rsidP="00AA6D88"/>
                        </w:txbxContent>
                      </v:textbox>
                    </v:shape>
                  </w:pict>
                </mc:Fallback>
              </mc:AlternateContent>
            </w:r>
          </w:p>
        </w:tc>
        <w:tc>
          <w:tcPr>
            <w:tcW w:w="4074" w:type="dxa"/>
            <w:tcBorders>
              <w:left w:val="single" w:sz="4" w:space="0" w:color="auto"/>
              <w:right w:val="nil"/>
            </w:tcBorders>
          </w:tcPr>
          <w:p w14:paraId="6391747D"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5E2EC3AA"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5FE64315" wp14:editId="1FA85CC4">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B8D4CC"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64315"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1AB8D4CC" w14:textId="77777777" w:rsidR="004E2D84" w:rsidRDefault="004E2D84" w:rsidP="00AA6D88"/>
                        </w:txbxContent>
                      </v:textbox>
                    </v:shape>
                  </w:pict>
                </mc:Fallback>
              </mc:AlternateContent>
            </w:r>
          </w:p>
        </w:tc>
      </w:tr>
      <w:tr w:rsidR="00AA6D88" w:rsidRPr="00F605A3" w14:paraId="676B74F7" w14:textId="77777777" w:rsidTr="004E2D84">
        <w:trPr>
          <w:trHeight w:val="560"/>
        </w:trPr>
        <w:tc>
          <w:tcPr>
            <w:tcW w:w="4114" w:type="dxa"/>
            <w:tcBorders>
              <w:right w:val="nil"/>
            </w:tcBorders>
          </w:tcPr>
          <w:p w14:paraId="1E43BEEE" w14:textId="77777777" w:rsidR="00AA6D88" w:rsidRPr="00F605A3" w:rsidRDefault="00AA6D88" w:rsidP="00F605A3">
            <w:pPr>
              <w:pStyle w:val="Closing"/>
              <w:spacing w:line="240" w:lineRule="auto"/>
              <w:ind w:left="0"/>
              <w:contextualSpacing/>
              <w:rPr>
                <w:rFonts w:asciiTheme="minorHAnsi" w:hAnsiTheme="minorHAnsi" w:cstheme="minorHAnsi"/>
                <w:iCs/>
                <w:sz w:val="24"/>
                <w:szCs w:val="24"/>
              </w:rPr>
            </w:pPr>
            <w:r w:rsidRPr="00F605A3">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8006609"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18FB8068" wp14:editId="0379C7EA">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2937C4"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B8068"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12937C4" w14:textId="77777777" w:rsidR="004E2D84" w:rsidRDefault="004E2D84" w:rsidP="00AA6D88"/>
                        </w:txbxContent>
                      </v:textbox>
                    </v:shape>
                  </w:pict>
                </mc:Fallback>
              </mc:AlternateContent>
            </w:r>
          </w:p>
        </w:tc>
        <w:tc>
          <w:tcPr>
            <w:tcW w:w="4074" w:type="dxa"/>
            <w:tcBorders>
              <w:left w:val="single" w:sz="4" w:space="0" w:color="auto"/>
              <w:right w:val="nil"/>
            </w:tcBorders>
          </w:tcPr>
          <w:p w14:paraId="32573C3D" w14:textId="40739B75"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15.  Working with sewage, drains, river or canal water</w:t>
            </w:r>
          </w:p>
        </w:tc>
        <w:tc>
          <w:tcPr>
            <w:tcW w:w="526" w:type="dxa"/>
            <w:tcBorders>
              <w:top w:val="single" w:sz="4" w:space="0" w:color="auto"/>
              <w:left w:val="nil"/>
              <w:bottom w:val="single" w:sz="4" w:space="0" w:color="auto"/>
              <w:right w:val="single" w:sz="4" w:space="0" w:color="auto"/>
            </w:tcBorders>
          </w:tcPr>
          <w:p w14:paraId="57AEC940"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1F6FCF9" wp14:editId="2B53D9AA">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1E131"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6FCF9"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1501E131" w14:textId="77777777" w:rsidR="004E2D84" w:rsidRDefault="004E2D84" w:rsidP="00AA6D88"/>
                        </w:txbxContent>
                      </v:textbox>
                    </v:shape>
                  </w:pict>
                </mc:Fallback>
              </mc:AlternateContent>
            </w:r>
          </w:p>
        </w:tc>
      </w:tr>
      <w:tr w:rsidR="00AA6D88" w:rsidRPr="00F605A3" w14:paraId="63382092" w14:textId="77777777" w:rsidTr="004E2D84">
        <w:trPr>
          <w:trHeight w:val="560"/>
        </w:trPr>
        <w:tc>
          <w:tcPr>
            <w:tcW w:w="4114" w:type="dxa"/>
            <w:tcBorders>
              <w:right w:val="nil"/>
            </w:tcBorders>
          </w:tcPr>
          <w:p w14:paraId="207303F8" w14:textId="5A4F0B7A"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4.  Genetically modified Organisms</w:t>
            </w:r>
          </w:p>
        </w:tc>
        <w:tc>
          <w:tcPr>
            <w:tcW w:w="500" w:type="dxa"/>
            <w:tcBorders>
              <w:top w:val="single" w:sz="4" w:space="0" w:color="auto"/>
              <w:left w:val="nil"/>
              <w:bottom w:val="single" w:sz="4" w:space="0" w:color="auto"/>
              <w:right w:val="single" w:sz="4" w:space="0" w:color="auto"/>
            </w:tcBorders>
          </w:tcPr>
          <w:p w14:paraId="776C0B92"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4AD21650" wp14:editId="78AEE6CE">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2024CB"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21650"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2F2024CB" w14:textId="77777777" w:rsidR="004E2D84" w:rsidRDefault="004E2D84" w:rsidP="00AA6D88"/>
                        </w:txbxContent>
                      </v:textbox>
                    </v:shape>
                  </w:pict>
                </mc:Fallback>
              </mc:AlternateContent>
            </w:r>
          </w:p>
        </w:tc>
        <w:tc>
          <w:tcPr>
            <w:tcW w:w="4074" w:type="dxa"/>
            <w:tcBorders>
              <w:left w:val="single" w:sz="4" w:space="0" w:color="auto"/>
              <w:right w:val="nil"/>
            </w:tcBorders>
          </w:tcPr>
          <w:p w14:paraId="0704CF03"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E865A03"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8D974AE" wp14:editId="795E1D2F">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3624C1"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974AE"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7B3624C1" w14:textId="77777777" w:rsidR="004E2D84" w:rsidRDefault="004E2D84" w:rsidP="00AA6D88"/>
                        </w:txbxContent>
                      </v:textbox>
                    </v:shape>
                  </w:pict>
                </mc:Fallback>
              </mc:AlternateContent>
            </w:r>
          </w:p>
        </w:tc>
      </w:tr>
      <w:tr w:rsidR="00AA6D88" w:rsidRPr="00F605A3" w14:paraId="6315EC1D" w14:textId="77777777" w:rsidTr="004E2D84">
        <w:trPr>
          <w:trHeight w:val="560"/>
        </w:trPr>
        <w:tc>
          <w:tcPr>
            <w:tcW w:w="4114" w:type="dxa"/>
            <w:tcBorders>
              <w:right w:val="nil"/>
            </w:tcBorders>
          </w:tcPr>
          <w:p w14:paraId="7B466810" w14:textId="4A4987FF"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 xml:space="preserve">5.  Noise &gt; 80 </w:t>
            </w:r>
            <w:proofErr w:type="spellStart"/>
            <w:r w:rsidRPr="00F605A3">
              <w:rPr>
                <w:rFonts w:asciiTheme="minorHAnsi" w:hAnsiTheme="minorHAnsi" w:cstheme="minorHAnsi"/>
                <w:sz w:val="24"/>
                <w:szCs w:val="24"/>
              </w:rPr>
              <w:t>DbA</w:t>
            </w:r>
            <w:proofErr w:type="spellEnd"/>
          </w:p>
        </w:tc>
        <w:tc>
          <w:tcPr>
            <w:tcW w:w="500" w:type="dxa"/>
            <w:tcBorders>
              <w:top w:val="single" w:sz="4" w:space="0" w:color="auto"/>
              <w:left w:val="nil"/>
              <w:bottom w:val="single" w:sz="4" w:space="0" w:color="auto"/>
              <w:right w:val="single" w:sz="4" w:space="0" w:color="auto"/>
            </w:tcBorders>
          </w:tcPr>
          <w:p w14:paraId="571324A6"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A929C72" wp14:editId="55888B5E">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1904B1"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29C72"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431904B1" w14:textId="77777777" w:rsidR="004E2D84" w:rsidRDefault="004E2D84" w:rsidP="00AA6D88"/>
                        </w:txbxContent>
                      </v:textbox>
                    </v:shape>
                  </w:pict>
                </mc:Fallback>
              </mc:AlternateContent>
            </w:r>
          </w:p>
        </w:tc>
        <w:tc>
          <w:tcPr>
            <w:tcW w:w="4074" w:type="dxa"/>
            <w:tcBorders>
              <w:left w:val="single" w:sz="4" w:space="0" w:color="auto"/>
              <w:right w:val="nil"/>
            </w:tcBorders>
          </w:tcPr>
          <w:p w14:paraId="1471D172" w14:textId="75D32F02"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17.  Vibrating tools</w:t>
            </w:r>
          </w:p>
        </w:tc>
        <w:tc>
          <w:tcPr>
            <w:tcW w:w="526" w:type="dxa"/>
            <w:tcBorders>
              <w:top w:val="single" w:sz="4" w:space="0" w:color="auto"/>
              <w:left w:val="nil"/>
              <w:bottom w:val="single" w:sz="4" w:space="0" w:color="auto"/>
              <w:right w:val="single" w:sz="4" w:space="0" w:color="auto"/>
            </w:tcBorders>
          </w:tcPr>
          <w:p w14:paraId="6D7CAD6C"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25779B3" wp14:editId="20E4BF17">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9156BD"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779B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739156BD" w14:textId="77777777" w:rsidR="004E2D84" w:rsidRDefault="004E2D84" w:rsidP="00AA6D88"/>
                        </w:txbxContent>
                      </v:textbox>
                    </v:shape>
                  </w:pict>
                </mc:Fallback>
              </mc:AlternateContent>
            </w:r>
          </w:p>
        </w:tc>
      </w:tr>
      <w:tr w:rsidR="00AA6D88" w:rsidRPr="00F605A3" w14:paraId="6DC763B4" w14:textId="77777777" w:rsidTr="004E2D84">
        <w:trPr>
          <w:trHeight w:val="560"/>
        </w:trPr>
        <w:tc>
          <w:tcPr>
            <w:tcW w:w="4114" w:type="dxa"/>
            <w:tcBorders>
              <w:right w:val="nil"/>
            </w:tcBorders>
          </w:tcPr>
          <w:p w14:paraId="5B0FF351"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6.  Night Working</w:t>
            </w:r>
          </w:p>
          <w:p w14:paraId="0DF66204"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01AE308"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0283A0F6" wp14:editId="0EC2BB69">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003697"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3A0F6"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4D003697" w14:textId="77777777" w:rsidR="004E2D84" w:rsidRDefault="004E2D84" w:rsidP="00AA6D88"/>
                        </w:txbxContent>
                      </v:textbox>
                    </v:shape>
                  </w:pict>
                </mc:Fallback>
              </mc:AlternateContent>
            </w:r>
          </w:p>
        </w:tc>
        <w:tc>
          <w:tcPr>
            <w:tcW w:w="4074" w:type="dxa"/>
            <w:tcBorders>
              <w:left w:val="single" w:sz="4" w:space="0" w:color="auto"/>
              <w:right w:val="nil"/>
            </w:tcBorders>
          </w:tcPr>
          <w:p w14:paraId="628490DB"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2B6116E"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F9C6DE8" wp14:editId="0F31480F">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F5E46F"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6DE8"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20F5E46F" w14:textId="77777777" w:rsidR="004E2D84" w:rsidRDefault="004E2D84" w:rsidP="00AA6D88"/>
                        </w:txbxContent>
                      </v:textbox>
                    </v:shape>
                  </w:pict>
                </mc:Fallback>
              </mc:AlternateContent>
            </w:r>
          </w:p>
        </w:tc>
      </w:tr>
      <w:tr w:rsidR="00AA6D88" w:rsidRPr="00F605A3" w14:paraId="1CFA72E6" w14:textId="77777777" w:rsidTr="004E2D84">
        <w:trPr>
          <w:trHeight w:val="560"/>
        </w:trPr>
        <w:tc>
          <w:tcPr>
            <w:tcW w:w="4114" w:type="dxa"/>
            <w:tcBorders>
              <w:right w:val="nil"/>
            </w:tcBorders>
          </w:tcPr>
          <w:p w14:paraId="1548D9D1"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26D8F048"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70A614B4" wp14:editId="2E753281">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D7A0F9" w14:textId="77777777" w:rsidR="004E2D84" w:rsidRDefault="004E2D84" w:rsidP="00AA6D88">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614B4"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59D7A0F9" w14:textId="77777777" w:rsidR="004E2D84" w:rsidRDefault="004E2D84" w:rsidP="00AA6D88">
                            <w:r>
                              <w:t>X</w:t>
                            </w:r>
                          </w:p>
                        </w:txbxContent>
                      </v:textbox>
                    </v:shape>
                  </w:pict>
                </mc:Fallback>
              </mc:AlternateContent>
            </w:r>
          </w:p>
        </w:tc>
        <w:tc>
          <w:tcPr>
            <w:tcW w:w="4074" w:type="dxa"/>
            <w:tcBorders>
              <w:left w:val="single" w:sz="4" w:space="0" w:color="auto"/>
              <w:right w:val="nil"/>
            </w:tcBorders>
          </w:tcPr>
          <w:p w14:paraId="6B86CD53"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2D7FDAD2"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611F551B" wp14:editId="0A10C946">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A60CFF"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551B"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DA60CFF" w14:textId="77777777" w:rsidR="004E2D84" w:rsidRDefault="004E2D84" w:rsidP="00AA6D88"/>
                        </w:txbxContent>
                      </v:textbox>
                    </v:shape>
                  </w:pict>
                </mc:Fallback>
              </mc:AlternateContent>
            </w:r>
          </w:p>
        </w:tc>
      </w:tr>
      <w:tr w:rsidR="00AA6D88" w:rsidRPr="00F605A3" w14:paraId="4DDE6713" w14:textId="77777777" w:rsidTr="004E2D84">
        <w:trPr>
          <w:trHeight w:val="560"/>
        </w:trPr>
        <w:tc>
          <w:tcPr>
            <w:tcW w:w="4114" w:type="dxa"/>
            <w:tcBorders>
              <w:right w:val="nil"/>
            </w:tcBorders>
          </w:tcPr>
          <w:p w14:paraId="4F169568"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06E84EF" w14:textId="77777777" w:rsidR="00AA6D88" w:rsidRPr="00F605A3" w:rsidRDefault="00AA6D88"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41063B73" wp14:editId="27238D63">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BB8164"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63B73"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CBB8164" w14:textId="77777777" w:rsidR="004E2D84" w:rsidRDefault="004E2D84" w:rsidP="00AA6D88"/>
                        </w:txbxContent>
                      </v:textbox>
                    </v:shape>
                  </w:pict>
                </mc:Fallback>
              </mc:AlternateContent>
            </w:r>
          </w:p>
        </w:tc>
        <w:tc>
          <w:tcPr>
            <w:tcW w:w="4074" w:type="dxa"/>
            <w:tcBorders>
              <w:left w:val="single" w:sz="4" w:space="0" w:color="auto"/>
              <w:bottom w:val="single" w:sz="4" w:space="0" w:color="auto"/>
              <w:right w:val="nil"/>
            </w:tcBorders>
          </w:tcPr>
          <w:p w14:paraId="1AEE899C"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C21F5C5"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19F3C3F1" wp14:editId="37B0B82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3303C6"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3C3F1"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03303C6" w14:textId="77777777" w:rsidR="004E2D84" w:rsidRDefault="004E2D84" w:rsidP="00AA6D88"/>
                        </w:txbxContent>
                      </v:textbox>
                    </v:shape>
                  </w:pict>
                </mc:Fallback>
              </mc:AlternateContent>
            </w:r>
          </w:p>
        </w:tc>
      </w:tr>
      <w:tr w:rsidR="00AA6D88" w:rsidRPr="00F605A3" w14:paraId="7A95BB84" w14:textId="77777777" w:rsidTr="004E2D84">
        <w:trPr>
          <w:cantSplit/>
          <w:trHeight w:val="560"/>
        </w:trPr>
        <w:tc>
          <w:tcPr>
            <w:tcW w:w="4614" w:type="dxa"/>
            <w:gridSpan w:val="2"/>
            <w:tcBorders>
              <w:right w:val="single" w:sz="4" w:space="0" w:color="auto"/>
            </w:tcBorders>
          </w:tcPr>
          <w:p w14:paraId="68251BF1" w14:textId="091EA3FB"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1194EA6A" wp14:editId="18F193DD">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BC9B7F"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4EA6A"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52BC9B7F" w14:textId="77777777" w:rsidR="004E2D84" w:rsidRDefault="004E2D84" w:rsidP="00AA6D88"/>
                        </w:txbxContent>
                      </v:textbox>
                    </v:shape>
                  </w:pict>
                </mc:Fallback>
              </mc:AlternateContent>
            </w:r>
            <w:r w:rsidRPr="00F605A3">
              <w:rPr>
                <w:rFonts w:asciiTheme="minorHAnsi" w:hAnsiTheme="minorHAnsi" w:cstheme="minorHAnsi"/>
                <w:sz w:val="24"/>
                <w:szCs w:val="24"/>
              </w:rPr>
              <w:t>9.  Ionising radiation/non-ionising radiation/lasers/UV radiation</w:t>
            </w:r>
          </w:p>
        </w:tc>
        <w:tc>
          <w:tcPr>
            <w:tcW w:w="4074" w:type="dxa"/>
            <w:tcBorders>
              <w:top w:val="single" w:sz="4" w:space="0" w:color="auto"/>
              <w:left w:val="single" w:sz="4" w:space="0" w:color="auto"/>
              <w:bottom w:val="nil"/>
              <w:right w:val="nil"/>
            </w:tcBorders>
          </w:tcPr>
          <w:p w14:paraId="72ADD6CC"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21.  Soil/bio-aerosols</w:t>
            </w:r>
          </w:p>
        </w:tc>
        <w:tc>
          <w:tcPr>
            <w:tcW w:w="526" w:type="dxa"/>
            <w:tcBorders>
              <w:left w:val="nil"/>
            </w:tcBorders>
          </w:tcPr>
          <w:p w14:paraId="12163FAE"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6C25756" wp14:editId="689D2DBF">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38D26B"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25756"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0B38D26B" w14:textId="77777777" w:rsidR="004E2D84" w:rsidRDefault="004E2D84" w:rsidP="00AA6D88"/>
                        </w:txbxContent>
                      </v:textbox>
                    </v:shape>
                  </w:pict>
                </mc:Fallback>
              </mc:AlternateContent>
            </w:r>
          </w:p>
        </w:tc>
      </w:tr>
      <w:tr w:rsidR="00AA6D88" w:rsidRPr="00F605A3" w14:paraId="54AD9C4C" w14:textId="77777777" w:rsidTr="004E2D84">
        <w:trPr>
          <w:cantSplit/>
          <w:trHeight w:val="560"/>
        </w:trPr>
        <w:tc>
          <w:tcPr>
            <w:tcW w:w="4614" w:type="dxa"/>
            <w:gridSpan w:val="2"/>
          </w:tcPr>
          <w:p w14:paraId="5D47B7D4" w14:textId="029F56A3"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0F0D85E" wp14:editId="62A98223">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C03A04"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0D85E"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28C03A04" w14:textId="77777777" w:rsidR="004E2D84" w:rsidRDefault="004E2D84" w:rsidP="00AA6D88"/>
                        </w:txbxContent>
                      </v:textbox>
                    </v:shape>
                  </w:pict>
                </mc:Fallback>
              </mc:AlternateContent>
            </w:r>
            <w:r w:rsidRPr="00F605A3">
              <w:rPr>
                <w:rFonts w:asciiTheme="minorHAnsi" w:hAnsiTheme="minorHAnsi" w:cstheme="minorHAnsi"/>
                <w:sz w:val="24"/>
                <w:szCs w:val="24"/>
              </w:rPr>
              <w:t>10.  Asbestos and/or lead</w:t>
            </w:r>
          </w:p>
        </w:tc>
        <w:tc>
          <w:tcPr>
            <w:tcW w:w="4600" w:type="dxa"/>
            <w:gridSpan w:val="2"/>
          </w:tcPr>
          <w:p w14:paraId="23642A0B" w14:textId="5516B4B6"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1BF25973" wp14:editId="3B5E575C">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E12D0E"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5973"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19E12D0E" w14:textId="77777777" w:rsidR="004E2D84" w:rsidRDefault="004E2D84" w:rsidP="00AA6D88"/>
                        </w:txbxContent>
                      </v:textbox>
                    </v:shape>
                  </w:pict>
                </mc:Fallback>
              </mc:AlternateContent>
            </w:r>
            <w:r w:rsidRPr="00F605A3">
              <w:rPr>
                <w:rFonts w:asciiTheme="minorHAnsi" w:hAnsiTheme="minorHAnsi" w:cstheme="minorHAnsi"/>
                <w:sz w:val="24"/>
                <w:szCs w:val="24"/>
              </w:rPr>
              <w:t>22.  Nanomaterials</w:t>
            </w:r>
          </w:p>
        </w:tc>
      </w:tr>
      <w:tr w:rsidR="00AA6D88" w:rsidRPr="00F605A3" w14:paraId="140A3F32" w14:textId="77777777" w:rsidTr="004E2D84">
        <w:trPr>
          <w:cantSplit/>
          <w:trHeight w:val="560"/>
        </w:trPr>
        <w:tc>
          <w:tcPr>
            <w:tcW w:w="4614" w:type="dxa"/>
            <w:gridSpan w:val="2"/>
          </w:tcPr>
          <w:p w14:paraId="2351E135" w14:textId="77777777"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D4A424F" wp14:editId="14DE9B0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92F72C"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A424F"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792F72C" w14:textId="77777777" w:rsidR="004E2D84" w:rsidRDefault="004E2D84" w:rsidP="00AA6D88"/>
                        </w:txbxContent>
                      </v:textbox>
                    </v:shape>
                  </w:pict>
                </mc:Fallback>
              </mc:AlternateContent>
            </w:r>
            <w:r w:rsidRPr="00F605A3">
              <w:rPr>
                <w:rFonts w:asciiTheme="minorHAnsi" w:hAnsiTheme="minorHAnsi" w:cstheme="minorHAnsi"/>
                <w:sz w:val="24"/>
                <w:szCs w:val="24"/>
              </w:rPr>
              <w:t xml:space="preserve">11.  Driving on University business: </w:t>
            </w:r>
            <w:r w:rsidRPr="00F605A3">
              <w:rPr>
                <w:rFonts w:asciiTheme="minorHAnsi" w:hAnsiTheme="minorHAnsi" w:cstheme="minorHAnsi"/>
                <w:sz w:val="24"/>
                <w:szCs w:val="24"/>
              </w:rPr>
              <w:br/>
              <w:t xml:space="preserve">mini-bus (over 9 seats), van, bus, forklift truck, drones only) </w:t>
            </w:r>
          </w:p>
        </w:tc>
        <w:tc>
          <w:tcPr>
            <w:tcW w:w="4600" w:type="dxa"/>
            <w:gridSpan w:val="2"/>
          </w:tcPr>
          <w:p w14:paraId="173980AE" w14:textId="5C4D332C"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AEE3C93" wp14:editId="6096B5DB">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D894B"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E3C93"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4D3D894B" w14:textId="77777777" w:rsidR="004E2D84" w:rsidRDefault="004E2D84" w:rsidP="00AA6D88"/>
                        </w:txbxContent>
                      </v:textbox>
                    </v:shape>
                  </w:pict>
                </mc:Fallback>
              </mc:AlternateContent>
            </w:r>
            <w:r w:rsidRPr="00F605A3">
              <w:rPr>
                <w:rFonts w:asciiTheme="minorHAnsi" w:hAnsiTheme="minorHAnsi" w:cstheme="minorHAnsi"/>
                <w:sz w:val="24"/>
                <w:szCs w:val="24"/>
              </w:rPr>
              <w:t>23.  Workplace stressors (e.g. workload, relationships, job role, etc.)</w:t>
            </w:r>
          </w:p>
        </w:tc>
      </w:tr>
      <w:tr w:rsidR="00AA6D88" w:rsidRPr="00F605A3" w14:paraId="7ADAC8C2" w14:textId="77777777" w:rsidTr="004E2D84">
        <w:trPr>
          <w:cantSplit/>
          <w:trHeight w:val="560"/>
        </w:trPr>
        <w:tc>
          <w:tcPr>
            <w:tcW w:w="4614" w:type="dxa"/>
            <w:gridSpan w:val="2"/>
          </w:tcPr>
          <w:p w14:paraId="68272C8A" w14:textId="7D3F8353"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0CB8653" wp14:editId="6AECE9FA">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00860B"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B8653"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5100860B" w14:textId="77777777" w:rsidR="004E2D84" w:rsidRDefault="004E2D84" w:rsidP="00AA6D88"/>
                        </w:txbxContent>
                      </v:textbox>
                    </v:shape>
                  </w:pict>
                </mc:Fallback>
              </mc:AlternateContent>
            </w:r>
            <w:r w:rsidRPr="00F605A3">
              <w:rPr>
                <w:rFonts w:asciiTheme="minorHAnsi" w:hAnsiTheme="minorHAnsi" w:cstheme="minorHAnsi"/>
                <w:sz w:val="24"/>
                <w:szCs w:val="24"/>
              </w:rPr>
              <w:t>12.  Food handling</w:t>
            </w:r>
          </w:p>
        </w:tc>
        <w:tc>
          <w:tcPr>
            <w:tcW w:w="4600" w:type="dxa"/>
            <w:gridSpan w:val="2"/>
          </w:tcPr>
          <w:p w14:paraId="41E49FFF" w14:textId="4633B21C" w:rsidR="00AA6D88" w:rsidRPr="00F605A3" w:rsidRDefault="00AA6D88"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DD91522" wp14:editId="2C0C6FD3">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857DB6" w14:textId="77777777" w:rsidR="004E2D84" w:rsidRDefault="004E2D84" w:rsidP="00AA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9152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C857DB6" w14:textId="77777777" w:rsidR="004E2D84" w:rsidRDefault="004E2D84" w:rsidP="00AA6D88"/>
                        </w:txbxContent>
                      </v:textbox>
                    </v:shape>
                  </w:pict>
                </mc:Fallback>
              </mc:AlternateContent>
            </w:r>
            <w:r w:rsidRPr="00F605A3">
              <w:rPr>
                <w:rFonts w:asciiTheme="minorHAnsi" w:hAnsiTheme="minorHAnsi" w:cstheme="minorHAnsi"/>
                <w:sz w:val="24"/>
                <w:szCs w:val="24"/>
              </w:rPr>
              <w:t>24.  Other (please specify)</w:t>
            </w:r>
          </w:p>
        </w:tc>
      </w:tr>
    </w:tbl>
    <w:p w14:paraId="3654B37D" w14:textId="77777777" w:rsidR="00AA6D88" w:rsidRPr="00F605A3" w:rsidRDefault="00AA6D88" w:rsidP="00F605A3">
      <w:pPr>
        <w:contextualSpacing/>
        <w:rPr>
          <w:rFonts w:asciiTheme="minorHAnsi" w:hAnsiTheme="minorHAnsi" w:cstheme="minorHAnsi"/>
          <w:b/>
          <w:szCs w:val="24"/>
        </w:rPr>
      </w:pPr>
    </w:p>
    <w:p w14:paraId="6A76835F"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AA6D88" w:rsidRPr="00F605A3" w14:paraId="16584589" w14:textId="77777777" w:rsidTr="004E2D84">
        <w:tc>
          <w:tcPr>
            <w:tcW w:w="2613" w:type="dxa"/>
          </w:tcPr>
          <w:p w14:paraId="5F9ABFDB"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Name (block capitals)</w:t>
            </w:r>
          </w:p>
        </w:tc>
        <w:tc>
          <w:tcPr>
            <w:tcW w:w="6403" w:type="dxa"/>
          </w:tcPr>
          <w:p w14:paraId="4EBF276C"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J OAKLEY</w:t>
            </w:r>
          </w:p>
        </w:tc>
      </w:tr>
      <w:tr w:rsidR="00AA6D88" w:rsidRPr="00F605A3" w14:paraId="7EB31736" w14:textId="77777777" w:rsidTr="004E2D84">
        <w:tc>
          <w:tcPr>
            <w:tcW w:w="2613" w:type="dxa"/>
          </w:tcPr>
          <w:p w14:paraId="53705071"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Date</w:t>
            </w:r>
          </w:p>
        </w:tc>
        <w:tc>
          <w:tcPr>
            <w:tcW w:w="6403" w:type="dxa"/>
          </w:tcPr>
          <w:p w14:paraId="16CAD752"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04 October 2021</w:t>
            </w:r>
          </w:p>
        </w:tc>
      </w:tr>
      <w:tr w:rsidR="00AA6D88" w:rsidRPr="00F605A3" w14:paraId="3C817217" w14:textId="77777777" w:rsidTr="004E2D84">
        <w:tc>
          <w:tcPr>
            <w:tcW w:w="2613" w:type="dxa"/>
          </w:tcPr>
          <w:p w14:paraId="378E7C30" w14:textId="77777777" w:rsidR="00AA6D88" w:rsidRPr="00F605A3" w:rsidRDefault="00AA6D88" w:rsidP="00F605A3">
            <w:pPr>
              <w:contextualSpacing/>
              <w:rPr>
                <w:rFonts w:asciiTheme="minorHAnsi" w:hAnsiTheme="minorHAnsi" w:cstheme="minorHAnsi"/>
                <w:b/>
                <w:szCs w:val="24"/>
              </w:rPr>
            </w:pPr>
            <w:r w:rsidRPr="00F605A3">
              <w:rPr>
                <w:rFonts w:asciiTheme="minorHAnsi" w:hAnsiTheme="minorHAnsi" w:cstheme="minorHAnsi"/>
                <w:b/>
                <w:szCs w:val="24"/>
              </w:rPr>
              <w:t>Extension number</w:t>
            </w:r>
          </w:p>
        </w:tc>
        <w:tc>
          <w:tcPr>
            <w:tcW w:w="6403" w:type="dxa"/>
          </w:tcPr>
          <w:p w14:paraId="703F03CB" w14:textId="6EC5230B"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2893</w:t>
            </w:r>
          </w:p>
        </w:tc>
      </w:tr>
    </w:tbl>
    <w:p w14:paraId="4D02B332" w14:textId="77777777" w:rsidR="00AA6D88" w:rsidRPr="00F605A3" w:rsidRDefault="00AA6D88" w:rsidP="00F605A3">
      <w:pPr>
        <w:contextualSpacing/>
        <w:rPr>
          <w:rFonts w:asciiTheme="minorHAnsi" w:hAnsiTheme="minorHAnsi" w:cstheme="minorHAnsi"/>
          <w:szCs w:val="24"/>
        </w:rPr>
      </w:pPr>
    </w:p>
    <w:p w14:paraId="7BA17301" w14:textId="77777777" w:rsidR="00AA6D88" w:rsidRPr="00F605A3" w:rsidRDefault="00AA6D88" w:rsidP="00F605A3">
      <w:pPr>
        <w:contextualSpacing/>
        <w:rPr>
          <w:rFonts w:asciiTheme="minorHAnsi" w:hAnsiTheme="minorHAnsi" w:cstheme="minorHAnsi"/>
          <w:szCs w:val="24"/>
        </w:rPr>
      </w:pPr>
      <w:r w:rsidRPr="00F605A3">
        <w:rPr>
          <w:rFonts w:asciiTheme="minorHAnsi" w:hAnsiTheme="minorHAnsi" w:cstheme="minorHAnsi"/>
          <w:szCs w:val="24"/>
        </w:rPr>
        <w:t xml:space="preserve">Managers should use this form and the information contained in it during induction of new staff to identify any training needs or requirement for referral to Occupational Health (OH). </w:t>
      </w:r>
    </w:p>
    <w:p w14:paraId="7BC5F880" w14:textId="77777777" w:rsidR="00AA6D88" w:rsidRPr="00F605A3" w:rsidRDefault="00AA6D88" w:rsidP="00F605A3">
      <w:pPr>
        <w:contextualSpacing/>
        <w:rPr>
          <w:rFonts w:asciiTheme="minorHAnsi" w:hAnsiTheme="minorHAnsi" w:cstheme="minorHAnsi"/>
          <w:szCs w:val="24"/>
        </w:rPr>
      </w:pPr>
    </w:p>
    <w:p w14:paraId="7643EC54" w14:textId="214EB006" w:rsidR="0045239A" w:rsidRPr="00F605A3" w:rsidRDefault="00AA6D88" w:rsidP="00F605A3">
      <w:pPr>
        <w:rPr>
          <w:rFonts w:asciiTheme="minorHAnsi" w:hAnsiTheme="minorHAnsi" w:cstheme="minorHAnsi"/>
          <w:szCs w:val="24"/>
        </w:rPr>
      </w:pPr>
      <w:r w:rsidRPr="00F605A3">
        <w:rPr>
          <w:rFonts w:asciiTheme="minorHAnsi" w:hAnsiTheme="minorHAnsi" w:cstheme="minorHAnsi"/>
          <w:szCs w:val="24"/>
        </w:rPr>
        <w:t>Should any of this associated information be unavailable please contact OH (Tel: 023 9284 3187) so that appropriate advice can be given.</w:t>
      </w:r>
    </w:p>
    <w:p w14:paraId="36109C4A" w14:textId="6F94371E" w:rsidR="00F3176F" w:rsidRPr="00F605A3" w:rsidRDefault="00AA6D88" w:rsidP="00F605A3">
      <w:pPr>
        <w:widowControl/>
        <w:spacing w:line="276" w:lineRule="auto"/>
        <w:rPr>
          <w:rFonts w:asciiTheme="minorHAnsi" w:hAnsiTheme="minorHAnsi" w:cstheme="minorHAnsi"/>
          <w:b/>
          <w:szCs w:val="24"/>
        </w:rPr>
      </w:pPr>
      <w:r w:rsidRPr="00F605A3">
        <w:rPr>
          <w:rFonts w:asciiTheme="minorHAnsi" w:hAnsiTheme="minorHAnsi" w:cstheme="minorHAnsi"/>
          <w:szCs w:val="24"/>
          <w:lang w:val="en-GB"/>
        </w:rPr>
        <w:br w:type="page"/>
      </w:r>
      <w:r w:rsidR="00F3176F" w:rsidRPr="00F605A3">
        <w:rPr>
          <w:rFonts w:asciiTheme="minorHAnsi" w:hAnsiTheme="minorHAnsi" w:cstheme="minorHAnsi"/>
          <w:b/>
          <w:szCs w:val="24"/>
        </w:rPr>
        <w:lastRenderedPageBreak/>
        <w:t>UNIVERSITY OF PORTSMOUTH – RECRUITMENT PAPERWORK</w:t>
      </w:r>
    </w:p>
    <w:p w14:paraId="3648942E" w14:textId="420B0D7E" w:rsidR="00F3176F" w:rsidRPr="00F605A3" w:rsidRDefault="00F3176F" w:rsidP="00F605A3">
      <w:pPr>
        <w:ind w:left="360"/>
        <w:rPr>
          <w:rFonts w:asciiTheme="minorHAnsi" w:hAnsiTheme="minorHAnsi" w:cstheme="minorHAnsi"/>
          <w:b/>
          <w:szCs w:val="24"/>
        </w:rPr>
      </w:pPr>
      <w:r w:rsidRPr="00F605A3">
        <w:rPr>
          <w:rFonts w:asciiTheme="minorHAnsi" w:hAnsiTheme="minorHAnsi" w:cstheme="minorHAnsi"/>
          <w:b/>
          <w:szCs w:val="24"/>
        </w:rPr>
        <w:t>1.</w:t>
      </w:r>
      <w:r w:rsidRPr="00F605A3">
        <w:rPr>
          <w:rFonts w:asciiTheme="minorHAnsi" w:hAnsiTheme="minorHAnsi" w:cstheme="minorHAnsi"/>
          <w:b/>
          <w:szCs w:val="24"/>
        </w:rPr>
        <w:tab/>
        <w:t>JOB DESCRIPTION</w:t>
      </w:r>
    </w:p>
    <w:p w14:paraId="196985A0" w14:textId="77777777" w:rsidR="00F3176F" w:rsidRPr="00F605A3" w:rsidRDefault="00F3176F"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F3176F" w:rsidRPr="00F605A3" w14:paraId="32E12B50" w14:textId="77777777" w:rsidTr="004E2D84">
        <w:tc>
          <w:tcPr>
            <w:tcW w:w="2689" w:type="dxa"/>
          </w:tcPr>
          <w:p w14:paraId="00380799"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Job Title:</w:t>
            </w:r>
          </w:p>
          <w:p w14:paraId="00881C1A" w14:textId="77777777" w:rsidR="00F3176F" w:rsidRPr="00F605A3" w:rsidRDefault="00F3176F" w:rsidP="00F605A3">
            <w:pPr>
              <w:contextualSpacing/>
              <w:rPr>
                <w:rFonts w:asciiTheme="minorHAnsi" w:hAnsiTheme="minorHAnsi" w:cstheme="minorHAnsi"/>
                <w:b/>
                <w:szCs w:val="24"/>
              </w:rPr>
            </w:pPr>
          </w:p>
        </w:tc>
        <w:tc>
          <w:tcPr>
            <w:tcW w:w="6327" w:type="dxa"/>
          </w:tcPr>
          <w:p w14:paraId="00AAC8AC"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Senior Teaching Fellow in Diagnostic Radiography</w:t>
            </w:r>
          </w:p>
        </w:tc>
      </w:tr>
      <w:tr w:rsidR="00F3176F" w:rsidRPr="00F605A3" w14:paraId="445468D3" w14:textId="77777777" w:rsidTr="004E2D84">
        <w:tc>
          <w:tcPr>
            <w:tcW w:w="2689" w:type="dxa"/>
          </w:tcPr>
          <w:p w14:paraId="03477D67"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Grade:</w:t>
            </w:r>
          </w:p>
          <w:p w14:paraId="68A27AA8" w14:textId="77777777" w:rsidR="00F3176F" w:rsidRPr="00F605A3" w:rsidRDefault="00F3176F" w:rsidP="00F605A3">
            <w:pPr>
              <w:contextualSpacing/>
              <w:rPr>
                <w:rFonts w:asciiTheme="minorHAnsi" w:hAnsiTheme="minorHAnsi" w:cstheme="minorHAnsi"/>
                <w:b/>
                <w:szCs w:val="24"/>
              </w:rPr>
            </w:pPr>
          </w:p>
        </w:tc>
        <w:tc>
          <w:tcPr>
            <w:tcW w:w="6327" w:type="dxa"/>
          </w:tcPr>
          <w:p w14:paraId="3C487F9C"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8</w:t>
            </w:r>
          </w:p>
        </w:tc>
      </w:tr>
      <w:tr w:rsidR="00F3176F" w:rsidRPr="00F605A3" w14:paraId="7D93645D" w14:textId="77777777" w:rsidTr="004E2D84">
        <w:tc>
          <w:tcPr>
            <w:tcW w:w="2689" w:type="dxa"/>
          </w:tcPr>
          <w:p w14:paraId="754648BB"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Faculty/Centre:</w:t>
            </w:r>
          </w:p>
          <w:p w14:paraId="24612539" w14:textId="77777777" w:rsidR="00F3176F" w:rsidRPr="00F605A3" w:rsidRDefault="00F3176F" w:rsidP="00F605A3">
            <w:pPr>
              <w:contextualSpacing/>
              <w:rPr>
                <w:rFonts w:asciiTheme="minorHAnsi" w:hAnsiTheme="minorHAnsi" w:cstheme="minorHAnsi"/>
                <w:b/>
                <w:szCs w:val="24"/>
              </w:rPr>
            </w:pPr>
          </w:p>
        </w:tc>
        <w:tc>
          <w:tcPr>
            <w:tcW w:w="6327" w:type="dxa"/>
          </w:tcPr>
          <w:p w14:paraId="3DDDB5C7"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Faculty of Science and Health</w:t>
            </w:r>
          </w:p>
        </w:tc>
      </w:tr>
      <w:tr w:rsidR="00F3176F" w:rsidRPr="00F605A3" w14:paraId="1EA8B1A2" w14:textId="77777777" w:rsidTr="004E2D84">
        <w:tc>
          <w:tcPr>
            <w:tcW w:w="2689" w:type="dxa"/>
          </w:tcPr>
          <w:p w14:paraId="1A7E3228"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Department/Service:</w:t>
            </w:r>
          </w:p>
          <w:p w14:paraId="7656F16F"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Location:</w:t>
            </w:r>
          </w:p>
        </w:tc>
        <w:tc>
          <w:tcPr>
            <w:tcW w:w="6327" w:type="dxa"/>
          </w:tcPr>
          <w:p w14:paraId="0079256A"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School of Health and Care Professions</w:t>
            </w:r>
          </w:p>
          <w:p w14:paraId="429D112D"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St Andrews Court</w:t>
            </w:r>
          </w:p>
        </w:tc>
      </w:tr>
      <w:tr w:rsidR="00F3176F" w:rsidRPr="00F605A3" w14:paraId="0413F69B" w14:textId="77777777" w:rsidTr="004E2D84">
        <w:tc>
          <w:tcPr>
            <w:tcW w:w="2689" w:type="dxa"/>
          </w:tcPr>
          <w:p w14:paraId="48B36154"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Position Reference No:</w:t>
            </w:r>
          </w:p>
          <w:p w14:paraId="24A9A650" w14:textId="77777777" w:rsidR="00F3176F" w:rsidRPr="00F605A3" w:rsidRDefault="00F3176F" w:rsidP="00F605A3">
            <w:pPr>
              <w:contextualSpacing/>
              <w:rPr>
                <w:rFonts w:asciiTheme="minorHAnsi" w:hAnsiTheme="minorHAnsi" w:cstheme="minorHAnsi"/>
                <w:b/>
                <w:szCs w:val="24"/>
              </w:rPr>
            </w:pPr>
          </w:p>
        </w:tc>
        <w:tc>
          <w:tcPr>
            <w:tcW w:w="6327" w:type="dxa"/>
          </w:tcPr>
          <w:p w14:paraId="1B5E19E4"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color w:val="000000"/>
                <w:szCs w:val="24"/>
                <w:shd w:val="clear" w:color="auto" w:fill="FFFFFF"/>
              </w:rPr>
              <w:t>ZZ007236</w:t>
            </w:r>
          </w:p>
        </w:tc>
      </w:tr>
      <w:tr w:rsidR="00F3176F" w:rsidRPr="00F605A3" w14:paraId="7FE7579C" w14:textId="77777777" w:rsidTr="004E2D84">
        <w:tc>
          <w:tcPr>
            <w:tcW w:w="2689" w:type="dxa"/>
          </w:tcPr>
          <w:p w14:paraId="0CE84352"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Responsible to:</w:t>
            </w:r>
          </w:p>
          <w:p w14:paraId="456B5E4E" w14:textId="77777777" w:rsidR="00F3176F" w:rsidRPr="00F605A3" w:rsidRDefault="00F3176F" w:rsidP="00F605A3">
            <w:pPr>
              <w:contextualSpacing/>
              <w:rPr>
                <w:rFonts w:asciiTheme="minorHAnsi" w:hAnsiTheme="minorHAnsi" w:cstheme="minorHAnsi"/>
                <w:b/>
                <w:szCs w:val="24"/>
              </w:rPr>
            </w:pPr>
          </w:p>
        </w:tc>
        <w:tc>
          <w:tcPr>
            <w:tcW w:w="6327" w:type="dxa"/>
          </w:tcPr>
          <w:p w14:paraId="430DB50C"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Head of School</w:t>
            </w:r>
          </w:p>
        </w:tc>
      </w:tr>
      <w:tr w:rsidR="00F3176F" w:rsidRPr="00F605A3" w14:paraId="6882EB83" w14:textId="77777777" w:rsidTr="004E2D84">
        <w:tc>
          <w:tcPr>
            <w:tcW w:w="2689" w:type="dxa"/>
          </w:tcPr>
          <w:p w14:paraId="6918FC19"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Responsible for:</w:t>
            </w:r>
          </w:p>
          <w:p w14:paraId="7E8C31CE" w14:textId="77777777" w:rsidR="00F3176F" w:rsidRPr="00F605A3" w:rsidRDefault="00F3176F" w:rsidP="00F605A3">
            <w:pPr>
              <w:contextualSpacing/>
              <w:rPr>
                <w:rFonts w:asciiTheme="minorHAnsi" w:hAnsiTheme="minorHAnsi" w:cstheme="minorHAnsi"/>
                <w:b/>
                <w:szCs w:val="24"/>
              </w:rPr>
            </w:pPr>
          </w:p>
        </w:tc>
        <w:tc>
          <w:tcPr>
            <w:tcW w:w="6327" w:type="dxa"/>
          </w:tcPr>
          <w:p w14:paraId="635FAD29" w14:textId="23B09E46"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None</w:t>
            </w:r>
          </w:p>
        </w:tc>
      </w:tr>
      <w:tr w:rsidR="00F3176F" w:rsidRPr="00F605A3" w14:paraId="1FED07CE" w14:textId="77777777" w:rsidTr="004E2D84">
        <w:tc>
          <w:tcPr>
            <w:tcW w:w="2689" w:type="dxa"/>
          </w:tcPr>
          <w:p w14:paraId="0191F6D5"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Effective date of job description:</w:t>
            </w:r>
          </w:p>
        </w:tc>
        <w:tc>
          <w:tcPr>
            <w:tcW w:w="6327" w:type="dxa"/>
          </w:tcPr>
          <w:p w14:paraId="57B6EE9E"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October 2021</w:t>
            </w:r>
          </w:p>
        </w:tc>
      </w:tr>
    </w:tbl>
    <w:p w14:paraId="6351380F" w14:textId="77777777" w:rsidR="00F3176F" w:rsidRPr="00F605A3" w:rsidRDefault="00F3176F"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3176F" w:rsidRPr="00F605A3" w14:paraId="6A0A4BA7" w14:textId="77777777" w:rsidTr="004E2D84">
        <w:tc>
          <w:tcPr>
            <w:tcW w:w="9242" w:type="dxa"/>
          </w:tcPr>
          <w:p w14:paraId="3DE08991"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Context of Job:</w:t>
            </w:r>
          </w:p>
        </w:tc>
      </w:tr>
      <w:tr w:rsidR="00F3176F" w:rsidRPr="00F605A3" w14:paraId="68A4C3BD" w14:textId="77777777" w:rsidTr="004E2D84">
        <w:tc>
          <w:tcPr>
            <w:tcW w:w="9242" w:type="dxa"/>
          </w:tcPr>
          <w:p w14:paraId="2805268D"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The School of Health and Care Professions is committed to developing students and staff to continually learn and develop to realise their ambition and potential, in order to create world leading health and social care. We do this by developing our students to work interprofessionally,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13F625AB" w14:textId="77777777" w:rsidR="00F3176F" w:rsidRPr="00F605A3" w:rsidRDefault="00F3176F"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3176F" w:rsidRPr="00F605A3" w14:paraId="2C7F6A85" w14:textId="77777777" w:rsidTr="004E2D84">
        <w:trPr>
          <w:trHeight w:val="209"/>
        </w:trPr>
        <w:tc>
          <w:tcPr>
            <w:tcW w:w="9242" w:type="dxa"/>
            <w:shd w:val="clear" w:color="auto" w:fill="auto"/>
          </w:tcPr>
          <w:p w14:paraId="650FDC33"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b/>
                <w:szCs w:val="24"/>
              </w:rPr>
              <w:t xml:space="preserve">Purpose of Job: </w:t>
            </w:r>
          </w:p>
        </w:tc>
      </w:tr>
      <w:tr w:rsidR="00F3176F" w:rsidRPr="00F605A3" w14:paraId="0F3B6F93" w14:textId="77777777" w:rsidTr="004E2D84">
        <w:tc>
          <w:tcPr>
            <w:tcW w:w="9242" w:type="dxa"/>
            <w:shd w:val="clear" w:color="auto" w:fill="auto"/>
          </w:tcPr>
          <w:p w14:paraId="2F262990" w14:textId="195BD3F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To work with colleagues and act as Module Coordinator (or equivalent), contributing to the delivery and design of undergraduate and postgraduate programmes responding to students needs as member of a teaching team.</w:t>
            </w:r>
          </w:p>
          <w:p w14:paraId="66154A75" w14:textId="77777777" w:rsidR="00F3176F" w:rsidRPr="00F605A3" w:rsidRDefault="00F3176F" w:rsidP="00F605A3">
            <w:pPr>
              <w:contextualSpacing/>
              <w:rPr>
                <w:rFonts w:asciiTheme="minorHAnsi" w:hAnsiTheme="minorHAnsi" w:cstheme="minorHAnsi"/>
                <w:szCs w:val="24"/>
              </w:rPr>
            </w:pPr>
          </w:p>
          <w:p w14:paraId="59D65FD7"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Participate in and initiate teaching and scholarship in accordance with the Department/Faculty objectives.</w:t>
            </w:r>
          </w:p>
          <w:p w14:paraId="1027A62E" w14:textId="77777777" w:rsidR="00F3176F" w:rsidRPr="00F605A3" w:rsidRDefault="00F3176F" w:rsidP="00F605A3">
            <w:pPr>
              <w:contextualSpacing/>
              <w:rPr>
                <w:rFonts w:asciiTheme="minorHAnsi" w:hAnsiTheme="minorHAnsi" w:cstheme="minorHAnsi"/>
                <w:szCs w:val="24"/>
              </w:rPr>
            </w:pPr>
          </w:p>
          <w:p w14:paraId="5C1EFBD7"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 xml:space="preserve">To actively seek to engage with the student experience, enhance student employability and University wide enterprise opportunities. </w:t>
            </w:r>
          </w:p>
          <w:p w14:paraId="2BB04BBC" w14:textId="77777777" w:rsidR="00F3176F" w:rsidRPr="00F605A3" w:rsidRDefault="00F3176F" w:rsidP="00F605A3">
            <w:pPr>
              <w:contextualSpacing/>
              <w:rPr>
                <w:rFonts w:asciiTheme="minorHAnsi" w:hAnsiTheme="minorHAnsi" w:cstheme="minorHAnsi"/>
                <w:szCs w:val="24"/>
              </w:rPr>
            </w:pPr>
          </w:p>
          <w:p w14:paraId="255642F7"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To support the department/school in its marketing, outreach and widening participation activities.</w:t>
            </w:r>
          </w:p>
          <w:p w14:paraId="7953C522" w14:textId="77777777" w:rsidR="00F3176F" w:rsidRPr="00F605A3" w:rsidRDefault="00F3176F" w:rsidP="00F605A3">
            <w:pPr>
              <w:contextualSpacing/>
              <w:rPr>
                <w:rFonts w:asciiTheme="minorHAnsi" w:hAnsiTheme="minorHAnsi" w:cstheme="minorHAnsi"/>
                <w:szCs w:val="24"/>
              </w:rPr>
            </w:pPr>
          </w:p>
          <w:p w14:paraId="1DBEAD87" w14:textId="564C3C7E" w:rsidR="00F3176F" w:rsidRDefault="00F3176F" w:rsidP="00F605A3">
            <w:pPr>
              <w:contextualSpacing/>
              <w:rPr>
                <w:rFonts w:asciiTheme="minorHAnsi" w:hAnsiTheme="minorHAnsi" w:cstheme="minorHAnsi"/>
                <w:szCs w:val="24"/>
              </w:rPr>
            </w:pPr>
            <w:r w:rsidRPr="00F605A3">
              <w:rPr>
                <w:rFonts w:asciiTheme="minorHAnsi" w:hAnsiTheme="minorHAnsi" w:cstheme="minorHAnsi"/>
                <w:szCs w:val="24"/>
              </w:rPr>
              <w:t xml:space="preserve">To actively seek to enhance the student experience and student employability and enterprise opportunities. </w:t>
            </w:r>
          </w:p>
          <w:p w14:paraId="45B9855D" w14:textId="77777777" w:rsidR="00F605A3" w:rsidRPr="00F605A3" w:rsidRDefault="00F605A3" w:rsidP="00F605A3">
            <w:pPr>
              <w:contextualSpacing/>
              <w:rPr>
                <w:rFonts w:asciiTheme="minorHAnsi" w:hAnsiTheme="minorHAnsi" w:cstheme="minorHAnsi"/>
                <w:szCs w:val="24"/>
              </w:rPr>
            </w:pPr>
          </w:p>
          <w:p w14:paraId="3713D768"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lastRenderedPageBreak/>
              <w:t>To lead in a key area/s of the Department/School function (e.g. as a Course Leader or equivalent teaching related administrative role).</w:t>
            </w:r>
          </w:p>
        </w:tc>
      </w:tr>
    </w:tbl>
    <w:p w14:paraId="7634161E" w14:textId="77777777" w:rsidR="00F3176F" w:rsidRPr="00F605A3" w:rsidRDefault="00F3176F"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3176F" w:rsidRPr="00F605A3" w14:paraId="35130F82" w14:textId="77777777" w:rsidTr="004E2D84">
        <w:tc>
          <w:tcPr>
            <w:tcW w:w="9242" w:type="dxa"/>
          </w:tcPr>
          <w:p w14:paraId="4741742F"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Key Responsibilities:</w:t>
            </w:r>
          </w:p>
        </w:tc>
      </w:tr>
      <w:tr w:rsidR="00F3176F" w:rsidRPr="00F605A3" w14:paraId="5B6EABF9" w14:textId="77777777" w:rsidTr="004E2D84">
        <w:tc>
          <w:tcPr>
            <w:tcW w:w="9242" w:type="dxa"/>
          </w:tcPr>
          <w:p w14:paraId="3746BF4D" w14:textId="793E2795"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Design, deliver, review and update modules as Module Coordinator in, for example clinical and evidence-based practice for undergraduate and postgraduate courses within the Radiography programme area.  Co-ordination of teaching teams (where appropriate); setting and marking assessments; ensuring the verification of marks by other tutors, (where appropriate); and attending relevant assessment boards.</w:t>
            </w:r>
          </w:p>
          <w:p w14:paraId="6081876C" w14:textId="77777777" w:rsidR="00F605A3" w:rsidRPr="00F605A3" w:rsidRDefault="00F605A3" w:rsidP="00F605A3">
            <w:pPr>
              <w:widowControl/>
              <w:ind w:left="720"/>
              <w:contextualSpacing/>
              <w:rPr>
                <w:rFonts w:asciiTheme="minorHAnsi" w:hAnsiTheme="minorHAnsi" w:cstheme="minorHAnsi"/>
                <w:szCs w:val="24"/>
              </w:rPr>
            </w:pPr>
          </w:p>
          <w:p w14:paraId="3025B4FB" w14:textId="643523A8"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Develop teaching materials, methods and approaches to teaching relating to taught modules in, for example clinical and evidence-based practice and contribute to the preparation, delivery and assessment of taught modules.</w:t>
            </w:r>
          </w:p>
          <w:p w14:paraId="65A5D3AC" w14:textId="77777777" w:rsidR="00F605A3" w:rsidRPr="00F605A3" w:rsidRDefault="00F605A3" w:rsidP="00F605A3">
            <w:pPr>
              <w:widowControl/>
              <w:contextualSpacing/>
              <w:rPr>
                <w:rFonts w:asciiTheme="minorHAnsi" w:hAnsiTheme="minorHAnsi" w:cstheme="minorHAnsi"/>
                <w:szCs w:val="24"/>
              </w:rPr>
            </w:pPr>
          </w:p>
          <w:p w14:paraId="319CCA04" w14:textId="608FA225"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Ensure teaching material, methods and approaches are current through scholarship or professional practice and personal development.</w:t>
            </w:r>
          </w:p>
          <w:p w14:paraId="014C53F7" w14:textId="77777777" w:rsidR="00F605A3" w:rsidRPr="00F605A3" w:rsidRDefault="00F605A3" w:rsidP="00F605A3">
            <w:pPr>
              <w:widowControl/>
              <w:contextualSpacing/>
              <w:rPr>
                <w:rFonts w:asciiTheme="minorHAnsi" w:hAnsiTheme="minorHAnsi" w:cstheme="minorHAnsi"/>
                <w:szCs w:val="24"/>
              </w:rPr>
            </w:pPr>
          </w:p>
          <w:p w14:paraId="66FEC435" w14:textId="280C8E3B"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04B93B70" w14:textId="77777777" w:rsidR="00F605A3" w:rsidRPr="00F605A3" w:rsidRDefault="00F605A3" w:rsidP="00F605A3">
            <w:pPr>
              <w:widowControl/>
              <w:contextualSpacing/>
              <w:rPr>
                <w:rFonts w:asciiTheme="minorHAnsi" w:hAnsiTheme="minorHAnsi" w:cstheme="minorHAnsi"/>
                <w:szCs w:val="24"/>
              </w:rPr>
            </w:pPr>
          </w:p>
          <w:p w14:paraId="56BA0D67" w14:textId="046345AE"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Manage delivery of own and others (where appropriate) teaching and teaching related administrative activities with guidance where required.</w:t>
            </w:r>
          </w:p>
          <w:p w14:paraId="6F74E64C" w14:textId="77777777" w:rsidR="00F605A3" w:rsidRPr="00F605A3" w:rsidRDefault="00F605A3" w:rsidP="00F605A3">
            <w:pPr>
              <w:widowControl/>
              <w:contextualSpacing/>
              <w:rPr>
                <w:rFonts w:asciiTheme="minorHAnsi" w:hAnsiTheme="minorHAnsi" w:cstheme="minorHAnsi"/>
                <w:szCs w:val="24"/>
              </w:rPr>
            </w:pPr>
          </w:p>
          <w:p w14:paraId="3AA114B1" w14:textId="77C17ED0"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 xml:space="preserve">Supervise students’ projects, fieldwork and placements.  </w:t>
            </w:r>
          </w:p>
          <w:p w14:paraId="552AE986" w14:textId="77777777" w:rsidR="00F605A3" w:rsidRPr="00F605A3" w:rsidRDefault="00F605A3" w:rsidP="00F605A3">
            <w:pPr>
              <w:widowControl/>
              <w:contextualSpacing/>
              <w:rPr>
                <w:rFonts w:asciiTheme="minorHAnsi" w:hAnsiTheme="minorHAnsi" w:cstheme="minorHAnsi"/>
                <w:szCs w:val="24"/>
              </w:rPr>
            </w:pPr>
          </w:p>
          <w:p w14:paraId="50A38FD5" w14:textId="3C0773AA"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Take part in relevant aspects of the student support and assessment processes (e.g. examination boards).</w:t>
            </w:r>
          </w:p>
          <w:p w14:paraId="04ED0805" w14:textId="77777777" w:rsidR="00F605A3" w:rsidRPr="00F605A3" w:rsidRDefault="00F605A3" w:rsidP="00F605A3">
            <w:pPr>
              <w:widowControl/>
              <w:contextualSpacing/>
              <w:rPr>
                <w:rFonts w:asciiTheme="minorHAnsi" w:hAnsiTheme="minorHAnsi" w:cstheme="minorHAnsi"/>
                <w:szCs w:val="24"/>
              </w:rPr>
            </w:pPr>
          </w:p>
          <w:p w14:paraId="2DD1CDCC" w14:textId="4191CF1E"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11C3964E" w14:textId="77777777" w:rsidR="00F605A3" w:rsidRPr="00F605A3" w:rsidRDefault="00F605A3" w:rsidP="00F605A3">
            <w:pPr>
              <w:widowControl/>
              <w:contextualSpacing/>
              <w:rPr>
                <w:rFonts w:asciiTheme="minorHAnsi" w:hAnsiTheme="minorHAnsi" w:cstheme="minorHAnsi"/>
                <w:szCs w:val="24"/>
              </w:rPr>
            </w:pPr>
          </w:p>
          <w:p w14:paraId="64D0E8C5" w14:textId="56531FDA"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Act a personal tutor to students to provide first line support and acting as a mentor when required.</w:t>
            </w:r>
          </w:p>
          <w:p w14:paraId="4914137C" w14:textId="77777777" w:rsidR="00F605A3" w:rsidRPr="00F605A3" w:rsidRDefault="00F605A3" w:rsidP="00F605A3">
            <w:pPr>
              <w:widowControl/>
              <w:contextualSpacing/>
              <w:rPr>
                <w:rFonts w:asciiTheme="minorHAnsi" w:hAnsiTheme="minorHAnsi" w:cstheme="minorHAnsi"/>
                <w:szCs w:val="24"/>
              </w:rPr>
            </w:pPr>
          </w:p>
          <w:p w14:paraId="3D7EA95B" w14:textId="6BBC4C6C"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 xml:space="preserve">Take part in marketing activities including preview/open days, outreach, admissions and recruitment. </w:t>
            </w:r>
          </w:p>
          <w:p w14:paraId="31CCC332" w14:textId="77777777" w:rsidR="00F605A3" w:rsidRPr="00F605A3" w:rsidRDefault="00F605A3" w:rsidP="00F605A3">
            <w:pPr>
              <w:widowControl/>
              <w:contextualSpacing/>
              <w:rPr>
                <w:rFonts w:asciiTheme="minorHAnsi" w:hAnsiTheme="minorHAnsi" w:cstheme="minorHAnsi"/>
                <w:szCs w:val="24"/>
              </w:rPr>
            </w:pPr>
          </w:p>
          <w:p w14:paraId="3F33CF17" w14:textId="382357B6"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Act as a teaching mentor to colleagues within the Department.</w:t>
            </w:r>
          </w:p>
          <w:p w14:paraId="3EE8A860" w14:textId="77777777" w:rsidR="00F605A3" w:rsidRPr="00F605A3" w:rsidRDefault="00F605A3" w:rsidP="00F605A3">
            <w:pPr>
              <w:widowControl/>
              <w:contextualSpacing/>
              <w:rPr>
                <w:rFonts w:asciiTheme="minorHAnsi" w:hAnsiTheme="minorHAnsi" w:cstheme="minorHAnsi"/>
                <w:szCs w:val="24"/>
              </w:rPr>
            </w:pPr>
          </w:p>
          <w:p w14:paraId="44C9982D" w14:textId="36BEC89E" w:rsidR="00F605A3" w:rsidRPr="00F605A3"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Contribute to the operational planning and development of the School, including via teaching related project work or administrative roles.</w:t>
            </w:r>
          </w:p>
          <w:p w14:paraId="7B35EDF5" w14:textId="77777777" w:rsidR="00F605A3" w:rsidRPr="00F605A3" w:rsidRDefault="00F605A3" w:rsidP="00F605A3">
            <w:pPr>
              <w:widowControl/>
              <w:contextualSpacing/>
              <w:rPr>
                <w:rFonts w:asciiTheme="minorHAnsi" w:hAnsiTheme="minorHAnsi" w:cstheme="minorHAnsi"/>
                <w:szCs w:val="24"/>
              </w:rPr>
            </w:pPr>
          </w:p>
          <w:p w14:paraId="6CCA5784" w14:textId="2CC445D7" w:rsidR="00F605A3"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 xml:space="preserve">Take part in planning and preparation for external teaching and student experience quality assessment. </w:t>
            </w:r>
          </w:p>
          <w:p w14:paraId="00B80EB8" w14:textId="77777777" w:rsidR="00F605A3" w:rsidRPr="00F605A3" w:rsidRDefault="00F605A3" w:rsidP="00F605A3">
            <w:pPr>
              <w:widowControl/>
              <w:contextualSpacing/>
              <w:rPr>
                <w:rFonts w:asciiTheme="minorHAnsi" w:hAnsiTheme="minorHAnsi" w:cstheme="minorHAnsi"/>
                <w:szCs w:val="24"/>
              </w:rPr>
            </w:pPr>
          </w:p>
          <w:p w14:paraId="59A01BDA" w14:textId="567EF867" w:rsidR="00F3176F"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lastRenderedPageBreak/>
              <w:t>Additional expectations of the role holder</w:t>
            </w:r>
          </w:p>
          <w:p w14:paraId="600C6F14" w14:textId="77777777" w:rsidR="00F605A3" w:rsidRPr="00F605A3" w:rsidRDefault="00F605A3" w:rsidP="00F605A3">
            <w:pPr>
              <w:contextualSpacing/>
              <w:rPr>
                <w:rFonts w:asciiTheme="minorHAnsi" w:hAnsiTheme="minorHAnsi" w:cstheme="minorHAnsi"/>
                <w:szCs w:val="24"/>
              </w:rPr>
            </w:pPr>
          </w:p>
          <w:p w14:paraId="6E59656A" w14:textId="677D43A8"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p>
          <w:p w14:paraId="4B9982BC" w14:textId="77777777" w:rsidR="00F605A3" w:rsidRPr="00F605A3" w:rsidRDefault="00F605A3" w:rsidP="00F605A3">
            <w:pPr>
              <w:widowControl/>
              <w:ind w:left="720"/>
              <w:contextualSpacing/>
              <w:rPr>
                <w:rFonts w:asciiTheme="minorHAnsi" w:hAnsiTheme="minorHAnsi" w:cstheme="minorHAnsi"/>
                <w:szCs w:val="24"/>
              </w:rPr>
            </w:pPr>
          </w:p>
          <w:p w14:paraId="769490EF" w14:textId="5B39460E"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Collaborate collegiately with academic colleagues.</w:t>
            </w:r>
          </w:p>
          <w:p w14:paraId="3F41662C" w14:textId="77777777" w:rsidR="00F605A3" w:rsidRPr="00F605A3" w:rsidRDefault="00F605A3" w:rsidP="00F605A3">
            <w:pPr>
              <w:widowControl/>
              <w:contextualSpacing/>
              <w:rPr>
                <w:rFonts w:asciiTheme="minorHAnsi" w:hAnsiTheme="minorHAnsi" w:cstheme="minorHAnsi"/>
                <w:szCs w:val="24"/>
              </w:rPr>
            </w:pPr>
          </w:p>
          <w:p w14:paraId="3C8923B9" w14:textId="5DCC944D"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 xml:space="preserve">To communicate with team members and </w:t>
            </w:r>
            <w:proofErr w:type="gramStart"/>
            <w:r w:rsidRPr="00F605A3">
              <w:rPr>
                <w:rFonts w:asciiTheme="minorHAnsi" w:hAnsiTheme="minorHAnsi" w:cstheme="minorHAnsi"/>
                <w:szCs w:val="24"/>
              </w:rPr>
              <w:t>have involvement</w:t>
            </w:r>
            <w:proofErr w:type="gramEnd"/>
            <w:r w:rsidRPr="00F605A3">
              <w:rPr>
                <w:rFonts w:asciiTheme="minorHAnsi" w:hAnsiTheme="minorHAnsi" w:cstheme="minorHAnsi"/>
                <w:szCs w:val="24"/>
              </w:rPr>
              <w:t xml:space="preserve"> in planning teams, chairing working parties and leading/initiating internal and networks.</w:t>
            </w:r>
          </w:p>
          <w:p w14:paraId="0C62366D" w14:textId="77777777" w:rsidR="00F605A3" w:rsidRPr="00F605A3" w:rsidRDefault="00F605A3" w:rsidP="00F605A3">
            <w:pPr>
              <w:widowControl/>
              <w:contextualSpacing/>
              <w:rPr>
                <w:rFonts w:asciiTheme="minorHAnsi" w:hAnsiTheme="minorHAnsi" w:cstheme="minorHAnsi"/>
                <w:szCs w:val="24"/>
              </w:rPr>
            </w:pPr>
          </w:p>
          <w:p w14:paraId="742C56A2" w14:textId="4A1D07DE"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To attend team meetings when required providing relevant and timely information, in order to aid decision making of School/Department/Faculty.</w:t>
            </w:r>
          </w:p>
          <w:p w14:paraId="56C39A33" w14:textId="77777777" w:rsidR="00F605A3" w:rsidRPr="00F605A3" w:rsidRDefault="00F605A3" w:rsidP="00F605A3">
            <w:pPr>
              <w:widowControl/>
              <w:contextualSpacing/>
              <w:rPr>
                <w:rFonts w:asciiTheme="minorHAnsi" w:hAnsiTheme="minorHAnsi" w:cstheme="minorHAnsi"/>
                <w:szCs w:val="24"/>
              </w:rPr>
            </w:pPr>
          </w:p>
          <w:p w14:paraId="64046A4D" w14:textId="6EBC8752"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Apply due care and diligence with regards to health and safety for self and others.</w:t>
            </w:r>
          </w:p>
          <w:p w14:paraId="51A049AD" w14:textId="77777777" w:rsidR="00F605A3" w:rsidRPr="00F605A3" w:rsidRDefault="00F605A3" w:rsidP="00F605A3">
            <w:pPr>
              <w:widowControl/>
              <w:contextualSpacing/>
              <w:rPr>
                <w:rFonts w:asciiTheme="minorHAnsi" w:hAnsiTheme="minorHAnsi" w:cstheme="minorHAnsi"/>
                <w:szCs w:val="24"/>
              </w:rPr>
            </w:pPr>
          </w:p>
          <w:p w14:paraId="186F0A14" w14:textId="1F7058D1" w:rsidR="00F3176F"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Deliver material outside of their immediate area of expertise, but within their broad subject area.</w:t>
            </w:r>
          </w:p>
          <w:p w14:paraId="340C05F2" w14:textId="77777777" w:rsidR="00F605A3" w:rsidRPr="00F605A3" w:rsidRDefault="00F605A3" w:rsidP="00F605A3">
            <w:pPr>
              <w:widowControl/>
              <w:contextualSpacing/>
              <w:rPr>
                <w:rFonts w:asciiTheme="minorHAnsi" w:hAnsiTheme="minorHAnsi" w:cstheme="minorHAnsi"/>
                <w:szCs w:val="24"/>
              </w:rPr>
            </w:pPr>
          </w:p>
          <w:p w14:paraId="76E26FA3" w14:textId="3B87B548" w:rsidR="00F3176F" w:rsidRDefault="00F3176F" w:rsidP="00F605A3">
            <w:pPr>
              <w:widowControl/>
              <w:numPr>
                <w:ilvl w:val="0"/>
                <w:numId w:val="20"/>
              </w:numPr>
              <w:rPr>
                <w:rFonts w:asciiTheme="minorHAnsi" w:hAnsiTheme="minorHAnsi" w:cstheme="minorHAnsi"/>
                <w:szCs w:val="24"/>
              </w:rPr>
            </w:pPr>
            <w:r w:rsidRPr="00F605A3">
              <w:rPr>
                <w:rFonts w:asciiTheme="minorHAnsi" w:hAnsiTheme="minorHAnsi" w:cstheme="minorHAnsi"/>
                <w:szCs w:val="24"/>
              </w:rPr>
              <w:t>To participate in and contribute to a performance &amp; development review (PDR), ensuring that work produced is in line with the Department/Faculty/University aims.</w:t>
            </w:r>
          </w:p>
          <w:p w14:paraId="60425DBA" w14:textId="77777777" w:rsidR="00F605A3" w:rsidRPr="00F605A3" w:rsidRDefault="00F605A3" w:rsidP="00F605A3">
            <w:pPr>
              <w:widowControl/>
              <w:rPr>
                <w:rFonts w:asciiTheme="minorHAnsi" w:hAnsiTheme="minorHAnsi" w:cstheme="minorHAnsi"/>
                <w:szCs w:val="24"/>
              </w:rPr>
            </w:pPr>
          </w:p>
          <w:p w14:paraId="67E1C044" w14:textId="7B18FCB1" w:rsidR="00F3176F" w:rsidRDefault="00F3176F" w:rsidP="00F605A3">
            <w:pPr>
              <w:widowControl/>
              <w:numPr>
                <w:ilvl w:val="0"/>
                <w:numId w:val="20"/>
              </w:numPr>
              <w:rPr>
                <w:rFonts w:asciiTheme="minorHAnsi" w:hAnsiTheme="minorHAnsi" w:cstheme="minorHAnsi"/>
                <w:szCs w:val="24"/>
              </w:rPr>
            </w:pPr>
            <w:r w:rsidRPr="00F605A3">
              <w:rPr>
                <w:rFonts w:asciiTheme="minorHAnsi" w:hAnsiTheme="minorHAnsi" w:cstheme="minorHAns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8A308EA" w14:textId="7C42B034" w:rsidR="00F605A3" w:rsidRPr="00F605A3" w:rsidRDefault="00F605A3" w:rsidP="00F605A3">
            <w:pPr>
              <w:widowControl/>
              <w:rPr>
                <w:rFonts w:asciiTheme="minorHAnsi" w:hAnsiTheme="minorHAnsi" w:cstheme="minorHAnsi"/>
                <w:szCs w:val="24"/>
              </w:rPr>
            </w:pPr>
          </w:p>
          <w:p w14:paraId="5A99DAE0" w14:textId="77777777" w:rsidR="00F3176F" w:rsidRPr="00F605A3" w:rsidRDefault="00F3176F" w:rsidP="00F605A3">
            <w:pPr>
              <w:widowControl/>
              <w:numPr>
                <w:ilvl w:val="0"/>
                <w:numId w:val="20"/>
              </w:numPr>
              <w:contextualSpacing/>
              <w:rPr>
                <w:rFonts w:asciiTheme="minorHAnsi" w:hAnsiTheme="minorHAnsi" w:cstheme="minorHAnsi"/>
                <w:szCs w:val="24"/>
              </w:rPr>
            </w:pPr>
            <w:r w:rsidRPr="00F605A3">
              <w:rPr>
                <w:rFonts w:asciiTheme="minorHAnsi" w:hAnsiTheme="minorHAnsi" w:cstheme="minorHAnsi"/>
                <w:szCs w:val="24"/>
              </w:rPr>
              <w:t>Any other duties as required by the Head of Department.</w:t>
            </w:r>
          </w:p>
        </w:tc>
      </w:tr>
    </w:tbl>
    <w:p w14:paraId="3FC85F2D" w14:textId="77777777" w:rsidR="00F3176F" w:rsidRPr="00F605A3" w:rsidRDefault="00F3176F" w:rsidP="00F605A3">
      <w:pPr>
        <w:contextualSpacing/>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3176F" w:rsidRPr="00F605A3" w14:paraId="3C37FD9F" w14:textId="77777777" w:rsidTr="004E2D84">
        <w:tc>
          <w:tcPr>
            <w:tcW w:w="9242" w:type="dxa"/>
          </w:tcPr>
          <w:p w14:paraId="04F81486"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Working Relationships:</w:t>
            </w:r>
          </w:p>
        </w:tc>
      </w:tr>
      <w:tr w:rsidR="00F3176F" w:rsidRPr="00F605A3" w14:paraId="61734459" w14:textId="77777777" w:rsidTr="004E2D84">
        <w:tc>
          <w:tcPr>
            <w:tcW w:w="9242" w:type="dxa"/>
          </w:tcPr>
          <w:p w14:paraId="4B09854B"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 xml:space="preserve">Course / Programme Leaders </w:t>
            </w:r>
          </w:p>
          <w:p w14:paraId="474B617E"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Module Coordinators</w:t>
            </w:r>
          </w:p>
          <w:p w14:paraId="31E7F10C"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Course Team / Academic colleagues</w:t>
            </w:r>
          </w:p>
          <w:p w14:paraId="2A171DC5"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Head of School / Department, Associate Heads</w:t>
            </w:r>
          </w:p>
          <w:p w14:paraId="53DDE22F"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Dean, Associate Deans</w:t>
            </w:r>
          </w:p>
          <w:p w14:paraId="023B1A31"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School / Departmental Administration Team</w:t>
            </w:r>
          </w:p>
          <w:p w14:paraId="3068799B"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School / Departmental Technical Team</w:t>
            </w:r>
          </w:p>
          <w:p w14:paraId="330E04CE"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DSAA</w:t>
            </w:r>
          </w:p>
          <w:p w14:paraId="3BDB26FB"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Faculty support staff</w:t>
            </w:r>
          </w:p>
        </w:tc>
      </w:tr>
    </w:tbl>
    <w:p w14:paraId="1E11EA05" w14:textId="210D077B" w:rsidR="00F3176F" w:rsidRPr="00F605A3" w:rsidRDefault="00F3176F" w:rsidP="00F605A3">
      <w:pPr>
        <w:rPr>
          <w:rFonts w:asciiTheme="minorHAnsi" w:hAnsiTheme="minorHAnsi" w:cstheme="minorHAnsi"/>
          <w:b/>
          <w:szCs w:val="24"/>
        </w:rPr>
      </w:pPr>
    </w:p>
    <w:p w14:paraId="0BE4BE79" w14:textId="77777777" w:rsidR="00F3176F" w:rsidRPr="00F605A3" w:rsidRDefault="00F3176F" w:rsidP="00F605A3">
      <w:pPr>
        <w:widowControl/>
        <w:spacing w:line="276" w:lineRule="auto"/>
        <w:rPr>
          <w:rFonts w:asciiTheme="minorHAnsi" w:hAnsiTheme="minorHAnsi" w:cstheme="minorHAnsi"/>
          <w:b/>
          <w:szCs w:val="24"/>
        </w:rPr>
      </w:pPr>
      <w:r w:rsidRPr="00F605A3">
        <w:rPr>
          <w:rFonts w:asciiTheme="minorHAnsi" w:hAnsiTheme="minorHAnsi" w:cstheme="minorHAnsi"/>
          <w:b/>
          <w:szCs w:val="24"/>
        </w:rPr>
        <w:br w:type="page"/>
      </w:r>
    </w:p>
    <w:p w14:paraId="3590A950" w14:textId="7A46C570" w:rsidR="00F3176F" w:rsidRPr="00F605A3" w:rsidRDefault="00F3176F" w:rsidP="00F605A3">
      <w:pPr>
        <w:ind w:left="360"/>
        <w:rPr>
          <w:rFonts w:asciiTheme="minorHAnsi" w:hAnsiTheme="minorHAnsi" w:cstheme="minorHAnsi"/>
          <w:b/>
          <w:szCs w:val="24"/>
        </w:rPr>
      </w:pPr>
      <w:r w:rsidRPr="00F605A3">
        <w:rPr>
          <w:rFonts w:asciiTheme="minorHAnsi" w:hAnsiTheme="minorHAnsi" w:cstheme="minorHAnsi"/>
          <w:b/>
          <w:szCs w:val="24"/>
        </w:rPr>
        <w:lastRenderedPageBreak/>
        <w:t>2. PERSON SPECIFICATION</w:t>
      </w:r>
    </w:p>
    <w:p w14:paraId="09BC23EE" w14:textId="77777777" w:rsidR="00F3176F" w:rsidRPr="00F605A3" w:rsidRDefault="00F3176F" w:rsidP="00F605A3">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F3176F" w:rsidRPr="00F605A3" w14:paraId="7ACB6BCC" w14:textId="77777777" w:rsidTr="004E2D84">
        <w:tc>
          <w:tcPr>
            <w:tcW w:w="804" w:type="dxa"/>
          </w:tcPr>
          <w:p w14:paraId="11BB07FA"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No</w:t>
            </w:r>
          </w:p>
        </w:tc>
        <w:tc>
          <w:tcPr>
            <w:tcW w:w="5907" w:type="dxa"/>
          </w:tcPr>
          <w:p w14:paraId="4F2DC33B"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Attributes</w:t>
            </w:r>
          </w:p>
        </w:tc>
        <w:tc>
          <w:tcPr>
            <w:tcW w:w="987" w:type="dxa"/>
          </w:tcPr>
          <w:p w14:paraId="29A79E3A"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Rating</w:t>
            </w:r>
          </w:p>
        </w:tc>
        <w:tc>
          <w:tcPr>
            <w:tcW w:w="1318" w:type="dxa"/>
          </w:tcPr>
          <w:p w14:paraId="1E6DF136"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Source</w:t>
            </w:r>
          </w:p>
        </w:tc>
      </w:tr>
      <w:tr w:rsidR="00F3176F" w:rsidRPr="00F605A3" w14:paraId="3CF92FD2" w14:textId="77777777" w:rsidTr="004E2D84">
        <w:tc>
          <w:tcPr>
            <w:tcW w:w="804" w:type="dxa"/>
          </w:tcPr>
          <w:p w14:paraId="68F36060"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1.</w:t>
            </w:r>
          </w:p>
        </w:tc>
        <w:tc>
          <w:tcPr>
            <w:tcW w:w="5907" w:type="dxa"/>
          </w:tcPr>
          <w:p w14:paraId="5BC53909"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Specific Knowledge &amp; Experience</w:t>
            </w:r>
          </w:p>
        </w:tc>
        <w:tc>
          <w:tcPr>
            <w:tcW w:w="987" w:type="dxa"/>
          </w:tcPr>
          <w:p w14:paraId="3829F945" w14:textId="77777777" w:rsidR="00F3176F" w:rsidRPr="00F605A3" w:rsidRDefault="00F3176F" w:rsidP="00F605A3">
            <w:pPr>
              <w:contextualSpacing/>
              <w:rPr>
                <w:rFonts w:asciiTheme="minorHAnsi" w:hAnsiTheme="minorHAnsi" w:cstheme="minorHAnsi"/>
                <w:szCs w:val="24"/>
              </w:rPr>
            </w:pPr>
          </w:p>
        </w:tc>
        <w:tc>
          <w:tcPr>
            <w:tcW w:w="1318" w:type="dxa"/>
          </w:tcPr>
          <w:p w14:paraId="3D4C8E3B" w14:textId="77777777" w:rsidR="00F3176F" w:rsidRPr="00F605A3" w:rsidRDefault="00F3176F" w:rsidP="00F605A3">
            <w:pPr>
              <w:contextualSpacing/>
              <w:rPr>
                <w:rFonts w:asciiTheme="minorHAnsi" w:hAnsiTheme="minorHAnsi" w:cstheme="minorHAnsi"/>
                <w:szCs w:val="24"/>
              </w:rPr>
            </w:pPr>
          </w:p>
        </w:tc>
      </w:tr>
      <w:tr w:rsidR="00F3176F" w:rsidRPr="00F605A3" w14:paraId="13096AF8" w14:textId="77777777" w:rsidTr="004E2D84">
        <w:tc>
          <w:tcPr>
            <w:tcW w:w="804" w:type="dxa"/>
          </w:tcPr>
          <w:p w14:paraId="3EAC6295" w14:textId="77777777" w:rsidR="00F3176F" w:rsidRPr="00F605A3" w:rsidRDefault="00F3176F" w:rsidP="00F605A3">
            <w:pPr>
              <w:contextualSpacing/>
              <w:rPr>
                <w:rFonts w:asciiTheme="minorHAnsi" w:hAnsiTheme="minorHAnsi" w:cstheme="minorHAnsi"/>
                <w:szCs w:val="24"/>
              </w:rPr>
            </w:pPr>
          </w:p>
        </w:tc>
        <w:tc>
          <w:tcPr>
            <w:tcW w:w="5907" w:type="dxa"/>
          </w:tcPr>
          <w:p w14:paraId="764EB90E"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Expertise in a relevant field of Radiography</w:t>
            </w:r>
          </w:p>
        </w:tc>
        <w:tc>
          <w:tcPr>
            <w:tcW w:w="987" w:type="dxa"/>
          </w:tcPr>
          <w:p w14:paraId="451E4080"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349D566D"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6665E5C7" w14:textId="77777777" w:rsidTr="004E2D84">
        <w:tc>
          <w:tcPr>
            <w:tcW w:w="804" w:type="dxa"/>
          </w:tcPr>
          <w:p w14:paraId="6B5957A0" w14:textId="77777777" w:rsidR="00F3176F" w:rsidRPr="00F605A3" w:rsidRDefault="00F3176F" w:rsidP="00F605A3">
            <w:pPr>
              <w:contextualSpacing/>
              <w:rPr>
                <w:rFonts w:asciiTheme="minorHAnsi" w:hAnsiTheme="minorHAnsi" w:cstheme="minorHAnsi"/>
                <w:szCs w:val="24"/>
              </w:rPr>
            </w:pPr>
          </w:p>
        </w:tc>
        <w:tc>
          <w:tcPr>
            <w:tcW w:w="5907" w:type="dxa"/>
          </w:tcPr>
          <w:p w14:paraId="5D83836B"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Knowledge and understanding of the use of e-learning and/or a willingness to undertake training in this area</w:t>
            </w:r>
          </w:p>
        </w:tc>
        <w:tc>
          <w:tcPr>
            <w:tcW w:w="987" w:type="dxa"/>
          </w:tcPr>
          <w:p w14:paraId="1955881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152F3F6"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13DFF399" w14:textId="77777777" w:rsidTr="004E2D84">
        <w:tc>
          <w:tcPr>
            <w:tcW w:w="804" w:type="dxa"/>
          </w:tcPr>
          <w:p w14:paraId="6E2CF316" w14:textId="77777777" w:rsidR="00F3176F" w:rsidRPr="00F605A3" w:rsidRDefault="00F3176F" w:rsidP="00F605A3">
            <w:pPr>
              <w:contextualSpacing/>
              <w:rPr>
                <w:rFonts w:asciiTheme="minorHAnsi" w:hAnsiTheme="minorHAnsi" w:cstheme="minorHAnsi"/>
                <w:szCs w:val="24"/>
              </w:rPr>
            </w:pPr>
          </w:p>
        </w:tc>
        <w:tc>
          <w:tcPr>
            <w:tcW w:w="5907" w:type="dxa"/>
          </w:tcPr>
          <w:p w14:paraId="4D76789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Relevant HE Teaching Experience with indicators of success and evidence of potential to lead modules</w:t>
            </w:r>
          </w:p>
        </w:tc>
        <w:tc>
          <w:tcPr>
            <w:tcW w:w="987" w:type="dxa"/>
          </w:tcPr>
          <w:p w14:paraId="54FD44B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134331F3"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235EEB07" w14:textId="77777777" w:rsidTr="004E2D84">
        <w:tc>
          <w:tcPr>
            <w:tcW w:w="804" w:type="dxa"/>
          </w:tcPr>
          <w:p w14:paraId="1190F087" w14:textId="77777777" w:rsidR="00F3176F" w:rsidRPr="00F605A3" w:rsidRDefault="00F3176F" w:rsidP="00F605A3">
            <w:pPr>
              <w:contextualSpacing/>
              <w:rPr>
                <w:rFonts w:asciiTheme="minorHAnsi" w:hAnsiTheme="minorHAnsi" w:cstheme="minorHAnsi"/>
                <w:szCs w:val="24"/>
              </w:rPr>
            </w:pPr>
          </w:p>
        </w:tc>
        <w:tc>
          <w:tcPr>
            <w:tcW w:w="5907" w:type="dxa"/>
          </w:tcPr>
          <w:p w14:paraId="00682A83"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 xml:space="preserve">Experience of academic administration </w:t>
            </w:r>
          </w:p>
        </w:tc>
        <w:tc>
          <w:tcPr>
            <w:tcW w:w="987" w:type="dxa"/>
          </w:tcPr>
          <w:p w14:paraId="3733914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5059E2CE"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4744FBC2" w14:textId="77777777" w:rsidTr="004E2D84">
        <w:tc>
          <w:tcPr>
            <w:tcW w:w="804" w:type="dxa"/>
          </w:tcPr>
          <w:p w14:paraId="0B6B3E7E" w14:textId="77777777" w:rsidR="00F3176F" w:rsidRPr="00F605A3" w:rsidRDefault="00F3176F" w:rsidP="00F605A3">
            <w:pPr>
              <w:contextualSpacing/>
              <w:rPr>
                <w:rFonts w:asciiTheme="minorHAnsi" w:hAnsiTheme="minorHAnsi" w:cstheme="minorHAnsi"/>
                <w:szCs w:val="24"/>
              </w:rPr>
            </w:pPr>
          </w:p>
        </w:tc>
        <w:tc>
          <w:tcPr>
            <w:tcW w:w="5907" w:type="dxa"/>
          </w:tcPr>
          <w:p w14:paraId="2C491E2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Practitioner experience in public or related sector</w:t>
            </w:r>
          </w:p>
        </w:tc>
        <w:tc>
          <w:tcPr>
            <w:tcW w:w="987" w:type="dxa"/>
          </w:tcPr>
          <w:p w14:paraId="0C1752E2"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75D353DB"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6D0AC128" w14:textId="77777777" w:rsidTr="004E2D84">
        <w:tc>
          <w:tcPr>
            <w:tcW w:w="804" w:type="dxa"/>
          </w:tcPr>
          <w:p w14:paraId="3C7B1D6A" w14:textId="77777777" w:rsidR="00F3176F" w:rsidRPr="00F605A3" w:rsidRDefault="00F3176F" w:rsidP="00F605A3">
            <w:pPr>
              <w:contextualSpacing/>
              <w:rPr>
                <w:rFonts w:asciiTheme="minorHAnsi" w:hAnsiTheme="minorHAnsi" w:cstheme="minorHAnsi"/>
                <w:szCs w:val="24"/>
              </w:rPr>
            </w:pPr>
          </w:p>
        </w:tc>
        <w:tc>
          <w:tcPr>
            <w:tcW w:w="5907" w:type="dxa"/>
          </w:tcPr>
          <w:p w14:paraId="5A24407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Experience of curriculum development</w:t>
            </w:r>
          </w:p>
        </w:tc>
        <w:tc>
          <w:tcPr>
            <w:tcW w:w="987" w:type="dxa"/>
          </w:tcPr>
          <w:p w14:paraId="3BCA616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5E07D1D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7350C0F1" w14:textId="77777777" w:rsidTr="004E2D84">
        <w:tc>
          <w:tcPr>
            <w:tcW w:w="804" w:type="dxa"/>
          </w:tcPr>
          <w:p w14:paraId="50A10C5F"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2.</w:t>
            </w:r>
          </w:p>
        </w:tc>
        <w:tc>
          <w:tcPr>
            <w:tcW w:w="5907" w:type="dxa"/>
          </w:tcPr>
          <w:p w14:paraId="4D6487A1"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Skills &amp; Abilities</w:t>
            </w:r>
          </w:p>
        </w:tc>
        <w:tc>
          <w:tcPr>
            <w:tcW w:w="987" w:type="dxa"/>
          </w:tcPr>
          <w:p w14:paraId="24B413A4" w14:textId="77777777" w:rsidR="00F3176F" w:rsidRPr="00F605A3" w:rsidRDefault="00F3176F" w:rsidP="00F605A3">
            <w:pPr>
              <w:contextualSpacing/>
              <w:rPr>
                <w:rFonts w:asciiTheme="minorHAnsi" w:hAnsiTheme="minorHAnsi" w:cstheme="minorHAnsi"/>
                <w:szCs w:val="24"/>
              </w:rPr>
            </w:pPr>
          </w:p>
        </w:tc>
        <w:tc>
          <w:tcPr>
            <w:tcW w:w="1318" w:type="dxa"/>
          </w:tcPr>
          <w:p w14:paraId="2B62407D" w14:textId="77777777" w:rsidR="00F3176F" w:rsidRPr="00F605A3" w:rsidRDefault="00F3176F" w:rsidP="00F605A3">
            <w:pPr>
              <w:contextualSpacing/>
              <w:rPr>
                <w:rFonts w:asciiTheme="minorHAnsi" w:hAnsiTheme="minorHAnsi" w:cstheme="minorHAnsi"/>
                <w:szCs w:val="24"/>
              </w:rPr>
            </w:pPr>
          </w:p>
        </w:tc>
      </w:tr>
      <w:tr w:rsidR="00F3176F" w:rsidRPr="00F605A3" w14:paraId="7A9E47B4" w14:textId="77777777" w:rsidTr="004E2D84">
        <w:tc>
          <w:tcPr>
            <w:tcW w:w="804" w:type="dxa"/>
          </w:tcPr>
          <w:p w14:paraId="7C06CCF7" w14:textId="77777777" w:rsidR="00F3176F" w:rsidRPr="00F605A3" w:rsidRDefault="00F3176F" w:rsidP="00F605A3">
            <w:pPr>
              <w:contextualSpacing/>
              <w:rPr>
                <w:rFonts w:asciiTheme="minorHAnsi" w:hAnsiTheme="minorHAnsi" w:cstheme="minorHAnsi"/>
                <w:szCs w:val="24"/>
              </w:rPr>
            </w:pPr>
          </w:p>
        </w:tc>
        <w:tc>
          <w:tcPr>
            <w:tcW w:w="5907" w:type="dxa"/>
          </w:tcPr>
          <w:p w14:paraId="2BF223D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and up to date teaching skills</w:t>
            </w:r>
          </w:p>
        </w:tc>
        <w:tc>
          <w:tcPr>
            <w:tcW w:w="987" w:type="dxa"/>
          </w:tcPr>
          <w:p w14:paraId="03555ED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7D2474B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1B7C325F" w14:textId="77777777" w:rsidTr="004E2D84">
        <w:tc>
          <w:tcPr>
            <w:tcW w:w="804" w:type="dxa"/>
          </w:tcPr>
          <w:p w14:paraId="2531B037" w14:textId="77777777" w:rsidR="00F3176F" w:rsidRPr="00F605A3" w:rsidRDefault="00F3176F" w:rsidP="00F605A3">
            <w:pPr>
              <w:contextualSpacing/>
              <w:rPr>
                <w:rFonts w:asciiTheme="minorHAnsi" w:hAnsiTheme="minorHAnsi" w:cstheme="minorHAnsi"/>
                <w:szCs w:val="24"/>
              </w:rPr>
            </w:pPr>
          </w:p>
        </w:tc>
        <w:tc>
          <w:tcPr>
            <w:tcW w:w="5907" w:type="dxa"/>
          </w:tcPr>
          <w:p w14:paraId="7E41F024"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 focus on reflection and self-development</w:t>
            </w:r>
          </w:p>
        </w:tc>
        <w:tc>
          <w:tcPr>
            <w:tcW w:w="987" w:type="dxa"/>
          </w:tcPr>
          <w:p w14:paraId="42A67DD4"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8360576"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15AAB7B1" w14:textId="77777777" w:rsidTr="004E2D84">
        <w:tc>
          <w:tcPr>
            <w:tcW w:w="804" w:type="dxa"/>
          </w:tcPr>
          <w:p w14:paraId="06A52A53" w14:textId="77777777" w:rsidR="00F3176F" w:rsidRPr="00F605A3" w:rsidRDefault="00F3176F" w:rsidP="00F605A3">
            <w:pPr>
              <w:contextualSpacing/>
              <w:rPr>
                <w:rFonts w:asciiTheme="minorHAnsi" w:hAnsiTheme="minorHAnsi" w:cstheme="minorHAnsi"/>
                <w:szCs w:val="24"/>
              </w:rPr>
            </w:pPr>
          </w:p>
        </w:tc>
        <w:tc>
          <w:tcPr>
            <w:tcW w:w="5907" w:type="dxa"/>
          </w:tcPr>
          <w:p w14:paraId="0955746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oral and written communication skills</w:t>
            </w:r>
          </w:p>
        </w:tc>
        <w:tc>
          <w:tcPr>
            <w:tcW w:w="987" w:type="dxa"/>
          </w:tcPr>
          <w:p w14:paraId="2E5EE9A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A37B1C0"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6DF55CD9" w14:textId="77777777" w:rsidTr="004E2D84">
        <w:tc>
          <w:tcPr>
            <w:tcW w:w="804" w:type="dxa"/>
          </w:tcPr>
          <w:p w14:paraId="5155C9D5" w14:textId="77777777" w:rsidR="00F3176F" w:rsidRPr="00F605A3" w:rsidRDefault="00F3176F" w:rsidP="00F605A3">
            <w:pPr>
              <w:contextualSpacing/>
              <w:rPr>
                <w:rFonts w:asciiTheme="minorHAnsi" w:hAnsiTheme="minorHAnsi" w:cstheme="minorHAnsi"/>
                <w:szCs w:val="24"/>
              </w:rPr>
            </w:pPr>
          </w:p>
        </w:tc>
        <w:tc>
          <w:tcPr>
            <w:tcW w:w="5907" w:type="dxa"/>
          </w:tcPr>
          <w:p w14:paraId="632CC39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Excellent IT skills</w:t>
            </w:r>
          </w:p>
        </w:tc>
        <w:tc>
          <w:tcPr>
            <w:tcW w:w="987" w:type="dxa"/>
          </w:tcPr>
          <w:p w14:paraId="4759A36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54DE4477"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3EF0ED87" w14:textId="77777777" w:rsidTr="004E2D84">
        <w:tc>
          <w:tcPr>
            <w:tcW w:w="804" w:type="dxa"/>
          </w:tcPr>
          <w:p w14:paraId="78F7E5F1" w14:textId="77777777" w:rsidR="00F3176F" w:rsidRPr="00F605A3" w:rsidRDefault="00F3176F" w:rsidP="00F605A3">
            <w:pPr>
              <w:contextualSpacing/>
              <w:rPr>
                <w:rFonts w:asciiTheme="minorHAnsi" w:hAnsiTheme="minorHAnsi" w:cstheme="minorHAnsi"/>
                <w:szCs w:val="24"/>
              </w:rPr>
            </w:pPr>
          </w:p>
        </w:tc>
        <w:tc>
          <w:tcPr>
            <w:tcW w:w="5907" w:type="dxa"/>
          </w:tcPr>
          <w:p w14:paraId="593D4B2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work collegiately and effectively as part of a team</w:t>
            </w:r>
          </w:p>
        </w:tc>
        <w:tc>
          <w:tcPr>
            <w:tcW w:w="987" w:type="dxa"/>
          </w:tcPr>
          <w:p w14:paraId="1F791A12"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03E9E48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41CF7A2C" w14:textId="77777777" w:rsidTr="004E2D84">
        <w:tc>
          <w:tcPr>
            <w:tcW w:w="804" w:type="dxa"/>
          </w:tcPr>
          <w:p w14:paraId="3BD52FC1" w14:textId="77777777" w:rsidR="00F3176F" w:rsidRPr="00F605A3" w:rsidRDefault="00F3176F" w:rsidP="00F605A3">
            <w:pPr>
              <w:contextualSpacing/>
              <w:rPr>
                <w:rFonts w:asciiTheme="minorHAnsi" w:hAnsiTheme="minorHAnsi" w:cstheme="minorHAnsi"/>
                <w:szCs w:val="24"/>
              </w:rPr>
            </w:pPr>
          </w:p>
        </w:tc>
        <w:tc>
          <w:tcPr>
            <w:tcW w:w="5907" w:type="dxa"/>
          </w:tcPr>
          <w:p w14:paraId="7C95E58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carry out administration and course management duties</w:t>
            </w:r>
          </w:p>
        </w:tc>
        <w:tc>
          <w:tcPr>
            <w:tcW w:w="987" w:type="dxa"/>
          </w:tcPr>
          <w:p w14:paraId="1D93C497"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48E9863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234A6439" w14:textId="77777777" w:rsidTr="004E2D84">
        <w:tc>
          <w:tcPr>
            <w:tcW w:w="804" w:type="dxa"/>
          </w:tcPr>
          <w:p w14:paraId="4F8EC3AC" w14:textId="77777777" w:rsidR="00F3176F" w:rsidRPr="00F605A3" w:rsidRDefault="00F3176F" w:rsidP="00F605A3">
            <w:pPr>
              <w:contextualSpacing/>
              <w:rPr>
                <w:rFonts w:asciiTheme="minorHAnsi" w:hAnsiTheme="minorHAnsi" w:cstheme="minorHAnsi"/>
                <w:szCs w:val="24"/>
              </w:rPr>
            </w:pPr>
          </w:p>
        </w:tc>
        <w:tc>
          <w:tcPr>
            <w:tcW w:w="5907" w:type="dxa"/>
          </w:tcPr>
          <w:p w14:paraId="32F5879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Ability to motivate and support students</w:t>
            </w:r>
          </w:p>
        </w:tc>
        <w:tc>
          <w:tcPr>
            <w:tcW w:w="987" w:type="dxa"/>
          </w:tcPr>
          <w:p w14:paraId="105F40C4"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31444651"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34F90BA5" w14:textId="77777777" w:rsidTr="004E2D84">
        <w:tc>
          <w:tcPr>
            <w:tcW w:w="804" w:type="dxa"/>
          </w:tcPr>
          <w:p w14:paraId="77F3AD87" w14:textId="77777777" w:rsidR="00F3176F" w:rsidRPr="00F605A3" w:rsidRDefault="00F3176F" w:rsidP="00F605A3">
            <w:pPr>
              <w:contextualSpacing/>
              <w:rPr>
                <w:rFonts w:asciiTheme="minorHAnsi" w:hAnsiTheme="minorHAnsi" w:cstheme="minorHAnsi"/>
                <w:szCs w:val="24"/>
              </w:rPr>
            </w:pPr>
          </w:p>
        </w:tc>
        <w:tc>
          <w:tcPr>
            <w:tcW w:w="5907" w:type="dxa"/>
          </w:tcPr>
          <w:p w14:paraId="5A55178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Mentoring or coaching skills</w:t>
            </w:r>
          </w:p>
        </w:tc>
        <w:tc>
          <w:tcPr>
            <w:tcW w:w="987" w:type="dxa"/>
          </w:tcPr>
          <w:p w14:paraId="0D7500F2"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5CB20866"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2C8FD413" w14:textId="77777777" w:rsidTr="004E2D84">
        <w:tc>
          <w:tcPr>
            <w:tcW w:w="804" w:type="dxa"/>
          </w:tcPr>
          <w:p w14:paraId="51408392" w14:textId="77777777" w:rsidR="00F3176F" w:rsidRPr="00F605A3" w:rsidRDefault="00F3176F" w:rsidP="00F605A3">
            <w:pPr>
              <w:contextualSpacing/>
              <w:rPr>
                <w:rFonts w:asciiTheme="minorHAnsi" w:hAnsiTheme="minorHAnsi" w:cstheme="minorHAnsi"/>
                <w:szCs w:val="24"/>
              </w:rPr>
            </w:pPr>
          </w:p>
        </w:tc>
        <w:tc>
          <w:tcPr>
            <w:tcW w:w="5907" w:type="dxa"/>
          </w:tcPr>
          <w:p w14:paraId="33044E9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Potential to lead teaching or student experience related projects or tasks</w:t>
            </w:r>
          </w:p>
        </w:tc>
        <w:tc>
          <w:tcPr>
            <w:tcW w:w="987" w:type="dxa"/>
          </w:tcPr>
          <w:p w14:paraId="47477C1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D</w:t>
            </w:r>
          </w:p>
        </w:tc>
        <w:tc>
          <w:tcPr>
            <w:tcW w:w="1318" w:type="dxa"/>
          </w:tcPr>
          <w:p w14:paraId="1C70C05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2F199BD3" w14:textId="77777777" w:rsidTr="004E2D84">
        <w:tc>
          <w:tcPr>
            <w:tcW w:w="804" w:type="dxa"/>
          </w:tcPr>
          <w:p w14:paraId="24C7AA28"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 xml:space="preserve">3. </w:t>
            </w:r>
          </w:p>
        </w:tc>
        <w:tc>
          <w:tcPr>
            <w:tcW w:w="5907" w:type="dxa"/>
          </w:tcPr>
          <w:p w14:paraId="1AD77E6D"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Qualifications, Education &amp; Training</w:t>
            </w:r>
          </w:p>
        </w:tc>
        <w:tc>
          <w:tcPr>
            <w:tcW w:w="987" w:type="dxa"/>
          </w:tcPr>
          <w:p w14:paraId="5819D06C" w14:textId="77777777" w:rsidR="00F3176F" w:rsidRPr="00F605A3" w:rsidRDefault="00F3176F" w:rsidP="00F605A3">
            <w:pPr>
              <w:contextualSpacing/>
              <w:rPr>
                <w:rFonts w:asciiTheme="minorHAnsi" w:hAnsiTheme="minorHAnsi" w:cstheme="minorHAnsi"/>
                <w:szCs w:val="24"/>
              </w:rPr>
            </w:pPr>
          </w:p>
        </w:tc>
        <w:tc>
          <w:tcPr>
            <w:tcW w:w="1318" w:type="dxa"/>
          </w:tcPr>
          <w:p w14:paraId="715D9B3E" w14:textId="77777777" w:rsidR="00F3176F" w:rsidRPr="00F605A3" w:rsidRDefault="00F3176F" w:rsidP="00F605A3">
            <w:pPr>
              <w:contextualSpacing/>
              <w:rPr>
                <w:rFonts w:asciiTheme="minorHAnsi" w:hAnsiTheme="minorHAnsi" w:cstheme="minorHAnsi"/>
                <w:szCs w:val="24"/>
              </w:rPr>
            </w:pPr>
          </w:p>
        </w:tc>
      </w:tr>
      <w:tr w:rsidR="00F3176F" w:rsidRPr="00F605A3" w14:paraId="6D3006F2" w14:textId="77777777" w:rsidTr="004E2D84">
        <w:tc>
          <w:tcPr>
            <w:tcW w:w="804" w:type="dxa"/>
          </w:tcPr>
          <w:p w14:paraId="047BC2B3" w14:textId="77777777" w:rsidR="00F3176F" w:rsidRPr="00F605A3" w:rsidRDefault="00F3176F" w:rsidP="00F605A3">
            <w:pPr>
              <w:contextualSpacing/>
              <w:rPr>
                <w:rFonts w:asciiTheme="minorHAnsi" w:hAnsiTheme="minorHAnsi" w:cstheme="minorHAnsi"/>
                <w:szCs w:val="24"/>
              </w:rPr>
            </w:pPr>
          </w:p>
        </w:tc>
        <w:tc>
          <w:tcPr>
            <w:tcW w:w="5907" w:type="dxa"/>
          </w:tcPr>
          <w:p w14:paraId="1AE906B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Postgraduate level qualification in a relevant subject area (or equivalent experience and achievement demonstrating required level of knowledge to teach UG and PG level students)</w:t>
            </w:r>
          </w:p>
        </w:tc>
        <w:tc>
          <w:tcPr>
            <w:tcW w:w="987" w:type="dxa"/>
          </w:tcPr>
          <w:p w14:paraId="78B3BBC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22388416"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F3176F" w:rsidRPr="00F605A3" w14:paraId="2B96CEEC" w14:textId="77777777" w:rsidTr="004E2D84">
        <w:tc>
          <w:tcPr>
            <w:tcW w:w="804" w:type="dxa"/>
          </w:tcPr>
          <w:p w14:paraId="668772A4" w14:textId="77777777" w:rsidR="00F3176F" w:rsidRPr="00F605A3" w:rsidRDefault="00F3176F" w:rsidP="00F605A3">
            <w:pPr>
              <w:contextualSpacing/>
              <w:rPr>
                <w:rFonts w:asciiTheme="minorHAnsi" w:hAnsiTheme="minorHAnsi" w:cstheme="minorHAnsi"/>
                <w:szCs w:val="24"/>
              </w:rPr>
            </w:pPr>
          </w:p>
        </w:tc>
        <w:tc>
          <w:tcPr>
            <w:tcW w:w="5907" w:type="dxa"/>
          </w:tcPr>
          <w:p w14:paraId="7545D9D0"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HE Teaching Qualification (or equivalent achievement indicators)</w:t>
            </w:r>
          </w:p>
        </w:tc>
        <w:tc>
          <w:tcPr>
            <w:tcW w:w="987" w:type="dxa"/>
          </w:tcPr>
          <w:p w14:paraId="13C1F16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1256EB8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F3176F" w:rsidRPr="00F605A3" w14:paraId="77B2C0B4" w14:textId="77777777" w:rsidTr="004E2D84">
        <w:tc>
          <w:tcPr>
            <w:tcW w:w="804" w:type="dxa"/>
          </w:tcPr>
          <w:p w14:paraId="538CF9A4" w14:textId="77777777" w:rsidR="00F3176F" w:rsidRPr="00F605A3" w:rsidRDefault="00F3176F" w:rsidP="00F605A3">
            <w:pPr>
              <w:contextualSpacing/>
              <w:rPr>
                <w:rFonts w:asciiTheme="minorHAnsi" w:hAnsiTheme="minorHAnsi" w:cstheme="minorHAnsi"/>
                <w:szCs w:val="24"/>
              </w:rPr>
            </w:pPr>
          </w:p>
        </w:tc>
        <w:tc>
          <w:tcPr>
            <w:tcW w:w="5907" w:type="dxa"/>
          </w:tcPr>
          <w:p w14:paraId="6251F47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Relevant professional qualification or senior practitioner experience</w:t>
            </w:r>
          </w:p>
        </w:tc>
        <w:tc>
          <w:tcPr>
            <w:tcW w:w="987" w:type="dxa"/>
          </w:tcPr>
          <w:p w14:paraId="7D1CB55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 xml:space="preserve">E </w:t>
            </w:r>
          </w:p>
        </w:tc>
        <w:tc>
          <w:tcPr>
            <w:tcW w:w="1318" w:type="dxa"/>
          </w:tcPr>
          <w:p w14:paraId="5167018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F3176F" w:rsidRPr="00F605A3" w14:paraId="0DA0ED37" w14:textId="77777777" w:rsidTr="004E2D84">
        <w:tc>
          <w:tcPr>
            <w:tcW w:w="804" w:type="dxa"/>
          </w:tcPr>
          <w:p w14:paraId="1F97B4BA" w14:textId="77777777" w:rsidR="00F3176F" w:rsidRPr="00F605A3" w:rsidRDefault="00F3176F" w:rsidP="00F605A3">
            <w:pPr>
              <w:contextualSpacing/>
              <w:rPr>
                <w:rFonts w:asciiTheme="minorHAnsi" w:hAnsiTheme="minorHAnsi" w:cstheme="minorHAnsi"/>
                <w:szCs w:val="24"/>
              </w:rPr>
            </w:pPr>
          </w:p>
        </w:tc>
        <w:tc>
          <w:tcPr>
            <w:tcW w:w="5907" w:type="dxa"/>
          </w:tcPr>
          <w:p w14:paraId="19FCF673"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Member of the Health and Care Professions Council</w:t>
            </w:r>
          </w:p>
        </w:tc>
        <w:tc>
          <w:tcPr>
            <w:tcW w:w="987" w:type="dxa"/>
          </w:tcPr>
          <w:p w14:paraId="18875A12"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 xml:space="preserve">E </w:t>
            </w:r>
          </w:p>
        </w:tc>
        <w:tc>
          <w:tcPr>
            <w:tcW w:w="1318" w:type="dxa"/>
          </w:tcPr>
          <w:p w14:paraId="1B97122C"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w:t>
            </w:r>
          </w:p>
        </w:tc>
      </w:tr>
      <w:tr w:rsidR="00F3176F" w:rsidRPr="00F605A3" w14:paraId="2765E85F" w14:textId="77777777" w:rsidTr="004E2D84">
        <w:tc>
          <w:tcPr>
            <w:tcW w:w="804" w:type="dxa"/>
          </w:tcPr>
          <w:p w14:paraId="71B9188A"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4.</w:t>
            </w:r>
          </w:p>
        </w:tc>
        <w:tc>
          <w:tcPr>
            <w:tcW w:w="5907" w:type="dxa"/>
          </w:tcPr>
          <w:p w14:paraId="64EF63DC"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Other Requirements</w:t>
            </w:r>
          </w:p>
        </w:tc>
        <w:tc>
          <w:tcPr>
            <w:tcW w:w="987" w:type="dxa"/>
          </w:tcPr>
          <w:p w14:paraId="4ED6E755" w14:textId="77777777" w:rsidR="00F3176F" w:rsidRPr="00F605A3" w:rsidRDefault="00F3176F" w:rsidP="00F605A3">
            <w:pPr>
              <w:contextualSpacing/>
              <w:rPr>
                <w:rFonts w:asciiTheme="minorHAnsi" w:hAnsiTheme="minorHAnsi" w:cstheme="minorHAnsi"/>
                <w:szCs w:val="24"/>
              </w:rPr>
            </w:pPr>
          </w:p>
        </w:tc>
        <w:tc>
          <w:tcPr>
            <w:tcW w:w="1318" w:type="dxa"/>
          </w:tcPr>
          <w:p w14:paraId="25757DC0" w14:textId="77777777" w:rsidR="00F3176F" w:rsidRPr="00F605A3" w:rsidRDefault="00F3176F" w:rsidP="00F605A3">
            <w:pPr>
              <w:contextualSpacing/>
              <w:rPr>
                <w:rFonts w:asciiTheme="minorHAnsi" w:hAnsiTheme="minorHAnsi" w:cstheme="minorHAnsi"/>
                <w:szCs w:val="24"/>
              </w:rPr>
            </w:pPr>
          </w:p>
        </w:tc>
      </w:tr>
      <w:tr w:rsidR="00F3176F" w:rsidRPr="00F605A3" w14:paraId="56FE6B1A" w14:textId="77777777" w:rsidTr="004E2D84">
        <w:tc>
          <w:tcPr>
            <w:tcW w:w="804" w:type="dxa"/>
          </w:tcPr>
          <w:p w14:paraId="0B905224" w14:textId="77777777" w:rsidR="00F3176F" w:rsidRPr="00F605A3" w:rsidRDefault="00F3176F" w:rsidP="00F605A3">
            <w:pPr>
              <w:contextualSpacing/>
              <w:rPr>
                <w:rFonts w:asciiTheme="minorHAnsi" w:hAnsiTheme="minorHAnsi" w:cstheme="minorHAnsi"/>
                <w:szCs w:val="24"/>
              </w:rPr>
            </w:pPr>
          </w:p>
        </w:tc>
        <w:tc>
          <w:tcPr>
            <w:tcW w:w="5907" w:type="dxa"/>
          </w:tcPr>
          <w:p w14:paraId="3AABE973"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Committed to education and teaching</w:t>
            </w:r>
          </w:p>
        </w:tc>
        <w:tc>
          <w:tcPr>
            <w:tcW w:w="987" w:type="dxa"/>
          </w:tcPr>
          <w:p w14:paraId="7027A75B"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3C4C524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48B951ED" w14:textId="77777777" w:rsidTr="004E2D84">
        <w:tc>
          <w:tcPr>
            <w:tcW w:w="804" w:type="dxa"/>
          </w:tcPr>
          <w:p w14:paraId="795FAC71" w14:textId="77777777" w:rsidR="00F3176F" w:rsidRPr="00F605A3" w:rsidRDefault="00F3176F" w:rsidP="00F605A3">
            <w:pPr>
              <w:contextualSpacing/>
              <w:rPr>
                <w:rFonts w:asciiTheme="minorHAnsi" w:hAnsiTheme="minorHAnsi" w:cstheme="minorHAnsi"/>
                <w:szCs w:val="24"/>
              </w:rPr>
            </w:pPr>
          </w:p>
        </w:tc>
        <w:tc>
          <w:tcPr>
            <w:tcW w:w="5907" w:type="dxa"/>
          </w:tcPr>
          <w:p w14:paraId="66676FBF"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Enthusiasm for the subject and student-centred</w:t>
            </w:r>
          </w:p>
        </w:tc>
        <w:tc>
          <w:tcPr>
            <w:tcW w:w="987" w:type="dxa"/>
          </w:tcPr>
          <w:p w14:paraId="2936E69A"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3A39713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41029919" w14:textId="77777777" w:rsidTr="004E2D84">
        <w:tc>
          <w:tcPr>
            <w:tcW w:w="804" w:type="dxa"/>
          </w:tcPr>
          <w:p w14:paraId="0888D01C" w14:textId="77777777" w:rsidR="00F3176F" w:rsidRPr="00F605A3" w:rsidRDefault="00F3176F" w:rsidP="00F605A3">
            <w:pPr>
              <w:contextualSpacing/>
              <w:rPr>
                <w:rFonts w:asciiTheme="minorHAnsi" w:hAnsiTheme="minorHAnsi" w:cstheme="minorHAnsi"/>
                <w:szCs w:val="24"/>
              </w:rPr>
            </w:pPr>
          </w:p>
        </w:tc>
        <w:tc>
          <w:tcPr>
            <w:tcW w:w="5907" w:type="dxa"/>
          </w:tcPr>
          <w:p w14:paraId="03A481F1"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Prepared to work in the evening and weekends as equitably allocated across staff and where necessary</w:t>
            </w:r>
          </w:p>
        </w:tc>
        <w:tc>
          <w:tcPr>
            <w:tcW w:w="987" w:type="dxa"/>
          </w:tcPr>
          <w:p w14:paraId="59199DC4"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Pr>
          <w:p w14:paraId="46C65047"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17F61422" w14:textId="77777777" w:rsidTr="004E2D84">
        <w:tc>
          <w:tcPr>
            <w:tcW w:w="804" w:type="dxa"/>
            <w:tcBorders>
              <w:bottom w:val="single" w:sz="4" w:space="0" w:color="auto"/>
            </w:tcBorders>
          </w:tcPr>
          <w:p w14:paraId="1BB81DBD" w14:textId="77777777" w:rsidR="00F3176F" w:rsidRPr="00F605A3" w:rsidRDefault="00F3176F" w:rsidP="00F605A3">
            <w:pPr>
              <w:contextualSpacing/>
              <w:rPr>
                <w:rFonts w:asciiTheme="minorHAnsi" w:hAnsiTheme="minorHAnsi" w:cstheme="minorHAnsi"/>
                <w:szCs w:val="24"/>
              </w:rPr>
            </w:pPr>
          </w:p>
        </w:tc>
        <w:tc>
          <w:tcPr>
            <w:tcW w:w="5907" w:type="dxa"/>
            <w:tcBorders>
              <w:bottom w:val="single" w:sz="4" w:space="0" w:color="auto"/>
            </w:tcBorders>
          </w:tcPr>
          <w:p w14:paraId="0159A458"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Prepared to travel and where necessary lead students on educational visits</w:t>
            </w:r>
          </w:p>
        </w:tc>
        <w:tc>
          <w:tcPr>
            <w:tcW w:w="987" w:type="dxa"/>
            <w:tcBorders>
              <w:bottom w:val="single" w:sz="4" w:space="0" w:color="auto"/>
            </w:tcBorders>
          </w:tcPr>
          <w:p w14:paraId="67027EC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Borders>
              <w:bottom w:val="single" w:sz="4" w:space="0" w:color="auto"/>
            </w:tcBorders>
          </w:tcPr>
          <w:p w14:paraId="65C6D56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F3176F" w:rsidRPr="00F605A3" w14:paraId="0C1E654C" w14:textId="77777777" w:rsidTr="004E2D84">
        <w:tc>
          <w:tcPr>
            <w:tcW w:w="804" w:type="dxa"/>
            <w:tcBorders>
              <w:top w:val="single" w:sz="4" w:space="0" w:color="auto"/>
              <w:left w:val="single" w:sz="4" w:space="0" w:color="auto"/>
              <w:bottom w:val="single" w:sz="4" w:space="0" w:color="auto"/>
              <w:right w:val="single" w:sz="4" w:space="0" w:color="auto"/>
            </w:tcBorders>
          </w:tcPr>
          <w:p w14:paraId="566F20E9" w14:textId="77777777" w:rsidR="00F3176F" w:rsidRPr="00F605A3" w:rsidRDefault="00F3176F" w:rsidP="00F605A3">
            <w:pPr>
              <w:contextualSpacing/>
              <w:rPr>
                <w:rFonts w:asciiTheme="minorHAnsi" w:hAnsiTheme="minorHAnsi" w:cstheme="minorHAnsi"/>
                <w:szCs w:val="24"/>
              </w:rPr>
            </w:pPr>
          </w:p>
        </w:tc>
        <w:tc>
          <w:tcPr>
            <w:tcW w:w="5907" w:type="dxa"/>
            <w:tcBorders>
              <w:top w:val="single" w:sz="4" w:space="0" w:color="auto"/>
              <w:left w:val="single" w:sz="4" w:space="0" w:color="auto"/>
              <w:bottom w:val="single" w:sz="4" w:space="0" w:color="auto"/>
              <w:right w:val="single" w:sz="4" w:space="0" w:color="auto"/>
            </w:tcBorders>
          </w:tcPr>
          <w:p w14:paraId="004E6C35"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Evidence of established networks related to role</w:t>
            </w:r>
          </w:p>
        </w:tc>
        <w:tc>
          <w:tcPr>
            <w:tcW w:w="987" w:type="dxa"/>
            <w:tcBorders>
              <w:top w:val="single" w:sz="4" w:space="0" w:color="auto"/>
              <w:left w:val="single" w:sz="4" w:space="0" w:color="auto"/>
              <w:bottom w:val="single" w:sz="4" w:space="0" w:color="auto"/>
              <w:right w:val="single" w:sz="4" w:space="0" w:color="auto"/>
            </w:tcBorders>
          </w:tcPr>
          <w:p w14:paraId="5B99CD66"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Borders>
              <w:top w:val="single" w:sz="4" w:space="0" w:color="auto"/>
              <w:left w:val="single" w:sz="4" w:space="0" w:color="auto"/>
              <w:bottom w:val="single" w:sz="4" w:space="0" w:color="auto"/>
              <w:right w:val="single" w:sz="4" w:space="0" w:color="auto"/>
            </w:tcBorders>
          </w:tcPr>
          <w:p w14:paraId="366998F9" w14:textId="77777777" w:rsidR="00F3176F" w:rsidRPr="00F605A3" w:rsidRDefault="00F3176F"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r w:rsidR="004E2D84" w:rsidRPr="00F605A3" w14:paraId="2C9773B8" w14:textId="77777777" w:rsidTr="004E2D84">
        <w:tc>
          <w:tcPr>
            <w:tcW w:w="804" w:type="dxa"/>
            <w:tcBorders>
              <w:top w:val="single" w:sz="4" w:space="0" w:color="auto"/>
              <w:left w:val="single" w:sz="4" w:space="0" w:color="auto"/>
              <w:bottom w:val="single" w:sz="4" w:space="0" w:color="auto"/>
              <w:right w:val="single" w:sz="4" w:space="0" w:color="auto"/>
            </w:tcBorders>
          </w:tcPr>
          <w:p w14:paraId="7A575681" w14:textId="77777777" w:rsidR="004E2D84" w:rsidRPr="00F605A3" w:rsidRDefault="004E2D84" w:rsidP="00F605A3">
            <w:pPr>
              <w:contextualSpacing/>
              <w:rPr>
                <w:rFonts w:asciiTheme="minorHAnsi" w:hAnsiTheme="minorHAnsi" w:cstheme="minorHAnsi"/>
                <w:szCs w:val="24"/>
              </w:rPr>
            </w:pPr>
          </w:p>
        </w:tc>
        <w:tc>
          <w:tcPr>
            <w:tcW w:w="5907" w:type="dxa"/>
            <w:tcBorders>
              <w:top w:val="single" w:sz="4" w:space="0" w:color="auto"/>
              <w:left w:val="single" w:sz="4" w:space="0" w:color="auto"/>
              <w:bottom w:val="single" w:sz="4" w:space="0" w:color="auto"/>
              <w:right w:val="single" w:sz="4" w:space="0" w:color="auto"/>
            </w:tcBorders>
          </w:tcPr>
          <w:p w14:paraId="039E959E" w14:textId="30A19A86" w:rsidR="004E2D84" w:rsidRPr="00F605A3" w:rsidRDefault="004E2D84" w:rsidP="00F605A3">
            <w:pPr>
              <w:widowControl/>
              <w:rPr>
                <w:rFonts w:asciiTheme="minorHAnsi" w:hAnsiTheme="minorHAnsi" w:cstheme="minorHAnsi"/>
                <w:szCs w:val="24"/>
              </w:rPr>
            </w:pPr>
            <w:r w:rsidRPr="00F605A3">
              <w:rPr>
                <w:rFonts w:asciiTheme="minorHAnsi" w:hAnsiTheme="minorHAnsi" w:cstheme="minorHAnsi"/>
                <w:snapToGrid/>
                <w:color w:val="000000"/>
                <w:szCs w:val="24"/>
                <w:lang w:val="en-GB" w:eastAsia="en-GB"/>
              </w:rPr>
              <w:t>Evidence of your current registration status and up-to-date appropriate qualifications will be required if you are invited to interview.</w:t>
            </w:r>
          </w:p>
        </w:tc>
        <w:tc>
          <w:tcPr>
            <w:tcW w:w="987" w:type="dxa"/>
            <w:tcBorders>
              <w:top w:val="single" w:sz="4" w:space="0" w:color="auto"/>
              <w:left w:val="single" w:sz="4" w:space="0" w:color="auto"/>
              <w:bottom w:val="single" w:sz="4" w:space="0" w:color="auto"/>
              <w:right w:val="single" w:sz="4" w:space="0" w:color="auto"/>
            </w:tcBorders>
          </w:tcPr>
          <w:p w14:paraId="75DE8086" w14:textId="1CC8C947" w:rsidR="004E2D84" w:rsidRPr="00F605A3" w:rsidRDefault="009579B6"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E</w:t>
            </w:r>
          </w:p>
        </w:tc>
        <w:tc>
          <w:tcPr>
            <w:tcW w:w="1318" w:type="dxa"/>
            <w:tcBorders>
              <w:top w:val="single" w:sz="4" w:space="0" w:color="auto"/>
              <w:left w:val="single" w:sz="4" w:space="0" w:color="auto"/>
              <w:bottom w:val="single" w:sz="4" w:space="0" w:color="auto"/>
              <w:right w:val="single" w:sz="4" w:space="0" w:color="auto"/>
            </w:tcBorders>
          </w:tcPr>
          <w:p w14:paraId="73F5825F" w14:textId="4D7EDCEC" w:rsidR="004E2D84" w:rsidRPr="00F605A3" w:rsidRDefault="009579B6" w:rsidP="00F605A3">
            <w:pPr>
              <w:spacing w:line="20" w:lineRule="atLeast"/>
              <w:contextualSpacing/>
              <w:rPr>
                <w:rFonts w:asciiTheme="minorHAnsi" w:hAnsiTheme="minorHAnsi" w:cstheme="minorHAnsi"/>
                <w:szCs w:val="24"/>
              </w:rPr>
            </w:pPr>
            <w:r w:rsidRPr="00F605A3">
              <w:rPr>
                <w:rFonts w:asciiTheme="minorHAnsi" w:hAnsiTheme="minorHAnsi" w:cstheme="minorHAnsi"/>
                <w:szCs w:val="24"/>
              </w:rPr>
              <w:t>AF, S</w:t>
            </w:r>
          </w:p>
        </w:tc>
      </w:tr>
    </w:tbl>
    <w:p w14:paraId="0520CA1D" w14:textId="1C4B69DB" w:rsidR="00F3176F" w:rsidRPr="00F605A3" w:rsidRDefault="00F3176F" w:rsidP="00F605A3">
      <w:pPr>
        <w:contextualSpacing/>
        <w:rPr>
          <w:rFonts w:asciiTheme="minorHAnsi" w:hAnsiTheme="minorHAnsi" w:cstheme="minorHAnsi"/>
          <w:szCs w:val="24"/>
        </w:rPr>
      </w:pPr>
    </w:p>
    <w:p w14:paraId="1428AFA8" w14:textId="77777777" w:rsidR="009579B6" w:rsidRPr="00F605A3" w:rsidRDefault="009579B6" w:rsidP="00F605A3">
      <w:pPr>
        <w:contextualSpacing/>
        <w:rPr>
          <w:rFonts w:asciiTheme="minorHAnsi" w:hAnsiTheme="minorHAnsi" w:cstheme="minorHAnsi"/>
          <w:szCs w:val="24"/>
        </w:rPr>
      </w:pPr>
    </w:p>
    <w:p w14:paraId="287F34F4" w14:textId="5074D47D" w:rsidR="00F3176F" w:rsidRPr="00F605A3" w:rsidRDefault="00F3176F" w:rsidP="00F605A3">
      <w:pPr>
        <w:widowControl/>
        <w:shd w:val="clear" w:color="auto" w:fill="FFFFFF"/>
        <w:rPr>
          <w:rFonts w:asciiTheme="minorHAnsi" w:hAnsiTheme="minorHAnsi" w:cstheme="minorHAnsi"/>
          <w:snapToGrid/>
          <w:color w:val="222222"/>
          <w:szCs w:val="24"/>
          <w:lang w:val="en-GB" w:eastAsia="en-GB"/>
        </w:rPr>
      </w:pPr>
      <w:r w:rsidRPr="00F605A3">
        <w:rPr>
          <w:rFonts w:asciiTheme="minorHAnsi" w:hAnsiTheme="minorHAnsi" w:cstheme="minorHAnsi"/>
          <w:b/>
          <w:bCs/>
          <w:snapToGrid/>
          <w:color w:val="222222"/>
          <w:szCs w:val="24"/>
          <w:lang w:val="en-GB" w:eastAsia="en-GB"/>
        </w:rPr>
        <w:lastRenderedPageBreak/>
        <w:t>Legend</w:t>
      </w:r>
    </w:p>
    <w:p w14:paraId="331F3D06" w14:textId="6F901175" w:rsidR="009579B6" w:rsidRPr="00F605A3" w:rsidRDefault="00F3176F" w:rsidP="00F605A3">
      <w:pPr>
        <w:widowControl/>
        <w:shd w:val="clear" w:color="auto" w:fill="FFFFFF"/>
        <w:rPr>
          <w:rFonts w:asciiTheme="minorHAnsi" w:hAnsiTheme="minorHAnsi" w:cstheme="minorHAnsi"/>
          <w:snapToGrid/>
          <w:color w:val="222222"/>
          <w:szCs w:val="24"/>
          <w:lang w:val="en-GB" w:eastAsia="en-GB"/>
        </w:rPr>
      </w:pPr>
      <w:r w:rsidRPr="00F605A3">
        <w:rPr>
          <w:rFonts w:asciiTheme="minorHAnsi" w:hAnsiTheme="minorHAnsi" w:cstheme="minorHAnsi"/>
          <w:snapToGrid/>
          <w:color w:val="222222"/>
          <w:szCs w:val="24"/>
          <w:lang w:val="en-GB" w:eastAsia="en-GB"/>
        </w:rPr>
        <w:t>Rating of attribute: E = essential; D = desirable</w:t>
      </w:r>
      <w:r w:rsidRPr="00F605A3">
        <w:rPr>
          <w:rFonts w:asciiTheme="minorHAnsi" w:hAnsiTheme="minorHAnsi" w:cstheme="minorHAnsi"/>
          <w:snapToGrid/>
          <w:color w:val="222222"/>
          <w:szCs w:val="24"/>
          <w:lang w:val="en-GB" w:eastAsia="en-GB"/>
        </w:rPr>
        <w:br/>
        <w:t>Source of evidence: AF = Application Form; S = Selection Programme (including Interview, Test, Presentation)</w:t>
      </w:r>
    </w:p>
    <w:p w14:paraId="04FA95A4" w14:textId="77777777" w:rsidR="009579B6" w:rsidRPr="00F605A3" w:rsidRDefault="009579B6" w:rsidP="00F605A3">
      <w:pPr>
        <w:widowControl/>
        <w:spacing w:line="276" w:lineRule="auto"/>
        <w:rPr>
          <w:rFonts w:asciiTheme="minorHAnsi" w:hAnsiTheme="minorHAnsi" w:cstheme="minorHAnsi"/>
          <w:snapToGrid/>
          <w:color w:val="222222"/>
          <w:szCs w:val="24"/>
          <w:lang w:val="en-GB" w:eastAsia="en-GB"/>
        </w:rPr>
      </w:pPr>
      <w:r w:rsidRPr="00F605A3">
        <w:rPr>
          <w:rFonts w:asciiTheme="minorHAnsi" w:hAnsiTheme="minorHAnsi" w:cstheme="minorHAnsi"/>
          <w:snapToGrid/>
          <w:color w:val="222222"/>
          <w:szCs w:val="24"/>
          <w:lang w:val="en-GB" w:eastAsia="en-GB"/>
        </w:rPr>
        <w:br w:type="page"/>
      </w:r>
    </w:p>
    <w:p w14:paraId="514F399F"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lastRenderedPageBreak/>
        <w:t>JOB HAZARD IDENTIFICATION FORM</w:t>
      </w:r>
    </w:p>
    <w:p w14:paraId="676267D8" w14:textId="77777777" w:rsidR="00F3176F" w:rsidRPr="00F605A3" w:rsidRDefault="00F3176F" w:rsidP="00F605A3">
      <w:pPr>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3176F" w:rsidRPr="00F605A3" w14:paraId="5F069E22" w14:textId="77777777" w:rsidTr="004E2D84">
        <w:trPr>
          <w:cantSplit/>
        </w:trPr>
        <w:tc>
          <w:tcPr>
            <w:tcW w:w="9214" w:type="dxa"/>
            <w:gridSpan w:val="4"/>
          </w:tcPr>
          <w:p w14:paraId="4536B690" w14:textId="77777777" w:rsidR="00F3176F" w:rsidRPr="00F605A3" w:rsidRDefault="00F3176F" w:rsidP="00F605A3">
            <w:pPr>
              <w:pStyle w:val="Closing"/>
              <w:spacing w:line="240" w:lineRule="auto"/>
              <w:ind w:left="0"/>
              <w:contextualSpacing/>
              <w:rPr>
                <w:rFonts w:asciiTheme="minorHAnsi" w:hAnsiTheme="minorHAnsi" w:cstheme="minorHAnsi"/>
                <w:b/>
                <w:bCs/>
                <w:sz w:val="24"/>
                <w:szCs w:val="24"/>
              </w:rPr>
            </w:pPr>
            <w:r w:rsidRPr="00F605A3">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F605A3">
              <w:rPr>
                <w:rFonts w:asciiTheme="minorHAnsi" w:hAnsiTheme="minorHAnsi" w:cstheme="minorHAnsi"/>
                <w:b/>
                <w:bCs/>
                <w:sz w:val="24"/>
                <w:szCs w:val="24"/>
              </w:rPr>
              <w:t>job related</w:t>
            </w:r>
            <w:proofErr w:type="gramEnd"/>
            <w:r w:rsidRPr="00F605A3">
              <w:rPr>
                <w:rFonts w:asciiTheme="minorHAnsi" w:hAnsiTheme="minorHAnsi" w:cstheme="minorHAnsi"/>
                <w:b/>
                <w:bCs/>
                <w:sz w:val="24"/>
                <w:szCs w:val="24"/>
              </w:rPr>
              <w:t xml:space="preserve"> hazards and minimise associated health effects as far as possible.  Please use the </w:t>
            </w:r>
            <w:hyperlink r:id="rId12" w:history="1">
              <w:r w:rsidRPr="00F605A3">
                <w:rPr>
                  <w:rStyle w:val="Hyperlink"/>
                  <w:rFonts w:asciiTheme="minorHAnsi" w:hAnsiTheme="minorHAnsi" w:cstheme="minorHAnsi"/>
                  <w:sz w:val="24"/>
                  <w:szCs w:val="24"/>
                </w:rPr>
                <w:t>Job Hazard Information</w:t>
              </w:r>
            </w:hyperlink>
            <w:r w:rsidRPr="00F605A3">
              <w:rPr>
                <w:rFonts w:asciiTheme="minorHAnsi" w:hAnsiTheme="minorHAnsi" w:cstheme="minorHAnsi"/>
                <w:b/>
                <w:bCs/>
                <w:sz w:val="24"/>
                <w:szCs w:val="24"/>
              </w:rPr>
              <w:t xml:space="preserve"> document in order to do this. </w:t>
            </w:r>
          </w:p>
        </w:tc>
      </w:tr>
      <w:tr w:rsidR="00F3176F" w:rsidRPr="00F605A3" w14:paraId="2EB912A8" w14:textId="77777777" w:rsidTr="004E2D84">
        <w:trPr>
          <w:trHeight w:val="560"/>
        </w:trPr>
        <w:tc>
          <w:tcPr>
            <w:tcW w:w="4114" w:type="dxa"/>
            <w:tcBorders>
              <w:right w:val="nil"/>
            </w:tcBorders>
          </w:tcPr>
          <w:p w14:paraId="1BED66CE" w14:textId="4F1FF3EE"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  International travel/Fieldwork</w:t>
            </w:r>
          </w:p>
        </w:tc>
        <w:tc>
          <w:tcPr>
            <w:tcW w:w="500" w:type="dxa"/>
            <w:tcBorders>
              <w:top w:val="single" w:sz="4" w:space="0" w:color="auto"/>
              <w:left w:val="nil"/>
              <w:bottom w:val="single" w:sz="4" w:space="0" w:color="auto"/>
              <w:right w:val="single" w:sz="4" w:space="0" w:color="auto"/>
            </w:tcBorders>
          </w:tcPr>
          <w:p w14:paraId="7D8DA840"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402669CF" wp14:editId="1CB5F654">
                      <wp:simplePos x="0" y="0"/>
                      <wp:positionH relativeFrom="column">
                        <wp:posOffset>-41275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EDE075"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669CF" id="Text Box 4" o:spid="_x0000_s1050"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CGRMGQoAgAAVwQAAA4AAAAAAAAAAAAAAAAALgIAAGRycy9lMm9E&#10;b2MueG1sUEsBAi0AFAAGAAgAAAAhAIF/na3dAAAABwEAAA8AAAAAAAAAAAAAAAAAggQAAGRycy9k&#10;b3ducmV2LnhtbFBLBQYAAAAABAAEAPMAAACMBQAAAAA=&#10;">
                      <v:textbox>
                        <w:txbxContent>
                          <w:p w14:paraId="12EDE075" w14:textId="77777777" w:rsidR="004E2D84" w:rsidRDefault="004E2D84" w:rsidP="00F3176F"/>
                        </w:txbxContent>
                      </v:textbox>
                    </v:shape>
                  </w:pict>
                </mc:Fallback>
              </mc:AlternateContent>
            </w:r>
          </w:p>
        </w:tc>
        <w:tc>
          <w:tcPr>
            <w:tcW w:w="4074" w:type="dxa"/>
            <w:tcBorders>
              <w:left w:val="single" w:sz="4" w:space="0" w:color="auto"/>
              <w:right w:val="nil"/>
            </w:tcBorders>
          </w:tcPr>
          <w:p w14:paraId="3E7CA107" w14:textId="561DF330"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13.  Substances to which COSHH    regulations apply (including microorganisms, animal allergens, wood dust, chemicals, skin sensitizers and irritants, welding fume)</w:t>
            </w:r>
          </w:p>
        </w:tc>
        <w:tc>
          <w:tcPr>
            <w:tcW w:w="526" w:type="dxa"/>
            <w:tcBorders>
              <w:top w:val="single" w:sz="4" w:space="0" w:color="auto"/>
              <w:left w:val="nil"/>
              <w:bottom w:val="single" w:sz="4" w:space="0" w:color="auto"/>
              <w:right w:val="single" w:sz="4" w:space="0" w:color="auto"/>
            </w:tcBorders>
          </w:tcPr>
          <w:p w14:paraId="4E3A5419"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0BB7BCFA" wp14:editId="22D968BC">
                      <wp:simplePos x="0" y="0"/>
                      <wp:positionH relativeFrom="column">
                        <wp:posOffset>-50165</wp:posOffset>
                      </wp:positionH>
                      <wp:positionV relativeFrom="paragraph">
                        <wp:posOffset>80645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F7D3A4"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7BCFA" id="Text Box 5" o:spid="_x0000_s1051"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0DF7D3A4" w14:textId="77777777" w:rsidR="004E2D84" w:rsidRDefault="004E2D84" w:rsidP="00F3176F"/>
                        </w:txbxContent>
                      </v:textbox>
                    </v:shape>
                  </w:pict>
                </mc:Fallback>
              </mc:AlternateContent>
            </w:r>
          </w:p>
        </w:tc>
      </w:tr>
      <w:tr w:rsidR="00F3176F" w:rsidRPr="00F605A3" w14:paraId="65A73D4E" w14:textId="77777777" w:rsidTr="004E2D84">
        <w:trPr>
          <w:trHeight w:val="560"/>
        </w:trPr>
        <w:tc>
          <w:tcPr>
            <w:tcW w:w="4114" w:type="dxa"/>
            <w:tcBorders>
              <w:right w:val="nil"/>
            </w:tcBorders>
          </w:tcPr>
          <w:p w14:paraId="0D0D8D21" w14:textId="7CBC2AF3"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  Manual Handling (of loads/people)</w:t>
            </w:r>
          </w:p>
        </w:tc>
        <w:tc>
          <w:tcPr>
            <w:tcW w:w="500" w:type="dxa"/>
            <w:tcBorders>
              <w:top w:val="single" w:sz="4" w:space="0" w:color="auto"/>
              <w:left w:val="nil"/>
              <w:bottom w:val="single" w:sz="4" w:space="0" w:color="auto"/>
              <w:right w:val="single" w:sz="4" w:space="0" w:color="auto"/>
            </w:tcBorders>
          </w:tcPr>
          <w:p w14:paraId="5BEBD326"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0993CAB1" wp14:editId="05D3AC57">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621F85"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3CAB1" id="Text Box 6"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5E621F85" w14:textId="77777777" w:rsidR="004E2D84" w:rsidRDefault="004E2D84" w:rsidP="00F3176F"/>
                        </w:txbxContent>
                      </v:textbox>
                    </v:shape>
                  </w:pict>
                </mc:Fallback>
              </mc:AlternateContent>
            </w:r>
          </w:p>
        </w:tc>
        <w:tc>
          <w:tcPr>
            <w:tcW w:w="4074" w:type="dxa"/>
            <w:tcBorders>
              <w:left w:val="single" w:sz="4" w:space="0" w:color="auto"/>
              <w:right w:val="nil"/>
            </w:tcBorders>
          </w:tcPr>
          <w:p w14:paraId="0110406F"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7849DD1"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24873663" wp14:editId="723E30F4">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CC35DC"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73663" id="Text Box 7" o:spid="_x0000_s1053"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02CC35DC" w14:textId="77777777" w:rsidR="004E2D84" w:rsidRDefault="004E2D84" w:rsidP="00F3176F"/>
                        </w:txbxContent>
                      </v:textbox>
                    </v:shape>
                  </w:pict>
                </mc:Fallback>
              </mc:AlternateContent>
            </w:r>
          </w:p>
        </w:tc>
      </w:tr>
      <w:tr w:rsidR="00F3176F" w:rsidRPr="00F605A3" w14:paraId="18CA4141" w14:textId="77777777" w:rsidTr="004E2D84">
        <w:trPr>
          <w:trHeight w:val="560"/>
        </w:trPr>
        <w:tc>
          <w:tcPr>
            <w:tcW w:w="4114" w:type="dxa"/>
            <w:tcBorders>
              <w:right w:val="nil"/>
            </w:tcBorders>
          </w:tcPr>
          <w:p w14:paraId="5BE7D198" w14:textId="77777777" w:rsidR="00F3176F" w:rsidRPr="00F605A3" w:rsidRDefault="00F3176F" w:rsidP="00F605A3">
            <w:pPr>
              <w:pStyle w:val="Closing"/>
              <w:spacing w:line="240" w:lineRule="auto"/>
              <w:ind w:left="0"/>
              <w:contextualSpacing/>
              <w:rPr>
                <w:rFonts w:asciiTheme="minorHAnsi" w:hAnsiTheme="minorHAnsi" w:cstheme="minorHAnsi"/>
                <w:iCs/>
                <w:sz w:val="24"/>
                <w:szCs w:val="24"/>
              </w:rPr>
            </w:pPr>
            <w:r w:rsidRPr="00F605A3">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760A283"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56E8FB4C" wp14:editId="42FD79C9">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2FDADE"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8FB4C" id="Text Box 8"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422FDADE" w14:textId="77777777" w:rsidR="004E2D84" w:rsidRDefault="004E2D84" w:rsidP="00F3176F"/>
                        </w:txbxContent>
                      </v:textbox>
                    </v:shape>
                  </w:pict>
                </mc:Fallback>
              </mc:AlternateContent>
            </w:r>
          </w:p>
        </w:tc>
        <w:tc>
          <w:tcPr>
            <w:tcW w:w="4074" w:type="dxa"/>
            <w:tcBorders>
              <w:left w:val="single" w:sz="4" w:space="0" w:color="auto"/>
              <w:right w:val="nil"/>
            </w:tcBorders>
          </w:tcPr>
          <w:p w14:paraId="014763D2" w14:textId="71818934"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15.  Working with sewage, drains, river or canal water</w:t>
            </w:r>
          </w:p>
        </w:tc>
        <w:tc>
          <w:tcPr>
            <w:tcW w:w="526" w:type="dxa"/>
            <w:tcBorders>
              <w:top w:val="single" w:sz="4" w:space="0" w:color="auto"/>
              <w:left w:val="nil"/>
              <w:bottom w:val="single" w:sz="4" w:space="0" w:color="auto"/>
              <w:right w:val="single" w:sz="4" w:space="0" w:color="auto"/>
            </w:tcBorders>
          </w:tcPr>
          <w:p w14:paraId="2ACD15CE"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1135F26F" wp14:editId="5DA23AB4">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00DB45"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5F26F" id="Text Box 9" o:spid="_x0000_s1055"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4500DB45" w14:textId="77777777" w:rsidR="004E2D84" w:rsidRDefault="004E2D84" w:rsidP="00F3176F"/>
                        </w:txbxContent>
                      </v:textbox>
                    </v:shape>
                  </w:pict>
                </mc:Fallback>
              </mc:AlternateContent>
            </w:r>
          </w:p>
        </w:tc>
      </w:tr>
      <w:tr w:rsidR="00F3176F" w:rsidRPr="00F605A3" w14:paraId="1259F5D9" w14:textId="77777777" w:rsidTr="004E2D84">
        <w:trPr>
          <w:trHeight w:val="560"/>
        </w:trPr>
        <w:tc>
          <w:tcPr>
            <w:tcW w:w="4114" w:type="dxa"/>
            <w:tcBorders>
              <w:right w:val="nil"/>
            </w:tcBorders>
          </w:tcPr>
          <w:p w14:paraId="2236092F" w14:textId="55C11411"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4.  Genetically modified Organisms</w:t>
            </w:r>
          </w:p>
        </w:tc>
        <w:tc>
          <w:tcPr>
            <w:tcW w:w="500" w:type="dxa"/>
            <w:tcBorders>
              <w:top w:val="single" w:sz="4" w:space="0" w:color="auto"/>
              <w:left w:val="nil"/>
              <w:bottom w:val="single" w:sz="4" w:space="0" w:color="auto"/>
              <w:right w:val="single" w:sz="4" w:space="0" w:color="auto"/>
            </w:tcBorders>
          </w:tcPr>
          <w:p w14:paraId="0E0B1280"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33B2F5F1" wp14:editId="7391DD43">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DFD8E2"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2F5F1" id="Text Box 10"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1ADFD8E2" w14:textId="77777777" w:rsidR="004E2D84" w:rsidRDefault="004E2D84" w:rsidP="00F3176F"/>
                        </w:txbxContent>
                      </v:textbox>
                    </v:shape>
                  </w:pict>
                </mc:Fallback>
              </mc:AlternateContent>
            </w:r>
          </w:p>
        </w:tc>
        <w:tc>
          <w:tcPr>
            <w:tcW w:w="4074" w:type="dxa"/>
            <w:tcBorders>
              <w:left w:val="single" w:sz="4" w:space="0" w:color="auto"/>
              <w:right w:val="nil"/>
            </w:tcBorders>
          </w:tcPr>
          <w:p w14:paraId="59D18018"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52BF4C4"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3DE254D1" wp14:editId="2EDCAAF9">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CBED6A"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54D1" id="Text Box 11" o:spid="_x0000_s1057"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6ACBED6A" w14:textId="77777777" w:rsidR="004E2D84" w:rsidRDefault="004E2D84" w:rsidP="00F3176F"/>
                        </w:txbxContent>
                      </v:textbox>
                    </v:shape>
                  </w:pict>
                </mc:Fallback>
              </mc:AlternateContent>
            </w:r>
          </w:p>
        </w:tc>
      </w:tr>
      <w:tr w:rsidR="00F3176F" w:rsidRPr="00F605A3" w14:paraId="7D942E37" w14:textId="77777777" w:rsidTr="004E2D84">
        <w:trPr>
          <w:trHeight w:val="560"/>
        </w:trPr>
        <w:tc>
          <w:tcPr>
            <w:tcW w:w="4114" w:type="dxa"/>
            <w:tcBorders>
              <w:right w:val="nil"/>
            </w:tcBorders>
          </w:tcPr>
          <w:p w14:paraId="203935DD" w14:textId="03E5A431"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 xml:space="preserve">5.  Noise &gt; 80 </w:t>
            </w:r>
            <w:proofErr w:type="spellStart"/>
            <w:r w:rsidRPr="00F605A3">
              <w:rPr>
                <w:rFonts w:asciiTheme="minorHAnsi" w:hAnsiTheme="minorHAnsi" w:cstheme="minorHAnsi"/>
                <w:sz w:val="24"/>
                <w:szCs w:val="24"/>
              </w:rPr>
              <w:t>DbA</w:t>
            </w:r>
            <w:proofErr w:type="spellEnd"/>
          </w:p>
        </w:tc>
        <w:tc>
          <w:tcPr>
            <w:tcW w:w="500" w:type="dxa"/>
            <w:tcBorders>
              <w:top w:val="single" w:sz="4" w:space="0" w:color="auto"/>
              <w:left w:val="nil"/>
              <w:bottom w:val="single" w:sz="4" w:space="0" w:color="auto"/>
              <w:right w:val="single" w:sz="4" w:space="0" w:color="auto"/>
            </w:tcBorders>
          </w:tcPr>
          <w:p w14:paraId="4DD42352"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6297CC26" wp14:editId="747FC8C2">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84CFA8"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CC26" id="Text Box 12"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7884CFA8" w14:textId="77777777" w:rsidR="004E2D84" w:rsidRDefault="004E2D84" w:rsidP="00F3176F"/>
                        </w:txbxContent>
                      </v:textbox>
                    </v:shape>
                  </w:pict>
                </mc:Fallback>
              </mc:AlternateContent>
            </w:r>
          </w:p>
        </w:tc>
        <w:tc>
          <w:tcPr>
            <w:tcW w:w="4074" w:type="dxa"/>
            <w:tcBorders>
              <w:left w:val="single" w:sz="4" w:space="0" w:color="auto"/>
              <w:right w:val="nil"/>
            </w:tcBorders>
          </w:tcPr>
          <w:p w14:paraId="5E5BD7EE" w14:textId="560A9152"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17.  Vibrating tools</w:t>
            </w:r>
          </w:p>
        </w:tc>
        <w:tc>
          <w:tcPr>
            <w:tcW w:w="526" w:type="dxa"/>
            <w:tcBorders>
              <w:top w:val="single" w:sz="4" w:space="0" w:color="auto"/>
              <w:left w:val="nil"/>
              <w:bottom w:val="single" w:sz="4" w:space="0" w:color="auto"/>
              <w:right w:val="single" w:sz="4" w:space="0" w:color="auto"/>
            </w:tcBorders>
          </w:tcPr>
          <w:p w14:paraId="0477A8D2"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6545BD73" wp14:editId="3F81D219">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B67268"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5BD73" id="Text Box 13" o:spid="_x0000_s1059"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3DB67268" w14:textId="77777777" w:rsidR="004E2D84" w:rsidRDefault="004E2D84" w:rsidP="00F3176F"/>
                        </w:txbxContent>
                      </v:textbox>
                    </v:shape>
                  </w:pict>
                </mc:Fallback>
              </mc:AlternateContent>
            </w:r>
          </w:p>
        </w:tc>
      </w:tr>
      <w:tr w:rsidR="00F3176F" w:rsidRPr="00F605A3" w14:paraId="36BF7E9C" w14:textId="77777777" w:rsidTr="004E2D84">
        <w:trPr>
          <w:trHeight w:val="560"/>
        </w:trPr>
        <w:tc>
          <w:tcPr>
            <w:tcW w:w="4114" w:type="dxa"/>
            <w:tcBorders>
              <w:right w:val="nil"/>
            </w:tcBorders>
          </w:tcPr>
          <w:p w14:paraId="38BE0172"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6.  Night Working</w:t>
            </w:r>
          </w:p>
          <w:p w14:paraId="6C4A49DA"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9002F6C"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7265E371" wp14:editId="49D36880">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C98A02"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5E371" id="Text Box 14"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62C98A02" w14:textId="77777777" w:rsidR="004E2D84" w:rsidRDefault="004E2D84" w:rsidP="00F3176F"/>
                        </w:txbxContent>
                      </v:textbox>
                    </v:shape>
                  </w:pict>
                </mc:Fallback>
              </mc:AlternateContent>
            </w:r>
          </w:p>
        </w:tc>
        <w:tc>
          <w:tcPr>
            <w:tcW w:w="4074" w:type="dxa"/>
            <w:tcBorders>
              <w:left w:val="single" w:sz="4" w:space="0" w:color="auto"/>
              <w:right w:val="nil"/>
            </w:tcBorders>
          </w:tcPr>
          <w:p w14:paraId="17282C8F"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B423A32"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4E5CD97B" wp14:editId="5B101B80">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A97D75"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CD97B" id="Text Box 15" o:spid="_x0000_s1061"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35A97D75" w14:textId="77777777" w:rsidR="004E2D84" w:rsidRDefault="004E2D84" w:rsidP="00F3176F"/>
                        </w:txbxContent>
                      </v:textbox>
                    </v:shape>
                  </w:pict>
                </mc:Fallback>
              </mc:AlternateContent>
            </w:r>
          </w:p>
        </w:tc>
      </w:tr>
      <w:tr w:rsidR="00F3176F" w:rsidRPr="00F605A3" w14:paraId="1BC035B9" w14:textId="77777777" w:rsidTr="004E2D84">
        <w:trPr>
          <w:trHeight w:val="560"/>
        </w:trPr>
        <w:tc>
          <w:tcPr>
            <w:tcW w:w="4114" w:type="dxa"/>
            <w:tcBorders>
              <w:right w:val="nil"/>
            </w:tcBorders>
          </w:tcPr>
          <w:p w14:paraId="6B68F69E"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34CA0455"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13FBD2D9" wp14:editId="3ED47E0A">
                      <wp:simplePos x="0" y="0"/>
                      <wp:positionH relativeFrom="column">
                        <wp:posOffset>-38735</wp:posOffset>
                      </wp:positionH>
                      <wp:positionV relativeFrom="paragraph">
                        <wp:posOffset>46355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E66252" w14:textId="77777777" w:rsidR="004E2D84" w:rsidRDefault="004E2D84" w:rsidP="00F3176F">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D2D9" id="Text Box 16" o:spid="_x0000_s1062" type="#_x0000_t202" style="position:absolute;left:0;text-align:left;margin-left:-3.05pt;margin-top:3.6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">
                      <v:textbox>
                        <w:txbxContent>
                          <w:p w14:paraId="7DE66252" w14:textId="77777777" w:rsidR="004E2D84" w:rsidRDefault="004E2D84" w:rsidP="00F3176F">
                            <w:r>
                              <w:t>X</w:t>
                            </w:r>
                          </w:p>
                        </w:txbxContent>
                      </v:textbox>
                    </v:shape>
                  </w:pict>
                </mc:Fallback>
              </mc:AlternateContent>
            </w:r>
          </w:p>
        </w:tc>
        <w:tc>
          <w:tcPr>
            <w:tcW w:w="4074" w:type="dxa"/>
            <w:tcBorders>
              <w:left w:val="single" w:sz="4" w:space="0" w:color="auto"/>
              <w:right w:val="nil"/>
            </w:tcBorders>
          </w:tcPr>
          <w:p w14:paraId="45151150"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445FB22"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78F409BD" wp14:editId="45269C22">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EBE1AF"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09BD" id="Text Box 17" o:spid="_x0000_s1063"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3EEBE1AF" w14:textId="77777777" w:rsidR="004E2D84" w:rsidRDefault="004E2D84" w:rsidP="00F3176F"/>
                        </w:txbxContent>
                      </v:textbox>
                    </v:shape>
                  </w:pict>
                </mc:Fallback>
              </mc:AlternateContent>
            </w:r>
          </w:p>
        </w:tc>
      </w:tr>
      <w:tr w:rsidR="00F3176F" w:rsidRPr="00F605A3" w14:paraId="245C47BC" w14:textId="77777777" w:rsidTr="004E2D84">
        <w:trPr>
          <w:trHeight w:val="560"/>
        </w:trPr>
        <w:tc>
          <w:tcPr>
            <w:tcW w:w="4114" w:type="dxa"/>
            <w:tcBorders>
              <w:right w:val="nil"/>
            </w:tcBorders>
          </w:tcPr>
          <w:p w14:paraId="37D9C30A"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81C1F64" w14:textId="77777777" w:rsidR="00F3176F" w:rsidRPr="00F605A3" w:rsidRDefault="00F3176F" w:rsidP="00F605A3">
            <w:pPr>
              <w:pStyle w:val="Closing"/>
              <w:spacing w:line="240" w:lineRule="auto"/>
              <w:ind w:left="318" w:hanging="318"/>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7540A395" wp14:editId="4BD08629">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716FB1"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0A395" id="Text Box 18" o:spid="_x0000_s1064" type="#_x0000_t202" style="position:absolute;left:0;text-align:left;margin-left:-3.2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2F716FB1" w14:textId="77777777" w:rsidR="004E2D84" w:rsidRDefault="004E2D84" w:rsidP="00F3176F"/>
                        </w:txbxContent>
                      </v:textbox>
                    </v:shape>
                  </w:pict>
                </mc:Fallback>
              </mc:AlternateContent>
            </w:r>
          </w:p>
        </w:tc>
        <w:tc>
          <w:tcPr>
            <w:tcW w:w="4074" w:type="dxa"/>
            <w:tcBorders>
              <w:left w:val="single" w:sz="4" w:space="0" w:color="auto"/>
              <w:bottom w:val="single" w:sz="4" w:space="0" w:color="auto"/>
              <w:right w:val="nil"/>
            </w:tcBorders>
          </w:tcPr>
          <w:p w14:paraId="29ED011E"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450A1CF"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19B7B6A0" wp14:editId="37E5E8E6">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E1B7F"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7B6A0" id="Text Box 19" o:spid="_x0000_s1065"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1E0E1B7F" w14:textId="77777777" w:rsidR="004E2D84" w:rsidRDefault="004E2D84" w:rsidP="00F3176F"/>
                        </w:txbxContent>
                      </v:textbox>
                    </v:shape>
                  </w:pict>
                </mc:Fallback>
              </mc:AlternateContent>
            </w:r>
          </w:p>
        </w:tc>
      </w:tr>
      <w:tr w:rsidR="00F3176F" w:rsidRPr="00F605A3" w14:paraId="6ABF92DD" w14:textId="77777777" w:rsidTr="004E2D84">
        <w:trPr>
          <w:cantSplit/>
          <w:trHeight w:val="560"/>
        </w:trPr>
        <w:tc>
          <w:tcPr>
            <w:tcW w:w="4614" w:type="dxa"/>
            <w:gridSpan w:val="2"/>
            <w:tcBorders>
              <w:right w:val="single" w:sz="4" w:space="0" w:color="auto"/>
            </w:tcBorders>
          </w:tcPr>
          <w:p w14:paraId="0338C05B" w14:textId="4514697D"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0A24920E" wp14:editId="3803D60A">
                      <wp:simplePos x="0" y="0"/>
                      <wp:positionH relativeFrom="column">
                        <wp:posOffset>2571115</wp:posOffset>
                      </wp:positionH>
                      <wp:positionV relativeFrom="paragraph">
                        <wp:posOffset>52070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ECCAA"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4920E" id="Text Box 20" o:spid="_x0000_s1066" type="#_x0000_t202" style="position:absolute;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oKAIAAFk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C6xiCgoAgAAWQQAAA4AAAAAAAAAAAAAAAAALgIAAGRycy9lMm9E&#10;b2MueG1sUEsBAi0AFAAGAAgAAAAhALVOQE/dAAAACAEAAA8AAAAAAAAAAAAAAAAAggQAAGRycy9k&#10;b3ducmV2LnhtbFBLBQYAAAAABAAEAPMAAACMBQAAAAA=&#10;">
                      <v:textbox>
                        <w:txbxContent>
                          <w:p w14:paraId="576ECCAA" w14:textId="77777777" w:rsidR="004E2D84" w:rsidRDefault="004E2D84" w:rsidP="00F3176F"/>
                        </w:txbxContent>
                      </v:textbox>
                    </v:shape>
                  </w:pict>
                </mc:Fallback>
              </mc:AlternateContent>
            </w:r>
            <w:r w:rsidRPr="00F605A3">
              <w:rPr>
                <w:rFonts w:asciiTheme="minorHAnsi" w:hAnsiTheme="minorHAnsi" w:cstheme="minorHAnsi"/>
                <w:sz w:val="24"/>
                <w:szCs w:val="24"/>
              </w:rPr>
              <w:t>9.  Ionising radiation/non-ionising radiation/lasers/UV radiation</w:t>
            </w:r>
          </w:p>
        </w:tc>
        <w:tc>
          <w:tcPr>
            <w:tcW w:w="4074" w:type="dxa"/>
            <w:tcBorders>
              <w:top w:val="single" w:sz="4" w:space="0" w:color="auto"/>
              <w:left w:val="single" w:sz="4" w:space="0" w:color="auto"/>
              <w:bottom w:val="nil"/>
              <w:right w:val="nil"/>
            </w:tcBorders>
          </w:tcPr>
          <w:p w14:paraId="33381A5B"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sz w:val="24"/>
                <w:szCs w:val="24"/>
              </w:rPr>
              <w:t>21.  Soil/bio-aerosols</w:t>
            </w:r>
          </w:p>
        </w:tc>
        <w:tc>
          <w:tcPr>
            <w:tcW w:w="526" w:type="dxa"/>
            <w:tcBorders>
              <w:left w:val="nil"/>
            </w:tcBorders>
          </w:tcPr>
          <w:p w14:paraId="0A57F0DA"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063704E5" wp14:editId="07C36EB5">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620DA"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04E5" id="Text Box 21" o:spid="_x0000_s1067"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534620DA" w14:textId="77777777" w:rsidR="004E2D84" w:rsidRDefault="004E2D84" w:rsidP="00F3176F"/>
                        </w:txbxContent>
                      </v:textbox>
                    </v:shape>
                  </w:pict>
                </mc:Fallback>
              </mc:AlternateContent>
            </w:r>
          </w:p>
        </w:tc>
      </w:tr>
      <w:tr w:rsidR="00F3176F" w:rsidRPr="00F605A3" w14:paraId="73D6F050" w14:textId="77777777" w:rsidTr="004E2D84">
        <w:trPr>
          <w:cantSplit/>
          <w:trHeight w:val="560"/>
        </w:trPr>
        <w:tc>
          <w:tcPr>
            <w:tcW w:w="4614" w:type="dxa"/>
            <w:gridSpan w:val="2"/>
          </w:tcPr>
          <w:p w14:paraId="527226EA" w14:textId="5071A9EC"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6F7ABAFE" wp14:editId="526486AD">
                      <wp:simplePos x="0" y="0"/>
                      <wp:positionH relativeFrom="column">
                        <wp:posOffset>2571115</wp:posOffset>
                      </wp:positionH>
                      <wp:positionV relativeFrom="paragraph">
                        <wp:posOffset>48895</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BF9F0C"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BAFE" id="Text Box 22"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hHBHMikCAABZBAAADgAAAAAAAAAAAAAAAAAuAgAAZHJzL2Uy&#10;b0RvYy54bWxQSwECLQAUAAYACAAAACEAZsbXm94AAAAIAQAADwAAAAAAAAAAAAAAAACDBAAAZHJz&#10;L2Rvd25yZXYueG1sUEsFBgAAAAAEAAQA8wAAAI4FAAAAAA==&#10;">
                      <v:textbox>
                        <w:txbxContent>
                          <w:p w14:paraId="43BF9F0C" w14:textId="77777777" w:rsidR="004E2D84" w:rsidRDefault="004E2D84" w:rsidP="00F3176F"/>
                        </w:txbxContent>
                      </v:textbox>
                    </v:shape>
                  </w:pict>
                </mc:Fallback>
              </mc:AlternateContent>
            </w:r>
            <w:r w:rsidRPr="00F605A3">
              <w:rPr>
                <w:rFonts w:asciiTheme="minorHAnsi" w:hAnsiTheme="minorHAnsi" w:cstheme="minorHAnsi"/>
                <w:sz w:val="24"/>
                <w:szCs w:val="24"/>
              </w:rPr>
              <w:t>10.  Asbestos and/or lead</w:t>
            </w:r>
          </w:p>
        </w:tc>
        <w:tc>
          <w:tcPr>
            <w:tcW w:w="4600" w:type="dxa"/>
            <w:gridSpan w:val="2"/>
          </w:tcPr>
          <w:p w14:paraId="004BB7CD" w14:textId="42D459AA"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758F83F8" wp14:editId="1DC6BB3B">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6377E8"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F83F8" id="Text Box 23"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646377E8" w14:textId="77777777" w:rsidR="004E2D84" w:rsidRDefault="004E2D84" w:rsidP="00F3176F"/>
                        </w:txbxContent>
                      </v:textbox>
                    </v:shape>
                  </w:pict>
                </mc:Fallback>
              </mc:AlternateContent>
            </w:r>
            <w:r w:rsidRPr="00F605A3">
              <w:rPr>
                <w:rFonts w:asciiTheme="minorHAnsi" w:hAnsiTheme="minorHAnsi" w:cstheme="minorHAnsi"/>
                <w:sz w:val="24"/>
                <w:szCs w:val="24"/>
              </w:rPr>
              <w:t>22.  Nanomaterials</w:t>
            </w:r>
          </w:p>
        </w:tc>
      </w:tr>
      <w:tr w:rsidR="00F3176F" w:rsidRPr="00F605A3" w14:paraId="5A8486BB" w14:textId="77777777" w:rsidTr="004E2D84">
        <w:trPr>
          <w:cantSplit/>
          <w:trHeight w:val="560"/>
        </w:trPr>
        <w:tc>
          <w:tcPr>
            <w:tcW w:w="4614" w:type="dxa"/>
            <w:gridSpan w:val="2"/>
          </w:tcPr>
          <w:p w14:paraId="17CE19CA" w14:textId="77777777"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6C097CE7" wp14:editId="4309AC25">
                      <wp:simplePos x="0" y="0"/>
                      <wp:positionH relativeFrom="column">
                        <wp:posOffset>2571115</wp:posOffset>
                      </wp:positionH>
                      <wp:positionV relativeFrom="paragraph">
                        <wp:posOffset>61595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939496"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97CE7" id="Text Box 24" o:spid="_x0000_s1070" type="#_x0000_t202" style="position:absolute;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ejIXHSkCAABZBAAADgAAAAAAAAAAAAAAAAAuAgAAZHJzL2Uy&#10;b0RvYy54bWxQSwECLQAUAAYACAAAACEAVGN9Od4AAAAIAQAADwAAAAAAAAAAAAAAAACDBAAAZHJz&#10;L2Rvd25yZXYueG1sUEsFBgAAAAAEAAQA8wAAAI4FAAAAAA==&#10;">
                      <v:textbox>
                        <w:txbxContent>
                          <w:p w14:paraId="1B939496" w14:textId="77777777" w:rsidR="004E2D84" w:rsidRDefault="004E2D84" w:rsidP="00F3176F"/>
                        </w:txbxContent>
                      </v:textbox>
                    </v:shape>
                  </w:pict>
                </mc:Fallback>
              </mc:AlternateContent>
            </w:r>
            <w:r w:rsidRPr="00F605A3">
              <w:rPr>
                <w:rFonts w:asciiTheme="minorHAnsi" w:hAnsiTheme="minorHAnsi" w:cstheme="minorHAnsi"/>
                <w:sz w:val="24"/>
                <w:szCs w:val="24"/>
              </w:rPr>
              <w:t xml:space="preserve">11.  Driving on University business: </w:t>
            </w:r>
            <w:r w:rsidRPr="00F605A3">
              <w:rPr>
                <w:rFonts w:asciiTheme="minorHAnsi" w:hAnsiTheme="minorHAnsi" w:cstheme="minorHAnsi"/>
                <w:sz w:val="24"/>
                <w:szCs w:val="24"/>
              </w:rPr>
              <w:br/>
              <w:t xml:space="preserve">mini-bus (over 9 seats), van, bus, forklift truck, drones only) </w:t>
            </w:r>
          </w:p>
        </w:tc>
        <w:tc>
          <w:tcPr>
            <w:tcW w:w="4600" w:type="dxa"/>
            <w:gridSpan w:val="2"/>
          </w:tcPr>
          <w:p w14:paraId="58C00B76" w14:textId="0B48B4AD"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651DD597" wp14:editId="4497ED01">
                      <wp:simplePos x="0" y="0"/>
                      <wp:positionH relativeFrom="column">
                        <wp:posOffset>2536825</wp:posOffset>
                      </wp:positionH>
                      <wp:positionV relativeFrom="paragraph">
                        <wp:posOffset>61595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DBC7FE"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DD597" id="Text Box 29"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B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yJE8NzSMS62Cab3yPaPTgflIy4GxX1P/YMycoUR8NirOa&#10;LxbxMaTNYvm2wI279NSXHmY4QlU0UDKZ2zA9oL11susx0zQOBm5Q0FYmsqPyU1XH+nF+k1zHtxYf&#10;yOU+Rf36I2ye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FUNiUEqAgAAWQQAAA4AAAAAAAAAAAAAAAAALgIAAGRycy9l&#10;Mm9Eb2MueG1sUEsBAi0AFAAGAAgAAAAhABEfTe7eAAAACAEAAA8AAAAAAAAAAAAAAAAAhAQAAGRy&#10;cy9kb3ducmV2LnhtbFBLBQYAAAAABAAEAPMAAACPBQAAAAA=&#10;">
                      <v:textbox>
                        <w:txbxContent>
                          <w:p w14:paraId="36DBC7FE" w14:textId="77777777" w:rsidR="004E2D84" w:rsidRDefault="004E2D84" w:rsidP="00F3176F"/>
                        </w:txbxContent>
                      </v:textbox>
                    </v:shape>
                  </w:pict>
                </mc:Fallback>
              </mc:AlternateContent>
            </w:r>
            <w:r w:rsidRPr="00F605A3">
              <w:rPr>
                <w:rFonts w:asciiTheme="minorHAnsi" w:hAnsiTheme="minorHAnsi" w:cstheme="minorHAnsi"/>
                <w:sz w:val="24"/>
                <w:szCs w:val="24"/>
              </w:rPr>
              <w:t>23.  Workplace stressors (e.g. workload, relationships, job role, etc.)</w:t>
            </w:r>
          </w:p>
        </w:tc>
      </w:tr>
      <w:tr w:rsidR="00F3176F" w:rsidRPr="00F605A3" w14:paraId="50183780" w14:textId="77777777" w:rsidTr="004E2D84">
        <w:trPr>
          <w:cantSplit/>
          <w:trHeight w:val="560"/>
        </w:trPr>
        <w:tc>
          <w:tcPr>
            <w:tcW w:w="4614" w:type="dxa"/>
            <w:gridSpan w:val="2"/>
          </w:tcPr>
          <w:p w14:paraId="29319E1C" w14:textId="39A48700"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136C0F77" wp14:editId="339A0260">
                      <wp:simplePos x="0" y="0"/>
                      <wp:positionH relativeFrom="column">
                        <wp:posOffset>2571115</wp:posOffset>
                      </wp:positionH>
                      <wp:positionV relativeFrom="paragraph">
                        <wp:posOffset>71120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0096A9"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C0F77" id="Text Box 30" o:spid="_x0000_s1072"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oPKgIAAFk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ALqg8qAgAAWQQAAA4AAAAAAAAAAAAAAAAALgIAAGRycy9l&#10;Mm9Eb2MueG1sUEsBAi0AFAAGAAgAAAAhALBbUhTeAAAACQEAAA8AAAAAAAAAAAAAAAAAhAQAAGRy&#10;cy9kb3ducmV2LnhtbFBLBQYAAAAABAAEAPMAAACPBQAAAAA=&#10;">
                      <v:textbox>
                        <w:txbxContent>
                          <w:p w14:paraId="550096A9" w14:textId="77777777" w:rsidR="004E2D84" w:rsidRDefault="004E2D84" w:rsidP="00F3176F"/>
                        </w:txbxContent>
                      </v:textbox>
                    </v:shape>
                  </w:pict>
                </mc:Fallback>
              </mc:AlternateContent>
            </w:r>
            <w:r w:rsidRPr="00F605A3">
              <w:rPr>
                <w:rFonts w:asciiTheme="minorHAnsi" w:hAnsiTheme="minorHAnsi" w:cstheme="minorHAnsi"/>
                <w:sz w:val="24"/>
                <w:szCs w:val="24"/>
              </w:rPr>
              <w:t>12.  Food handling</w:t>
            </w:r>
          </w:p>
        </w:tc>
        <w:tc>
          <w:tcPr>
            <w:tcW w:w="4600" w:type="dxa"/>
            <w:gridSpan w:val="2"/>
          </w:tcPr>
          <w:p w14:paraId="6F8B5A68" w14:textId="7D553CC8" w:rsidR="00F3176F" w:rsidRPr="00F605A3" w:rsidRDefault="00F3176F" w:rsidP="00F605A3">
            <w:pPr>
              <w:pStyle w:val="Closing"/>
              <w:spacing w:line="240" w:lineRule="auto"/>
              <w:ind w:left="0"/>
              <w:contextualSpacing/>
              <w:rPr>
                <w:rFonts w:asciiTheme="minorHAnsi" w:hAnsiTheme="minorHAnsi" w:cstheme="minorHAnsi"/>
                <w:sz w:val="24"/>
                <w:szCs w:val="24"/>
              </w:rPr>
            </w:pPr>
            <w:r w:rsidRPr="00F605A3">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3659F4EB" wp14:editId="34159F42">
                      <wp:simplePos x="0" y="0"/>
                      <wp:positionH relativeFrom="column">
                        <wp:posOffset>2536825</wp:posOffset>
                      </wp:positionH>
                      <wp:positionV relativeFrom="paragraph">
                        <wp:posOffset>71120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4EA90A" w14:textId="77777777" w:rsidR="004E2D84" w:rsidRDefault="004E2D84" w:rsidP="00F31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9F4EB" id="Text Box 31" o:spid="_x0000_s1073"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0C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OXrzQIsAgAAWQQAAA4AAAAAAAAAAAAAAAAALgIAAGRy&#10;cy9lMm9Eb2MueG1sUEsBAi0AFAAGAAgAAAAhAJltx87fAAAACQEAAA8AAAAAAAAAAAAAAAAAhgQA&#10;AGRycy9kb3ducmV2LnhtbFBLBQYAAAAABAAEAPMAAACSBQAAAAA=&#10;">
                      <v:textbox>
                        <w:txbxContent>
                          <w:p w14:paraId="394EA90A" w14:textId="77777777" w:rsidR="004E2D84" w:rsidRDefault="004E2D84" w:rsidP="00F3176F"/>
                        </w:txbxContent>
                      </v:textbox>
                    </v:shape>
                  </w:pict>
                </mc:Fallback>
              </mc:AlternateContent>
            </w:r>
            <w:r w:rsidRPr="00F605A3">
              <w:rPr>
                <w:rFonts w:asciiTheme="minorHAnsi" w:hAnsiTheme="minorHAnsi" w:cstheme="minorHAnsi"/>
                <w:sz w:val="24"/>
                <w:szCs w:val="24"/>
              </w:rPr>
              <w:t>24.  Other (please specify)</w:t>
            </w:r>
          </w:p>
        </w:tc>
      </w:tr>
    </w:tbl>
    <w:p w14:paraId="4C15FCBF" w14:textId="77777777" w:rsidR="00F3176F" w:rsidRPr="00F605A3" w:rsidRDefault="00F3176F" w:rsidP="00F605A3">
      <w:pPr>
        <w:contextualSpacing/>
        <w:rPr>
          <w:rFonts w:asciiTheme="minorHAnsi" w:hAnsiTheme="minorHAnsi" w:cstheme="minorHAnsi"/>
          <w:b/>
          <w:szCs w:val="24"/>
        </w:rPr>
      </w:pPr>
    </w:p>
    <w:p w14:paraId="028DFDA9"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F3176F" w:rsidRPr="00F605A3" w14:paraId="10BB1842" w14:textId="77777777" w:rsidTr="004E2D84">
        <w:tc>
          <w:tcPr>
            <w:tcW w:w="2660" w:type="dxa"/>
          </w:tcPr>
          <w:p w14:paraId="1C4900CE"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Name (block capitals)</w:t>
            </w:r>
          </w:p>
        </w:tc>
        <w:tc>
          <w:tcPr>
            <w:tcW w:w="6582" w:type="dxa"/>
          </w:tcPr>
          <w:p w14:paraId="37B0B276" w14:textId="1D9F7AAC"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JASON OAKLEY</w:t>
            </w:r>
          </w:p>
        </w:tc>
      </w:tr>
      <w:tr w:rsidR="00F3176F" w:rsidRPr="00F605A3" w14:paraId="24670990" w14:textId="77777777" w:rsidTr="004E2D84">
        <w:tc>
          <w:tcPr>
            <w:tcW w:w="2660" w:type="dxa"/>
          </w:tcPr>
          <w:p w14:paraId="749E6913"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Date</w:t>
            </w:r>
          </w:p>
        </w:tc>
        <w:tc>
          <w:tcPr>
            <w:tcW w:w="6582" w:type="dxa"/>
          </w:tcPr>
          <w:p w14:paraId="7C31FA94"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October 2021</w:t>
            </w:r>
          </w:p>
        </w:tc>
      </w:tr>
      <w:tr w:rsidR="00F3176F" w:rsidRPr="00F605A3" w14:paraId="32007F4A" w14:textId="77777777" w:rsidTr="004E2D84">
        <w:tc>
          <w:tcPr>
            <w:tcW w:w="2660" w:type="dxa"/>
          </w:tcPr>
          <w:p w14:paraId="1FE68E4A" w14:textId="77777777" w:rsidR="00F3176F" w:rsidRPr="00F605A3" w:rsidRDefault="00F3176F" w:rsidP="00F605A3">
            <w:pPr>
              <w:contextualSpacing/>
              <w:rPr>
                <w:rFonts w:asciiTheme="minorHAnsi" w:hAnsiTheme="minorHAnsi" w:cstheme="minorHAnsi"/>
                <w:b/>
                <w:szCs w:val="24"/>
              </w:rPr>
            </w:pPr>
            <w:r w:rsidRPr="00F605A3">
              <w:rPr>
                <w:rFonts w:asciiTheme="minorHAnsi" w:hAnsiTheme="minorHAnsi" w:cstheme="minorHAnsi"/>
                <w:b/>
                <w:szCs w:val="24"/>
              </w:rPr>
              <w:t>Extension number</w:t>
            </w:r>
          </w:p>
        </w:tc>
        <w:tc>
          <w:tcPr>
            <w:tcW w:w="6582" w:type="dxa"/>
          </w:tcPr>
          <w:p w14:paraId="6AED7077" w14:textId="2EA2E90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2893</w:t>
            </w:r>
          </w:p>
        </w:tc>
      </w:tr>
    </w:tbl>
    <w:p w14:paraId="22A509B5" w14:textId="77777777" w:rsidR="00F605A3" w:rsidRDefault="00F605A3" w:rsidP="00F605A3">
      <w:pPr>
        <w:contextualSpacing/>
        <w:rPr>
          <w:rFonts w:asciiTheme="minorHAnsi" w:hAnsiTheme="minorHAnsi" w:cstheme="minorHAnsi"/>
          <w:szCs w:val="24"/>
        </w:rPr>
      </w:pPr>
    </w:p>
    <w:p w14:paraId="610638DC" w14:textId="256EB1BB"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 xml:space="preserve">Managers should use this form and the information contained in it during induction of new staff to identify any training needs or requirement for referral to Occupational Health (OH). </w:t>
      </w:r>
    </w:p>
    <w:p w14:paraId="46C04808" w14:textId="77777777" w:rsidR="00F3176F" w:rsidRPr="00F605A3" w:rsidRDefault="00F3176F" w:rsidP="00F605A3">
      <w:pPr>
        <w:contextualSpacing/>
        <w:rPr>
          <w:rFonts w:asciiTheme="minorHAnsi" w:hAnsiTheme="minorHAnsi" w:cstheme="minorHAnsi"/>
          <w:szCs w:val="24"/>
        </w:rPr>
      </w:pPr>
    </w:p>
    <w:p w14:paraId="59983B43" w14:textId="77777777" w:rsidR="00F3176F" w:rsidRPr="00F605A3" w:rsidRDefault="00F3176F" w:rsidP="00F605A3">
      <w:pPr>
        <w:contextualSpacing/>
        <w:rPr>
          <w:rFonts w:asciiTheme="minorHAnsi" w:hAnsiTheme="minorHAnsi" w:cstheme="minorHAnsi"/>
          <w:szCs w:val="24"/>
        </w:rPr>
      </w:pPr>
      <w:r w:rsidRPr="00F605A3">
        <w:rPr>
          <w:rFonts w:asciiTheme="minorHAnsi" w:hAnsiTheme="minorHAnsi" w:cstheme="minorHAnsi"/>
          <w:szCs w:val="24"/>
        </w:rPr>
        <w:t>Should any of this associated information be unavailable please contact OH (Tel: 023 9284 3187) so that appropriate advice can be given.</w:t>
      </w:r>
    </w:p>
    <w:p w14:paraId="2C0B847B" w14:textId="77777777" w:rsidR="00AA6D88" w:rsidRPr="00F605A3" w:rsidRDefault="00AA6D88" w:rsidP="00F605A3">
      <w:pPr>
        <w:rPr>
          <w:rFonts w:asciiTheme="minorHAnsi" w:hAnsiTheme="minorHAnsi" w:cstheme="minorHAnsi"/>
          <w:szCs w:val="24"/>
          <w:lang w:val="en-GB"/>
        </w:rPr>
      </w:pPr>
      <w:bookmarkStart w:id="1" w:name="_GoBack"/>
      <w:bookmarkEnd w:id="1"/>
    </w:p>
    <w:sectPr w:rsidR="00AA6D88" w:rsidRPr="00F605A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7EAB" w14:textId="77777777" w:rsidR="004E2D84" w:rsidRDefault="004E2D84" w:rsidP="00546F27">
      <w:r>
        <w:separator/>
      </w:r>
    </w:p>
  </w:endnote>
  <w:endnote w:type="continuationSeparator" w:id="0">
    <w:p w14:paraId="3707E1E0" w14:textId="77777777" w:rsidR="004E2D84" w:rsidRDefault="004E2D8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FA49" w14:textId="77777777" w:rsidR="004E2D84" w:rsidRDefault="004E2D84" w:rsidP="00546F27">
      <w:r>
        <w:separator/>
      </w:r>
    </w:p>
  </w:footnote>
  <w:footnote w:type="continuationSeparator" w:id="0">
    <w:p w14:paraId="79393555" w14:textId="77777777" w:rsidR="004E2D84" w:rsidRDefault="004E2D8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55B0"/>
    <w:multiLevelType w:val="multilevel"/>
    <w:tmpl w:val="2E40B006"/>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4A070A"/>
    <w:multiLevelType w:val="multilevel"/>
    <w:tmpl w:val="2E40B006"/>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10"/>
  </w:num>
  <w:num w:numId="5">
    <w:abstractNumId w:val="2"/>
  </w:num>
  <w:num w:numId="6">
    <w:abstractNumId w:val="5"/>
  </w:num>
  <w:num w:numId="7">
    <w:abstractNumId w:val="5"/>
  </w:num>
  <w:num w:numId="8">
    <w:abstractNumId w:val="11"/>
  </w:num>
  <w:num w:numId="9">
    <w:abstractNumId w:val="6"/>
  </w:num>
  <w:num w:numId="10">
    <w:abstractNumId w:val="3"/>
  </w:num>
  <w:num w:numId="11">
    <w:abstractNumId w:val="7"/>
  </w:num>
  <w:num w:numId="12">
    <w:abstractNumId w:val="16"/>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4"/>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A462B"/>
    <w:rsid w:val="000B410E"/>
    <w:rsid w:val="000C46E3"/>
    <w:rsid w:val="0012599D"/>
    <w:rsid w:val="00224FDA"/>
    <w:rsid w:val="00244778"/>
    <w:rsid w:val="002529F1"/>
    <w:rsid w:val="00257921"/>
    <w:rsid w:val="002C6381"/>
    <w:rsid w:val="002D0663"/>
    <w:rsid w:val="003010CF"/>
    <w:rsid w:val="003755D5"/>
    <w:rsid w:val="003B67F1"/>
    <w:rsid w:val="003E4E1E"/>
    <w:rsid w:val="00406355"/>
    <w:rsid w:val="0045239A"/>
    <w:rsid w:val="004A66FA"/>
    <w:rsid w:val="004E2D84"/>
    <w:rsid w:val="00546F27"/>
    <w:rsid w:val="0056516D"/>
    <w:rsid w:val="006B6C5D"/>
    <w:rsid w:val="006F7C0A"/>
    <w:rsid w:val="00706171"/>
    <w:rsid w:val="00727BEA"/>
    <w:rsid w:val="00797D57"/>
    <w:rsid w:val="007A1124"/>
    <w:rsid w:val="007A6D0C"/>
    <w:rsid w:val="007E1DE4"/>
    <w:rsid w:val="007F36DC"/>
    <w:rsid w:val="008438C3"/>
    <w:rsid w:val="008D0159"/>
    <w:rsid w:val="009579B6"/>
    <w:rsid w:val="009761DF"/>
    <w:rsid w:val="009925F5"/>
    <w:rsid w:val="009E4EBB"/>
    <w:rsid w:val="00A4244F"/>
    <w:rsid w:val="00AA6D88"/>
    <w:rsid w:val="00AB35A7"/>
    <w:rsid w:val="00BE68AA"/>
    <w:rsid w:val="00CA49CC"/>
    <w:rsid w:val="00D827C3"/>
    <w:rsid w:val="00D97BA8"/>
    <w:rsid w:val="00E07C80"/>
    <w:rsid w:val="00E855D2"/>
    <w:rsid w:val="00E96E91"/>
    <w:rsid w:val="00F14FCC"/>
    <w:rsid w:val="00F20D5B"/>
    <w:rsid w:val="00F3176F"/>
    <w:rsid w:val="00F605A3"/>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972491264">
      <w:bodyDiv w:val="1"/>
      <w:marLeft w:val="0"/>
      <w:marRight w:val="0"/>
      <w:marTop w:val="0"/>
      <w:marBottom w:val="0"/>
      <w:divBdr>
        <w:top w:val="none" w:sz="0" w:space="0" w:color="auto"/>
        <w:left w:val="none" w:sz="0" w:space="0" w:color="auto"/>
        <w:bottom w:val="none" w:sz="0" w:space="0" w:color="auto"/>
        <w:right w:val="none" w:sz="0" w:space="0" w:color="auto"/>
      </w:divBdr>
      <w:divsChild>
        <w:div w:id="1489519020">
          <w:marLeft w:val="0"/>
          <w:marRight w:val="0"/>
          <w:marTop w:val="0"/>
          <w:marBottom w:val="0"/>
          <w:divBdr>
            <w:top w:val="none" w:sz="0" w:space="0" w:color="auto"/>
            <w:left w:val="none" w:sz="0" w:space="0" w:color="auto"/>
            <w:bottom w:val="none" w:sz="0" w:space="0" w:color="auto"/>
            <w:right w:val="none" w:sz="0" w:space="0" w:color="auto"/>
          </w:divBdr>
        </w:div>
        <w:div w:id="1880389111">
          <w:marLeft w:val="0"/>
          <w:marRight w:val="0"/>
          <w:marTop w:val="0"/>
          <w:marBottom w:val="0"/>
          <w:divBdr>
            <w:top w:val="none" w:sz="0" w:space="0" w:color="auto"/>
            <w:left w:val="none" w:sz="0" w:space="0" w:color="auto"/>
            <w:bottom w:val="none" w:sz="0" w:space="0" w:color="auto"/>
            <w:right w:val="none" w:sz="0" w:space="0" w:color="auto"/>
          </w:divBdr>
        </w:div>
      </w:divsChild>
    </w:div>
    <w:div w:id="1087118121">
      <w:bodyDiv w:val="1"/>
      <w:marLeft w:val="0"/>
      <w:marRight w:val="0"/>
      <w:marTop w:val="0"/>
      <w:marBottom w:val="0"/>
      <w:divBdr>
        <w:top w:val="none" w:sz="0" w:space="0" w:color="auto"/>
        <w:left w:val="none" w:sz="0" w:space="0" w:color="auto"/>
        <w:bottom w:val="none" w:sz="0" w:space="0" w:color="auto"/>
        <w:right w:val="none" w:sz="0" w:space="0" w:color="auto"/>
      </w:divBdr>
      <w:divsChild>
        <w:div w:id="1180466157">
          <w:marLeft w:val="0"/>
          <w:marRight w:val="0"/>
          <w:marTop w:val="0"/>
          <w:marBottom w:val="0"/>
          <w:divBdr>
            <w:top w:val="none" w:sz="0" w:space="0" w:color="auto"/>
            <w:left w:val="none" w:sz="0" w:space="0" w:color="auto"/>
            <w:bottom w:val="none" w:sz="0" w:space="0" w:color="auto"/>
            <w:right w:val="none" w:sz="0" w:space="0" w:color="auto"/>
          </w:divBdr>
        </w:div>
        <w:div w:id="1333799227">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71758008">
      <w:bodyDiv w:val="1"/>
      <w:marLeft w:val="0"/>
      <w:marRight w:val="0"/>
      <w:marTop w:val="0"/>
      <w:marBottom w:val="0"/>
      <w:divBdr>
        <w:top w:val="none" w:sz="0" w:space="0" w:color="auto"/>
        <w:left w:val="none" w:sz="0" w:space="0" w:color="auto"/>
        <w:bottom w:val="none" w:sz="0" w:space="0" w:color="auto"/>
        <w:right w:val="none" w:sz="0" w:space="0" w:color="auto"/>
      </w:divBdr>
    </w:div>
    <w:div w:id="1628392778">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E07A-470E-4D04-87BA-31AF7C4E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2021-10-26T14:51:00Z</dcterms:created>
  <dcterms:modified xsi:type="dcterms:W3CDTF">2021-10-26T14:51:00Z</dcterms:modified>
</cp:coreProperties>
</file>