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6CC89EF1"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6C444E">
        <w:rPr>
          <w:rFonts w:ascii="Calibri" w:hAnsi="Calibri"/>
          <w:b/>
          <w:sz w:val="32"/>
          <w:lang w:val="en-GB"/>
        </w:rPr>
        <w:t>of Business and Law</w:t>
      </w:r>
    </w:p>
    <w:p w14:paraId="78D417C9" w14:textId="62C3A8C0" w:rsidR="000C46E3" w:rsidRDefault="006C444E" w:rsidP="000C46E3">
      <w:pPr>
        <w:jc w:val="both"/>
        <w:rPr>
          <w:rFonts w:ascii="Calibri" w:hAnsi="Calibri"/>
          <w:b/>
          <w:sz w:val="32"/>
          <w:lang w:val="en-GB"/>
        </w:rPr>
      </w:pPr>
      <w:r>
        <w:rPr>
          <w:rFonts w:ascii="Calibri" w:hAnsi="Calibri"/>
          <w:b/>
          <w:sz w:val="32"/>
          <w:lang w:val="en-GB"/>
        </w:rPr>
        <w:t>Operations and Systems Management</w:t>
      </w:r>
    </w:p>
    <w:p w14:paraId="7BA176D9" w14:textId="77777777" w:rsidR="000C46E3" w:rsidRDefault="000C46E3" w:rsidP="000C46E3">
      <w:pPr>
        <w:jc w:val="both"/>
        <w:rPr>
          <w:rFonts w:ascii="Calibri" w:hAnsi="Calibri"/>
          <w:b/>
          <w:sz w:val="32"/>
          <w:lang w:val="en-GB"/>
        </w:rPr>
      </w:pPr>
    </w:p>
    <w:p w14:paraId="7C595458" w14:textId="24E3EAC8" w:rsidR="000C46E3" w:rsidRDefault="006C444E" w:rsidP="000C46E3">
      <w:pPr>
        <w:jc w:val="both"/>
        <w:rPr>
          <w:rFonts w:ascii="Calibri" w:hAnsi="Calibri"/>
          <w:b/>
          <w:sz w:val="32"/>
          <w:lang w:val="en-GB"/>
        </w:rPr>
      </w:pPr>
      <w:r>
        <w:rPr>
          <w:rFonts w:ascii="Calibri" w:hAnsi="Calibri"/>
          <w:b/>
          <w:sz w:val="32"/>
          <w:lang w:val="en-GB"/>
        </w:rPr>
        <w:t>Teaching Fellow or Senior Teaching Fellow in Project Work</w:t>
      </w:r>
    </w:p>
    <w:p w14:paraId="0A05BB5E" w14:textId="0DB8FD04" w:rsidR="000C46E3" w:rsidRDefault="006C444E" w:rsidP="000C46E3">
      <w:pPr>
        <w:jc w:val="both"/>
        <w:rPr>
          <w:rFonts w:ascii="Calibri" w:hAnsi="Calibri"/>
          <w:b/>
          <w:sz w:val="32"/>
          <w:lang w:val="en-GB"/>
        </w:rPr>
      </w:pPr>
      <w:r>
        <w:rPr>
          <w:rFonts w:ascii="Calibri" w:hAnsi="Calibri"/>
          <w:b/>
          <w:sz w:val="32"/>
          <w:lang w:val="en-GB"/>
        </w:rPr>
        <w:t>ZZ601534</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31F721CA" w14:textId="77777777" w:rsidR="000C46E3" w:rsidRDefault="000C46E3" w:rsidP="000C46E3">
      <w:pPr>
        <w:widowControl/>
        <w:shd w:val="clear" w:color="auto" w:fill="FFFFFF"/>
        <w:jc w:val="both"/>
        <w:rPr>
          <w:rFonts w:ascii="Calibri" w:hAnsi="Calibri" w:cs="Arial"/>
          <w:color w:val="222222"/>
          <w:szCs w:val="24"/>
          <w:shd w:val="clear" w:color="auto" w:fill="FFFF00"/>
          <w:lang w:val="en-GB" w:eastAsia="en-GB"/>
        </w:rPr>
      </w:pPr>
    </w:p>
    <w:p w14:paraId="70D80D9C" w14:textId="403FF0E4" w:rsidR="006C444E" w:rsidRPr="006C444E" w:rsidRDefault="000C46E3" w:rsidP="006C444E">
      <w:pPr>
        <w:widowControl/>
        <w:shd w:val="clear" w:color="auto" w:fill="FFFFFF"/>
        <w:jc w:val="both"/>
        <w:rPr>
          <w:rStyle w:val="SubtleEmphasis"/>
          <w:rFonts w:ascii="Calibri" w:hAnsi="Calibri"/>
          <w:i w:val="0"/>
          <w:color w:val="000000" w:themeColor="text1"/>
          <w:szCs w:val="24"/>
        </w:rPr>
      </w:pPr>
      <w:r w:rsidRPr="006C444E">
        <w:rPr>
          <w:rStyle w:val="SubtleEmphasis"/>
          <w:rFonts w:ascii="Calibri" w:hAnsi="Calibri"/>
          <w:i w:val="0"/>
          <w:color w:val="000000" w:themeColor="text1"/>
          <w:szCs w:val="24"/>
        </w:rPr>
        <w:t xml:space="preserve">Full-time </w:t>
      </w:r>
    </w:p>
    <w:p w14:paraId="2B8F0199" w14:textId="0CCF297F" w:rsidR="000C46E3" w:rsidRPr="006C444E" w:rsidRDefault="000C46E3" w:rsidP="000C46E3">
      <w:pPr>
        <w:widowControl/>
        <w:shd w:val="clear" w:color="auto" w:fill="FFFFFF"/>
        <w:jc w:val="both"/>
        <w:rPr>
          <w:rStyle w:val="SubtleEmphasis"/>
          <w:rFonts w:ascii="Calibri" w:hAnsi="Calibri"/>
          <w:i w:val="0"/>
          <w:color w:val="000000" w:themeColor="text1"/>
          <w:szCs w:val="24"/>
        </w:rPr>
      </w:pPr>
      <w:r w:rsidRPr="006C444E">
        <w:rPr>
          <w:rStyle w:val="SubtleEmphasis"/>
          <w:rFonts w:ascii="Calibri" w:hAnsi="Calibri"/>
          <w:i w:val="0"/>
          <w:color w:val="000000" w:themeColor="text1"/>
          <w:szCs w:val="24"/>
        </w:rPr>
        <w:t>Permanent</w:t>
      </w:r>
    </w:p>
    <w:p w14:paraId="283D2206" w14:textId="77777777" w:rsidR="000C46E3" w:rsidRDefault="000C46E3" w:rsidP="000C46E3">
      <w:pPr>
        <w:jc w:val="both"/>
        <w:rPr>
          <w:rFonts w:ascii="Calibri" w:hAnsi="Calibri"/>
          <w:lang w:val="en-GB"/>
        </w:rPr>
      </w:pPr>
    </w:p>
    <w:p w14:paraId="4C4F190B" w14:textId="153F9028" w:rsidR="000C46E3" w:rsidRDefault="000C46E3" w:rsidP="000C46E3">
      <w:pPr>
        <w:outlineLvl w:val="0"/>
        <w:rPr>
          <w:rFonts w:ascii="Calibri" w:hAnsi="Calibri"/>
          <w:szCs w:val="24"/>
          <w:lang w:val="en-GB"/>
        </w:rPr>
      </w:pPr>
      <w:r>
        <w:rPr>
          <w:rFonts w:ascii="Calibri" w:hAnsi="Calibri"/>
          <w:szCs w:val="24"/>
          <w:lang w:val="en-GB"/>
        </w:rPr>
        <w:t>Salary is in the range</w:t>
      </w:r>
      <w:r w:rsidR="006C444E">
        <w:rPr>
          <w:rFonts w:ascii="Calibri" w:hAnsi="Calibri"/>
          <w:szCs w:val="24"/>
          <w:lang w:val="en-GB"/>
        </w:rPr>
        <w:t xml:space="preserve">, </w:t>
      </w:r>
      <w:proofErr w:type="gramStart"/>
      <w:r w:rsidR="006C444E">
        <w:rPr>
          <w:rFonts w:ascii="Calibri" w:hAnsi="Calibri"/>
          <w:szCs w:val="24"/>
          <w:lang w:val="en-GB"/>
        </w:rPr>
        <w:t>Teaching</w:t>
      </w:r>
      <w:proofErr w:type="gramEnd"/>
      <w:r w:rsidR="006C444E">
        <w:rPr>
          <w:rFonts w:ascii="Calibri" w:hAnsi="Calibri"/>
          <w:szCs w:val="24"/>
          <w:lang w:val="en-GB"/>
        </w:rPr>
        <w:t xml:space="preserve"> Fellow</w:t>
      </w:r>
      <w:r>
        <w:rPr>
          <w:rFonts w:ascii="Calibri" w:hAnsi="Calibri"/>
          <w:szCs w:val="24"/>
          <w:lang w:val="en-GB"/>
        </w:rPr>
        <w:t xml:space="preserve"> £</w:t>
      </w:r>
      <w:r w:rsidR="006C444E">
        <w:rPr>
          <w:rFonts w:ascii="Calibri" w:hAnsi="Calibri"/>
          <w:szCs w:val="24"/>
          <w:lang w:val="en-GB"/>
        </w:rPr>
        <w:t xml:space="preserve">34,520 - £37,706 per annum, Senior Teaching Fellow </w:t>
      </w:r>
      <w:r>
        <w:rPr>
          <w:rFonts w:ascii="Calibri" w:hAnsi="Calibri"/>
          <w:szCs w:val="24"/>
          <w:lang w:val="en-GB"/>
        </w:rPr>
        <w:t>£</w:t>
      </w:r>
      <w:r w:rsidR="006C444E">
        <w:rPr>
          <w:rFonts w:ascii="Calibri" w:hAnsi="Calibri"/>
          <w:szCs w:val="24"/>
          <w:lang w:val="en-GB"/>
        </w:rPr>
        <w:t>38,833 - £47,722</w:t>
      </w:r>
      <w:r>
        <w:rPr>
          <w:rFonts w:ascii="Calibri" w:hAnsi="Calibri"/>
          <w:szCs w:val="24"/>
          <w:lang w:val="en-GB"/>
        </w:rPr>
        <w:t xml:space="preserve">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5386AB13"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proofErr w:type="gramStart"/>
      <w:r>
        <w:rPr>
          <w:rFonts w:ascii="Calibri" w:hAnsi="Calibri"/>
          <w:szCs w:val="24"/>
          <w:lang w:val="en-GB"/>
        </w:rPr>
        <w:t>to</w:t>
      </w:r>
      <w:proofErr w:type="gramEnd"/>
      <w:r>
        <w:rPr>
          <w:rFonts w:ascii="Calibri" w:hAnsi="Calibri"/>
          <w:szCs w:val="24"/>
          <w:lang w:val="en-GB"/>
        </w:rPr>
        <w:t xml:space="preserve">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716377"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E26B1E"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3886CC5F" w:rsidR="000C46E3" w:rsidRDefault="000C46E3" w:rsidP="000C46E3">
      <w:pPr>
        <w:rPr>
          <w:rFonts w:ascii="Calibri" w:hAnsi="Calibri"/>
          <w:lang w:val="en-GB"/>
        </w:rPr>
      </w:pPr>
    </w:p>
    <w:p w14:paraId="265B2085" w14:textId="10FB5726" w:rsidR="006C444E" w:rsidRDefault="006C444E" w:rsidP="000C46E3">
      <w:pPr>
        <w:rPr>
          <w:rFonts w:ascii="Calibri" w:hAnsi="Calibri"/>
          <w:lang w:val="en-GB"/>
        </w:rPr>
      </w:pPr>
    </w:p>
    <w:p w14:paraId="154B1590" w14:textId="7C86F719" w:rsidR="006C444E" w:rsidRDefault="006C444E" w:rsidP="000C46E3">
      <w:pPr>
        <w:rPr>
          <w:rFonts w:ascii="Calibri" w:hAnsi="Calibri"/>
          <w:lang w:val="en-GB"/>
        </w:rPr>
      </w:pPr>
    </w:p>
    <w:p w14:paraId="60C2665A" w14:textId="1CDD76AB" w:rsidR="006C444E" w:rsidRDefault="006C444E" w:rsidP="000C46E3">
      <w:pPr>
        <w:rPr>
          <w:rFonts w:ascii="Calibri" w:hAnsi="Calibri"/>
          <w:lang w:val="en-GB"/>
        </w:rPr>
      </w:pPr>
    </w:p>
    <w:p w14:paraId="771E4E24" w14:textId="60A8BAFB" w:rsidR="006C444E" w:rsidRDefault="006C444E" w:rsidP="000C46E3">
      <w:pPr>
        <w:rPr>
          <w:rFonts w:ascii="Calibri" w:hAnsi="Calibri"/>
          <w:lang w:val="en-GB"/>
        </w:rPr>
      </w:pPr>
    </w:p>
    <w:p w14:paraId="441A0B6C" w14:textId="77777777" w:rsidR="006C444E" w:rsidRDefault="006C444E"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798F32B5" w:rsidR="006C444E"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5982091B" w14:textId="3634F8B7" w:rsidR="006C444E" w:rsidRPr="006C444E" w:rsidRDefault="006C444E" w:rsidP="006C444E">
      <w:pPr>
        <w:rPr>
          <w:rFonts w:ascii="Calibri" w:hAnsi="Calibri"/>
          <w:b/>
          <w:color w:val="000000" w:themeColor="text1"/>
          <w:szCs w:val="24"/>
        </w:rPr>
      </w:pPr>
      <w:r w:rsidRPr="006C444E">
        <w:rPr>
          <w:rFonts w:ascii="Calibri" w:hAnsi="Calibri"/>
          <w:b/>
          <w:color w:val="000000" w:themeColor="text1"/>
          <w:szCs w:val="24"/>
        </w:rPr>
        <w:lastRenderedPageBreak/>
        <w:t>UNIVERSITY OF PORTSMOUTH – RECRUITMENT PAPERWORK</w:t>
      </w:r>
    </w:p>
    <w:p w14:paraId="6CA42E04" w14:textId="77777777" w:rsidR="006C444E" w:rsidRPr="006C444E" w:rsidRDefault="006C444E" w:rsidP="006C444E">
      <w:pPr>
        <w:widowControl/>
        <w:numPr>
          <w:ilvl w:val="0"/>
          <w:numId w:val="1"/>
        </w:numPr>
        <w:contextualSpacing/>
        <w:rPr>
          <w:rFonts w:ascii="Calibri" w:hAnsi="Calibri"/>
          <w:b/>
          <w:color w:val="000000" w:themeColor="text1"/>
          <w:szCs w:val="24"/>
        </w:rPr>
      </w:pPr>
      <w:r w:rsidRPr="006C444E">
        <w:rPr>
          <w:rFonts w:ascii="Calibri" w:hAnsi="Calibri"/>
          <w:b/>
          <w:color w:val="000000" w:themeColor="text1"/>
          <w:szCs w:val="24"/>
        </w:rPr>
        <w:t>JOB DESCRIPTION</w:t>
      </w:r>
    </w:p>
    <w:p w14:paraId="71864E27" w14:textId="77777777" w:rsidR="006C444E" w:rsidRPr="006C444E" w:rsidRDefault="006C444E"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6C444E" w:rsidRPr="006C444E" w14:paraId="4F09D591" w14:textId="77777777" w:rsidTr="00DE649A">
        <w:tc>
          <w:tcPr>
            <w:tcW w:w="3369" w:type="dxa"/>
          </w:tcPr>
          <w:p w14:paraId="4871345D"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Job Title:</w:t>
            </w:r>
          </w:p>
          <w:p w14:paraId="39F2B9EA" w14:textId="77777777" w:rsidR="006C444E" w:rsidRPr="006C444E" w:rsidRDefault="006C444E" w:rsidP="00DE649A">
            <w:pPr>
              <w:rPr>
                <w:rFonts w:ascii="Calibri" w:hAnsi="Calibri"/>
                <w:b/>
                <w:color w:val="000000" w:themeColor="text1"/>
                <w:szCs w:val="24"/>
              </w:rPr>
            </w:pPr>
          </w:p>
        </w:tc>
        <w:tc>
          <w:tcPr>
            <w:tcW w:w="5873" w:type="dxa"/>
          </w:tcPr>
          <w:p w14:paraId="2FD30F97" w14:textId="5D1ADCB1" w:rsidR="006C444E" w:rsidRPr="006C444E" w:rsidRDefault="00716377" w:rsidP="00716377">
            <w:pPr>
              <w:rPr>
                <w:rFonts w:ascii="Calibri" w:hAnsi="Calibri"/>
                <w:color w:val="000000" w:themeColor="text1"/>
                <w:szCs w:val="24"/>
              </w:rPr>
            </w:pPr>
            <w:r>
              <w:rPr>
                <w:rFonts w:ascii="Calibri" w:hAnsi="Calibri"/>
                <w:color w:val="000000" w:themeColor="text1"/>
                <w:szCs w:val="24"/>
              </w:rPr>
              <w:t>Teaching Fellow</w:t>
            </w:r>
          </w:p>
        </w:tc>
      </w:tr>
      <w:tr w:rsidR="006C444E" w:rsidRPr="006C444E" w14:paraId="0F031634" w14:textId="77777777" w:rsidTr="00DE649A">
        <w:tc>
          <w:tcPr>
            <w:tcW w:w="3369" w:type="dxa"/>
          </w:tcPr>
          <w:p w14:paraId="475300FB"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Grade:</w:t>
            </w:r>
          </w:p>
          <w:p w14:paraId="565966D6" w14:textId="77777777" w:rsidR="006C444E" w:rsidRPr="006C444E" w:rsidRDefault="006C444E" w:rsidP="00DE649A">
            <w:pPr>
              <w:rPr>
                <w:rFonts w:ascii="Calibri" w:hAnsi="Calibri"/>
                <w:b/>
                <w:color w:val="000000" w:themeColor="text1"/>
                <w:szCs w:val="24"/>
              </w:rPr>
            </w:pPr>
          </w:p>
        </w:tc>
        <w:tc>
          <w:tcPr>
            <w:tcW w:w="5873" w:type="dxa"/>
          </w:tcPr>
          <w:p w14:paraId="3ECB0EC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7</w:t>
            </w:r>
          </w:p>
        </w:tc>
      </w:tr>
      <w:tr w:rsidR="006C444E" w:rsidRPr="006C444E" w14:paraId="0FE0669F" w14:textId="77777777" w:rsidTr="00DE649A">
        <w:tc>
          <w:tcPr>
            <w:tcW w:w="3369" w:type="dxa"/>
          </w:tcPr>
          <w:p w14:paraId="047792EC"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Faculty/Centre:</w:t>
            </w:r>
          </w:p>
          <w:p w14:paraId="7A4C2CE4" w14:textId="77777777" w:rsidR="006C444E" w:rsidRPr="006C444E" w:rsidRDefault="006C444E" w:rsidP="00DE649A">
            <w:pPr>
              <w:rPr>
                <w:rFonts w:ascii="Calibri" w:hAnsi="Calibri"/>
                <w:b/>
                <w:color w:val="000000" w:themeColor="text1"/>
                <w:szCs w:val="24"/>
              </w:rPr>
            </w:pPr>
          </w:p>
        </w:tc>
        <w:tc>
          <w:tcPr>
            <w:tcW w:w="5873" w:type="dxa"/>
          </w:tcPr>
          <w:p w14:paraId="576319C4" w14:textId="29364D16"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Faculty of Business and Law</w:t>
            </w:r>
          </w:p>
        </w:tc>
      </w:tr>
      <w:tr w:rsidR="006C444E" w:rsidRPr="006C444E" w14:paraId="22CE63B6" w14:textId="77777777" w:rsidTr="00DE649A">
        <w:tc>
          <w:tcPr>
            <w:tcW w:w="3369" w:type="dxa"/>
          </w:tcPr>
          <w:p w14:paraId="2ECDA340"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Department/Service:</w:t>
            </w:r>
          </w:p>
          <w:p w14:paraId="21FC9EA6" w14:textId="77777777" w:rsidR="006C444E" w:rsidRPr="006C444E" w:rsidRDefault="006C444E" w:rsidP="00DE649A">
            <w:pPr>
              <w:rPr>
                <w:rFonts w:ascii="Calibri" w:hAnsi="Calibri"/>
                <w:b/>
                <w:color w:val="000000" w:themeColor="text1"/>
                <w:szCs w:val="24"/>
              </w:rPr>
            </w:pPr>
          </w:p>
        </w:tc>
        <w:tc>
          <w:tcPr>
            <w:tcW w:w="5873" w:type="dxa"/>
          </w:tcPr>
          <w:p w14:paraId="3CF31491" w14:textId="77777777" w:rsidR="006C444E" w:rsidRDefault="006C444E" w:rsidP="006C444E">
            <w:pPr>
              <w:rPr>
                <w:rFonts w:ascii="Calibri" w:hAnsi="Calibri"/>
                <w:color w:val="000000" w:themeColor="text1"/>
                <w:szCs w:val="24"/>
              </w:rPr>
            </w:pPr>
            <w:r w:rsidRPr="006C444E">
              <w:rPr>
                <w:rFonts w:ascii="Calibri" w:hAnsi="Calibri"/>
                <w:color w:val="000000" w:themeColor="text1"/>
                <w:szCs w:val="24"/>
              </w:rPr>
              <w:t xml:space="preserve">Operations &amp; Systems Management </w:t>
            </w:r>
          </w:p>
          <w:p w14:paraId="735F1C52" w14:textId="575FF701" w:rsidR="006C444E" w:rsidRPr="006C444E" w:rsidRDefault="006C444E" w:rsidP="006C444E">
            <w:pPr>
              <w:rPr>
                <w:rFonts w:ascii="Calibri" w:hAnsi="Calibri"/>
                <w:color w:val="000000" w:themeColor="text1"/>
                <w:szCs w:val="24"/>
              </w:rPr>
            </w:pPr>
            <w:r>
              <w:rPr>
                <w:rFonts w:ascii="Calibri" w:hAnsi="Calibri"/>
                <w:color w:val="000000" w:themeColor="text1"/>
                <w:szCs w:val="24"/>
              </w:rPr>
              <w:t>Richmond Building</w:t>
            </w:r>
          </w:p>
        </w:tc>
      </w:tr>
      <w:tr w:rsidR="006C444E" w:rsidRPr="006C444E" w14:paraId="5D1ADF4E" w14:textId="77777777" w:rsidTr="00DE649A">
        <w:tc>
          <w:tcPr>
            <w:tcW w:w="3369" w:type="dxa"/>
          </w:tcPr>
          <w:p w14:paraId="62D40293"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Position Reference No:</w:t>
            </w:r>
          </w:p>
        </w:tc>
        <w:tc>
          <w:tcPr>
            <w:tcW w:w="5873" w:type="dxa"/>
          </w:tcPr>
          <w:p w14:paraId="7A73A9D9" w14:textId="0590BBB3" w:rsidR="006C444E" w:rsidRPr="006C444E" w:rsidRDefault="006C444E" w:rsidP="00DE649A">
            <w:pPr>
              <w:rPr>
                <w:rFonts w:ascii="Calibri" w:hAnsi="Calibri"/>
                <w:color w:val="000000" w:themeColor="text1"/>
                <w:szCs w:val="24"/>
              </w:rPr>
            </w:pPr>
            <w:r>
              <w:rPr>
                <w:rFonts w:ascii="Calibri" w:hAnsi="Calibri"/>
                <w:color w:val="000000" w:themeColor="text1"/>
                <w:szCs w:val="24"/>
              </w:rPr>
              <w:t>ZZ601534</w:t>
            </w:r>
          </w:p>
          <w:p w14:paraId="4247F1FA" w14:textId="77777777" w:rsidR="006C444E" w:rsidRPr="006C444E" w:rsidRDefault="006C444E" w:rsidP="00DE649A">
            <w:pPr>
              <w:rPr>
                <w:rFonts w:ascii="Calibri" w:hAnsi="Calibri"/>
                <w:color w:val="000000" w:themeColor="text1"/>
                <w:szCs w:val="24"/>
              </w:rPr>
            </w:pPr>
          </w:p>
        </w:tc>
      </w:tr>
      <w:tr w:rsidR="006C444E" w:rsidRPr="006C444E" w14:paraId="65E7A6BB" w14:textId="77777777" w:rsidTr="00DE649A">
        <w:tc>
          <w:tcPr>
            <w:tcW w:w="3369" w:type="dxa"/>
          </w:tcPr>
          <w:p w14:paraId="6AF5AB38"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Cost Centre:</w:t>
            </w:r>
          </w:p>
          <w:p w14:paraId="6DB67528" w14:textId="77777777" w:rsidR="006C444E" w:rsidRPr="006C444E" w:rsidRDefault="006C444E" w:rsidP="00DE649A">
            <w:pPr>
              <w:rPr>
                <w:rFonts w:ascii="Calibri" w:hAnsi="Calibri"/>
                <w:b/>
                <w:color w:val="000000" w:themeColor="text1"/>
                <w:szCs w:val="24"/>
              </w:rPr>
            </w:pPr>
          </w:p>
        </w:tc>
        <w:tc>
          <w:tcPr>
            <w:tcW w:w="5873" w:type="dxa"/>
          </w:tcPr>
          <w:p w14:paraId="0BB97C7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40300</w:t>
            </w:r>
          </w:p>
        </w:tc>
      </w:tr>
      <w:tr w:rsidR="006C444E" w:rsidRPr="006C444E" w14:paraId="14BAB49E" w14:textId="77777777" w:rsidTr="00DE649A">
        <w:tc>
          <w:tcPr>
            <w:tcW w:w="3369" w:type="dxa"/>
          </w:tcPr>
          <w:p w14:paraId="02F4502B"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Responsible to:</w:t>
            </w:r>
          </w:p>
          <w:p w14:paraId="71B43B3D" w14:textId="77777777" w:rsidR="006C444E" w:rsidRPr="006C444E" w:rsidRDefault="006C444E" w:rsidP="00DE649A">
            <w:pPr>
              <w:rPr>
                <w:rFonts w:ascii="Calibri" w:hAnsi="Calibri"/>
                <w:b/>
                <w:color w:val="000000" w:themeColor="text1"/>
                <w:szCs w:val="24"/>
              </w:rPr>
            </w:pPr>
          </w:p>
        </w:tc>
        <w:tc>
          <w:tcPr>
            <w:tcW w:w="5873" w:type="dxa"/>
          </w:tcPr>
          <w:p w14:paraId="2A51872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Head of Subject Group</w:t>
            </w:r>
          </w:p>
        </w:tc>
      </w:tr>
      <w:tr w:rsidR="006C444E" w:rsidRPr="006C444E" w14:paraId="19B63201" w14:textId="77777777" w:rsidTr="00DE649A">
        <w:tc>
          <w:tcPr>
            <w:tcW w:w="3369" w:type="dxa"/>
          </w:tcPr>
          <w:p w14:paraId="59AFD5E2"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Responsible for:</w:t>
            </w:r>
          </w:p>
          <w:p w14:paraId="49AD19B1" w14:textId="77777777" w:rsidR="006C444E" w:rsidRPr="006C444E" w:rsidRDefault="006C444E" w:rsidP="00DE649A">
            <w:pPr>
              <w:rPr>
                <w:rFonts w:ascii="Calibri" w:hAnsi="Calibri"/>
                <w:b/>
                <w:color w:val="000000" w:themeColor="text1"/>
                <w:szCs w:val="24"/>
              </w:rPr>
            </w:pPr>
          </w:p>
        </w:tc>
        <w:tc>
          <w:tcPr>
            <w:tcW w:w="5873" w:type="dxa"/>
          </w:tcPr>
          <w:p w14:paraId="10BF65E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Learning, Teaching and Student Support</w:t>
            </w:r>
          </w:p>
        </w:tc>
      </w:tr>
      <w:tr w:rsidR="006C444E" w:rsidRPr="006C444E" w14:paraId="5205A932" w14:textId="77777777" w:rsidTr="00DE649A">
        <w:tc>
          <w:tcPr>
            <w:tcW w:w="3369" w:type="dxa"/>
          </w:tcPr>
          <w:p w14:paraId="5C970C24" w14:textId="5639973F"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Eff</w:t>
            </w:r>
            <w:r>
              <w:rPr>
                <w:rFonts w:ascii="Calibri" w:hAnsi="Calibri"/>
                <w:b/>
                <w:color w:val="000000" w:themeColor="text1"/>
                <w:szCs w:val="24"/>
              </w:rPr>
              <w:t>ective date of job description:</w:t>
            </w:r>
          </w:p>
        </w:tc>
        <w:tc>
          <w:tcPr>
            <w:tcW w:w="5873" w:type="dxa"/>
          </w:tcPr>
          <w:p w14:paraId="29B9A54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May 2018</w:t>
            </w:r>
          </w:p>
        </w:tc>
      </w:tr>
    </w:tbl>
    <w:p w14:paraId="3E38C34C" w14:textId="77777777" w:rsidR="006C444E" w:rsidRPr="006C444E" w:rsidRDefault="006C444E"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444E" w:rsidRPr="006C444E" w14:paraId="4BC46E79" w14:textId="77777777" w:rsidTr="00DE649A">
        <w:tc>
          <w:tcPr>
            <w:tcW w:w="9242" w:type="dxa"/>
          </w:tcPr>
          <w:p w14:paraId="22A9162D"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Context of Job:</w:t>
            </w:r>
          </w:p>
        </w:tc>
      </w:tr>
      <w:tr w:rsidR="006C444E" w:rsidRPr="006C444E" w14:paraId="2618AE83" w14:textId="77777777" w:rsidTr="00DE649A">
        <w:tc>
          <w:tcPr>
            <w:tcW w:w="9242" w:type="dxa"/>
          </w:tcPr>
          <w:p w14:paraId="49CF05A7" w14:textId="2A94BF44"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As a teaching fellow you will be committed to excellence in teaching at all levels.  Support to develop teaching skills is available for less experienced staff. You will be expected to undertake administrative duties and pro</w:t>
            </w:r>
            <w:r w:rsidR="00716377">
              <w:rPr>
                <w:rFonts w:ascii="Calibri" w:hAnsi="Calibri"/>
                <w:color w:val="000000" w:themeColor="text1"/>
                <w:szCs w:val="24"/>
              </w:rPr>
              <w:t xml:space="preserve">jects. You will have </w:t>
            </w:r>
            <w:proofErr w:type="spellStart"/>
            <w:r w:rsidR="00716377">
              <w:rPr>
                <w:rFonts w:ascii="Calibri" w:hAnsi="Calibri"/>
                <w:color w:val="000000" w:themeColor="text1"/>
                <w:szCs w:val="24"/>
              </w:rPr>
              <w:t>drive</w:t>
            </w:r>
            <w:proofErr w:type="spellEnd"/>
            <w:r w:rsidRPr="006C444E">
              <w:rPr>
                <w:rFonts w:ascii="Calibri" w:hAnsi="Calibri"/>
                <w:color w:val="000000" w:themeColor="text1"/>
                <w:szCs w:val="24"/>
              </w:rPr>
              <w:t xml:space="preserve">, an innovative approach to learning and teaching and enjoy working collaboratively in a dynamic environment.  </w:t>
            </w:r>
          </w:p>
        </w:tc>
      </w:tr>
    </w:tbl>
    <w:p w14:paraId="1BEB9F13" w14:textId="77777777" w:rsidR="006C444E" w:rsidRPr="006C444E" w:rsidRDefault="006C444E"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444E" w:rsidRPr="006C444E" w14:paraId="418FBB07" w14:textId="77777777" w:rsidTr="00DE649A">
        <w:trPr>
          <w:trHeight w:val="209"/>
        </w:trPr>
        <w:tc>
          <w:tcPr>
            <w:tcW w:w="9242" w:type="dxa"/>
            <w:shd w:val="clear" w:color="auto" w:fill="auto"/>
          </w:tcPr>
          <w:p w14:paraId="39425A51" w14:textId="77777777" w:rsidR="006C444E" w:rsidRPr="006C444E" w:rsidRDefault="006C444E" w:rsidP="00DE649A">
            <w:pPr>
              <w:rPr>
                <w:rFonts w:ascii="Calibri" w:hAnsi="Calibri"/>
                <w:color w:val="000000" w:themeColor="text1"/>
                <w:szCs w:val="24"/>
              </w:rPr>
            </w:pPr>
            <w:r w:rsidRPr="006C444E">
              <w:rPr>
                <w:rFonts w:ascii="Calibri" w:hAnsi="Calibri"/>
                <w:b/>
                <w:color w:val="000000" w:themeColor="text1"/>
                <w:szCs w:val="24"/>
              </w:rPr>
              <w:t xml:space="preserve">Purpose of Job: </w:t>
            </w:r>
          </w:p>
        </w:tc>
      </w:tr>
      <w:tr w:rsidR="006C444E" w:rsidRPr="006C444E" w14:paraId="1CF54E1A" w14:textId="77777777" w:rsidTr="00DE649A">
        <w:tc>
          <w:tcPr>
            <w:tcW w:w="9242" w:type="dxa"/>
            <w:shd w:val="clear" w:color="auto" w:fill="auto"/>
          </w:tcPr>
          <w:p w14:paraId="4206E11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09C1F7C4" w14:textId="77777777" w:rsidR="006C444E" w:rsidRPr="006C444E" w:rsidRDefault="006C444E"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444E" w:rsidRPr="006C444E" w14:paraId="5F062F44" w14:textId="77777777" w:rsidTr="00DE649A">
        <w:tc>
          <w:tcPr>
            <w:tcW w:w="9242" w:type="dxa"/>
          </w:tcPr>
          <w:p w14:paraId="714AD625"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Key Responsibilities:</w:t>
            </w:r>
          </w:p>
        </w:tc>
      </w:tr>
      <w:tr w:rsidR="006C444E" w:rsidRPr="006C444E" w14:paraId="3D9E5427" w14:textId="77777777" w:rsidTr="00DE649A">
        <w:trPr>
          <w:trHeight w:val="983"/>
        </w:trPr>
        <w:tc>
          <w:tcPr>
            <w:tcW w:w="9242" w:type="dxa"/>
          </w:tcPr>
          <w:p w14:paraId="0B503E3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The post-holder will:</w:t>
            </w:r>
          </w:p>
          <w:p w14:paraId="206F76C9" w14:textId="77777777" w:rsidR="006C444E" w:rsidRPr="006C444E" w:rsidRDefault="006C444E" w:rsidP="00DE649A">
            <w:pPr>
              <w:rPr>
                <w:rFonts w:ascii="Calibri" w:hAnsi="Calibri"/>
                <w:color w:val="000000" w:themeColor="text1"/>
                <w:szCs w:val="24"/>
              </w:rPr>
            </w:pPr>
          </w:p>
          <w:p w14:paraId="6F2CB65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Contribute to the delivery of core and specialist modules at undergraduate and postgraduate levels.</w:t>
            </w:r>
          </w:p>
          <w:p w14:paraId="215BFFB9" w14:textId="77777777" w:rsidR="006C444E" w:rsidRPr="006C444E" w:rsidRDefault="006C444E" w:rsidP="00DE649A">
            <w:pPr>
              <w:rPr>
                <w:rFonts w:ascii="Calibri" w:hAnsi="Calibri"/>
                <w:color w:val="000000" w:themeColor="text1"/>
                <w:szCs w:val="24"/>
              </w:rPr>
            </w:pPr>
          </w:p>
          <w:p w14:paraId="616E270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Develop, maintain and deliver learning support and carry out assessment and assessment artefact administration for taught modules.</w:t>
            </w:r>
          </w:p>
          <w:p w14:paraId="59DD55E5" w14:textId="77777777" w:rsidR="006C444E" w:rsidRPr="006C444E" w:rsidRDefault="006C444E" w:rsidP="00DE649A">
            <w:pPr>
              <w:rPr>
                <w:rFonts w:ascii="Calibri" w:hAnsi="Calibri"/>
                <w:color w:val="000000" w:themeColor="text1"/>
                <w:szCs w:val="24"/>
              </w:rPr>
            </w:pPr>
          </w:p>
          <w:p w14:paraId="1B351E2A"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Undertake project and dissertation supervision.</w:t>
            </w:r>
          </w:p>
          <w:p w14:paraId="5FD30148" w14:textId="77777777" w:rsidR="006C444E" w:rsidRPr="006C444E" w:rsidRDefault="006C444E" w:rsidP="00DE649A">
            <w:pPr>
              <w:rPr>
                <w:rFonts w:ascii="Calibri" w:hAnsi="Calibri"/>
                <w:color w:val="000000" w:themeColor="text1"/>
                <w:szCs w:val="24"/>
              </w:rPr>
            </w:pPr>
          </w:p>
          <w:p w14:paraId="2603934C" w14:textId="29E8A971" w:rsidR="006C444E" w:rsidRDefault="006C444E" w:rsidP="00DE649A">
            <w:pPr>
              <w:rPr>
                <w:rFonts w:ascii="Calibri" w:hAnsi="Calibri"/>
                <w:color w:val="000000" w:themeColor="text1"/>
                <w:szCs w:val="24"/>
              </w:rPr>
            </w:pPr>
            <w:r w:rsidRPr="006C444E">
              <w:rPr>
                <w:rFonts w:ascii="Calibri" w:hAnsi="Calibri"/>
                <w:color w:val="000000" w:themeColor="text1"/>
                <w:szCs w:val="24"/>
              </w:rPr>
              <w:t xml:space="preserve">Undertake student placement visits and resolve any problems identified </w:t>
            </w:r>
            <w:r>
              <w:rPr>
                <w:rFonts w:ascii="Calibri" w:hAnsi="Calibri"/>
                <w:color w:val="000000" w:themeColor="text1"/>
                <w:szCs w:val="24"/>
              </w:rPr>
              <w:t>by the student or the employer.</w:t>
            </w:r>
          </w:p>
          <w:p w14:paraId="5DB926FF" w14:textId="77777777" w:rsidR="006C444E" w:rsidRPr="006C444E" w:rsidRDefault="006C444E" w:rsidP="00DE649A">
            <w:pPr>
              <w:rPr>
                <w:rFonts w:ascii="Calibri" w:hAnsi="Calibri"/>
                <w:color w:val="000000" w:themeColor="text1"/>
                <w:szCs w:val="24"/>
              </w:rPr>
            </w:pPr>
          </w:p>
          <w:p w14:paraId="3785F08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Develop and deliver new teaching materials, including on-campus and on-line delivery.</w:t>
            </w:r>
          </w:p>
          <w:p w14:paraId="678D5A6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lastRenderedPageBreak/>
              <w:t xml:space="preserve">Be responsible for a number of personal tutees across the various levels of the </w:t>
            </w:r>
            <w:proofErr w:type="spellStart"/>
            <w:r w:rsidRPr="006C444E">
              <w:rPr>
                <w:rFonts w:ascii="Calibri" w:hAnsi="Calibri"/>
                <w:color w:val="000000" w:themeColor="text1"/>
                <w:szCs w:val="24"/>
              </w:rPr>
              <w:t>programmes</w:t>
            </w:r>
            <w:proofErr w:type="spellEnd"/>
            <w:r w:rsidRPr="006C444E">
              <w:rPr>
                <w:rFonts w:ascii="Calibri" w:hAnsi="Calibri"/>
                <w:color w:val="000000" w:themeColor="text1"/>
                <w:szCs w:val="24"/>
              </w:rPr>
              <w:t>.</w:t>
            </w:r>
          </w:p>
          <w:p w14:paraId="34D21974" w14:textId="77777777" w:rsidR="006C444E" w:rsidRPr="006C444E" w:rsidRDefault="006C444E" w:rsidP="00DE649A">
            <w:pPr>
              <w:rPr>
                <w:rFonts w:ascii="Calibri" w:hAnsi="Calibri"/>
                <w:color w:val="000000" w:themeColor="text1"/>
                <w:szCs w:val="24"/>
              </w:rPr>
            </w:pPr>
          </w:p>
          <w:p w14:paraId="7B27508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Collaborate with academic colleagues on course development and curriculum changes.</w:t>
            </w:r>
          </w:p>
          <w:p w14:paraId="2E493FA2" w14:textId="77777777" w:rsidR="006C444E" w:rsidRPr="006C444E" w:rsidRDefault="006C444E" w:rsidP="00DE649A">
            <w:pPr>
              <w:rPr>
                <w:rFonts w:ascii="Calibri" w:hAnsi="Calibri"/>
                <w:color w:val="000000" w:themeColor="text1"/>
                <w:szCs w:val="24"/>
              </w:rPr>
            </w:pPr>
          </w:p>
          <w:p w14:paraId="4B1AF59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Contribute to employer and education liaison / outreach.</w:t>
            </w:r>
          </w:p>
          <w:p w14:paraId="644D0749" w14:textId="77777777" w:rsidR="006C444E" w:rsidRPr="006C444E" w:rsidRDefault="006C444E" w:rsidP="00DE649A">
            <w:pPr>
              <w:rPr>
                <w:rFonts w:ascii="Calibri" w:hAnsi="Calibri"/>
                <w:color w:val="000000" w:themeColor="text1"/>
                <w:szCs w:val="24"/>
              </w:rPr>
            </w:pPr>
          </w:p>
          <w:p w14:paraId="7A1D5C6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Engage in scholarly activity.</w:t>
            </w:r>
          </w:p>
          <w:p w14:paraId="536EAFF0" w14:textId="77777777" w:rsidR="006C444E" w:rsidRPr="006C444E" w:rsidRDefault="006C444E" w:rsidP="00DE649A">
            <w:pPr>
              <w:rPr>
                <w:rFonts w:ascii="Calibri" w:hAnsi="Calibri"/>
                <w:color w:val="000000" w:themeColor="text1"/>
                <w:szCs w:val="24"/>
              </w:rPr>
            </w:pPr>
          </w:p>
          <w:p w14:paraId="58605FD4"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Ensure that health and safety guidelines are followed at all times.</w:t>
            </w:r>
          </w:p>
          <w:p w14:paraId="04493976" w14:textId="77777777" w:rsidR="006C444E" w:rsidRPr="006C444E" w:rsidRDefault="006C444E" w:rsidP="00DE649A">
            <w:pPr>
              <w:rPr>
                <w:rFonts w:ascii="Calibri" w:hAnsi="Calibri"/>
                <w:color w:val="000000" w:themeColor="text1"/>
                <w:szCs w:val="24"/>
              </w:rPr>
            </w:pPr>
          </w:p>
          <w:p w14:paraId="082E177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Undertake administrative duties in accordance with the level of the post.</w:t>
            </w:r>
          </w:p>
          <w:p w14:paraId="6B481C61" w14:textId="77777777" w:rsidR="006C444E" w:rsidRPr="006C444E" w:rsidRDefault="006C444E" w:rsidP="00DE649A">
            <w:pPr>
              <w:rPr>
                <w:rFonts w:ascii="Calibri" w:hAnsi="Calibri"/>
                <w:color w:val="000000" w:themeColor="text1"/>
                <w:szCs w:val="24"/>
              </w:rPr>
            </w:pPr>
          </w:p>
          <w:p w14:paraId="657110CC" w14:textId="277A4CF3"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Undertake such other duties/projects as may reasonably be required by the Head of Subject Group.</w:t>
            </w:r>
          </w:p>
        </w:tc>
      </w:tr>
    </w:tbl>
    <w:p w14:paraId="7E0F212C" w14:textId="77777777" w:rsidR="006C444E" w:rsidRPr="006C444E" w:rsidRDefault="006C444E"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444E" w:rsidRPr="006C444E" w14:paraId="1FAC70D8" w14:textId="77777777" w:rsidTr="00DE649A">
        <w:tc>
          <w:tcPr>
            <w:tcW w:w="9242" w:type="dxa"/>
          </w:tcPr>
          <w:p w14:paraId="2578A05A"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Working Relationships:</w:t>
            </w:r>
          </w:p>
        </w:tc>
      </w:tr>
      <w:tr w:rsidR="006C444E" w:rsidRPr="006C444E" w14:paraId="3BFD87B6" w14:textId="77777777" w:rsidTr="00DE649A">
        <w:tc>
          <w:tcPr>
            <w:tcW w:w="9242" w:type="dxa"/>
          </w:tcPr>
          <w:p w14:paraId="3571C14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Head of Subject Group</w:t>
            </w:r>
          </w:p>
          <w:p w14:paraId="681053B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Associate Head of Subject Group</w:t>
            </w:r>
          </w:p>
          <w:p w14:paraId="5569C4D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Head of UG and PGT Business Courses</w:t>
            </w:r>
          </w:p>
          <w:p w14:paraId="55B2438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Module Coordinators</w:t>
            </w:r>
          </w:p>
          <w:p w14:paraId="32D470F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Course Leaders</w:t>
            </w:r>
          </w:p>
          <w:p w14:paraId="1AFDDFE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Academic staff</w:t>
            </w:r>
          </w:p>
          <w:p w14:paraId="1882D77E"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Technical &amp; Administrative support staff</w:t>
            </w:r>
          </w:p>
          <w:p w14:paraId="6E91AFF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Associate Dean Students</w:t>
            </w:r>
          </w:p>
          <w:p w14:paraId="6617D97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Associate Dean Academic</w:t>
            </w:r>
          </w:p>
        </w:tc>
      </w:tr>
    </w:tbl>
    <w:p w14:paraId="084C2BC9" w14:textId="77777777" w:rsidR="006C444E" w:rsidRPr="006C444E" w:rsidRDefault="006C444E" w:rsidP="006C444E">
      <w:pPr>
        <w:rPr>
          <w:rFonts w:ascii="Calibri" w:hAnsi="Calibri"/>
          <w:color w:val="000000" w:themeColor="text1"/>
          <w:szCs w:val="24"/>
        </w:rPr>
      </w:pPr>
    </w:p>
    <w:p w14:paraId="6D386940" w14:textId="77777777"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br w:type="page"/>
      </w:r>
    </w:p>
    <w:p w14:paraId="282AB509" w14:textId="2319E166" w:rsidR="006C444E" w:rsidRDefault="006C444E" w:rsidP="006C444E">
      <w:pPr>
        <w:widowControl/>
        <w:numPr>
          <w:ilvl w:val="0"/>
          <w:numId w:val="1"/>
        </w:numPr>
        <w:spacing w:after="200"/>
        <w:contextualSpacing/>
        <w:rPr>
          <w:rFonts w:ascii="Calibri" w:hAnsi="Calibri"/>
          <w:b/>
          <w:color w:val="000000" w:themeColor="text1"/>
          <w:szCs w:val="24"/>
        </w:rPr>
      </w:pPr>
      <w:r w:rsidRPr="006C444E">
        <w:rPr>
          <w:rFonts w:ascii="Calibri" w:hAnsi="Calibri"/>
          <w:b/>
          <w:color w:val="000000" w:themeColor="text1"/>
          <w:szCs w:val="24"/>
        </w:rPr>
        <w:lastRenderedPageBreak/>
        <w:t>PERSON SPECIFICATION</w:t>
      </w:r>
    </w:p>
    <w:p w14:paraId="32E8DAF3" w14:textId="77777777" w:rsidR="006C444E" w:rsidRPr="006C444E" w:rsidRDefault="006C444E" w:rsidP="006C444E">
      <w:pPr>
        <w:widowControl/>
        <w:spacing w:after="200"/>
        <w:ind w:left="720"/>
        <w:contextualSpacing/>
        <w:rPr>
          <w:rFonts w:ascii="Calibri" w:hAnsi="Calibri"/>
          <w:b/>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6C444E" w:rsidRPr="006C444E" w14:paraId="7A9DBCA8" w14:textId="77777777" w:rsidTr="006C444E">
        <w:tc>
          <w:tcPr>
            <w:tcW w:w="800" w:type="dxa"/>
          </w:tcPr>
          <w:p w14:paraId="096FEC9F"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No</w:t>
            </w:r>
          </w:p>
        </w:tc>
        <w:tc>
          <w:tcPr>
            <w:tcW w:w="5916" w:type="dxa"/>
          </w:tcPr>
          <w:p w14:paraId="25D534C7"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Attributes</w:t>
            </w:r>
          </w:p>
        </w:tc>
        <w:tc>
          <w:tcPr>
            <w:tcW w:w="986" w:type="dxa"/>
          </w:tcPr>
          <w:p w14:paraId="7F5685CA"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Rating</w:t>
            </w:r>
          </w:p>
        </w:tc>
        <w:tc>
          <w:tcPr>
            <w:tcW w:w="1314" w:type="dxa"/>
          </w:tcPr>
          <w:p w14:paraId="35578BDF"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Source</w:t>
            </w:r>
          </w:p>
        </w:tc>
      </w:tr>
      <w:tr w:rsidR="006C444E" w:rsidRPr="006C444E" w14:paraId="15A9E737" w14:textId="77777777" w:rsidTr="006C444E">
        <w:tc>
          <w:tcPr>
            <w:tcW w:w="800" w:type="dxa"/>
          </w:tcPr>
          <w:p w14:paraId="105B6049"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1.</w:t>
            </w:r>
          </w:p>
        </w:tc>
        <w:tc>
          <w:tcPr>
            <w:tcW w:w="5916" w:type="dxa"/>
          </w:tcPr>
          <w:p w14:paraId="1C898FB0"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Specific Knowledge &amp; Experience</w:t>
            </w:r>
          </w:p>
        </w:tc>
        <w:tc>
          <w:tcPr>
            <w:tcW w:w="986" w:type="dxa"/>
          </w:tcPr>
          <w:p w14:paraId="645A0B22" w14:textId="77777777" w:rsidR="006C444E" w:rsidRPr="006C444E" w:rsidRDefault="006C444E" w:rsidP="00DE649A">
            <w:pPr>
              <w:rPr>
                <w:rFonts w:ascii="Calibri" w:hAnsi="Calibri"/>
                <w:color w:val="000000" w:themeColor="text1"/>
                <w:szCs w:val="24"/>
              </w:rPr>
            </w:pPr>
          </w:p>
        </w:tc>
        <w:tc>
          <w:tcPr>
            <w:tcW w:w="1314" w:type="dxa"/>
          </w:tcPr>
          <w:p w14:paraId="6D69FA08" w14:textId="77777777" w:rsidR="006C444E" w:rsidRPr="006C444E" w:rsidRDefault="006C444E" w:rsidP="00DE649A">
            <w:pPr>
              <w:rPr>
                <w:rFonts w:ascii="Calibri" w:hAnsi="Calibri"/>
                <w:color w:val="000000" w:themeColor="text1"/>
                <w:szCs w:val="24"/>
              </w:rPr>
            </w:pPr>
          </w:p>
        </w:tc>
      </w:tr>
      <w:tr w:rsidR="006C444E" w:rsidRPr="006C444E" w14:paraId="0528F843" w14:textId="77777777" w:rsidTr="006C444E">
        <w:tc>
          <w:tcPr>
            <w:tcW w:w="800" w:type="dxa"/>
          </w:tcPr>
          <w:p w14:paraId="3217E872" w14:textId="77777777" w:rsidR="006C444E" w:rsidRPr="006C444E" w:rsidRDefault="006C444E" w:rsidP="00DE649A">
            <w:pPr>
              <w:rPr>
                <w:rFonts w:ascii="Calibri" w:hAnsi="Calibri"/>
                <w:color w:val="000000" w:themeColor="text1"/>
                <w:szCs w:val="24"/>
              </w:rPr>
            </w:pPr>
          </w:p>
        </w:tc>
        <w:tc>
          <w:tcPr>
            <w:tcW w:w="5916" w:type="dxa"/>
          </w:tcPr>
          <w:p w14:paraId="5A3D317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Critical thinking</w:t>
            </w:r>
          </w:p>
        </w:tc>
        <w:tc>
          <w:tcPr>
            <w:tcW w:w="986" w:type="dxa"/>
            <w:vAlign w:val="center"/>
          </w:tcPr>
          <w:p w14:paraId="78A0343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35011254"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15D13DE0" w14:textId="77777777" w:rsidTr="006C444E">
        <w:tc>
          <w:tcPr>
            <w:tcW w:w="800" w:type="dxa"/>
          </w:tcPr>
          <w:p w14:paraId="0FC8CA5B" w14:textId="77777777" w:rsidR="006C444E" w:rsidRPr="006C444E" w:rsidRDefault="006C444E" w:rsidP="00DE649A">
            <w:pPr>
              <w:rPr>
                <w:rFonts w:ascii="Calibri" w:hAnsi="Calibri"/>
                <w:color w:val="000000" w:themeColor="text1"/>
                <w:szCs w:val="24"/>
              </w:rPr>
            </w:pPr>
          </w:p>
        </w:tc>
        <w:tc>
          <w:tcPr>
            <w:tcW w:w="5916" w:type="dxa"/>
          </w:tcPr>
          <w:p w14:paraId="2507B86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Subject expertise in Project Management</w:t>
            </w:r>
          </w:p>
        </w:tc>
        <w:tc>
          <w:tcPr>
            <w:tcW w:w="986" w:type="dxa"/>
            <w:vAlign w:val="center"/>
          </w:tcPr>
          <w:p w14:paraId="343971B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1ACBC1A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49837EDC" w14:textId="77777777" w:rsidTr="006C444E">
        <w:tc>
          <w:tcPr>
            <w:tcW w:w="800" w:type="dxa"/>
          </w:tcPr>
          <w:p w14:paraId="173F66CF" w14:textId="77777777" w:rsidR="006C444E" w:rsidRPr="006C444E" w:rsidRDefault="006C444E" w:rsidP="00DE649A">
            <w:pPr>
              <w:rPr>
                <w:rFonts w:ascii="Calibri" w:hAnsi="Calibri"/>
                <w:color w:val="000000" w:themeColor="text1"/>
                <w:szCs w:val="24"/>
              </w:rPr>
            </w:pPr>
          </w:p>
        </w:tc>
        <w:tc>
          <w:tcPr>
            <w:tcW w:w="5916" w:type="dxa"/>
          </w:tcPr>
          <w:p w14:paraId="7657E20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Proven track record in Project Management practice, including professional/commercial background</w:t>
            </w:r>
          </w:p>
        </w:tc>
        <w:tc>
          <w:tcPr>
            <w:tcW w:w="986" w:type="dxa"/>
            <w:vAlign w:val="center"/>
          </w:tcPr>
          <w:p w14:paraId="2486DD5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4" w:type="dxa"/>
            <w:vAlign w:val="center"/>
          </w:tcPr>
          <w:p w14:paraId="64E53DD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278E1397" w14:textId="77777777" w:rsidTr="006C444E">
        <w:tc>
          <w:tcPr>
            <w:tcW w:w="800" w:type="dxa"/>
          </w:tcPr>
          <w:p w14:paraId="54A69882" w14:textId="77777777" w:rsidR="006C444E" w:rsidRPr="006C444E" w:rsidRDefault="006C444E" w:rsidP="00DE649A">
            <w:pPr>
              <w:rPr>
                <w:rFonts w:ascii="Calibri" w:hAnsi="Calibri"/>
                <w:color w:val="000000" w:themeColor="text1"/>
                <w:szCs w:val="24"/>
              </w:rPr>
            </w:pPr>
          </w:p>
        </w:tc>
        <w:tc>
          <w:tcPr>
            <w:tcW w:w="5916" w:type="dxa"/>
          </w:tcPr>
          <w:p w14:paraId="1635A43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Current or recent experience of teaching and assessment in Project Management in HE or equivalent</w:t>
            </w:r>
          </w:p>
        </w:tc>
        <w:tc>
          <w:tcPr>
            <w:tcW w:w="986" w:type="dxa"/>
            <w:vAlign w:val="center"/>
          </w:tcPr>
          <w:p w14:paraId="22E9CEE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7EB2AC6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1D6A0B04" w14:textId="77777777" w:rsidTr="006C444E">
        <w:tc>
          <w:tcPr>
            <w:tcW w:w="800" w:type="dxa"/>
          </w:tcPr>
          <w:p w14:paraId="109245AD" w14:textId="77777777" w:rsidR="006C444E" w:rsidRPr="006C444E" w:rsidRDefault="006C444E" w:rsidP="00DE649A">
            <w:pPr>
              <w:rPr>
                <w:rFonts w:ascii="Calibri" w:hAnsi="Calibri"/>
                <w:color w:val="000000" w:themeColor="text1"/>
                <w:szCs w:val="24"/>
              </w:rPr>
            </w:pPr>
          </w:p>
        </w:tc>
        <w:tc>
          <w:tcPr>
            <w:tcW w:w="5916" w:type="dxa"/>
          </w:tcPr>
          <w:p w14:paraId="5687ABB4"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Understanding of the use of e-Learning or a willingness to undertake training</w:t>
            </w:r>
          </w:p>
        </w:tc>
        <w:tc>
          <w:tcPr>
            <w:tcW w:w="986" w:type="dxa"/>
            <w:vAlign w:val="center"/>
          </w:tcPr>
          <w:p w14:paraId="2DD2F88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1195083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7A1C9E25" w14:textId="77777777" w:rsidTr="006C444E">
        <w:tc>
          <w:tcPr>
            <w:tcW w:w="800" w:type="dxa"/>
          </w:tcPr>
          <w:p w14:paraId="1987C2D9"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2.</w:t>
            </w:r>
          </w:p>
        </w:tc>
        <w:tc>
          <w:tcPr>
            <w:tcW w:w="5916" w:type="dxa"/>
          </w:tcPr>
          <w:p w14:paraId="084AB7DB" w14:textId="77777777" w:rsidR="006C444E" w:rsidRPr="006C444E" w:rsidRDefault="006C444E" w:rsidP="00DE649A">
            <w:pPr>
              <w:rPr>
                <w:rFonts w:ascii="Calibri" w:hAnsi="Calibri"/>
                <w:color w:val="000000" w:themeColor="text1"/>
                <w:szCs w:val="24"/>
              </w:rPr>
            </w:pPr>
            <w:r w:rsidRPr="006C444E">
              <w:rPr>
                <w:rFonts w:ascii="Calibri" w:hAnsi="Calibri"/>
                <w:b/>
                <w:color w:val="000000" w:themeColor="text1"/>
                <w:szCs w:val="24"/>
              </w:rPr>
              <w:t>Skills &amp; Abilities</w:t>
            </w:r>
          </w:p>
        </w:tc>
        <w:tc>
          <w:tcPr>
            <w:tcW w:w="986" w:type="dxa"/>
          </w:tcPr>
          <w:p w14:paraId="357C08CD" w14:textId="77777777" w:rsidR="006C444E" w:rsidRPr="006C444E" w:rsidRDefault="006C444E" w:rsidP="00DE649A">
            <w:pPr>
              <w:rPr>
                <w:rFonts w:ascii="Calibri" w:hAnsi="Calibri"/>
                <w:color w:val="000000" w:themeColor="text1"/>
                <w:szCs w:val="24"/>
              </w:rPr>
            </w:pPr>
          </w:p>
        </w:tc>
        <w:tc>
          <w:tcPr>
            <w:tcW w:w="1314" w:type="dxa"/>
          </w:tcPr>
          <w:p w14:paraId="726A7BCF" w14:textId="77777777" w:rsidR="006C444E" w:rsidRPr="006C444E" w:rsidRDefault="006C444E" w:rsidP="00DE649A">
            <w:pPr>
              <w:rPr>
                <w:rFonts w:ascii="Calibri" w:hAnsi="Calibri"/>
                <w:color w:val="000000" w:themeColor="text1"/>
                <w:szCs w:val="24"/>
              </w:rPr>
            </w:pPr>
          </w:p>
        </w:tc>
      </w:tr>
      <w:tr w:rsidR="006C444E" w:rsidRPr="006C444E" w14:paraId="5556FC16" w14:textId="77777777" w:rsidTr="006C444E">
        <w:tc>
          <w:tcPr>
            <w:tcW w:w="800" w:type="dxa"/>
          </w:tcPr>
          <w:p w14:paraId="36EBEBA6" w14:textId="77777777" w:rsidR="006C444E" w:rsidRPr="006C444E" w:rsidRDefault="006C444E" w:rsidP="00DE649A">
            <w:pPr>
              <w:rPr>
                <w:rFonts w:ascii="Calibri" w:hAnsi="Calibri"/>
                <w:color w:val="000000" w:themeColor="text1"/>
                <w:szCs w:val="24"/>
              </w:rPr>
            </w:pPr>
          </w:p>
        </w:tc>
        <w:tc>
          <w:tcPr>
            <w:tcW w:w="5916" w:type="dxa"/>
          </w:tcPr>
          <w:p w14:paraId="13BC230A"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Well-developed communication and interpersonal skills with the ability to engage and motivate students</w:t>
            </w:r>
          </w:p>
        </w:tc>
        <w:tc>
          <w:tcPr>
            <w:tcW w:w="986" w:type="dxa"/>
            <w:vAlign w:val="center"/>
          </w:tcPr>
          <w:p w14:paraId="3398E10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0AFE357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55514A02" w14:textId="77777777" w:rsidTr="006C444E">
        <w:tc>
          <w:tcPr>
            <w:tcW w:w="800" w:type="dxa"/>
          </w:tcPr>
          <w:p w14:paraId="0511C59E" w14:textId="77777777" w:rsidR="006C444E" w:rsidRPr="006C444E" w:rsidRDefault="006C444E" w:rsidP="00DE649A">
            <w:pPr>
              <w:rPr>
                <w:rFonts w:ascii="Calibri" w:hAnsi="Calibri"/>
                <w:color w:val="000000" w:themeColor="text1"/>
                <w:szCs w:val="24"/>
              </w:rPr>
            </w:pPr>
          </w:p>
        </w:tc>
        <w:tc>
          <w:tcPr>
            <w:tcW w:w="5916" w:type="dxa"/>
          </w:tcPr>
          <w:p w14:paraId="15D6E7E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Ability to teach at undergraduate and postgraduate levels</w:t>
            </w:r>
          </w:p>
        </w:tc>
        <w:tc>
          <w:tcPr>
            <w:tcW w:w="986" w:type="dxa"/>
            <w:vAlign w:val="center"/>
          </w:tcPr>
          <w:p w14:paraId="708BA13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37B5D24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14EA7F31" w14:textId="77777777" w:rsidTr="006C444E">
        <w:tc>
          <w:tcPr>
            <w:tcW w:w="800" w:type="dxa"/>
          </w:tcPr>
          <w:p w14:paraId="2A91027F" w14:textId="77777777" w:rsidR="006C444E" w:rsidRPr="006C444E" w:rsidRDefault="006C444E" w:rsidP="00DE649A">
            <w:pPr>
              <w:rPr>
                <w:rFonts w:ascii="Calibri" w:hAnsi="Calibri"/>
                <w:color w:val="000000" w:themeColor="text1"/>
                <w:szCs w:val="24"/>
              </w:rPr>
            </w:pPr>
          </w:p>
        </w:tc>
        <w:tc>
          <w:tcPr>
            <w:tcW w:w="5916" w:type="dxa"/>
          </w:tcPr>
          <w:p w14:paraId="18199ED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Skills in the use of appropriate IT</w:t>
            </w:r>
          </w:p>
        </w:tc>
        <w:tc>
          <w:tcPr>
            <w:tcW w:w="986" w:type="dxa"/>
            <w:vAlign w:val="center"/>
          </w:tcPr>
          <w:p w14:paraId="29EED294"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4A114E0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52E76144" w14:textId="77777777" w:rsidTr="006C444E">
        <w:tc>
          <w:tcPr>
            <w:tcW w:w="800" w:type="dxa"/>
          </w:tcPr>
          <w:p w14:paraId="031E33D3" w14:textId="77777777" w:rsidR="006C444E" w:rsidRPr="006C444E" w:rsidRDefault="006C444E" w:rsidP="00DE649A">
            <w:pPr>
              <w:rPr>
                <w:rFonts w:ascii="Calibri" w:hAnsi="Calibri"/>
                <w:color w:val="000000" w:themeColor="text1"/>
                <w:szCs w:val="24"/>
              </w:rPr>
            </w:pPr>
          </w:p>
        </w:tc>
        <w:tc>
          <w:tcPr>
            <w:tcW w:w="5916" w:type="dxa"/>
          </w:tcPr>
          <w:p w14:paraId="38B6E1E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Ability to work individually and as part of a team with both academic and administrative colleagues</w:t>
            </w:r>
          </w:p>
        </w:tc>
        <w:tc>
          <w:tcPr>
            <w:tcW w:w="986" w:type="dxa"/>
            <w:vAlign w:val="center"/>
          </w:tcPr>
          <w:p w14:paraId="5B04E988"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667FE0FE"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180D9FF2" w14:textId="77777777" w:rsidTr="006C444E">
        <w:tc>
          <w:tcPr>
            <w:tcW w:w="800" w:type="dxa"/>
          </w:tcPr>
          <w:p w14:paraId="118B4440" w14:textId="77777777" w:rsidR="006C444E" w:rsidRPr="006C444E" w:rsidRDefault="006C444E" w:rsidP="00DE649A">
            <w:pPr>
              <w:rPr>
                <w:rFonts w:ascii="Calibri" w:hAnsi="Calibri"/>
                <w:color w:val="000000" w:themeColor="text1"/>
                <w:szCs w:val="24"/>
              </w:rPr>
            </w:pPr>
          </w:p>
        </w:tc>
        <w:tc>
          <w:tcPr>
            <w:tcW w:w="5916" w:type="dxa"/>
          </w:tcPr>
          <w:p w14:paraId="26C5F6D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Ability to design, document, apply, mark and administer assessments</w:t>
            </w:r>
          </w:p>
        </w:tc>
        <w:tc>
          <w:tcPr>
            <w:tcW w:w="986" w:type="dxa"/>
            <w:vAlign w:val="center"/>
          </w:tcPr>
          <w:p w14:paraId="139C24D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683D7064"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760CA6A0" w14:textId="77777777" w:rsidTr="006C444E">
        <w:tc>
          <w:tcPr>
            <w:tcW w:w="800" w:type="dxa"/>
          </w:tcPr>
          <w:p w14:paraId="5DBDC4CE"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 xml:space="preserve">3. </w:t>
            </w:r>
          </w:p>
        </w:tc>
        <w:tc>
          <w:tcPr>
            <w:tcW w:w="5916" w:type="dxa"/>
          </w:tcPr>
          <w:p w14:paraId="5433EE06" w14:textId="77777777" w:rsidR="006C444E" w:rsidRPr="006C444E" w:rsidRDefault="006C444E" w:rsidP="00DE649A">
            <w:pPr>
              <w:rPr>
                <w:rFonts w:ascii="Calibri" w:hAnsi="Calibri"/>
                <w:color w:val="000000" w:themeColor="text1"/>
                <w:szCs w:val="24"/>
              </w:rPr>
            </w:pPr>
            <w:r w:rsidRPr="006C444E">
              <w:rPr>
                <w:rFonts w:ascii="Calibri" w:hAnsi="Calibri"/>
                <w:b/>
                <w:color w:val="000000" w:themeColor="text1"/>
                <w:szCs w:val="24"/>
              </w:rPr>
              <w:t>Qualifications, Education &amp; Training</w:t>
            </w:r>
          </w:p>
        </w:tc>
        <w:tc>
          <w:tcPr>
            <w:tcW w:w="986" w:type="dxa"/>
          </w:tcPr>
          <w:p w14:paraId="673F3831" w14:textId="77777777" w:rsidR="006C444E" w:rsidRPr="006C444E" w:rsidRDefault="006C444E" w:rsidP="00DE649A">
            <w:pPr>
              <w:rPr>
                <w:rFonts w:ascii="Calibri" w:hAnsi="Calibri"/>
                <w:color w:val="000000" w:themeColor="text1"/>
                <w:szCs w:val="24"/>
              </w:rPr>
            </w:pPr>
          </w:p>
        </w:tc>
        <w:tc>
          <w:tcPr>
            <w:tcW w:w="1314" w:type="dxa"/>
          </w:tcPr>
          <w:p w14:paraId="7F5B8BBC" w14:textId="77777777" w:rsidR="006C444E" w:rsidRPr="006C444E" w:rsidRDefault="006C444E" w:rsidP="00DE649A">
            <w:pPr>
              <w:rPr>
                <w:rFonts w:ascii="Calibri" w:hAnsi="Calibri"/>
                <w:color w:val="000000" w:themeColor="text1"/>
                <w:szCs w:val="24"/>
              </w:rPr>
            </w:pPr>
          </w:p>
        </w:tc>
      </w:tr>
      <w:tr w:rsidR="006C444E" w:rsidRPr="006C444E" w14:paraId="349FBC9A" w14:textId="77777777" w:rsidTr="006C444E">
        <w:tc>
          <w:tcPr>
            <w:tcW w:w="800" w:type="dxa"/>
          </w:tcPr>
          <w:p w14:paraId="5E6147BA" w14:textId="77777777" w:rsidR="006C444E" w:rsidRPr="006C444E" w:rsidRDefault="006C444E" w:rsidP="00DE649A">
            <w:pPr>
              <w:rPr>
                <w:rFonts w:ascii="Calibri" w:hAnsi="Calibri"/>
                <w:color w:val="000000" w:themeColor="text1"/>
                <w:szCs w:val="24"/>
              </w:rPr>
            </w:pPr>
          </w:p>
        </w:tc>
        <w:tc>
          <w:tcPr>
            <w:tcW w:w="5916" w:type="dxa"/>
          </w:tcPr>
          <w:p w14:paraId="5509914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 good first degree</w:t>
            </w:r>
          </w:p>
        </w:tc>
        <w:tc>
          <w:tcPr>
            <w:tcW w:w="986" w:type="dxa"/>
            <w:vAlign w:val="center"/>
          </w:tcPr>
          <w:p w14:paraId="6B17EB9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0FB52D8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4557B47C" w14:textId="77777777" w:rsidTr="006C444E">
        <w:tc>
          <w:tcPr>
            <w:tcW w:w="800" w:type="dxa"/>
          </w:tcPr>
          <w:p w14:paraId="6F133AC1" w14:textId="77777777" w:rsidR="006C444E" w:rsidRPr="006C444E" w:rsidRDefault="006C444E" w:rsidP="00DE649A">
            <w:pPr>
              <w:rPr>
                <w:rFonts w:ascii="Calibri" w:hAnsi="Calibri"/>
                <w:color w:val="000000" w:themeColor="text1"/>
                <w:szCs w:val="24"/>
              </w:rPr>
            </w:pPr>
          </w:p>
        </w:tc>
        <w:tc>
          <w:tcPr>
            <w:tcW w:w="5916" w:type="dxa"/>
          </w:tcPr>
          <w:p w14:paraId="4FC2040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 relevant postgraduate qualification</w:t>
            </w:r>
          </w:p>
        </w:tc>
        <w:tc>
          <w:tcPr>
            <w:tcW w:w="986" w:type="dxa"/>
            <w:vAlign w:val="center"/>
          </w:tcPr>
          <w:p w14:paraId="6120B158"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3E405708"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056CF2ED" w14:textId="77777777" w:rsidTr="006C444E">
        <w:tc>
          <w:tcPr>
            <w:tcW w:w="800" w:type="dxa"/>
          </w:tcPr>
          <w:p w14:paraId="50B3C613" w14:textId="77777777" w:rsidR="006C444E" w:rsidRPr="006C444E" w:rsidRDefault="006C444E" w:rsidP="00DE649A">
            <w:pPr>
              <w:rPr>
                <w:rFonts w:ascii="Calibri" w:hAnsi="Calibri"/>
                <w:color w:val="000000" w:themeColor="text1"/>
                <w:szCs w:val="24"/>
              </w:rPr>
            </w:pPr>
          </w:p>
        </w:tc>
        <w:tc>
          <w:tcPr>
            <w:tcW w:w="5916" w:type="dxa"/>
          </w:tcPr>
          <w:p w14:paraId="1BC2964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 doctoral qualification</w:t>
            </w:r>
          </w:p>
        </w:tc>
        <w:tc>
          <w:tcPr>
            <w:tcW w:w="986" w:type="dxa"/>
            <w:vAlign w:val="center"/>
          </w:tcPr>
          <w:p w14:paraId="130AFCCE"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4" w:type="dxa"/>
            <w:vAlign w:val="center"/>
          </w:tcPr>
          <w:p w14:paraId="27911F5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2C528039" w14:textId="77777777" w:rsidTr="006C444E">
        <w:tc>
          <w:tcPr>
            <w:tcW w:w="800" w:type="dxa"/>
          </w:tcPr>
          <w:p w14:paraId="3FB03428" w14:textId="77777777" w:rsidR="006C444E" w:rsidRPr="006C444E" w:rsidRDefault="006C444E" w:rsidP="00DE649A">
            <w:pPr>
              <w:rPr>
                <w:rFonts w:ascii="Calibri" w:hAnsi="Calibri"/>
                <w:color w:val="000000" w:themeColor="text1"/>
                <w:szCs w:val="24"/>
              </w:rPr>
            </w:pPr>
          </w:p>
        </w:tc>
        <w:tc>
          <w:tcPr>
            <w:tcW w:w="5916" w:type="dxa"/>
          </w:tcPr>
          <w:p w14:paraId="65CDB60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 teaching qualification or Fellowship of the HEA</w:t>
            </w:r>
          </w:p>
        </w:tc>
        <w:tc>
          <w:tcPr>
            <w:tcW w:w="986" w:type="dxa"/>
            <w:vAlign w:val="center"/>
          </w:tcPr>
          <w:p w14:paraId="1FCC052E"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4" w:type="dxa"/>
            <w:vAlign w:val="center"/>
          </w:tcPr>
          <w:p w14:paraId="70EF6DC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55BAC281" w14:textId="77777777" w:rsidTr="006C444E">
        <w:tc>
          <w:tcPr>
            <w:tcW w:w="800" w:type="dxa"/>
          </w:tcPr>
          <w:p w14:paraId="740DCEF7" w14:textId="77777777" w:rsidR="006C444E" w:rsidRPr="006C444E" w:rsidRDefault="006C444E" w:rsidP="00DE649A">
            <w:pPr>
              <w:rPr>
                <w:rFonts w:ascii="Calibri" w:hAnsi="Calibri"/>
                <w:color w:val="000000" w:themeColor="text1"/>
                <w:szCs w:val="24"/>
              </w:rPr>
            </w:pPr>
          </w:p>
        </w:tc>
        <w:tc>
          <w:tcPr>
            <w:tcW w:w="5916" w:type="dxa"/>
          </w:tcPr>
          <w:p w14:paraId="50C9C5C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 xml:space="preserve">Membership of relevant professional bodies </w:t>
            </w:r>
          </w:p>
        </w:tc>
        <w:tc>
          <w:tcPr>
            <w:tcW w:w="986" w:type="dxa"/>
            <w:vAlign w:val="center"/>
          </w:tcPr>
          <w:p w14:paraId="67B53A6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4" w:type="dxa"/>
            <w:vAlign w:val="center"/>
          </w:tcPr>
          <w:p w14:paraId="2E8F97AE"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2CBDC801" w14:textId="77777777" w:rsidTr="006C444E">
        <w:tc>
          <w:tcPr>
            <w:tcW w:w="800" w:type="dxa"/>
          </w:tcPr>
          <w:p w14:paraId="78C4B5F6"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4.</w:t>
            </w:r>
          </w:p>
        </w:tc>
        <w:tc>
          <w:tcPr>
            <w:tcW w:w="5916" w:type="dxa"/>
          </w:tcPr>
          <w:p w14:paraId="2D859C2C" w14:textId="77777777" w:rsidR="006C444E" w:rsidRPr="006C444E" w:rsidRDefault="006C444E" w:rsidP="00DE649A">
            <w:pPr>
              <w:rPr>
                <w:rFonts w:ascii="Calibri" w:hAnsi="Calibri"/>
                <w:color w:val="000000" w:themeColor="text1"/>
                <w:szCs w:val="24"/>
              </w:rPr>
            </w:pPr>
            <w:r w:rsidRPr="006C444E">
              <w:rPr>
                <w:rFonts w:ascii="Calibri" w:hAnsi="Calibri"/>
                <w:b/>
                <w:color w:val="000000" w:themeColor="text1"/>
                <w:szCs w:val="24"/>
              </w:rPr>
              <w:t>Other Requirements</w:t>
            </w:r>
          </w:p>
        </w:tc>
        <w:tc>
          <w:tcPr>
            <w:tcW w:w="986" w:type="dxa"/>
          </w:tcPr>
          <w:p w14:paraId="79C51CEC" w14:textId="77777777" w:rsidR="006C444E" w:rsidRPr="006C444E" w:rsidRDefault="006C444E" w:rsidP="00DE649A">
            <w:pPr>
              <w:rPr>
                <w:rFonts w:ascii="Calibri" w:hAnsi="Calibri"/>
                <w:color w:val="000000" w:themeColor="text1"/>
                <w:szCs w:val="24"/>
              </w:rPr>
            </w:pPr>
          </w:p>
        </w:tc>
        <w:tc>
          <w:tcPr>
            <w:tcW w:w="1314" w:type="dxa"/>
          </w:tcPr>
          <w:p w14:paraId="19F37AE1" w14:textId="77777777" w:rsidR="006C444E" w:rsidRPr="006C444E" w:rsidRDefault="006C444E" w:rsidP="00DE649A">
            <w:pPr>
              <w:rPr>
                <w:rFonts w:ascii="Calibri" w:hAnsi="Calibri"/>
                <w:color w:val="000000" w:themeColor="text1"/>
                <w:szCs w:val="24"/>
              </w:rPr>
            </w:pPr>
          </w:p>
        </w:tc>
      </w:tr>
      <w:tr w:rsidR="006C444E" w:rsidRPr="006C444E" w14:paraId="6BE02773" w14:textId="77777777" w:rsidTr="006C444E">
        <w:tc>
          <w:tcPr>
            <w:tcW w:w="800" w:type="dxa"/>
          </w:tcPr>
          <w:p w14:paraId="07AEA608" w14:textId="77777777" w:rsidR="006C444E" w:rsidRPr="006C444E" w:rsidRDefault="006C444E" w:rsidP="00DE649A">
            <w:pPr>
              <w:rPr>
                <w:rFonts w:ascii="Calibri" w:hAnsi="Calibri"/>
                <w:color w:val="000000" w:themeColor="text1"/>
                <w:szCs w:val="24"/>
              </w:rPr>
            </w:pPr>
          </w:p>
        </w:tc>
        <w:tc>
          <w:tcPr>
            <w:tcW w:w="5916" w:type="dxa"/>
          </w:tcPr>
          <w:p w14:paraId="5224485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Personal initiative</w:t>
            </w:r>
          </w:p>
        </w:tc>
        <w:tc>
          <w:tcPr>
            <w:tcW w:w="986" w:type="dxa"/>
            <w:vAlign w:val="center"/>
          </w:tcPr>
          <w:p w14:paraId="54F702D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23360EB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0AE77C7C" w14:textId="77777777" w:rsidTr="006C444E">
        <w:tc>
          <w:tcPr>
            <w:tcW w:w="800" w:type="dxa"/>
          </w:tcPr>
          <w:p w14:paraId="115648DD" w14:textId="77777777" w:rsidR="006C444E" w:rsidRPr="006C444E" w:rsidRDefault="006C444E" w:rsidP="00DE649A">
            <w:pPr>
              <w:rPr>
                <w:rFonts w:ascii="Calibri" w:hAnsi="Calibri"/>
                <w:color w:val="000000" w:themeColor="text1"/>
                <w:szCs w:val="24"/>
              </w:rPr>
            </w:pPr>
          </w:p>
        </w:tc>
        <w:tc>
          <w:tcPr>
            <w:tcW w:w="5916" w:type="dxa"/>
          </w:tcPr>
          <w:p w14:paraId="3635F0E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 willingness to work flexibly and cooperatively with others, across departments and faculties.</w:t>
            </w:r>
          </w:p>
        </w:tc>
        <w:tc>
          <w:tcPr>
            <w:tcW w:w="986" w:type="dxa"/>
            <w:vAlign w:val="center"/>
          </w:tcPr>
          <w:p w14:paraId="4E684EC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vAlign w:val="center"/>
          </w:tcPr>
          <w:p w14:paraId="12A2CEE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47B273EB" w14:textId="77777777" w:rsidTr="006C444E">
        <w:tc>
          <w:tcPr>
            <w:tcW w:w="800" w:type="dxa"/>
          </w:tcPr>
          <w:p w14:paraId="6D9F665A" w14:textId="77777777" w:rsidR="006C444E" w:rsidRPr="006C444E" w:rsidRDefault="006C444E" w:rsidP="00DE649A">
            <w:pPr>
              <w:rPr>
                <w:rFonts w:ascii="Calibri" w:hAnsi="Calibri"/>
                <w:color w:val="000000" w:themeColor="text1"/>
                <w:szCs w:val="24"/>
              </w:rPr>
            </w:pPr>
          </w:p>
        </w:tc>
        <w:tc>
          <w:tcPr>
            <w:tcW w:w="5916" w:type="dxa"/>
          </w:tcPr>
          <w:p w14:paraId="17268B9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Sympathetic and supportive to motivate students and encourage learning</w:t>
            </w:r>
          </w:p>
        </w:tc>
        <w:tc>
          <w:tcPr>
            <w:tcW w:w="986" w:type="dxa"/>
          </w:tcPr>
          <w:p w14:paraId="3CC54A1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tcPr>
          <w:p w14:paraId="77B7227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0857FA92" w14:textId="77777777" w:rsidTr="006C444E">
        <w:tc>
          <w:tcPr>
            <w:tcW w:w="800" w:type="dxa"/>
          </w:tcPr>
          <w:p w14:paraId="2415D0DF" w14:textId="77777777" w:rsidR="006C444E" w:rsidRPr="006C444E" w:rsidRDefault="006C444E" w:rsidP="00DE649A">
            <w:pPr>
              <w:rPr>
                <w:rFonts w:ascii="Calibri" w:hAnsi="Calibri"/>
                <w:color w:val="000000" w:themeColor="text1"/>
                <w:szCs w:val="24"/>
              </w:rPr>
            </w:pPr>
          </w:p>
        </w:tc>
        <w:tc>
          <w:tcPr>
            <w:tcW w:w="5916" w:type="dxa"/>
          </w:tcPr>
          <w:p w14:paraId="73FAADF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Recognition of the need to carry out personal and professional development activities</w:t>
            </w:r>
          </w:p>
        </w:tc>
        <w:tc>
          <w:tcPr>
            <w:tcW w:w="986" w:type="dxa"/>
          </w:tcPr>
          <w:p w14:paraId="72F0A3F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tcPr>
          <w:p w14:paraId="14CFF0D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4751B383" w14:textId="77777777" w:rsidTr="006C444E">
        <w:tc>
          <w:tcPr>
            <w:tcW w:w="800" w:type="dxa"/>
          </w:tcPr>
          <w:p w14:paraId="323473EE" w14:textId="77777777" w:rsidR="006C444E" w:rsidRPr="006C444E" w:rsidRDefault="006C444E" w:rsidP="00DE649A">
            <w:pPr>
              <w:rPr>
                <w:rFonts w:ascii="Calibri" w:hAnsi="Calibri"/>
                <w:color w:val="000000" w:themeColor="text1"/>
                <w:szCs w:val="24"/>
              </w:rPr>
            </w:pPr>
          </w:p>
        </w:tc>
        <w:tc>
          <w:tcPr>
            <w:tcW w:w="5916" w:type="dxa"/>
          </w:tcPr>
          <w:p w14:paraId="2150307A"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Flexible in working patterns, including willingness to participate in residential field work, evening and weekend teaching</w:t>
            </w:r>
          </w:p>
        </w:tc>
        <w:tc>
          <w:tcPr>
            <w:tcW w:w="986" w:type="dxa"/>
          </w:tcPr>
          <w:p w14:paraId="1C6088F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4" w:type="dxa"/>
          </w:tcPr>
          <w:p w14:paraId="3E72707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bl>
    <w:p w14:paraId="24609576" w14:textId="77777777" w:rsidR="006C444E" w:rsidRPr="006C444E" w:rsidRDefault="006C444E" w:rsidP="006C444E">
      <w:pPr>
        <w:rPr>
          <w:rFonts w:ascii="Calibri" w:hAnsi="Calibri"/>
          <w:color w:val="000000" w:themeColor="text1"/>
          <w:szCs w:val="24"/>
        </w:rPr>
      </w:pPr>
    </w:p>
    <w:p w14:paraId="2852A6C9" w14:textId="77777777" w:rsidR="006C444E" w:rsidRPr="006C444E" w:rsidRDefault="006C444E" w:rsidP="006C444E">
      <w:pPr>
        <w:rPr>
          <w:rFonts w:ascii="Calibri" w:hAnsi="Calibri"/>
          <w:b/>
          <w:color w:val="000000" w:themeColor="text1"/>
          <w:szCs w:val="24"/>
        </w:rPr>
      </w:pPr>
      <w:r w:rsidRPr="006C444E">
        <w:rPr>
          <w:rFonts w:ascii="Calibri" w:hAnsi="Calibri"/>
          <w:b/>
          <w:color w:val="000000" w:themeColor="text1"/>
          <w:szCs w:val="24"/>
        </w:rPr>
        <w:t xml:space="preserve">Legend  </w:t>
      </w:r>
    </w:p>
    <w:p w14:paraId="05D53B79" w14:textId="77777777"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t>Rating of attribute: E = essential; D = desirable</w:t>
      </w:r>
    </w:p>
    <w:p w14:paraId="60574B40" w14:textId="77777777"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t xml:space="preserve">Source of evidence: AF = Application Form; S = Selection </w:t>
      </w:r>
      <w:proofErr w:type="spellStart"/>
      <w:r w:rsidRPr="006C444E">
        <w:rPr>
          <w:rFonts w:ascii="Calibri" w:hAnsi="Calibri"/>
          <w:color w:val="000000" w:themeColor="text1"/>
          <w:szCs w:val="24"/>
        </w:rPr>
        <w:t>Programme</w:t>
      </w:r>
      <w:proofErr w:type="spellEnd"/>
      <w:r w:rsidRPr="006C444E">
        <w:rPr>
          <w:rFonts w:ascii="Calibri" w:hAnsi="Calibri"/>
          <w:color w:val="000000" w:themeColor="text1"/>
          <w:szCs w:val="24"/>
        </w:rPr>
        <w:t xml:space="preserve"> (including Interview, Test, Presentation, References)</w:t>
      </w:r>
    </w:p>
    <w:p w14:paraId="0FEEBC3B" w14:textId="2A246E67" w:rsidR="006C444E" w:rsidRDefault="006C444E" w:rsidP="006C444E">
      <w:pPr>
        <w:rPr>
          <w:rFonts w:ascii="Calibri" w:hAnsi="Calibri"/>
          <w:b/>
          <w:color w:val="000000" w:themeColor="text1"/>
          <w:szCs w:val="24"/>
        </w:rPr>
      </w:pPr>
      <w:r w:rsidRPr="006C444E">
        <w:rPr>
          <w:rFonts w:ascii="Calibri" w:hAnsi="Calibri"/>
          <w:color w:val="000000" w:themeColor="text1"/>
          <w:szCs w:val="24"/>
        </w:rPr>
        <w:br w:type="page"/>
      </w:r>
      <w:r w:rsidRPr="006C444E">
        <w:rPr>
          <w:rFonts w:ascii="Calibri" w:hAnsi="Calibri"/>
          <w:b/>
          <w:color w:val="000000" w:themeColor="text1"/>
          <w:szCs w:val="24"/>
        </w:rPr>
        <w:lastRenderedPageBreak/>
        <w:t>JOB HAZARD IDENTIFICATION FORM</w:t>
      </w:r>
    </w:p>
    <w:p w14:paraId="52AC1BE4" w14:textId="77777777" w:rsidR="006C444E" w:rsidRPr="006C444E" w:rsidRDefault="006C444E" w:rsidP="006C444E">
      <w:pPr>
        <w:rPr>
          <w:rFonts w:ascii="Calibri" w:hAnsi="Calibri"/>
          <w:b/>
          <w:color w:val="000000" w:themeColor="text1"/>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6C444E" w:rsidRPr="006C444E" w14:paraId="2CF5CC39" w14:textId="77777777" w:rsidTr="00DE649A">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4B7DF13" w14:textId="77777777" w:rsidR="006C444E" w:rsidRPr="006C444E" w:rsidRDefault="006C444E" w:rsidP="00DE649A">
            <w:pPr>
              <w:pStyle w:val="Closing"/>
              <w:spacing w:before="120" w:after="100" w:afterAutospacing="1" w:line="240" w:lineRule="auto"/>
              <w:ind w:left="0"/>
              <w:jc w:val="center"/>
              <w:rPr>
                <w:rFonts w:ascii="Calibri" w:hAnsi="Calibri" w:cs="Arial"/>
                <w:b/>
                <w:bCs/>
                <w:color w:val="000000" w:themeColor="text1"/>
                <w:sz w:val="24"/>
                <w:szCs w:val="24"/>
              </w:rPr>
            </w:pPr>
            <w:r w:rsidRPr="006C444E">
              <w:rPr>
                <w:rFonts w:ascii="Calibri" w:hAnsi="Calibri" w:cs="Arial"/>
                <w:b/>
                <w:bCs/>
                <w:color w:val="000000" w:themeColor="text1"/>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1" w:history="1">
              <w:r w:rsidRPr="006C444E">
                <w:rPr>
                  <w:rStyle w:val="Hyperlink"/>
                  <w:rFonts w:ascii="Calibri" w:hAnsi="Calibri" w:cs="Arial"/>
                  <w:b/>
                  <w:bCs/>
                  <w:color w:val="000000" w:themeColor="text1"/>
                  <w:sz w:val="24"/>
                  <w:szCs w:val="24"/>
                </w:rPr>
                <w:t>this link</w:t>
              </w:r>
            </w:hyperlink>
            <w:r w:rsidRPr="006C444E">
              <w:rPr>
                <w:rFonts w:ascii="Calibri" w:hAnsi="Calibri" w:cs="Arial"/>
                <w:b/>
                <w:bCs/>
                <w:color w:val="000000" w:themeColor="text1"/>
                <w:sz w:val="24"/>
                <w:szCs w:val="24"/>
              </w:rPr>
              <w:t xml:space="preserve"> for further information which should be considered by managers, employees and job applicants.  </w:t>
            </w:r>
          </w:p>
        </w:tc>
      </w:tr>
      <w:tr w:rsidR="006C444E" w:rsidRPr="006C444E" w14:paraId="798D8FB9"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6CA864E5" w14:textId="77777777" w:rsidR="006C444E" w:rsidRPr="006C444E" w:rsidRDefault="006C444E" w:rsidP="006C444E">
            <w:pPr>
              <w:pStyle w:val="Closing"/>
              <w:numPr>
                <w:ilvl w:val="0"/>
                <w:numId w:val="8"/>
              </w:numPr>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13339C41"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DFE3537" w14:textId="77777777" w:rsidR="006C444E" w:rsidRPr="006C444E" w:rsidRDefault="006C444E" w:rsidP="00DE649A">
            <w:pPr>
              <w:pStyle w:val="Closing"/>
              <w:spacing w:after="100" w:afterAutospacing="1" w:line="240" w:lineRule="auto"/>
              <w:ind w:left="382" w:hanging="382"/>
              <w:rPr>
                <w:rFonts w:ascii="Calibri" w:hAnsi="Calibri" w:cs="Arial"/>
                <w:color w:val="000000" w:themeColor="text1"/>
                <w:sz w:val="24"/>
                <w:szCs w:val="24"/>
              </w:rPr>
            </w:pPr>
            <w:r w:rsidRPr="006C444E">
              <w:rPr>
                <w:rFonts w:ascii="Calibri" w:hAnsi="Calibri" w:cs="Arial"/>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5C4C6362"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0592CAF1"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46CFA657" w14:textId="77777777" w:rsidR="006C444E" w:rsidRPr="006C444E" w:rsidRDefault="006C444E" w:rsidP="006C444E">
            <w:pPr>
              <w:pStyle w:val="Closing"/>
              <w:numPr>
                <w:ilvl w:val="0"/>
                <w:numId w:val="8"/>
              </w:numPr>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272D3472"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C41AEEB"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4EE01502"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5CE1C8F6"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6B803187" w14:textId="77777777" w:rsidR="006C444E" w:rsidRPr="006C444E" w:rsidRDefault="006C444E" w:rsidP="006C444E">
            <w:pPr>
              <w:pStyle w:val="Closing"/>
              <w:numPr>
                <w:ilvl w:val="0"/>
                <w:numId w:val="8"/>
              </w:numPr>
              <w:spacing w:line="240" w:lineRule="auto"/>
              <w:ind w:left="318" w:hanging="318"/>
              <w:rPr>
                <w:rFonts w:ascii="Calibri" w:hAnsi="Calibri" w:cs="Arial"/>
                <w:iCs/>
                <w:color w:val="000000" w:themeColor="text1"/>
                <w:sz w:val="24"/>
                <w:szCs w:val="24"/>
              </w:rPr>
            </w:pPr>
            <w:r w:rsidRPr="006C444E">
              <w:rPr>
                <w:rFonts w:ascii="Calibri" w:hAnsi="Calibri" w:cs="Arial"/>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FF8E7CD"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AE182B4" w14:textId="77777777" w:rsidR="006C444E" w:rsidRPr="006C444E" w:rsidRDefault="006C444E" w:rsidP="00DE649A">
            <w:pPr>
              <w:pStyle w:val="Closing"/>
              <w:spacing w:after="100" w:afterAutospacing="1" w:line="240" w:lineRule="auto"/>
              <w:ind w:left="382" w:hanging="382"/>
              <w:rPr>
                <w:rFonts w:ascii="Calibri" w:hAnsi="Calibri" w:cs="Arial"/>
                <w:color w:val="000000" w:themeColor="text1"/>
                <w:sz w:val="24"/>
                <w:szCs w:val="24"/>
              </w:rPr>
            </w:pPr>
            <w:r w:rsidRPr="006C444E">
              <w:rPr>
                <w:rFonts w:ascii="Calibri" w:hAnsi="Calibri" w:cs="Arial"/>
                <w:color w:val="000000" w:themeColor="text1"/>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38602E6C"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29504D3F"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5CE77C80" w14:textId="77777777" w:rsidR="006C444E" w:rsidRPr="006C444E" w:rsidRDefault="006C444E" w:rsidP="006C444E">
            <w:pPr>
              <w:pStyle w:val="Closing"/>
              <w:numPr>
                <w:ilvl w:val="0"/>
                <w:numId w:val="8"/>
              </w:numPr>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37A0335C"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7DF29BD"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6750FEEA"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7C5E774F"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08B0357E" w14:textId="77777777" w:rsidR="006C444E" w:rsidRPr="006C444E" w:rsidRDefault="006C444E" w:rsidP="006C444E">
            <w:pPr>
              <w:pStyle w:val="Closing"/>
              <w:numPr>
                <w:ilvl w:val="0"/>
                <w:numId w:val="8"/>
              </w:numPr>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Noise &gt; 80 </w:t>
            </w:r>
            <w:proofErr w:type="spellStart"/>
            <w:r w:rsidRPr="006C444E">
              <w:rPr>
                <w:rFonts w:ascii="Calibri" w:hAnsi="Calibri" w:cs="Arial"/>
                <w:color w:val="000000" w:themeColor="text1"/>
                <w:sz w:val="24"/>
                <w:szCs w:val="24"/>
              </w:rPr>
              <w:t>DbA</w:t>
            </w:r>
            <w:proofErr w:type="spellEnd"/>
            <w:r w:rsidRPr="006C444E">
              <w:rPr>
                <w:rFonts w:ascii="Calibri" w:hAnsi="Calibri" w:cs="Arial"/>
                <w:color w:val="000000" w:themeColor="text1"/>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6B00E0D0"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BBD74B0"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E3257C8"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233FF520"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4F1401DE" w14:textId="77777777" w:rsidR="006C444E" w:rsidRPr="006C444E" w:rsidRDefault="006C444E" w:rsidP="006C444E">
            <w:pPr>
              <w:pStyle w:val="Closing"/>
              <w:numPr>
                <w:ilvl w:val="0"/>
                <w:numId w:val="8"/>
              </w:numPr>
              <w:spacing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Night Working</w:t>
            </w:r>
          </w:p>
          <w:p w14:paraId="4D987857"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6D4D8183"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16E6B9C"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hideMark/>
          </w:tcPr>
          <w:p w14:paraId="1423249A"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75090CE5"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67AB838C" w14:textId="77777777" w:rsidR="006C444E" w:rsidRPr="006C444E" w:rsidRDefault="006C444E" w:rsidP="006C444E">
            <w:pPr>
              <w:pStyle w:val="Closing"/>
              <w:numPr>
                <w:ilvl w:val="0"/>
                <w:numId w:val="8"/>
              </w:numPr>
              <w:spacing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9E2712B"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X</w:t>
            </w:r>
          </w:p>
        </w:tc>
        <w:tc>
          <w:tcPr>
            <w:tcW w:w="4074" w:type="dxa"/>
            <w:tcBorders>
              <w:top w:val="single" w:sz="4" w:space="0" w:color="auto"/>
              <w:left w:val="single" w:sz="4" w:space="0" w:color="auto"/>
              <w:bottom w:val="single" w:sz="4" w:space="0" w:color="auto"/>
              <w:right w:val="nil"/>
            </w:tcBorders>
            <w:hideMark/>
          </w:tcPr>
          <w:p w14:paraId="3F1C5A42"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19.  Compressed gases</w:t>
            </w:r>
          </w:p>
        </w:tc>
        <w:tc>
          <w:tcPr>
            <w:tcW w:w="526" w:type="dxa"/>
            <w:tcBorders>
              <w:top w:val="nil"/>
              <w:left w:val="nil"/>
              <w:bottom w:val="single" w:sz="4" w:space="0" w:color="auto"/>
              <w:right w:val="single" w:sz="4" w:space="0" w:color="auto"/>
            </w:tcBorders>
            <w:hideMark/>
          </w:tcPr>
          <w:p w14:paraId="3DBF7570"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5F4E7947"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7740AAC5" w14:textId="77777777" w:rsidR="006C444E" w:rsidRPr="006C444E" w:rsidRDefault="006C444E" w:rsidP="006C444E">
            <w:pPr>
              <w:pStyle w:val="Closing"/>
              <w:numPr>
                <w:ilvl w:val="0"/>
                <w:numId w:val="8"/>
              </w:numPr>
              <w:spacing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Repetitive tasks (e.g. pipette use, book sensitization </w:t>
            </w:r>
            <w:proofErr w:type="spellStart"/>
            <w:r w:rsidRPr="006C444E">
              <w:rPr>
                <w:rFonts w:ascii="Calibri" w:hAnsi="Calibri" w:cs="Arial"/>
                <w:color w:val="000000" w:themeColor="text1"/>
                <w:sz w:val="24"/>
                <w:szCs w:val="24"/>
              </w:rPr>
              <w:t>etc</w:t>
            </w:r>
            <w:proofErr w:type="spellEnd"/>
            <w:r w:rsidRPr="006C444E">
              <w:rPr>
                <w:rFonts w:ascii="Calibri" w:hAnsi="Calibri" w:cs="Arial"/>
                <w:color w:val="000000" w:themeColor="text1"/>
                <w:sz w:val="24"/>
                <w:szCs w:val="24"/>
              </w:rPr>
              <w:t xml:space="preserve">)                                                         </w:t>
            </w:r>
          </w:p>
        </w:tc>
        <w:tc>
          <w:tcPr>
            <w:tcW w:w="500" w:type="dxa"/>
            <w:tcBorders>
              <w:top w:val="single" w:sz="4" w:space="0" w:color="auto"/>
              <w:left w:val="nil"/>
              <w:bottom w:val="nil"/>
              <w:right w:val="single" w:sz="4" w:space="0" w:color="auto"/>
            </w:tcBorders>
            <w:hideMark/>
          </w:tcPr>
          <w:p w14:paraId="06E431E5"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B5AC813"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64BA6F58"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36C50CEA" w14:textId="77777777" w:rsidTr="00DE649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08F91BA" w14:textId="174A55F4" w:rsidR="006C444E" w:rsidRPr="006C444E" w:rsidRDefault="006C444E" w:rsidP="006C444E">
            <w:pPr>
              <w:pStyle w:val="Closing"/>
              <w:numPr>
                <w:ilvl w:val="0"/>
                <w:numId w:val="8"/>
              </w:numPr>
              <w:spacing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Ionising rad</w:t>
            </w:r>
            <w:r>
              <w:rPr>
                <w:rFonts w:ascii="Calibri" w:hAnsi="Calibri" w:cs="Arial"/>
                <w:color w:val="000000" w:themeColor="text1"/>
                <w:sz w:val="24"/>
                <w:szCs w:val="24"/>
              </w:rPr>
              <w:t xml:space="preserve">iation/                     </w:t>
            </w:r>
            <w:r w:rsidRPr="006C444E">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r w:rsidRPr="006C444E">
              <w:rPr>
                <w:rFonts w:ascii="Calibri" w:hAnsi="Calibri" w:cs="Arial"/>
                <w:color w:val="000000" w:themeColor="text1"/>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7ED66CDA"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031AD0B3"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5738D276" w14:textId="77777777" w:rsidTr="00DE649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08D3517" w14:textId="10AF8DC8"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10.  As</w:t>
            </w:r>
            <w:r>
              <w:rPr>
                <w:rFonts w:ascii="Calibri" w:hAnsi="Calibri" w:cs="Arial"/>
                <w:color w:val="000000" w:themeColor="text1"/>
                <w:sz w:val="24"/>
                <w:szCs w:val="24"/>
              </w:rPr>
              <w:t xml:space="preserve">bestos and lead              </w:t>
            </w:r>
            <w:r w:rsidRPr="006C444E">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r w:rsidRPr="006C444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043A9A29" w14:textId="649AC7EA"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22.  Nano-mat</w:t>
            </w:r>
            <w:r>
              <w:rPr>
                <w:rFonts w:ascii="Calibri" w:hAnsi="Calibri" w:cs="Arial"/>
                <w:color w:val="000000" w:themeColor="text1"/>
                <w:sz w:val="24"/>
                <w:szCs w:val="24"/>
              </w:rPr>
              <w:t xml:space="preserve">erials                      </w:t>
            </w:r>
            <w:r w:rsidRPr="006C444E">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p>
        </w:tc>
      </w:tr>
      <w:tr w:rsidR="006C444E" w:rsidRPr="006C444E" w14:paraId="0CE23D5C" w14:textId="77777777" w:rsidTr="00DE649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9EEE238" w14:textId="591E8A2E" w:rsidR="006C444E" w:rsidRPr="006C444E" w:rsidRDefault="006C444E" w:rsidP="00DE649A">
            <w:pPr>
              <w:pStyle w:val="Closing"/>
              <w:spacing w:after="100" w:afterAutospacing="1" w:line="240" w:lineRule="auto"/>
              <w:ind w:left="318" w:hanging="284"/>
              <w:rPr>
                <w:rFonts w:ascii="Calibri" w:hAnsi="Calibri" w:cs="Arial"/>
                <w:color w:val="000000" w:themeColor="text1"/>
                <w:sz w:val="24"/>
                <w:szCs w:val="24"/>
              </w:rPr>
            </w:pPr>
            <w:r w:rsidRPr="006C444E">
              <w:rPr>
                <w:rFonts w:ascii="Calibri" w:hAnsi="Calibri" w:cs="Arial"/>
                <w:color w:val="000000" w:themeColor="text1"/>
                <w:sz w:val="24"/>
                <w:szCs w:val="24"/>
              </w:rPr>
              <w:t>11.  Driving on University business (mini-</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t>bus,</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t xml:space="preserve">van, bus, forklift truck </w:t>
            </w:r>
            <w:proofErr w:type="spellStart"/>
            <w:r w:rsidRPr="006C444E">
              <w:rPr>
                <w:rFonts w:ascii="Calibri" w:hAnsi="Calibri" w:cs="Arial"/>
                <w:color w:val="000000" w:themeColor="text1"/>
                <w:sz w:val="24"/>
                <w:szCs w:val="24"/>
              </w:rPr>
              <w:t>etc</w:t>
            </w:r>
            <w:proofErr w:type="spellEnd"/>
            <w:r w:rsidRPr="006C444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1C6940A8" w14:textId="193CD8F7" w:rsidR="006C444E" w:rsidRPr="006C444E" w:rsidRDefault="006C444E" w:rsidP="006C444E">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 xml:space="preserve">23.  Stress Workplace Stressors (e.g. </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t xml:space="preserve">workplace demands, role clarification, relationships </w:t>
            </w:r>
            <w:proofErr w:type="spellStart"/>
            <w:r w:rsidRPr="006C444E">
              <w:rPr>
                <w:rFonts w:ascii="Calibri" w:hAnsi="Calibri" w:cs="Arial"/>
                <w:color w:val="000000" w:themeColor="text1"/>
                <w:sz w:val="24"/>
                <w:szCs w:val="24"/>
              </w:rPr>
              <w:t>etc</w:t>
            </w:r>
            <w:proofErr w:type="spellEnd"/>
            <w:r w:rsidRPr="006C444E">
              <w:rPr>
                <w:rFonts w:ascii="Calibri" w:hAnsi="Calibri" w:cs="Arial"/>
                <w:color w:val="000000" w:themeColor="text1"/>
                <w:sz w:val="24"/>
                <w:szCs w:val="24"/>
              </w:rPr>
              <w:t xml:space="preserve">)                                            </w:t>
            </w:r>
          </w:p>
        </w:tc>
      </w:tr>
      <w:tr w:rsidR="006C444E" w:rsidRPr="006C444E" w14:paraId="19290BE6" w14:textId="77777777" w:rsidTr="00DE649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E589B1B" w14:textId="720778A3"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12.  Food</w:t>
            </w:r>
            <w:r>
              <w:rPr>
                <w:rFonts w:ascii="Calibri" w:hAnsi="Calibri" w:cs="Arial"/>
                <w:color w:val="000000" w:themeColor="text1"/>
                <w:sz w:val="24"/>
                <w:szCs w:val="24"/>
              </w:rPr>
              <w:t xml:space="preserve"> handling                    </w:t>
            </w:r>
            <w:r w:rsidRPr="006C444E">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8E80C35" w14:textId="2165E32B" w:rsidR="006C444E" w:rsidRPr="006C444E" w:rsidRDefault="006C444E" w:rsidP="006C444E">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24.  Other (please specify)</w:t>
            </w:r>
            <w:r>
              <w:rPr>
                <w:rFonts w:ascii="Calibri" w:hAnsi="Calibri" w:cs="Arial"/>
                <w:color w:val="000000" w:themeColor="text1"/>
                <w:sz w:val="24"/>
                <w:szCs w:val="24"/>
              </w:rPr>
              <w:t xml:space="preserve">                      </w:t>
            </w:r>
          </w:p>
        </w:tc>
      </w:tr>
    </w:tbl>
    <w:p w14:paraId="56BA2456" w14:textId="77777777" w:rsidR="006C444E" w:rsidRPr="006C444E" w:rsidRDefault="006C444E" w:rsidP="006C444E">
      <w:pPr>
        <w:rPr>
          <w:rFonts w:ascii="Calibri" w:hAnsi="Calibri"/>
          <w:color w:val="000000" w:themeColor="text1"/>
          <w:szCs w:val="24"/>
        </w:rPr>
      </w:pPr>
    </w:p>
    <w:p w14:paraId="3E10D068" w14:textId="77777777" w:rsidR="006C444E" w:rsidRPr="006C444E" w:rsidRDefault="006C444E" w:rsidP="006C444E">
      <w:pPr>
        <w:rPr>
          <w:rFonts w:ascii="Calibri" w:hAnsi="Calibri"/>
          <w:b/>
          <w:color w:val="000000" w:themeColor="text1"/>
          <w:szCs w:val="24"/>
        </w:rPr>
      </w:pPr>
      <w:r w:rsidRPr="006C444E">
        <w:rPr>
          <w:rFonts w:ascii="Calibri" w:hAnsi="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6C444E" w:rsidRPr="006C444E" w14:paraId="6279E72F" w14:textId="77777777" w:rsidTr="00DE649A">
        <w:tc>
          <w:tcPr>
            <w:tcW w:w="2660" w:type="dxa"/>
            <w:tcBorders>
              <w:top w:val="single" w:sz="4" w:space="0" w:color="000000"/>
              <w:left w:val="single" w:sz="4" w:space="0" w:color="000000"/>
              <w:bottom w:val="single" w:sz="4" w:space="0" w:color="000000"/>
              <w:right w:val="single" w:sz="4" w:space="0" w:color="000000"/>
            </w:tcBorders>
            <w:hideMark/>
          </w:tcPr>
          <w:p w14:paraId="26180577"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02967E5A"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MARK XU</w:t>
            </w:r>
          </w:p>
        </w:tc>
      </w:tr>
      <w:tr w:rsidR="006C444E" w:rsidRPr="006C444E" w14:paraId="70F93A33" w14:textId="77777777" w:rsidTr="00DE649A">
        <w:tc>
          <w:tcPr>
            <w:tcW w:w="2660" w:type="dxa"/>
            <w:tcBorders>
              <w:top w:val="single" w:sz="4" w:space="0" w:color="000000"/>
              <w:left w:val="single" w:sz="4" w:space="0" w:color="000000"/>
              <w:bottom w:val="single" w:sz="4" w:space="0" w:color="000000"/>
              <w:right w:val="single" w:sz="4" w:space="0" w:color="000000"/>
            </w:tcBorders>
            <w:hideMark/>
          </w:tcPr>
          <w:p w14:paraId="79A6E185"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1226AE4B"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MAY 2018</w:t>
            </w:r>
          </w:p>
        </w:tc>
      </w:tr>
      <w:tr w:rsidR="006C444E" w:rsidRPr="006C444E" w14:paraId="214DB9AD" w14:textId="77777777" w:rsidTr="00DE649A">
        <w:tc>
          <w:tcPr>
            <w:tcW w:w="2660" w:type="dxa"/>
            <w:tcBorders>
              <w:top w:val="single" w:sz="4" w:space="0" w:color="000000"/>
              <w:left w:val="single" w:sz="4" w:space="0" w:color="000000"/>
              <w:bottom w:val="single" w:sz="4" w:space="0" w:color="000000"/>
              <w:right w:val="single" w:sz="4" w:space="0" w:color="000000"/>
            </w:tcBorders>
            <w:hideMark/>
          </w:tcPr>
          <w:p w14:paraId="243AB742"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7B9514D9"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4123</w:t>
            </w:r>
          </w:p>
        </w:tc>
      </w:tr>
    </w:tbl>
    <w:p w14:paraId="3DD8EA9A" w14:textId="77777777" w:rsidR="006C444E" w:rsidRPr="006C444E" w:rsidRDefault="006C444E" w:rsidP="006C444E">
      <w:pPr>
        <w:rPr>
          <w:rFonts w:ascii="Calibri" w:hAnsi="Calibri"/>
          <w:color w:val="000000" w:themeColor="text1"/>
          <w:szCs w:val="24"/>
        </w:rPr>
      </w:pPr>
    </w:p>
    <w:p w14:paraId="45ACFE18" w14:textId="5CC89ECB" w:rsidR="006C444E" w:rsidRDefault="006C444E" w:rsidP="006C444E">
      <w:pPr>
        <w:rPr>
          <w:rFonts w:ascii="Calibri" w:hAnsi="Calibri"/>
          <w:color w:val="000000" w:themeColor="text1"/>
          <w:szCs w:val="24"/>
        </w:rPr>
      </w:pPr>
      <w:r w:rsidRPr="006C444E">
        <w:rPr>
          <w:rFonts w:ascii="Calibri" w:hAnsi="Calibri"/>
          <w:color w:val="000000" w:themeColor="text1"/>
          <w:szCs w:val="24"/>
        </w:rPr>
        <w:t>Managers should use this form and the information contained in it during induction of new staff to identify any training needs or requirement for referral to Occupational Health (OH).</w:t>
      </w:r>
    </w:p>
    <w:p w14:paraId="1780B81A" w14:textId="77777777" w:rsidR="006C444E" w:rsidRPr="006C444E" w:rsidRDefault="006C444E" w:rsidP="006C444E">
      <w:pPr>
        <w:rPr>
          <w:rFonts w:ascii="Calibri" w:hAnsi="Calibri"/>
          <w:color w:val="000000" w:themeColor="text1"/>
          <w:szCs w:val="24"/>
        </w:rPr>
      </w:pPr>
    </w:p>
    <w:p w14:paraId="189CCAFE" w14:textId="77777777"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t>Should any of this associated information be unavailable please contact OH (Tel: 023 9284 3187) so that appropriate advice can be given.</w:t>
      </w:r>
    </w:p>
    <w:p w14:paraId="223BEDCF" w14:textId="40237591" w:rsidR="00D827C3" w:rsidRDefault="00D827C3" w:rsidP="006C444E">
      <w:pPr>
        <w:tabs>
          <w:tab w:val="left" w:pos="2130"/>
        </w:tabs>
        <w:rPr>
          <w:rFonts w:ascii="Calibri" w:hAnsi="Calibri"/>
          <w:szCs w:val="24"/>
        </w:rPr>
      </w:pPr>
    </w:p>
    <w:p w14:paraId="2710B6B5" w14:textId="77777777" w:rsidR="006C444E" w:rsidRPr="006C444E" w:rsidRDefault="006C444E" w:rsidP="006C444E">
      <w:pPr>
        <w:rPr>
          <w:rFonts w:ascii="Calibri" w:hAnsi="Calibri"/>
          <w:b/>
          <w:color w:val="000000" w:themeColor="text1"/>
          <w:szCs w:val="24"/>
        </w:rPr>
      </w:pPr>
      <w:r w:rsidRPr="006C444E">
        <w:rPr>
          <w:rFonts w:ascii="Calibri" w:hAnsi="Calibri"/>
          <w:b/>
          <w:color w:val="000000" w:themeColor="text1"/>
          <w:szCs w:val="24"/>
        </w:rPr>
        <w:lastRenderedPageBreak/>
        <w:t>UNIVERSITY OF PORTSMOUTH – RECRUITMENT PAPERWORK</w:t>
      </w:r>
    </w:p>
    <w:p w14:paraId="323349E1" w14:textId="3DDA2A37" w:rsidR="006C444E" w:rsidRPr="006C444E" w:rsidRDefault="006C444E" w:rsidP="006C444E">
      <w:pPr>
        <w:pStyle w:val="ListParagraph"/>
        <w:numPr>
          <w:ilvl w:val="0"/>
          <w:numId w:val="10"/>
        </w:numPr>
        <w:rPr>
          <w:b/>
          <w:color w:val="000000" w:themeColor="text1"/>
          <w:sz w:val="24"/>
          <w:szCs w:val="24"/>
        </w:rPr>
      </w:pPr>
      <w:r w:rsidRPr="006C444E">
        <w:rPr>
          <w:b/>
          <w:color w:val="000000" w:themeColor="text1"/>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6C444E" w:rsidRPr="006C444E" w14:paraId="7898BE5E" w14:textId="77777777" w:rsidTr="00DE649A">
        <w:tc>
          <w:tcPr>
            <w:tcW w:w="3369" w:type="dxa"/>
          </w:tcPr>
          <w:p w14:paraId="74A5F9CD"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Job Title:</w:t>
            </w:r>
          </w:p>
          <w:p w14:paraId="1E6D2F1A" w14:textId="77777777" w:rsidR="006C444E" w:rsidRPr="006C444E" w:rsidRDefault="006C444E" w:rsidP="00DE649A">
            <w:pPr>
              <w:rPr>
                <w:rFonts w:ascii="Calibri" w:hAnsi="Calibri"/>
                <w:b/>
                <w:color w:val="000000" w:themeColor="text1"/>
                <w:szCs w:val="24"/>
              </w:rPr>
            </w:pPr>
          </w:p>
        </w:tc>
        <w:tc>
          <w:tcPr>
            <w:tcW w:w="5873" w:type="dxa"/>
          </w:tcPr>
          <w:p w14:paraId="5DB4B536" w14:textId="740AAF1C" w:rsidR="006C444E" w:rsidRPr="006C444E" w:rsidRDefault="00716377" w:rsidP="00716377">
            <w:pPr>
              <w:rPr>
                <w:rFonts w:ascii="Calibri" w:hAnsi="Calibri"/>
                <w:color w:val="000000" w:themeColor="text1"/>
                <w:szCs w:val="24"/>
              </w:rPr>
            </w:pPr>
            <w:r>
              <w:rPr>
                <w:rFonts w:ascii="Calibri" w:hAnsi="Calibri"/>
                <w:color w:val="000000" w:themeColor="text1"/>
                <w:szCs w:val="24"/>
              </w:rPr>
              <w:t>Senior Teaching Fellow</w:t>
            </w:r>
          </w:p>
        </w:tc>
      </w:tr>
      <w:tr w:rsidR="006C444E" w:rsidRPr="006C444E" w14:paraId="121740C8" w14:textId="77777777" w:rsidTr="00DE649A">
        <w:tc>
          <w:tcPr>
            <w:tcW w:w="3369" w:type="dxa"/>
          </w:tcPr>
          <w:p w14:paraId="16CC0F9E"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Grade:</w:t>
            </w:r>
          </w:p>
          <w:p w14:paraId="2D7FD06E" w14:textId="77777777" w:rsidR="006C444E" w:rsidRPr="006C444E" w:rsidRDefault="006C444E" w:rsidP="00DE649A">
            <w:pPr>
              <w:rPr>
                <w:rFonts w:ascii="Calibri" w:hAnsi="Calibri"/>
                <w:b/>
                <w:color w:val="000000" w:themeColor="text1"/>
                <w:szCs w:val="24"/>
              </w:rPr>
            </w:pPr>
          </w:p>
        </w:tc>
        <w:tc>
          <w:tcPr>
            <w:tcW w:w="5873" w:type="dxa"/>
          </w:tcPr>
          <w:p w14:paraId="1B6BD00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8</w:t>
            </w:r>
          </w:p>
        </w:tc>
      </w:tr>
      <w:tr w:rsidR="006C444E" w:rsidRPr="006C444E" w14:paraId="6F1A3203" w14:textId="77777777" w:rsidTr="00DE649A">
        <w:tc>
          <w:tcPr>
            <w:tcW w:w="3369" w:type="dxa"/>
          </w:tcPr>
          <w:p w14:paraId="211CF5A6"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Faculty/Centre:</w:t>
            </w:r>
          </w:p>
          <w:p w14:paraId="6F08B599" w14:textId="77777777" w:rsidR="006C444E" w:rsidRPr="006C444E" w:rsidRDefault="006C444E" w:rsidP="00DE649A">
            <w:pPr>
              <w:rPr>
                <w:rFonts w:ascii="Calibri" w:hAnsi="Calibri"/>
                <w:b/>
                <w:color w:val="000000" w:themeColor="text1"/>
                <w:szCs w:val="24"/>
              </w:rPr>
            </w:pPr>
          </w:p>
        </w:tc>
        <w:tc>
          <w:tcPr>
            <w:tcW w:w="5873" w:type="dxa"/>
          </w:tcPr>
          <w:p w14:paraId="3C2B95AF" w14:textId="759256AB"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Faculty of Business and Law</w:t>
            </w:r>
          </w:p>
        </w:tc>
      </w:tr>
      <w:tr w:rsidR="006C444E" w:rsidRPr="006C444E" w14:paraId="1A81A737" w14:textId="77777777" w:rsidTr="00DE649A">
        <w:tc>
          <w:tcPr>
            <w:tcW w:w="3369" w:type="dxa"/>
          </w:tcPr>
          <w:p w14:paraId="5AFD9C51"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Department/Service:</w:t>
            </w:r>
          </w:p>
          <w:p w14:paraId="4E62B9C0" w14:textId="77777777" w:rsidR="006C444E" w:rsidRPr="006C444E" w:rsidRDefault="006C444E" w:rsidP="00DE649A">
            <w:pPr>
              <w:rPr>
                <w:rFonts w:ascii="Calibri" w:hAnsi="Calibri"/>
                <w:b/>
                <w:color w:val="000000" w:themeColor="text1"/>
                <w:szCs w:val="24"/>
              </w:rPr>
            </w:pPr>
          </w:p>
        </w:tc>
        <w:tc>
          <w:tcPr>
            <w:tcW w:w="5873" w:type="dxa"/>
          </w:tcPr>
          <w:p w14:paraId="4C50572C" w14:textId="77777777" w:rsidR="006C444E" w:rsidRDefault="006C444E" w:rsidP="00DE649A">
            <w:pPr>
              <w:rPr>
                <w:rFonts w:ascii="Calibri" w:hAnsi="Calibri"/>
                <w:color w:val="000000" w:themeColor="text1"/>
                <w:szCs w:val="24"/>
              </w:rPr>
            </w:pPr>
            <w:r w:rsidRPr="006C444E">
              <w:rPr>
                <w:rFonts w:ascii="Calibri" w:hAnsi="Calibri"/>
                <w:color w:val="000000" w:themeColor="text1"/>
                <w:szCs w:val="24"/>
              </w:rPr>
              <w:t>Operations &amp; Systems Management</w:t>
            </w:r>
            <w:r>
              <w:rPr>
                <w:rFonts w:ascii="Calibri" w:hAnsi="Calibri"/>
                <w:color w:val="000000" w:themeColor="text1"/>
                <w:szCs w:val="24"/>
              </w:rPr>
              <w:t xml:space="preserve"> </w:t>
            </w:r>
          </w:p>
          <w:p w14:paraId="3C7CCAEC" w14:textId="27D995D1" w:rsidR="006C444E" w:rsidRPr="006C444E" w:rsidRDefault="006C444E" w:rsidP="00DE649A">
            <w:pPr>
              <w:rPr>
                <w:rFonts w:ascii="Calibri" w:hAnsi="Calibri"/>
                <w:color w:val="000000" w:themeColor="text1"/>
                <w:szCs w:val="24"/>
              </w:rPr>
            </w:pPr>
            <w:r>
              <w:rPr>
                <w:rFonts w:ascii="Calibri" w:hAnsi="Calibri"/>
                <w:color w:val="000000" w:themeColor="text1"/>
                <w:szCs w:val="24"/>
              </w:rPr>
              <w:t>Richmond Building</w:t>
            </w:r>
          </w:p>
        </w:tc>
      </w:tr>
      <w:tr w:rsidR="006C444E" w:rsidRPr="006C444E" w14:paraId="6328D1BC" w14:textId="77777777" w:rsidTr="00DE649A">
        <w:tc>
          <w:tcPr>
            <w:tcW w:w="3369" w:type="dxa"/>
          </w:tcPr>
          <w:p w14:paraId="7AF89689"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Position Reference No:</w:t>
            </w:r>
          </w:p>
        </w:tc>
        <w:tc>
          <w:tcPr>
            <w:tcW w:w="5873" w:type="dxa"/>
          </w:tcPr>
          <w:p w14:paraId="2DB3F065" w14:textId="7C62E377" w:rsidR="006C444E" w:rsidRPr="006C444E" w:rsidRDefault="006C444E" w:rsidP="00DE649A">
            <w:pPr>
              <w:rPr>
                <w:rFonts w:ascii="Calibri" w:hAnsi="Calibri"/>
                <w:color w:val="000000" w:themeColor="text1"/>
                <w:szCs w:val="24"/>
              </w:rPr>
            </w:pPr>
            <w:r>
              <w:rPr>
                <w:rFonts w:ascii="Calibri" w:hAnsi="Calibri"/>
                <w:color w:val="000000" w:themeColor="text1"/>
                <w:szCs w:val="24"/>
              </w:rPr>
              <w:t>ZZ601534</w:t>
            </w:r>
          </w:p>
          <w:p w14:paraId="6B1A1873" w14:textId="77777777" w:rsidR="006C444E" w:rsidRPr="006C444E" w:rsidRDefault="006C444E" w:rsidP="00DE649A">
            <w:pPr>
              <w:rPr>
                <w:rFonts w:ascii="Calibri" w:hAnsi="Calibri"/>
                <w:color w:val="000000" w:themeColor="text1"/>
                <w:szCs w:val="24"/>
              </w:rPr>
            </w:pPr>
          </w:p>
        </w:tc>
      </w:tr>
      <w:tr w:rsidR="006C444E" w:rsidRPr="006C444E" w14:paraId="4545A464" w14:textId="77777777" w:rsidTr="00DE649A">
        <w:tc>
          <w:tcPr>
            <w:tcW w:w="3369" w:type="dxa"/>
          </w:tcPr>
          <w:p w14:paraId="3003111C"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Cost Centre:</w:t>
            </w:r>
          </w:p>
          <w:p w14:paraId="00B423A9" w14:textId="77777777" w:rsidR="006C444E" w:rsidRPr="006C444E" w:rsidRDefault="006C444E" w:rsidP="00DE649A">
            <w:pPr>
              <w:rPr>
                <w:rFonts w:ascii="Calibri" w:hAnsi="Calibri"/>
                <w:b/>
                <w:color w:val="000000" w:themeColor="text1"/>
                <w:szCs w:val="24"/>
              </w:rPr>
            </w:pPr>
          </w:p>
        </w:tc>
        <w:tc>
          <w:tcPr>
            <w:tcW w:w="5873" w:type="dxa"/>
          </w:tcPr>
          <w:p w14:paraId="19C8BE9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40300</w:t>
            </w:r>
          </w:p>
        </w:tc>
      </w:tr>
      <w:tr w:rsidR="006C444E" w:rsidRPr="006C444E" w14:paraId="19996997" w14:textId="77777777" w:rsidTr="00DE649A">
        <w:tc>
          <w:tcPr>
            <w:tcW w:w="3369" w:type="dxa"/>
          </w:tcPr>
          <w:p w14:paraId="1BC07260"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Responsible to:</w:t>
            </w:r>
          </w:p>
          <w:p w14:paraId="40F0872B" w14:textId="77777777" w:rsidR="006C444E" w:rsidRPr="006C444E" w:rsidRDefault="006C444E" w:rsidP="00DE649A">
            <w:pPr>
              <w:rPr>
                <w:rFonts w:ascii="Calibri" w:hAnsi="Calibri"/>
                <w:b/>
                <w:color w:val="000000" w:themeColor="text1"/>
                <w:szCs w:val="24"/>
              </w:rPr>
            </w:pPr>
          </w:p>
        </w:tc>
        <w:tc>
          <w:tcPr>
            <w:tcW w:w="5873" w:type="dxa"/>
          </w:tcPr>
          <w:p w14:paraId="667E629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Head of Subject Group</w:t>
            </w:r>
          </w:p>
        </w:tc>
      </w:tr>
      <w:tr w:rsidR="006C444E" w:rsidRPr="006C444E" w14:paraId="12BAFF2B" w14:textId="77777777" w:rsidTr="00DE649A">
        <w:tc>
          <w:tcPr>
            <w:tcW w:w="3369" w:type="dxa"/>
          </w:tcPr>
          <w:p w14:paraId="2D748FD0"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Responsible for:</w:t>
            </w:r>
          </w:p>
          <w:p w14:paraId="6BBDDCC0" w14:textId="77777777" w:rsidR="006C444E" w:rsidRPr="006C444E" w:rsidRDefault="006C444E" w:rsidP="00DE649A">
            <w:pPr>
              <w:rPr>
                <w:rFonts w:ascii="Calibri" w:hAnsi="Calibri"/>
                <w:b/>
                <w:color w:val="000000" w:themeColor="text1"/>
                <w:szCs w:val="24"/>
              </w:rPr>
            </w:pPr>
          </w:p>
        </w:tc>
        <w:tc>
          <w:tcPr>
            <w:tcW w:w="5873" w:type="dxa"/>
          </w:tcPr>
          <w:p w14:paraId="6DCAA8C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Learning, Teaching and Student Support</w:t>
            </w:r>
          </w:p>
        </w:tc>
      </w:tr>
      <w:tr w:rsidR="006C444E" w:rsidRPr="006C444E" w14:paraId="4DBB28E1" w14:textId="77777777" w:rsidTr="00DE649A">
        <w:tc>
          <w:tcPr>
            <w:tcW w:w="3369" w:type="dxa"/>
          </w:tcPr>
          <w:p w14:paraId="4E306664" w14:textId="360C3D8C" w:rsidR="006C444E" w:rsidRPr="006C444E" w:rsidRDefault="006C444E" w:rsidP="006C444E">
            <w:pPr>
              <w:rPr>
                <w:rFonts w:ascii="Calibri" w:hAnsi="Calibri"/>
                <w:b/>
                <w:color w:val="000000" w:themeColor="text1"/>
                <w:szCs w:val="24"/>
              </w:rPr>
            </w:pPr>
            <w:r w:rsidRPr="006C444E">
              <w:rPr>
                <w:rFonts w:ascii="Calibri" w:hAnsi="Calibri"/>
                <w:b/>
                <w:color w:val="000000" w:themeColor="text1"/>
                <w:szCs w:val="24"/>
              </w:rPr>
              <w:t>Eff</w:t>
            </w:r>
            <w:r>
              <w:rPr>
                <w:rFonts w:ascii="Calibri" w:hAnsi="Calibri"/>
                <w:b/>
                <w:color w:val="000000" w:themeColor="text1"/>
                <w:szCs w:val="24"/>
              </w:rPr>
              <w:t>ective date of job description:</w:t>
            </w:r>
          </w:p>
        </w:tc>
        <w:tc>
          <w:tcPr>
            <w:tcW w:w="5873" w:type="dxa"/>
          </w:tcPr>
          <w:p w14:paraId="31D4D9FA"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May 2018</w:t>
            </w:r>
          </w:p>
        </w:tc>
      </w:tr>
    </w:tbl>
    <w:p w14:paraId="201C3082" w14:textId="77777777" w:rsidR="006C444E" w:rsidRPr="006C444E" w:rsidRDefault="006C444E"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444E" w:rsidRPr="006C444E" w14:paraId="145D789F" w14:textId="77777777" w:rsidTr="00DE649A">
        <w:tc>
          <w:tcPr>
            <w:tcW w:w="9242" w:type="dxa"/>
          </w:tcPr>
          <w:p w14:paraId="747DACDC"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 xml:space="preserve">Context of Job:  </w:t>
            </w:r>
          </w:p>
        </w:tc>
      </w:tr>
      <w:tr w:rsidR="006C444E" w:rsidRPr="006C444E" w14:paraId="7F57C73D" w14:textId="77777777" w:rsidTr="00DE649A">
        <w:tc>
          <w:tcPr>
            <w:tcW w:w="9242" w:type="dxa"/>
          </w:tcPr>
          <w:p w14:paraId="2942B649" w14:textId="78C7DF99"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7B77156F" w14:textId="194F5E13" w:rsidR="006C444E" w:rsidRPr="006C444E" w:rsidRDefault="006C444E"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444E" w:rsidRPr="006C444E" w14:paraId="5D622CDC" w14:textId="77777777" w:rsidTr="00DE649A">
        <w:tc>
          <w:tcPr>
            <w:tcW w:w="9242" w:type="dxa"/>
          </w:tcPr>
          <w:p w14:paraId="227E2BC7"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Purpose of Job:</w:t>
            </w:r>
          </w:p>
        </w:tc>
      </w:tr>
      <w:tr w:rsidR="006C444E" w:rsidRPr="006C444E" w14:paraId="627AEE5A" w14:textId="77777777" w:rsidTr="00DE649A">
        <w:tc>
          <w:tcPr>
            <w:tcW w:w="9242" w:type="dxa"/>
          </w:tcPr>
          <w:p w14:paraId="6AB888BD" w14:textId="26D9FB80"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To work with colleagues and act as Module Co-</w:t>
            </w:r>
            <w:proofErr w:type="spellStart"/>
            <w:r w:rsidRPr="006C444E">
              <w:rPr>
                <w:rFonts w:ascii="Calibri" w:hAnsi="Calibri"/>
                <w:color w:val="000000" w:themeColor="text1"/>
                <w:szCs w:val="24"/>
              </w:rPr>
              <w:t>ordinator</w:t>
            </w:r>
            <w:proofErr w:type="spellEnd"/>
            <w:r w:rsidRPr="006C444E">
              <w:rPr>
                <w:rFonts w:ascii="Calibri" w:hAnsi="Calibri"/>
                <w:color w:val="000000" w:themeColor="text1"/>
                <w:szCs w:val="24"/>
              </w:rPr>
              <w:t xml:space="preserve"> (or equivalent), contributing to the delivery and design of undergraduate and postgraduate </w:t>
            </w:r>
            <w:proofErr w:type="spellStart"/>
            <w:r w:rsidRPr="006C444E">
              <w:rPr>
                <w:rFonts w:ascii="Calibri" w:hAnsi="Calibri"/>
                <w:color w:val="000000" w:themeColor="text1"/>
                <w:szCs w:val="24"/>
              </w:rPr>
              <w:t>programmes</w:t>
            </w:r>
            <w:proofErr w:type="spellEnd"/>
            <w:r w:rsidRPr="006C444E">
              <w:rPr>
                <w:rFonts w:ascii="Calibri" w:hAnsi="Calibri"/>
                <w:color w:val="000000" w:themeColor="text1"/>
                <w:szCs w:val="24"/>
              </w:rPr>
              <w:t xml:space="preserve">, responding to students needs as member of a teaching team.   </w:t>
            </w:r>
          </w:p>
          <w:p w14:paraId="4462B159" w14:textId="77777777" w:rsidR="006C444E" w:rsidRPr="006C444E" w:rsidRDefault="006C444E" w:rsidP="00DE649A">
            <w:pPr>
              <w:rPr>
                <w:rFonts w:ascii="Calibri" w:hAnsi="Calibri"/>
                <w:color w:val="000000" w:themeColor="text1"/>
                <w:szCs w:val="24"/>
              </w:rPr>
            </w:pPr>
          </w:p>
          <w:p w14:paraId="193A726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Participate in teaching and scholarship in accordance with the School’s objectives.</w:t>
            </w:r>
          </w:p>
          <w:p w14:paraId="7242E547" w14:textId="77777777" w:rsidR="006C444E" w:rsidRPr="006C444E" w:rsidRDefault="006C444E" w:rsidP="00DE649A">
            <w:pPr>
              <w:rPr>
                <w:rFonts w:ascii="Calibri" w:hAnsi="Calibri"/>
                <w:color w:val="000000" w:themeColor="text1"/>
                <w:szCs w:val="24"/>
              </w:rPr>
            </w:pPr>
          </w:p>
          <w:p w14:paraId="6672F056" w14:textId="13922E5A"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t xml:space="preserve">To actively seek to engage with the student experience and enhance student employability. </w:t>
            </w:r>
          </w:p>
        </w:tc>
      </w:tr>
    </w:tbl>
    <w:p w14:paraId="2116EE1B" w14:textId="77777777" w:rsidR="006C444E" w:rsidRPr="006C444E" w:rsidRDefault="006C444E"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444E" w:rsidRPr="006C444E" w14:paraId="682C9875" w14:textId="77777777" w:rsidTr="00DE649A">
        <w:tc>
          <w:tcPr>
            <w:tcW w:w="9242" w:type="dxa"/>
          </w:tcPr>
          <w:p w14:paraId="07B93B82"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Key Responsibilities:</w:t>
            </w:r>
          </w:p>
        </w:tc>
      </w:tr>
      <w:tr w:rsidR="006C444E" w:rsidRPr="006C444E" w14:paraId="67D5C505" w14:textId="77777777" w:rsidTr="00DE649A">
        <w:tc>
          <w:tcPr>
            <w:tcW w:w="9242" w:type="dxa"/>
          </w:tcPr>
          <w:p w14:paraId="11E19D1E" w14:textId="77777777" w:rsidR="006C444E" w:rsidRDefault="006C444E" w:rsidP="00DE649A">
            <w:pPr>
              <w:rPr>
                <w:rFonts w:ascii="Calibri" w:hAnsi="Calibri"/>
                <w:color w:val="000000" w:themeColor="text1"/>
                <w:szCs w:val="24"/>
              </w:rPr>
            </w:pPr>
            <w:r w:rsidRPr="006C444E">
              <w:rPr>
                <w:rFonts w:ascii="Calibri" w:hAnsi="Calibri"/>
                <w:color w:val="000000" w:themeColor="text1"/>
                <w:szCs w:val="24"/>
              </w:rPr>
              <w:t>The post-holder will:</w:t>
            </w:r>
          </w:p>
          <w:p w14:paraId="07ACE6BF" w14:textId="77777777" w:rsidR="00716377" w:rsidRPr="006C444E" w:rsidRDefault="00716377" w:rsidP="00DE649A">
            <w:pPr>
              <w:rPr>
                <w:rFonts w:ascii="Calibri" w:hAnsi="Calibri"/>
                <w:color w:val="000000" w:themeColor="text1"/>
                <w:szCs w:val="24"/>
              </w:rPr>
            </w:pPr>
          </w:p>
          <w:p w14:paraId="17554EDC" w14:textId="6A08E5CB" w:rsidR="006C444E" w:rsidRDefault="006C444E" w:rsidP="00DE649A">
            <w:pPr>
              <w:rPr>
                <w:rFonts w:ascii="Calibri" w:hAnsi="Calibri"/>
                <w:color w:val="000000" w:themeColor="text1"/>
                <w:szCs w:val="24"/>
              </w:rPr>
            </w:pPr>
            <w:r w:rsidRPr="006C444E">
              <w:rPr>
                <w:rFonts w:ascii="Calibri" w:hAnsi="Calibri"/>
                <w:color w:val="000000" w:themeColor="text1"/>
                <w:szCs w:val="24"/>
              </w:rPr>
              <w:t>Contribute to the delivery and leadership of core and specialist modules at undergraduate and postgraduate levels.</w:t>
            </w:r>
          </w:p>
          <w:p w14:paraId="7264984D" w14:textId="77777777" w:rsidR="006C444E" w:rsidRPr="006C444E" w:rsidRDefault="006C444E" w:rsidP="00DE649A">
            <w:pPr>
              <w:rPr>
                <w:rFonts w:ascii="Calibri" w:hAnsi="Calibri"/>
                <w:color w:val="000000" w:themeColor="text1"/>
                <w:szCs w:val="24"/>
              </w:rPr>
            </w:pPr>
          </w:p>
          <w:p w14:paraId="3EBF01EC" w14:textId="1833AFF8" w:rsidR="006C444E" w:rsidRDefault="006C444E" w:rsidP="00DE649A">
            <w:pPr>
              <w:rPr>
                <w:rFonts w:ascii="Calibri" w:hAnsi="Calibri"/>
                <w:color w:val="000000" w:themeColor="text1"/>
                <w:szCs w:val="24"/>
              </w:rPr>
            </w:pPr>
            <w:r w:rsidRPr="006C444E">
              <w:rPr>
                <w:rFonts w:ascii="Calibri" w:hAnsi="Calibri"/>
                <w:color w:val="000000" w:themeColor="text1"/>
                <w:szCs w:val="24"/>
              </w:rPr>
              <w:t>Undertake academic course-related administrative tasks, including attendance at Examination Boards, as appropriate.</w:t>
            </w:r>
          </w:p>
          <w:p w14:paraId="11F28973" w14:textId="77777777" w:rsidR="006C444E" w:rsidRPr="006C444E" w:rsidRDefault="006C444E" w:rsidP="00DE649A">
            <w:pPr>
              <w:rPr>
                <w:rFonts w:ascii="Calibri" w:hAnsi="Calibri"/>
                <w:color w:val="000000" w:themeColor="text1"/>
                <w:szCs w:val="24"/>
              </w:rPr>
            </w:pPr>
          </w:p>
          <w:p w14:paraId="584004E9" w14:textId="58ECB4AA" w:rsidR="006C444E" w:rsidRDefault="006C444E" w:rsidP="00DE649A">
            <w:pPr>
              <w:rPr>
                <w:rFonts w:ascii="Calibri" w:hAnsi="Calibri"/>
                <w:color w:val="000000" w:themeColor="text1"/>
                <w:szCs w:val="24"/>
              </w:rPr>
            </w:pPr>
            <w:r w:rsidRPr="006C444E">
              <w:rPr>
                <w:rFonts w:ascii="Calibri" w:hAnsi="Calibri"/>
                <w:color w:val="000000" w:themeColor="text1"/>
                <w:szCs w:val="24"/>
              </w:rPr>
              <w:t>Take part in marketing activities including preview/open days, admissions and recruitment.</w:t>
            </w:r>
          </w:p>
          <w:p w14:paraId="2ADBD932" w14:textId="208FB7C7" w:rsidR="006C444E" w:rsidRDefault="006C444E" w:rsidP="00DE649A">
            <w:pPr>
              <w:rPr>
                <w:rFonts w:ascii="Calibri" w:hAnsi="Calibri"/>
                <w:color w:val="000000" w:themeColor="text1"/>
                <w:szCs w:val="24"/>
              </w:rPr>
            </w:pPr>
            <w:r w:rsidRPr="006C444E">
              <w:rPr>
                <w:rFonts w:ascii="Calibri" w:hAnsi="Calibri"/>
                <w:color w:val="000000" w:themeColor="text1"/>
                <w:szCs w:val="24"/>
              </w:rPr>
              <w:lastRenderedPageBreak/>
              <w:t>Act as a personal tutor to students to provide first line support when required.</w:t>
            </w:r>
          </w:p>
          <w:p w14:paraId="448A0D35" w14:textId="77777777" w:rsidR="006C444E" w:rsidRPr="006C444E" w:rsidRDefault="006C444E" w:rsidP="00DE649A">
            <w:pPr>
              <w:rPr>
                <w:rFonts w:ascii="Calibri" w:hAnsi="Calibri"/>
                <w:color w:val="000000" w:themeColor="text1"/>
                <w:szCs w:val="24"/>
              </w:rPr>
            </w:pPr>
          </w:p>
          <w:p w14:paraId="4F282403" w14:textId="7F2981C4" w:rsidR="006C444E" w:rsidRDefault="006C444E" w:rsidP="00DE649A">
            <w:pPr>
              <w:rPr>
                <w:rFonts w:ascii="Calibri" w:hAnsi="Calibri"/>
                <w:color w:val="000000" w:themeColor="text1"/>
                <w:szCs w:val="24"/>
              </w:rPr>
            </w:pPr>
            <w:r w:rsidRPr="006C444E">
              <w:rPr>
                <w:rFonts w:ascii="Calibri" w:hAnsi="Calibri"/>
                <w:color w:val="000000" w:themeColor="text1"/>
                <w:szCs w:val="24"/>
              </w:rPr>
              <w:t>Act as a mentor to more junior colleagues.</w:t>
            </w:r>
          </w:p>
          <w:p w14:paraId="76644266" w14:textId="77777777" w:rsidR="006C444E" w:rsidRPr="006C444E" w:rsidRDefault="006C444E" w:rsidP="00DE649A">
            <w:pPr>
              <w:rPr>
                <w:rFonts w:ascii="Calibri" w:hAnsi="Calibri"/>
                <w:color w:val="000000" w:themeColor="text1"/>
                <w:szCs w:val="24"/>
              </w:rPr>
            </w:pPr>
          </w:p>
          <w:p w14:paraId="51FA608E" w14:textId="7F54292E" w:rsidR="006C444E" w:rsidRDefault="006C444E" w:rsidP="00DE649A">
            <w:pPr>
              <w:rPr>
                <w:rFonts w:ascii="Calibri" w:hAnsi="Calibri"/>
                <w:color w:val="000000" w:themeColor="text1"/>
                <w:szCs w:val="24"/>
              </w:rPr>
            </w:pPr>
            <w:r w:rsidRPr="006C444E">
              <w:rPr>
                <w:rFonts w:ascii="Calibri" w:hAnsi="Calibri"/>
                <w:color w:val="000000" w:themeColor="text1"/>
                <w:szCs w:val="24"/>
              </w:rPr>
              <w:t>Take part in relevant aspects of the student support and assessment processes (e.g. examination boards).</w:t>
            </w:r>
          </w:p>
          <w:p w14:paraId="5ABCB9BA" w14:textId="77777777" w:rsidR="006C444E" w:rsidRPr="006C444E" w:rsidRDefault="006C444E" w:rsidP="00DE649A">
            <w:pPr>
              <w:rPr>
                <w:rFonts w:ascii="Calibri" w:hAnsi="Calibri"/>
                <w:color w:val="000000" w:themeColor="text1"/>
                <w:szCs w:val="24"/>
              </w:rPr>
            </w:pPr>
          </w:p>
          <w:p w14:paraId="0D56FCC8" w14:textId="152E03B1" w:rsidR="006C444E" w:rsidRDefault="006C444E" w:rsidP="00DE649A">
            <w:pPr>
              <w:rPr>
                <w:rFonts w:ascii="Calibri" w:hAnsi="Calibri"/>
                <w:color w:val="000000" w:themeColor="text1"/>
                <w:szCs w:val="24"/>
              </w:rPr>
            </w:pPr>
            <w:r w:rsidRPr="006C444E">
              <w:rPr>
                <w:rFonts w:ascii="Calibri" w:hAnsi="Calibri"/>
                <w:color w:val="000000" w:themeColor="text1"/>
                <w:szCs w:val="24"/>
              </w:rPr>
              <w:t>Contribute to the operational planning and development of the Subject Group and School, including project work.</w:t>
            </w:r>
          </w:p>
          <w:p w14:paraId="21505F17" w14:textId="77777777" w:rsidR="006C444E" w:rsidRPr="006C444E" w:rsidRDefault="006C444E" w:rsidP="00DE649A">
            <w:pPr>
              <w:rPr>
                <w:rFonts w:ascii="Calibri" w:hAnsi="Calibri"/>
                <w:color w:val="000000" w:themeColor="text1"/>
                <w:szCs w:val="24"/>
              </w:rPr>
            </w:pPr>
          </w:p>
          <w:p w14:paraId="5D2C4C49" w14:textId="235CBB44" w:rsidR="006C444E" w:rsidRDefault="006C444E" w:rsidP="00DE649A">
            <w:pPr>
              <w:rPr>
                <w:rFonts w:ascii="Calibri" w:hAnsi="Calibri"/>
                <w:color w:val="000000" w:themeColor="text1"/>
                <w:szCs w:val="24"/>
              </w:rPr>
            </w:pPr>
            <w:r w:rsidRPr="006C444E">
              <w:rPr>
                <w:rFonts w:ascii="Calibri" w:hAnsi="Calibri"/>
                <w:color w:val="000000" w:themeColor="text1"/>
                <w:szCs w:val="24"/>
              </w:rPr>
              <w:t>Take part in planning and preparation of external quality assessment.</w:t>
            </w:r>
          </w:p>
          <w:p w14:paraId="3788E53D" w14:textId="77777777" w:rsidR="006C444E" w:rsidRPr="006C444E" w:rsidRDefault="006C444E" w:rsidP="00DE649A">
            <w:pPr>
              <w:rPr>
                <w:rFonts w:ascii="Calibri" w:hAnsi="Calibri"/>
                <w:color w:val="000000" w:themeColor="text1"/>
                <w:szCs w:val="24"/>
              </w:rPr>
            </w:pPr>
          </w:p>
          <w:p w14:paraId="07777F3D" w14:textId="19CF1E38" w:rsidR="006C444E" w:rsidRDefault="006C444E" w:rsidP="00DE649A">
            <w:pPr>
              <w:rPr>
                <w:rFonts w:ascii="Calibri" w:hAnsi="Calibri"/>
                <w:color w:val="000000" w:themeColor="text1"/>
                <w:szCs w:val="24"/>
              </w:rPr>
            </w:pPr>
            <w:r w:rsidRPr="006C444E">
              <w:rPr>
                <w:rFonts w:ascii="Calibri" w:hAnsi="Calibri"/>
                <w:color w:val="000000" w:themeColor="text1"/>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 and attending relevant assessment boards.</w:t>
            </w:r>
          </w:p>
          <w:p w14:paraId="39C701A4" w14:textId="77777777" w:rsidR="006C444E" w:rsidRPr="006C444E" w:rsidRDefault="006C444E" w:rsidP="00DE649A">
            <w:pPr>
              <w:rPr>
                <w:rFonts w:ascii="Calibri" w:hAnsi="Calibri"/>
                <w:color w:val="000000" w:themeColor="text1"/>
                <w:szCs w:val="24"/>
              </w:rPr>
            </w:pPr>
          </w:p>
          <w:p w14:paraId="0E58FE29" w14:textId="2296CC5E" w:rsidR="006C444E" w:rsidRDefault="006C444E" w:rsidP="00DE649A">
            <w:pPr>
              <w:rPr>
                <w:rFonts w:ascii="Calibri" w:hAnsi="Calibri"/>
                <w:color w:val="000000" w:themeColor="text1"/>
                <w:szCs w:val="24"/>
              </w:rPr>
            </w:pPr>
            <w:r w:rsidRPr="006C444E">
              <w:rPr>
                <w:rFonts w:ascii="Calibri" w:hAnsi="Calibri"/>
                <w:color w:val="000000" w:themeColor="text1"/>
                <w:szCs w:val="24"/>
              </w:rPr>
              <w:t xml:space="preserve">Contribute as a member of the teaching team on units for which the post-holder is not the unit </w:t>
            </w:r>
            <w:proofErr w:type="spellStart"/>
            <w:r w:rsidRPr="006C444E">
              <w:rPr>
                <w:rFonts w:ascii="Calibri" w:hAnsi="Calibri"/>
                <w:color w:val="000000" w:themeColor="text1"/>
                <w:szCs w:val="24"/>
              </w:rPr>
              <w:t>co-ordinator</w:t>
            </w:r>
            <w:proofErr w:type="spellEnd"/>
            <w:r w:rsidRPr="006C444E">
              <w:rPr>
                <w:rFonts w:ascii="Calibri" w:hAnsi="Calibri"/>
                <w:color w:val="000000" w:themeColor="text1"/>
                <w:szCs w:val="24"/>
              </w:rPr>
              <w:t>.</w:t>
            </w:r>
          </w:p>
          <w:p w14:paraId="0E2AF92F" w14:textId="77777777" w:rsidR="006C444E" w:rsidRPr="006C444E" w:rsidRDefault="006C444E" w:rsidP="00DE649A">
            <w:pPr>
              <w:rPr>
                <w:rFonts w:ascii="Calibri" w:hAnsi="Calibri"/>
                <w:color w:val="000000" w:themeColor="text1"/>
                <w:szCs w:val="24"/>
              </w:rPr>
            </w:pPr>
          </w:p>
          <w:p w14:paraId="071B2AD0" w14:textId="21A63B0C" w:rsidR="006C444E" w:rsidRDefault="006C444E" w:rsidP="00DE649A">
            <w:pPr>
              <w:rPr>
                <w:rFonts w:ascii="Calibri" w:hAnsi="Calibri"/>
                <w:color w:val="000000" w:themeColor="text1"/>
                <w:szCs w:val="24"/>
              </w:rPr>
            </w:pPr>
            <w:r w:rsidRPr="006C444E">
              <w:rPr>
                <w:rFonts w:ascii="Calibri" w:hAnsi="Calibri"/>
                <w:color w:val="000000" w:themeColor="text1"/>
                <w:szCs w:val="24"/>
              </w:rPr>
              <w:t>Development of the curriculum, including proposing new modules and active participation at subject group meetings.  Ensure teaching material, methods and approaches are current through active scholarship.</w:t>
            </w:r>
          </w:p>
          <w:p w14:paraId="0133ECF7" w14:textId="77777777" w:rsidR="006C444E" w:rsidRPr="006C444E" w:rsidRDefault="006C444E" w:rsidP="00DE649A">
            <w:pPr>
              <w:rPr>
                <w:rFonts w:ascii="Calibri" w:hAnsi="Calibri"/>
                <w:color w:val="000000" w:themeColor="text1"/>
                <w:szCs w:val="24"/>
              </w:rPr>
            </w:pPr>
          </w:p>
          <w:p w14:paraId="38461EB7" w14:textId="40167CA6" w:rsidR="006C444E" w:rsidRDefault="006C444E" w:rsidP="00DE649A">
            <w:pPr>
              <w:rPr>
                <w:rFonts w:ascii="Calibri" w:hAnsi="Calibri"/>
                <w:color w:val="000000" w:themeColor="text1"/>
                <w:szCs w:val="24"/>
              </w:rPr>
            </w:pPr>
            <w:r w:rsidRPr="006C444E">
              <w:rPr>
                <w:rFonts w:ascii="Calibri" w:hAnsi="Calibri"/>
                <w:color w:val="000000" w:themeColor="text1"/>
                <w:szCs w:val="24"/>
              </w:rPr>
              <w:t>Undertake dissertation supervision in common with the rest of the teaching team and where appropriate, supervise students’ projects, fieldwork and placements.  Take part in relevant aspects of the student support and assessment processes.</w:t>
            </w:r>
          </w:p>
          <w:p w14:paraId="39B8B9A2" w14:textId="77777777" w:rsidR="006C444E" w:rsidRPr="006C444E" w:rsidRDefault="006C444E" w:rsidP="00DE649A">
            <w:pPr>
              <w:rPr>
                <w:rFonts w:ascii="Calibri" w:hAnsi="Calibri"/>
                <w:color w:val="000000" w:themeColor="text1"/>
                <w:szCs w:val="24"/>
              </w:rPr>
            </w:pPr>
          </w:p>
          <w:p w14:paraId="75153250" w14:textId="7EB64C2C" w:rsidR="006C444E" w:rsidRDefault="006C444E" w:rsidP="00DE649A">
            <w:pPr>
              <w:rPr>
                <w:rFonts w:ascii="Calibri" w:hAnsi="Calibri"/>
                <w:color w:val="000000" w:themeColor="text1"/>
                <w:szCs w:val="24"/>
              </w:rPr>
            </w:pPr>
            <w:r w:rsidRPr="006C444E">
              <w:rPr>
                <w:rFonts w:ascii="Calibri" w:hAnsi="Calibri"/>
                <w:color w:val="000000" w:themeColor="text1"/>
                <w:szCs w:val="24"/>
              </w:rPr>
              <w:t>Undertake student placement visits and resolve any problems identified by the student or the employer.</w:t>
            </w:r>
          </w:p>
          <w:p w14:paraId="32952966" w14:textId="77777777" w:rsidR="006C444E" w:rsidRPr="006C444E" w:rsidRDefault="006C444E" w:rsidP="00DE649A">
            <w:pPr>
              <w:rPr>
                <w:rFonts w:ascii="Calibri" w:hAnsi="Calibri"/>
                <w:color w:val="000000" w:themeColor="text1"/>
                <w:szCs w:val="24"/>
              </w:rPr>
            </w:pPr>
          </w:p>
          <w:p w14:paraId="065BFAAA" w14:textId="5AF664F4"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 xml:space="preserve">Additional </w:t>
            </w:r>
            <w:r>
              <w:rPr>
                <w:rFonts w:ascii="Calibri" w:hAnsi="Calibri"/>
                <w:b/>
                <w:color w:val="000000" w:themeColor="text1"/>
                <w:szCs w:val="24"/>
              </w:rPr>
              <w:t>expectations of the role holder</w:t>
            </w:r>
          </w:p>
          <w:p w14:paraId="11ABF92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 xml:space="preserve">In line with Subject Group aims and objectives, the role holder is required to plan, </w:t>
            </w:r>
            <w:proofErr w:type="spellStart"/>
            <w:r w:rsidRPr="006C444E">
              <w:rPr>
                <w:rFonts w:ascii="Calibri" w:hAnsi="Calibri"/>
                <w:color w:val="000000" w:themeColor="text1"/>
                <w:szCs w:val="24"/>
              </w:rPr>
              <w:t>prioritise</w:t>
            </w:r>
            <w:proofErr w:type="spellEnd"/>
            <w:r w:rsidRPr="006C444E">
              <w:rPr>
                <w:rFonts w:ascii="Calibri" w:hAnsi="Calibri"/>
                <w:color w:val="000000" w:themeColor="text1"/>
                <w:szCs w:val="24"/>
              </w:rPr>
              <w:t xml:space="preserve"> and </w:t>
            </w:r>
            <w:proofErr w:type="spellStart"/>
            <w:r w:rsidRPr="006C444E">
              <w:rPr>
                <w:rFonts w:ascii="Calibri" w:hAnsi="Calibri"/>
                <w:color w:val="000000" w:themeColor="text1"/>
                <w:szCs w:val="24"/>
              </w:rPr>
              <w:t>organise</w:t>
            </w:r>
            <w:proofErr w:type="spellEnd"/>
            <w:r w:rsidRPr="006C444E">
              <w:rPr>
                <w:rFonts w:ascii="Calibri" w:hAnsi="Calibri"/>
                <w:color w:val="000000" w:themeColor="text1"/>
                <w:szCs w:val="24"/>
              </w:rPr>
              <w:t xml:space="preserve"> their own workload and that of others contributing to own module(s)</w:t>
            </w:r>
          </w:p>
          <w:p w14:paraId="0D829CF3" w14:textId="77777777" w:rsidR="006C444E" w:rsidRPr="006C444E" w:rsidRDefault="006C444E" w:rsidP="00DE649A">
            <w:pPr>
              <w:rPr>
                <w:rFonts w:ascii="Calibri" w:hAnsi="Calibri"/>
                <w:color w:val="000000" w:themeColor="text1"/>
                <w:szCs w:val="24"/>
              </w:rPr>
            </w:pPr>
          </w:p>
          <w:p w14:paraId="66CBBDD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To communicate with team members and have involvement in planning teams, chairing working parties and leading/initiating internal networks</w:t>
            </w:r>
          </w:p>
          <w:p w14:paraId="313EB759" w14:textId="77777777" w:rsidR="006C444E" w:rsidRPr="006C444E" w:rsidRDefault="006C444E" w:rsidP="00DE649A">
            <w:pPr>
              <w:rPr>
                <w:rFonts w:ascii="Calibri" w:hAnsi="Calibri"/>
                <w:color w:val="000000" w:themeColor="text1"/>
                <w:szCs w:val="24"/>
              </w:rPr>
            </w:pPr>
          </w:p>
          <w:p w14:paraId="4E0CADC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To attend team meetings when required providing relevant and timely information, in order to aid decision making in the Subject Group</w:t>
            </w:r>
          </w:p>
          <w:p w14:paraId="57742421" w14:textId="77777777" w:rsidR="006C444E" w:rsidRPr="006C444E" w:rsidRDefault="006C444E" w:rsidP="00DE649A">
            <w:pPr>
              <w:rPr>
                <w:rFonts w:ascii="Calibri" w:hAnsi="Calibri"/>
                <w:color w:val="000000" w:themeColor="text1"/>
                <w:szCs w:val="24"/>
              </w:rPr>
            </w:pPr>
          </w:p>
          <w:p w14:paraId="1D9AE89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Apply due care and diligence with regards to health and safety for self and others</w:t>
            </w:r>
          </w:p>
          <w:p w14:paraId="5AD9EA8E" w14:textId="77777777" w:rsidR="006C444E" w:rsidRPr="006C444E" w:rsidRDefault="006C444E" w:rsidP="00DE649A">
            <w:pPr>
              <w:rPr>
                <w:rFonts w:ascii="Calibri" w:hAnsi="Calibri"/>
                <w:color w:val="000000" w:themeColor="text1"/>
                <w:szCs w:val="24"/>
              </w:rPr>
            </w:pPr>
          </w:p>
          <w:p w14:paraId="56ADE277" w14:textId="0CB9462E"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Any other duties as required by the Head of Subject Group</w:t>
            </w:r>
          </w:p>
        </w:tc>
      </w:tr>
    </w:tbl>
    <w:p w14:paraId="0EF45033" w14:textId="77777777" w:rsidR="006C444E" w:rsidRDefault="006C444E" w:rsidP="006C444E">
      <w:pPr>
        <w:rPr>
          <w:rFonts w:ascii="Calibri" w:hAnsi="Calibri"/>
          <w:color w:val="000000" w:themeColor="text1"/>
          <w:szCs w:val="24"/>
        </w:rPr>
      </w:pPr>
    </w:p>
    <w:p w14:paraId="08BD27A2" w14:textId="77777777" w:rsidR="00716377" w:rsidRDefault="00716377" w:rsidP="006C444E">
      <w:pPr>
        <w:rPr>
          <w:rFonts w:ascii="Calibri" w:hAnsi="Calibri"/>
          <w:color w:val="000000" w:themeColor="text1"/>
          <w:szCs w:val="24"/>
        </w:rPr>
      </w:pPr>
    </w:p>
    <w:p w14:paraId="5BA63942" w14:textId="77777777" w:rsidR="00716377" w:rsidRDefault="00716377" w:rsidP="006C444E">
      <w:pPr>
        <w:rPr>
          <w:rFonts w:ascii="Calibri" w:hAnsi="Calibri"/>
          <w:color w:val="000000" w:themeColor="text1"/>
          <w:szCs w:val="24"/>
        </w:rPr>
      </w:pPr>
    </w:p>
    <w:p w14:paraId="12EF76CA" w14:textId="77777777" w:rsidR="00716377" w:rsidRPr="006C444E" w:rsidRDefault="00716377" w:rsidP="006C444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444E" w:rsidRPr="006C444E" w14:paraId="422D4E01" w14:textId="77777777" w:rsidTr="00DE649A">
        <w:tc>
          <w:tcPr>
            <w:tcW w:w="9242" w:type="dxa"/>
          </w:tcPr>
          <w:p w14:paraId="4DB55FE9"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lastRenderedPageBreak/>
              <w:t>Working Relationships (key individuals the job holder would be working with):</w:t>
            </w:r>
          </w:p>
        </w:tc>
      </w:tr>
      <w:tr w:rsidR="006C444E" w:rsidRPr="006C444E" w14:paraId="1F3D319D" w14:textId="77777777" w:rsidTr="00DE649A">
        <w:tc>
          <w:tcPr>
            <w:tcW w:w="9242" w:type="dxa"/>
          </w:tcPr>
          <w:p w14:paraId="5F16467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Head of Subject Group</w:t>
            </w:r>
          </w:p>
          <w:p w14:paraId="749A35B8"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Associate Head of Subject Group</w:t>
            </w:r>
          </w:p>
          <w:p w14:paraId="5B0BC2A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Head of UG and PGT Business Courses</w:t>
            </w:r>
          </w:p>
          <w:p w14:paraId="6D37C01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Module Coordinators</w:t>
            </w:r>
          </w:p>
          <w:p w14:paraId="0ED1CF8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Course Leaders</w:t>
            </w:r>
          </w:p>
          <w:p w14:paraId="22137AD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Academic staff</w:t>
            </w:r>
          </w:p>
          <w:p w14:paraId="605C22D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Technical &amp; Administrative support staff</w:t>
            </w:r>
          </w:p>
          <w:p w14:paraId="49B11CF8"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Associate Dean Students</w:t>
            </w:r>
          </w:p>
          <w:p w14:paraId="6C79FF1F" w14:textId="40764D99"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Associate Dean Academic</w:t>
            </w:r>
          </w:p>
        </w:tc>
      </w:tr>
    </w:tbl>
    <w:p w14:paraId="09A51680" w14:textId="77777777"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br w:type="page"/>
      </w:r>
    </w:p>
    <w:p w14:paraId="1D5CE466" w14:textId="77777777" w:rsidR="006C444E" w:rsidRPr="006C444E" w:rsidRDefault="006C444E" w:rsidP="006C444E">
      <w:pPr>
        <w:widowControl/>
        <w:numPr>
          <w:ilvl w:val="0"/>
          <w:numId w:val="9"/>
        </w:numPr>
        <w:spacing w:after="200"/>
        <w:contextualSpacing/>
        <w:rPr>
          <w:rFonts w:ascii="Calibri" w:hAnsi="Calibri"/>
          <w:b/>
          <w:color w:val="000000" w:themeColor="text1"/>
          <w:szCs w:val="24"/>
        </w:rPr>
      </w:pPr>
      <w:r w:rsidRPr="006C444E">
        <w:rPr>
          <w:rFonts w:ascii="Calibri" w:hAnsi="Calibri"/>
          <w:b/>
          <w:color w:val="000000" w:themeColor="text1"/>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6C444E" w:rsidRPr="006C444E" w14:paraId="265052EF" w14:textId="77777777" w:rsidTr="006C444E">
        <w:tc>
          <w:tcPr>
            <w:tcW w:w="804" w:type="dxa"/>
          </w:tcPr>
          <w:p w14:paraId="0FB2E3DD"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No</w:t>
            </w:r>
          </w:p>
        </w:tc>
        <w:tc>
          <w:tcPr>
            <w:tcW w:w="5907" w:type="dxa"/>
          </w:tcPr>
          <w:p w14:paraId="5CDC61B6"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Attributes</w:t>
            </w:r>
          </w:p>
        </w:tc>
        <w:tc>
          <w:tcPr>
            <w:tcW w:w="987" w:type="dxa"/>
          </w:tcPr>
          <w:p w14:paraId="0D9D6773"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Rating</w:t>
            </w:r>
          </w:p>
        </w:tc>
        <w:tc>
          <w:tcPr>
            <w:tcW w:w="1318" w:type="dxa"/>
          </w:tcPr>
          <w:p w14:paraId="6A966291"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Source</w:t>
            </w:r>
          </w:p>
        </w:tc>
      </w:tr>
      <w:tr w:rsidR="006C444E" w:rsidRPr="006C444E" w14:paraId="39E163A1" w14:textId="77777777" w:rsidTr="006C444E">
        <w:tc>
          <w:tcPr>
            <w:tcW w:w="804" w:type="dxa"/>
          </w:tcPr>
          <w:p w14:paraId="728A50C5"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1.</w:t>
            </w:r>
          </w:p>
        </w:tc>
        <w:tc>
          <w:tcPr>
            <w:tcW w:w="5907" w:type="dxa"/>
          </w:tcPr>
          <w:p w14:paraId="3F498D61"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Specific Knowledge &amp; Experience</w:t>
            </w:r>
          </w:p>
        </w:tc>
        <w:tc>
          <w:tcPr>
            <w:tcW w:w="987" w:type="dxa"/>
          </w:tcPr>
          <w:p w14:paraId="03C186CD" w14:textId="77777777" w:rsidR="006C444E" w:rsidRPr="006C444E" w:rsidRDefault="006C444E" w:rsidP="00DE649A">
            <w:pPr>
              <w:rPr>
                <w:rFonts w:ascii="Calibri" w:hAnsi="Calibri"/>
                <w:color w:val="000000" w:themeColor="text1"/>
                <w:szCs w:val="24"/>
              </w:rPr>
            </w:pPr>
          </w:p>
        </w:tc>
        <w:tc>
          <w:tcPr>
            <w:tcW w:w="1318" w:type="dxa"/>
          </w:tcPr>
          <w:p w14:paraId="325D21AB" w14:textId="77777777" w:rsidR="006C444E" w:rsidRPr="006C444E" w:rsidRDefault="006C444E" w:rsidP="00DE649A">
            <w:pPr>
              <w:rPr>
                <w:rFonts w:ascii="Calibri" w:hAnsi="Calibri"/>
                <w:color w:val="000000" w:themeColor="text1"/>
                <w:szCs w:val="24"/>
              </w:rPr>
            </w:pPr>
          </w:p>
        </w:tc>
      </w:tr>
      <w:tr w:rsidR="006C444E" w:rsidRPr="006C444E" w14:paraId="609850E2" w14:textId="77777777" w:rsidTr="006C444E">
        <w:tc>
          <w:tcPr>
            <w:tcW w:w="804" w:type="dxa"/>
          </w:tcPr>
          <w:p w14:paraId="16B7EE68" w14:textId="77777777" w:rsidR="006C444E" w:rsidRPr="006C444E" w:rsidRDefault="006C444E" w:rsidP="00DE649A">
            <w:pPr>
              <w:rPr>
                <w:rFonts w:ascii="Calibri" w:hAnsi="Calibri"/>
                <w:color w:val="000000" w:themeColor="text1"/>
                <w:szCs w:val="24"/>
              </w:rPr>
            </w:pPr>
          </w:p>
        </w:tc>
        <w:tc>
          <w:tcPr>
            <w:tcW w:w="5907" w:type="dxa"/>
          </w:tcPr>
          <w:p w14:paraId="2941DA3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Critical thinking</w:t>
            </w:r>
          </w:p>
        </w:tc>
        <w:tc>
          <w:tcPr>
            <w:tcW w:w="987" w:type="dxa"/>
          </w:tcPr>
          <w:p w14:paraId="5E5DEA1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53EA5A5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1858E427" w14:textId="77777777" w:rsidTr="006C444E">
        <w:tc>
          <w:tcPr>
            <w:tcW w:w="804" w:type="dxa"/>
          </w:tcPr>
          <w:p w14:paraId="4E63DE6B" w14:textId="77777777" w:rsidR="006C444E" w:rsidRPr="006C444E" w:rsidRDefault="006C444E" w:rsidP="00DE649A">
            <w:pPr>
              <w:rPr>
                <w:rFonts w:ascii="Calibri" w:hAnsi="Calibri"/>
                <w:color w:val="000000" w:themeColor="text1"/>
                <w:szCs w:val="24"/>
              </w:rPr>
            </w:pPr>
          </w:p>
        </w:tc>
        <w:tc>
          <w:tcPr>
            <w:tcW w:w="5907" w:type="dxa"/>
          </w:tcPr>
          <w:p w14:paraId="6858936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Expertise in Project Management</w:t>
            </w:r>
          </w:p>
        </w:tc>
        <w:tc>
          <w:tcPr>
            <w:tcW w:w="987" w:type="dxa"/>
          </w:tcPr>
          <w:p w14:paraId="291C8D4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4765682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6E3CABF9" w14:textId="77777777" w:rsidTr="006C444E">
        <w:tc>
          <w:tcPr>
            <w:tcW w:w="804" w:type="dxa"/>
          </w:tcPr>
          <w:p w14:paraId="2535730D" w14:textId="77777777" w:rsidR="006C444E" w:rsidRPr="006C444E" w:rsidRDefault="006C444E" w:rsidP="00DE649A">
            <w:pPr>
              <w:rPr>
                <w:rFonts w:ascii="Calibri" w:hAnsi="Calibri"/>
                <w:color w:val="000000" w:themeColor="text1"/>
                <w:szCs w:val="24"/>
              </w:rPr>
            </w:pPr>
          </w:p>
        </w:tc>
        <w:tc>
          <w:tcPr>
            <w:tcW w:w="5907" w:type="dxa"/>
          </w:tcPr>
          <w:p w14:paraId="0E8B8D1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Some knowledge and understanding of the use of e-learning and/or a willingness to undertake training.</w:t>
            </w:r>
          </w:p>
        </w:tc>
        <w:tc>
          <w:tcPr>
            <w:tcW w:w="987" w:type="dxa"/>
          </w:tcPr>
          <w:p w14:paraId="1AB1981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2A25265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697B2F93" w14:textId="77777777" w:rsidTr="006C444E">
        <w:tc>
          <w:tcPr>
            <w:tcW w:w="804" w:type="dxa"/>
          </w:tcPr>
          <w:p w14:paraId="289E5D87" w14:textId="77777777" w:rsidR="006C444E" w:rsidRPr="006C444E" w:rsidRDefault="006C444E" w:rsidP="00DE649A">
            <w:pPr>
              <w:rPr>
                <w:rFonts w:ascii="Calibri" w:hAnsi="Calibri"/>
                <w:color w:val="000000" w:themeColor="text1"/>
                <w:szCs w:val="24"/>
              </w:rPr>
            </w:pPr>
          </w:p>
        </w:tc>
        <w:tc>
          <w:tcPr>
            <w:tcW w:w="5907" w:type="dxa"/>
          </w:tcPr>
          <w:p w14:paraId="5E76D77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 teaching experience</w:t>
            </w:r>
          </w:p>
        </w:tc>
        <w:tc>
          <w:tcPr>
            <w:tcW w:w="987" w:type="dxa"/>
          </w:tcPr>
          <w:p w14:paraId="1033C3E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2CEF0AB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AF,S</w:t>
            </w:r>
          </w:p>
        </w:tc>
      </w:tr>
      <w:tr w:rsidR="006C444E" w:rsidRPr="006C444E" w14:paraId="7462ACE3" w14:textId="77777777" w:rsidTr="006C444E">
        <w:tc>
          <w:tcPr>
            <w:tcW w:w="804" w:type="dxa"/>
          </w:tcPr>
          <w:p w14:paraId="35DD0879" w14:textId="77777777" w:rsidR="006C444E" w:rsidRPr="006C444E" w:rsidRDefault="006C444E" w:rsidP="00DE649A">
            <w:pPr>
              <w:rPr>
                <w:rFonts w:ascii="Calibri" w:hAnsi="Calibri"/>
                <w:color w:val="000000" w:themeColor="text1"/>
                <w:szCs w:val="24"/>
              </w:rPr>
            </w:pPr>
          </w:p>
        </w:tc>
        <w:tc>
          <w:tcPr>
            <w:tcW w:w="5907" w:type="dxa"/>
          </w:tcPr>
          <w:p w14:paraId="7B9ADD4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 xml:space="preserve">Experience of academic administration </w:t>
            </w:r>
          </w:p>
        </w:tc>
        <w:tc>
          <w:tcPr>
            <w:tcW w:w="987" w:type="dxa"/>
          </w:tcPr>
          <w:p w14:paraId="7F27C60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33E507A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4315C9C8" w14:textId="77777777" w:rsidTr="006C444E">
        <w:tc>
          <w:tcPr>
            <w:tcW w:w="804" w:type="dxa"/>
          </w:tcPr>
          <w:p w14:paraId="088F74E8" w14:textId="77777777" w:rsidR="006C444E" w:rsidRPr="006C444E" w:rsidRDefault="006C444E" w:rsidP="00DE649A">
            <w:pPr>
              <w:rPr>
                <w:rFonts w:ascii="Calibri" w:hAnsi="Calibri"/>
                <w:color w:val="000000" w:themeColor="text1"/>
                <w:szCs w:val="24"/>
              </w:rPr>
            </w:pPr>
          </w:p>
        </w:tc>
        <w:tc>
          <w:tcPr>
            <w:tcW w:w="5907" w:type="dxa"/>
          </w:tcPr>
          <w:p w14:paraId="0284A64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Proven track record in Project Management practice, including professional/ commercial background</w:t>
            </w:r>
          </w:p>
        </w:tc>
        <w:tc>
          <w:tcPr>
            <w:tcW w:w="987" w:type="dxa"/>
          </w:tcPr>
          <w:p w14:paraId="35EAA10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8" w:type="dxa"/>
          </w:tcPr>
          <w:p w14:paraId="0530FAE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30BE517B" w14:textId="77777777" w:rsidTr="006C444E">
        <w:tc>
          <w:tcPr>
            <w:tcW w:w="804" w:type="dxa"/>
          </w:tcPr>
          <w:p w14:paraId="35EAC60A" w14:textId="77777777" w:rsidR="006C444E" w:rsidRPr="006C444E" w:rsidRDefault="006C444E" w:rsidP="00DE649A">
            <w:pPr>
              <w:rPr>
                <w:rFonts w:ascii="Calibri" w:hAnsi="Calibri"/>
                <w:color w:val="000000" w:themeColor="text1"/>
                <w:szCs w:val="24"/>
              </w:rPr>
            </w:pPr>
          </w:p>
        </w:tc>
        <w:tc>
          <w:tcPr>
            <w:tcW w:w="5907" w:type="dxa"/>
          </w:tcPr>
          <w:p w14:paraId="0ABC32F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Experience of curriculum development</w:t>
            </w:r>
          </w:p>
        </w:tc>
        <w:tc>
          <w:tcPr>
            <w:tcW w:w="987" w:type="dxa"/>
          </w:tcPr>
          <w:p w14:paraId="70FB221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8" w:type="dxa"/>
          </w:tcPr>
          <w:p w14:paraId="6D56A9D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56EBBF7F" w14:textId="77777777" w:rsidTr="006C444E">
        <w:tc>
          <w:tcPr>
            <w:tcW w:w="804" w:type="dxa"/>
          </w:tcPr>
          <w:p w14:paraId="36AA3B8F"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2.</w:t>
            </w:r>
          </w:p>
        </w:tc>
        <w:tc>
          <w:tcPr>
            <w:tcW w:w="5907" w:type="dxa"/>
          </w:tcPr>
          <w:p w14:paraId="3BBB9FDC"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Skills &amp; Abilities</w:t>
            </w:r>
          </w:p>
        </w:tc>
        <w:tc>
          <w:tcPr>
            <w:tcW w:w="987" w:type="dxa"/>
          </w:tcPr>
          <w:p w14:paraId="27F09CA1" w14:textId="77777777" w:rsidR="006C444E" w:rsidRPr="006C444E" w:rsidRDefault="006C444E" w:rsidP="00DE649A">
            <w:pPr>
              <w:rPr>
                <w:rFonts w:ascii="Calibri" w:hAnsi="Calibri"/>
                <w:color w:val="000000" w:themeColor="text1"/>
                <w:szCs w:val="24"/>
              </w:rPr>
            </w:pPr>
          </w:p>
        </w:tc>
        <w:tc>
          <w:tcPr>
            <w:tcW w:w="1318" w:type="dxa"/>
          </w:tcPr>
          <w:p w14:paraId="54B5A0EE" w14:textId="77777777" w:rsidR="006C444E" w:rsidRPr="006C444E" w:rsidRDefault="006C444E" w:rsidP="00DE649A">
            <w:pPr>
              <w:rPr>
                <w:rFonts w:ascii="Calibri" w:hAnsi="Calibri"/>
                <w:color w:val="000000" w:themeColor="text1"/>
                <w:szCs w:val="24"/>
              </w:rPr>
            </w:pPr>
          </w:p>
        </w:tc>
      </w:tr>
      <w:tr w:rsidR="006C444E" w:rsidRPr="006C444E" w14:paraId="448286CB" w14:textId="77777777" w:rsidTr="006C444E">
        <w:tc>
          <w:tcPr>
            <w:tcW w:w="804" w:type="dxa"/>
          </w:tcPr>
          <w:p w14:paraId="2D1E60B3" w14:textId="77777777" w:rsidR="006C444E" w:rsidRPr="006C444E" w:rsidRDefault="006C444E" w:rsidP="00DE649A">
            <w:pPr>
              <w:rPr>
                <w:rFonts w:ascii="Calibri" w:hAnsi="Calibri"/>
                <w:color w:val="000000" w:themeColor="text1"/>
                <w:szCs w:val="24"/>
              </w:rPr>
            </w:pPr>
          </w:p>
        </w:tc>
        <w:tc>
          <w:tcPr>
            <w:tcW w:w="5907" w:type="dxa"/>
          </w:tcPr>
          <w:p w14:paraId="01708CA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Excellent oral, written and IT skills, with the ability to engage and motivate students</w:t>
            </w:r>
          </w:p>
        </w:tc>
        <w:tc>
          <w:tcPr>
            <w:tcW w:w="987" w:type="dxa"/>
          </w:tcPr>
          <w:p w14:paraId="55D052B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3401CF8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AF,S</w:t>
            </w:r>
          </w:p>
        </w:tc>
      </w:tr>
      <w:tr w:rsidR="006C444E" w:rsidRPr="006C444E" w14:paraId="23E3F756" w14:textId="77777777" w:rsidTr="006C444E">
        <w:tc>
          <w:tcPr>
            <w:tcW w:w="804" w:type="dxa"/>
          </w:tcPr>
          <w:p w14:paraId="5E79E80B" w14:textId="77777777" w:rsidR="006C444E" w:rsidRPr="006C444E" w:rsidRDefault="006C444E" w:rsidP="00DE649A">
            <w:pPr>
              <w:rPr>
                <w:rFonts w:ascii="Calibri" w:hAnsi="Calibri"/>
                <w:color w:val="000000" w:themeColor="text1"/>
                <w:szCs w:val="24"/>
              </w:rPr>
            </w:pPr>
          </w:p>
        </w:tc>
        <w:tc>
          <w:tcPr>
            <w:tcW w:w="5907" w:type="dxa"/>
          </w:tcPr>
          <w:p w14:paraId="05C7E71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Excellent presentation skills</w:t>
            </w:r>
          </w:p>
        </w:tc>
        <w:tc>
          <w:tcPr>
            <w:tcW w:w="987" w:type="dxa"/>
          </w:tcPr>
          <w:p w14:paraId="60F8D87C"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4595EE4E"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224ABD99" w14:textId="77777777" w:rsidTr="006C444E">
        <w:tc>
          <w:tcPr>
            <w:tcW w:w="804" w:type="dxa"/>
          </w:tcPr>
          <w:p w14:paraId="7B945F47" w14:textId="77777777" w:rsidR="006C444E" w:rsidRPr="006C444E" w:rsidRDefault="006C444E" w:rsidP="00DE649A">
            <w:pPr>
              <w:rPr>
                <w:rFonts w:ascii="Calibri" w:hAnsi="Calibri"/>
                <w:color w:val="000000" w:themeColor="text1"/>
                <w:szCs w:val="24"/>
              </w:rPr>
            </w:pPr>
          </w:p>
        </w:tc>
        <w:tc>
          <w:tcPr>
            <w:tcW w:w="5907" w:type="dxa"/>
          </w:tcPr>
          <w:p w14:paraId="06181A1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Ability to work as part of a team</w:t>
            </w:r>
          </w:p>
        </w:tc>
        <w:tc>
          <w:tcPr>
            <w:tcW w:w="987" w:type="dxa"/>
          </w:tcPr>
          <w:p w14:paraId="65AE6CA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6F8A28C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070F91DD" w14:textId="77777777" w:rsidTr="006C444E">
        <w:tc>
          <w:tcPr>
            <w:tcW w:w="804" w:type="dxa"/>
          </w:tcPr>
          <w:p w14:paraId="28585AB2" w14:textId="77777777" w:rsidR="006C444E" w:rsidRPr="006C444E" w:rsidRDefault="006C444E" w:rsidP="00DE649A">
            <w:pPr>
              <w:rPr>
                <w:rFonts w:ascii="Calibri" w:hAnsi="Calibri"/>
                <w:color w:val="000000" w:themeColor="text1"/>
                <w:szCs w:val="24"/>
              </w:rPr>
            </w:pPr>
          </w:p>
        </w:tc>
        <w:tc>
          <w:tcPr>
            <w:tcW w:w="5907" w:type="dxa"/>
          </w:tcPr>
          <w:p w14:paraId="609C166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Ability to carry out course administration and course management duties</w:t>
            </w:r>
          </w:p>
        </w:tc>
        <w:tc>
          <w:tcPr>
            <w:tcW w:w="987" w:type="dxa"/>
          </w:tcPr>
          <w:p w14:paraId="5F149960"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344CF2E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64FA3882" w14:textId="77777777" w:rsidTr="006C444E">
        <w:tc>
          <w:tcPr>
            <w:tcW w:w="804" w:type="dxa"/>
          </w:tcPr>
          <w:p w14:paraId="7B5B8E1E" w14:textId="77777777" w:rsidR="006C444E" w:rsidRPr="006C444E" w:rsidRDefault="006C444E" w:rsidP="00DE649A">
            <w:pPr>
              <w:rPr>
                <w:rFonts w:ascii="Calibri" w:hAnsi="Calibri"/>
                <w:color w:val="000000" w:themeColor="text1"/>
                <w:szCs w:val="24"/>
              </w:rPr>
            </w:pPr>
          </w:p>
        </w:tc>
        <w:tc>
          <w:tcPr>
            <w:tcW w:w="5907" w:type="dxa"/>
          </w:tcPr>
          <w:p w14:paraId="0268160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Ability to teach at HE level</w:t>
            </w:r>
          </w:p>
        </w:tc>
        <w:tc>
          <w:tcPr>
            <w:tcW w:w="987" w:type="dxa"/>
          </w:tcPr>
          <w:p w14:paraId="6E20D6A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7CD726D8"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506BC2D3" w14:textId="77777777" w:rsidTr="006C444E">
        <w:tc>
          <w:tcPr>
            <w:tcW w:w="804" w:type="dxa"/>
          </w:tcPr>
          <w:p w14:paraId="6E56BFCC" w14:textId="77777777" w:rsidR="006C444E" w:rsidRPr="006C444E" w:rsidRDefault="006C444E" w:rsidP="00DE649A">
            <w:pPr>
              <w:rPr>
                <w:rFonts w:ascii="Calibri" w:hAnsi="Calibri"/>
                <w:color w:val="000000" w:themeColor="text1"/>
                <w:szCs w:val="24"/>
              </w:rPr>
            </w:pPr>
          </w:p>
        </w:tc>
        <w:tc>
          <w:tcPr>
            <w:tcW w:w="5907" w:type="dxa"/>
          </w:tcPr>
          <w:p w14:paraId="1108D685"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Mentoring and counselling skills</w:t>
            </w:r>
          </w:p>
        </w:tc>
        <w:tc>
          <w:tcPr>
            <w:tcW w:w="987" w:type="dxa"/>
          </w:tcPr>
          <w:p w14:paraId="1B1A64E4"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8" w:type="dxa"/>
          </w:tcPr>
          <w:p w14:paraId="5E9D379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53795026" w14:textId="77777777" w:rsidTr="006C444E">
        <w:tc>
          <w:tcPr>
            <w:tcW w:w="804" w:type="dxa"/>
          </w:tcPr>
          <w:p w14:paraId="15B45559"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 xml:space="preserve">3. </w:t>
            </w:r>
          </w:p>
        </w:tc>
        <w:tc>
          <w:tcPr>
            <w:tcW w:w="5907" w:type="dxa"/>
          </w:tcPr>
          <w:p w14:paraId="423AF320"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Qualifications, Education &amp; Training</w:t>
            </w:r>
          </w:p>
        </w:tc>
        <w:tc>
          <w:tcPr>
            <w:tcW w:w="987" w:type="dxa"/>
          </w:tcPr>
          <w:p w14:paraId="6A8DEA83" w14:textId="77777777" w:rsidR="006C444E" w:rsidRPr="006C444E" w:rsidRDefault="006C444E" w:rsidP="00DE649A">
            <w:pPr>
              <w:rPr>
                <w:rFonts w:ascii="Calibri" w:hAnsi="Calibri"/>
                <w:color w:val="000000" w:themeColor="text1"/>
                <w:szCs w:val="24"/>
              </w:rPr>
            </w:pPr>
          </w:p>
        </w:tc>
        <w:tc>
          <w:tcPr>
            <w:tcW w:w="1318" w:type="dxa"/>
          </w:tcPr>
          <w:p w14:paraId="616AA643" w14:textId="77777777" w:rsidR="006C444E" w:rsidRPr="006C444E" w:rsidRDefault="006C444E" w:rsidP="00DE649A">
            <w:pPr>
              <w:rPr>
                <w:rFonts w:ascii="Calibri" w:hAnsi="Calibri"/>
                <w:color w:val="000000" w:themeColor="text1"/>
                <w:szCs w:val="24"/>
              </w:rPr>
            </w:pPr>
          </w:p>
        </w:tc>
      </w:tr>
      <w:tr w:rsidR="006C444E" w:rsidRPr="006C444E" w14:paraId="7CBF05ED" w14:textId="77777777" w:rsidTr="006C444E">
        <w:tc>
          <w:tcPr>
            <w:tcW w:w="804" w:type="dxa"/>
          </w:tcPr>
          <w:p w14:paraId="7004ACA6" w14:textId="77777777" w:rsidR="006C444E" w:rsidRPr="006C444E" w:rsidRDefault="006C444E" w:rsidP="00DE649A">
            <w:pPr>
              <w:rPr>
                <w:rFonts w:ascii="Calibri" w:hAnsi="Calibri"/>
                <w:color w:val="000000" w:themeColor="text1"/>
                <w:szCs w:val="24"/>
              </w:rPr>
            </w:pPr>
          </w:p>
        </w:tc>
        <w:tc>
          <w:tcPr>
            <w:tcW w:w="5907" w:type="dxa"/>
          </w:tcPr>
          <w:p w14:paraId="7E605D4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 good first degree</w:t>
            </w:r>
          </w:p>
        </w:tc>
        <w:tc>
          <w:tcPr>
            <w:tcW w:w="987" w:type="dxa"/>
          </w:tcPr>
          <w:p w14:paraId="51E677AE"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118A2BC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5AF65970" w14:textId="77777777" w:rsidTr="006C444E">
        <w:tc>
          <w:tcPr>
            <w:tcW w:w="804" w:type="dxa"/>
          </w:tcPr>
          <w:p w14:paraId="4753469D" w14:textId="77777777" w:rsidR="006C444E" w:rsidRPr="006C444E" w:rsidRDefault="006C444E" w:rsidP="00DE649A">
            <w:pPr>
              <w:rPr>
                <w:rFonts w:ascii="Calibri" w:hAnsi="Calibri"/>
                <w:color w:val="000000" w:themeColor="text1"/>
                <w:szCs w:val="24"/>
              </w:rPr>
            </w:pPr>
          </w:p>
        </w:tc>
        <w:tc>
          <w:tcPr>
            <w:tcW w:w="5907" w:type="dxa"/>
          </w:tcPr>
          <w:p w14:paraId="60C8D61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 relevant postgraduate qualification</w:t>
            </w:r>
          </w:p>
        </w:tc>
        <w:tc>
          <w:tcPr>
            <w:tcW w:w="987" w:type="dxa"/>
          </w:tcPr>
          <w:p w14:paraId="13C92CA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27C2104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69980BE3" w14:textId="77777777" w:rsidTr="006C444E">
        <w:tc>
          <w:tcPr>
            <w:tcW w:w="804" w:type="dxa"/>
          </w:tcPr>
          <w:p w14:paraId="37D216FF" w14:textId="77777777" w:rsidR="006C444E" w:rsidRPr="006C444E" w:rsidRDefault="006C444E" w:rsidP="00DE649A">
            <w:pPr>
              <w:rPr>
                <w:rFonts w:ascii="Calibri" w:hAnsi="Calibri"/>
                <w:color w:val="000000" w:themeColor="text1"/>
                <w:szCs w:val="24"/>
              </w:rPr>
            </w:pPr>
          </w:p>
        </w:tc>
        <w:tc>
          <w:tcPr>
            <w:tcW w:w="5907" w:type="dxa"/>
          </w:tcPr>
          <w:p w14:paraId="11C9116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 doctoral qualification</w:t>
            </w:r>
          </w:p>
        </w:tc>
        <w:tc>
          <w:tcPr>
            <w:tcW w:w="987" w:type="dxa"/>
          </w:tcPr>
          <w:p w14:paraId="69AD4AF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8" w:type="dxa"/>
          </w:tcPr>
          <w:p w14:paraId="38211E6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4644D144" w14:textId="77777777" w:rsidTr="006C444E">
        <w:tc>
          <w:tcPr>
            <w:tcW w:w="804" w:type="dxa"/>
          </w:tcPr>
          <w:p w14:paraId="090D05B2" w14:textId="77777777" w:rsidR="006C444E" w:rsidRPr="006C444E" w:rsidRDefault="006C444E" w:rsidP="00DE649A">
            <w:pPr>
              <w:rPr>
                <w:rFonts w:ascii="Calibri" w:hAnsi="Calibri"/>
                <w:color w:val="000000" w:themeColor="text1"/>
                <w:szCs w:val="24"/>
              </w:rPr>
            </w:pPr>
          </w:p>
        </w:tc>
        <w:tc>
          <w:tcPr>
            <w:tcW w:w="5907" w:type="dxa"/>
          </w:tcPr>
          <w:p w14:paraId="53A0254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Relevant professional qualification</w:t>
            </w:r>
          </w:p>
        </w:tc>
        <w:tc>
          <w:tcPr>
            <w:tcW w:w="987" w:type="dxa"/>
          </w:tcPr>
          <w:p w14:paraId="41C3D82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8" w:type="dxa"/>
          </w:tcPr>
          <w:p w14:paraId="11495B6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176E3803" w14:textId="77777777" w:rsidTr="006C444E">
        <w:tc>
          <w:tcPr>
            <w:tcW w:w="804" w:type="dxa"/>
          </w:tcPr>
          <w:p w14:paraId="591CFCC9" w14:textId="77777777" w:rsidR="006C444E" w:rsidRPr="006C444E" w:rsidRDefault="006C444E" w:rsidP="00DE649A">
            <w:pPr>
              <w:rPr>
                <w:rFonts w:ascii="Calibri" w:hAnsi="Calibri"/>
                <w:color w:val="000000" w:themeColor="text1"/>
                <w:szCs w:val="24"/>
              </w:rPr>
            </w:pPr>
          </w:p>
        </w:tc>
        <w:tc>
          <w:tcPr>
            <w:tcW w:w="5907" w:type="dxa"/>
          </w:tcPr>
          <w:p w14:paraId="481A981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HE teaching qualification or Fellowship of the HEA</w:t>
            </w:r>
          </w:p>
        </w:tc>
        <w:tc>
          <w:tcPr>
            <w:tcW w:w="987" w:type="dxa"/>
          </w:tcPr>
          <w:p w14:paraId="3F4A7C5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8" w:type="dxa"/>
          </w:tcPr>
          <w:p w14:paraId="2791978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5ED9EE96" w14:textId="77777777" w:rsidTr="006C444E">
        <w:tc>
          <w:tcPr>
            <w:tcW w:w="804" w:type="dxa"/>
          </w:tcPr>
          <w:p w14:paraId="7A678023" w14:textId="77777777" w:rsidR="006C444E" w:rsidRPr="006C444E" w:rsidRDefault="006C444E" w:rsidP="00DE649A">
            <w:pPr>
              <w:rPr>
                <w:rFonts w:ascii="Calibri" w:hAnsi="Calibri"/>
                <w:color w:val="000000" w:themeColor="text1"/>
                <w:szCs w:val="24"/>
              </w:rPr>
            </w:pPr>
          </w:p>
        </w:tc>
        <w:tc>
          <w:tcPr>
            <w:tcW w:w="5907" w:type="dxa"/>
          </w:tcPr>
          <w:p w14:paraId="6FABAFA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Membership of relevant professional body</w:t>
            </w:r>
          </w:p>
        </w:tc>
        <w:tc>
          <w:tcPr>
            <w:tcW w:w="987" w:type="dxa"/>
          </w:tcPr>
          <w:p w14:paraId="287DA981"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D</w:t>
            </w:r>
          </w:p>
        </w:tc>
        <w:tc>
          <w:tcPr>
            <w:tcW w:w="1318" w:type="dxa"/>
          </w:tcPr>
          <w:p w14:paraId="77DC70A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w:t>
            </w:r>
          </w:p>
        </w:tc>
      </w:tr>
      <w:tr w:rsidR="006C444E" w:rsidRPr="006C444E" w14:paraId="50361B46" w14:textId="77777777" w:rsidTr="006C444E">
        <w:tc>
          <w:tcPr>
            <w:tcW w:w="804" w:type="dxa"/>
          </w:tcPr>
          <w:p w14:paraId="69A2D485"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4.</w:t>
            </w:r>
          </w:p>
        </w:tc>
        <w:tc>
          <w:tcPr>
            <w:tcW w:w="5907" w:type="dxa"/>
          </w:tcPr>
          <w:p w14:paraId="26BFDEF7"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Other Requirements</w:t>
            </w:r>
            <w:bookmarkStart w:id="0" w:name="_GoBack"/>
            <w:bookmarkEnd w:id="0"/>
          </w:p>
        </w:tc>
        <w:tc>
          <w:tcPr>
            <w:tcW w:w="987" w:type="dxa"/>
          </w:tcPr>
          <w:p w14:paraId="29D96BBE" w14:textId="77777777" w:rsidR="006C444E" w:rsidRPr="006C444E" w:rsidRDefault="006C444E" w:rsidP="00DE649A">
            <w:pPr>
              <w:rPr>
                <w:rFonts w:ascii="Calibri" w:hAnsi="Calibri"/>
                <w:color w:val="000000" w:themeColor="text1"/>
                <w:szCs w:val="24"/>
              </w:rPr>
            </w:pPr>
          </w:p>
        </w:tc>
        <w:tc>
          <w:tcPr>
            <w:tcW w:w="1318" w:type="dxa"/>
          </w:tcPr>
          <w:p w14:paraId="150732D7" w14:textId="77777777" w:rsidR="006C444E" w:rsidRPr="006C444E" w:rsidRDefault="006C444E" w:rsidP="00DE649A">
            <w:pPr>
              <w:rPr>
                <w:rFonts w:ascii="Calibri" w:hAnsi="Calibri"/>
                <w:color w:val="000000" w:themeColor="text1"/>
                <w:szCs w:val="24"/>
              </w:rPr>
            </w:pPr>
          </w:p>
        </w:tc>
      </w:tr>
      <w:tr w:rsidR="006C444E" w:rsidRPr="006C444E" w14:paraId="55E938D6" w14:textId="77777777" w:rsidTr="006C444E">
        <w:tc>
          <w:tcPr>
            <w:tcW w:w="804" w:type="dxa"/>
          </w:tcPr>
          <w:p w14:paraId="46C13CF9" w14:textId="77777777" w:rsidR="006C444E" w:rsidRPr="006C444E" w:rsidRDefault="006C444E" w:rsidP="00DE649A">
            <w:pPr>
              <w:rPr>
                <w:rFonts w:ascii="Calibri" w:hAnsi="Calibri"/>
                <w:color w:val="000000" w:themeColor="text1"/>
                <w:szCs w:val="24"/>
              </w:rPr>
            </w:pPr>
          </w:p>
        </w:tc>
        <w:tc>
          <w:tcPr>
            <w:tcW w:w="5907" w:type="dxa"/>
          </w:tcPr>
          <w:p w14:paraId="7E4CEF8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Personal initiative</w:t>
            </w:r>
          </w:p>
        </w:tc>
        <w:tc>
          <w:tcPr>
            <w:tcW w:w="987" w:type="dxa"/>
          </w:tcPr>
          <w:p w14:paraId="688EDEEB"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4C0AD06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1005006B" w14:textId="77777777" w:rsidTr="006C444E">
        <w:tc>
          <w:tcPr>
            <w:tcW w:w="804" w:type="dxa"/>
          </w:tcPr>
          <w:p w14:paraId="6F363F88" w14:textId="77777777" w:rsidR="006C444E" w:rsidRPr="006C444E" w:rsidRDefault="006C444E" w:rsidP="00DE649A">
            <w:pPr>
              <w:rPr>
                <w:rFonts w:ascii="Calibri" w:hAnsi="Calibri"/>
                <w:color w:val="000000" w:themeColor="text1"/>
                <w:szCs w:val="24"/>
              </w:rPr>
            </w:pPr>
          </w:p>
        </w:tc>
        <w:tc>
          <w:tcPr>
            <w:tcW w:w="5907" w:type="dxa"/>
          </w:tcPr>
          <w:p w14:paraId="0F3043CA"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Committed to education and teaching</w:t>
            </w:r>
          </w:p>
        </w:tc>
        <w:tc>
          <w:tcPr>
            <w:tcW w:w="987" w:type="dxa"/>
          </w:tcPr>
          <w:p w14:paraId="49A547C4"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64BF0A8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6787B642" w14:textId="77777777" w:rsidTr="006C444E">
        <w:tc>
          <w:tcPr>
            <w:tcW w:w="804" w:type="dxa"/>
          </w:tcPr>
          <w:p w14:paraId="2AEDD500" w14:textId="77777777" w:rsidR="006C444E" w:rsidRPr="006C444E" w:rsidRDefault="006C444E" w:rsidP="00DE649A">
            <w:pPr>
              <w:rPr>
                <w:rFonts w:ascii="Calibri" w:hAnsi="Calibri"/>
                <w:color w:val="000000" w:themeColor="text1"/>
                <w:szCs w:val="24"/>
              </w:rPr>
            </w:pPr>
          </w:p>
        </w:tc>
        <w:tc>
          <w:tcPr>
            <w:tcW w:w="5907" w:type="dxa"/>
          </w:tcPr>
          <w:p w14:paraId="01112976" w14:textId="5D804484" w:rsidR="006C444E" w:rsidRPr="006C444E" w:rsidRDefault="006C444E" w:rsidP="00DE649A">
            <w:pPr>
              <w:rPr>
                <w:rFonts w:ascii="Calibri" w:hAnsi="Calibri"/>
                <w:color w:val="000000" w:themeColor="text1"/>
                <w:szCs w:val="24"/>
              </w:rPr>
            </w:pPr>
            <w:r>
              <w:rPr>
                <w:rFonts w:ascii="Calibri" w:hAnsi="Calibri"/>
                <w:color w:val="000000" w:themeColor="text1"/>
                <w:szCs w:val="24"/>
              </w:rPr>
              <w:t>Student</w:t>
            </w:r>
            <w:r w:rsidRPr="006C444E">
              <w:rPr>
                <w:rFonts w:ascii="Calibri" w:hAnsi="Calibri"/>
                <w:color w:val="000000" w:themeColor="text1"/>
                <w:szCs w:val="24"/>
              </w:rPr>
              <w:t>-</w:t>
            </w:r>
            <w:proofErr w:type="spellStart"/>
            <w:r w:rsidRPr="006C444E">
              <w:rPr>
                <w:rFonts w:ascii="Calibri" w:hAnsi="Calibri"/>
                <w:color w:val="000000" w:themeColor="text1"/>
                <w:szCs w:val="24"/>
              </w:rPr>
              <w:t>centred</w:t>
            </w:r>
            <w:proofErr w:type="spellEnd"/>
          </w:p>
        </w:tc>
        <w:tc>
          <w:tcPr>
            <w:tcW w:w="987" w:type="dxa"/>
          </w:tcPr>
          <w:p w14:paraId="0A7039C9"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0E65840E"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380C32C9" w14:textId="77777777" w:rsidTr="006C444E">
        <w:tc>
          <w:tcPr>
            <w:tcW w:w="804" w:type="dxa"/>
          </w:tcPr>
          <w:p w14:paraId="5C67E7C4" w14:textId="77777777" w:rsidR="006C444E" w:rsidRPr="006C444E" w:rsidRDefault="006C444E" w:rsidP="00DE649A">
            <w:pPr>
              <w:rPr>
                <w:rFonts w:ascii="Calibri" w:hAnsi="Calibri"/>
                <w:color w:val="000000" w:themeColor="text1"/>
                <w:szCs w:val="24"/>
              </w:rPr>
            </w:pPr>
          </w:p>
        </w:tc>
        <w:tc>
          <w:tcPr>
            <w:tcW w:w="5907" w:type="dxa"/>
          </w:tcPr>
          <w:p w14:paraId="19332E0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 willingness to work flexibly and cooperatively with others, across departments and faculties.</w:t>
            </w:r>
          </w:p>
        </w:tc>
        <w:tc>
          <w:tcPr>
            <w:tcW w:w="987" w:type="dxa"/>
          </w:tcPr>
          <w:p w14:paraId="5B78DA77"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4661FBF8"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72B41A73" w14:textId="77777777" w:rsidTr="006C444E">
        <w:tc>
          <w:tcPr>
            <w:tcW w:w="804" w:type="dxa"/>
          </w:tcPr>
          <w:p w14:paraId="47050CC1" w14:textId="77777777" w:rsidR="006C444E" w:rsidRPr="006C444E" w:rsidRDefault="006C444E" w:rsidP="00DE649A">
            <w:pPr>
              <w:rPr>
                <w:rFonts w:ascii="Calibri" w:hAnsi="Calibri"/>
                <w:color w:val="000000" w:themeColor="text1"/>
                <w:szCs w:val="24"/>
              </w:rPr>
            </w:pPr>
          </w:p>
        </w:tc>
        <w:tc>
          <w:tcPr>
            <w:tcW w:w="5907" w:type="dxa"/>
          </w:tcPr>
          <w:p w14:paraId="27C729BF"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Flexible in working patterns, including willingness to participate in residential field work, evening and weekend teaching</w:t>
            </w:r>
            <w:r w:rsidRPr="006C444E" w:rsidDel="00E9308C">
              <w:rPr>
                <w:rFonts w:ascii="Calibri" w:hAnsi="Calibri"/>
                <w:color w:val="000000" w:themeColor="text1"/>
                <w:szCs w:val="24"/>
              </w:rPr>
              <w:t xml:space="preserve"> </w:t>
            </w:r>
          </w:p>
        </w:tc>
        <w:tc>
          <w:tcPr>
            <w:tcW w:w="987" w:type="dxa"/>
          </w:tcPr>
          <w:p w14:paraId="1E9951D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7AE65E14"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r w:rsidR="006C444E" w:rsidRPr="006C444E" w14:paraId="3D3D225A" w14:textId="77777777" w:rsidTr="006C444E">
        <w:tc>
          <w:tcPr>
            <w:tcW w:w="804" w:type="dxa"/>
          </w:tcPr>
          <w:p w14:paraId="0267B148" w14:textId="77777777" w:rsidR="006C444E" w:rsidRPr="006C444E" w:rsidRDefault="006C444E" w:rsidP="00DE649A">
            <w:pPr>
              <w:rPr>
                <w:rFonts w:ascii="Calibri" w:hAnsi="Calibri"/>
                <w:color w:val="000000" w:themeColor="text1"/>
                <w:szCs w:val="24"/>
              </w:rPr>
            </w:pPr>
          </w:p>
        </w:tc>
        <w:tc>
          <w:tcPr>
            <w:tcW w:w="5907" w:type="dxa"/>
          </w:tcPr>
          <w:p w14:paraId="5F08C23D"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Recognition of the need to carry out personal and professional development activities</w:t>
            </w:r>
          </w:p>
        </w:tc>
        <w:tc>
          <w:tcPr>
            <w:tcW w:w="987" w:type="dxa"/>
          </w:tcPr>
          <w:p w14:paraId="6E10890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E</w:t>
            </w:r>
          </w:p>
        </w:tc>
        <w:tc>
          <w:tcPr>
            <w:tcW w:w="1318" w:type="dxa"/>
          </w:tcPr>
          <w:p w14:paraId="0B650352"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AF, S</w:t>
            </w:r>
          </w:p>
        </w:tc>
      </w:tr>
    </w:tbl>
    <w:p w14:paraId="6D5BAE0F" w14:textId="77777777" w:rsidR="006C444E" w:rsidRPr="006C444E" w:rsidRDefault="006C444E" w:rsidP="006C444E">
      <w:pPr>
        <w:rPr>
          <w:rFonts w:ascii="Calibri" w:hAnsi="Calibri"/>
          <w:color w:val="000000" w:themeColor="text1"/>
          <w:szCs w:val="24"/>
        </w:rPr>
      </w:pPr>
    </w:p>
    <w:p w14:paraId="71316DB5" w14:textId="77777777" w:rsidR="006C444E" w:rsidRPr="006C444E" w:rsidRDefault="006C444E" w:rsidP="006C444E">
      <w:pPr>
        <w:rPr>
          <w:rFonts w:ascii="Calibri" w:hAnsi="Calibri"/>
          <w:b/>
          <w:color w:val="000000" w:themeColor="text1"/>
          <w:szCs w:val="24"/>
        </w:rPr>
      </w:pPr>
      <w:r w:rsidRPr="006C444E">
        <w:rPr>
          <w:rFonts w:ascii="Calibri" w:hAnsi="Calibri"/>
          <w:b/>
          <w:color w:val="000000" w:themeColor="text1"/>
          <w:szCs w:val="24"/>
        </w:rPr>
        <w:t xml:space="preserve">Legend  </w:t>
      </w:r>
    </w:p>
    <w:p w14:paraId="104AA720" w14:textId="77777777"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t>Rating of attribute: E = essential; D = desirable</w:t>
      </w:r>
    </w:p>
    <w:p w14:paraId="1AFA3F88" w14:textId="77777777"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t xml:space="preserve">Source of evidence: AF = Application Form; S = Selection </w:t>
      </w:r>
      <w:proofErr w:type="spellStart"/>
      <w:r w:rsidRPr="006C444E">
        <w:rPr>
          <w:rFonts w:ascii="Calibri" w:hAnsi="Calibri"/>
          <w:color w:val="000000" w:themeColor="text1"/>
          <w:szCs w:val="24"/>
        </w:rPr>
        <w:t>Programme</w:t>
      </w:r>
      <w:proofErr w:type="spellEnd"/>
      <w:r w:rsidRPr="006C444E">
        <w:rPr>
          <w:rFonts w:ascii="Calibri" w:hAnsi="Calibri"/>
          <w:color w:val="000000" w:themeColor="text1"/>
          <w:szCs w:val="24"/>
        </w:rPr>
        <w:t xml:space="preserve"> (including Interview, Test, Presentation, References)</w:t>
      </w:r>
    </w:p>
    <w:p w14:paraId="0D641422" w14:textId="77777777" w:rsidR="006C444E" w:rsidRPr="006C444E" w:rsidRDefault="006C444E" w:rsidP="006C444E">
      <w:pPr>
        <w:rPr>
          <w:rFonts w:ascii="Calibri" w:hAnsi="Calibri"/>
          <w:color w:val="000000" w:themeColor="text1"/>
          <w:szCs w:val="24"/>
        </w:rPr>
      </w:pPr>
    </w:p>
    <w:p w14:paraId="53651A04" w14:textId="77777777" w:rsidR="006C444E" w:rsidRPr="006C444E" w:rsidRDefault="006C444E" w:rsidP="006C444E">
      <w:pPr>
        <w:rPr>
          <w:rFonts w:ascii="Calibri" w:hAnsi="Calibri"/>
          <w:b/>
          <w:color w:val="000000" w:themeColor="text1"/>
          <w:szCs w:val="24"/>
        </w:rPr>
      </w:pPr>
      <w:r w:rsidRPr="006C444E">
        <w:rPr>
          <w:rFonts w:ascii="Calibri" w:hAnsi="Calibri"/>
          <w:color w:val="000000" w:themeColor="text1"/>
          <w:szCs w:val="24"/>
        </w:rPr>
        <w:br w:type="page"/>
      </w:r>
      <w:r w:rsidRPr="006C444E">
        <w:rPr>
          <w:rFonts w:ascii="Calibri" w:hAnsi="Calibri"/>
          <w:b/>
          <w:color w:val="000000" w:themeColor="text1"/>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6C444E" w:rsidRPr="006C444E" w14:paraId="7571BF74" w14:textId="77777777" w:rsidTr="00DE649A">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68A3F819" w14:textId="77777777" w:rsidR="006C444E" w:rsidRPr="006C444E" w:rsidRDefault="006C444E" w:rsidP="00DE649A">
            <w:pPr>
              <w:pStyle w:val="Closing"/>
              <w:spacing w:before="120" w:after="100" w:afterAutospacing="1" w:line="240" w:lineRule="auto"/>
              <w:ind w:left="0"/>
              <w:jc w:val="center"/>
              <w:rPr>
                <w:rFonts w:ascii="Calibri" w:hAnsi="Calibri" w:cs="Arial"/>
                <w:b/>
                <w:bCs/>
                <w:color w:val="000000" w:themeColor="text1"/>
                <w:sz w:val="24"/>
                <w:szCs w:val="24"/>
              </w:rPr>
            </w:pPr>
            <w:r w:rsidRPr="006C444E">
              <w:rPr>
                <w:rFonts w:ascii="Calibri" w:hAnsi="Calibri" w:cs="Arial"/>
                <w:b/>
                <w:bCs/>
                <w:color w:val="000000" w:themeColor="text1"/>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2" w:history="1">
              <w:r w:rsidRPr="006C444E">
                <w:rPr>
                  <w:rStyle w:val="Hyperlink"/>
                  <w:rFonts w:ascii="Calibri" w:hAnsi="Calibri" w:cs="Arial"/>
                  <w:b/>
                  <w:bCs/>
                  <w:color w:val="000000" w:themeColor="text1"/>
                  <w:sz w:val="24"/>
                  <w:szCs w:val="24"/>
                </w:rPr>
                <w:t>this link</w:t>
              </w:r>
            </w:hyperlink>
            <w:r w:rsidRPr="006C444E">
              <w:rPr>
                <w:rFonts w:ascii="Calibri" w:hAnsi="Calibri" w:cs="Arial"/>
                <w:b/>
                <w:bCs/>
                <w:color w:val="000000" w:themeColor="text1"/>
                <w:sz w:val="24"/>
                <w:szCs w:val="24"/>
              </w:rPr>
              <w:t xml:space="preserve"> for further information which should be considered by managers, employees and job applicants.  </w:t>
            </w:r>
          </w:p>
        </w:tc>
      </w:tr>
      <w:tr w:rsidR="006C444E" w:rsidRPr="006C444E" w14:paraId="1F70C357"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27CAC652" w14:textId="77777777" w:rsidR="006C444E" w:rsidRPr="006C444E" w:rsidRDefault="006C444E" w:rsidP="006C444E">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2926F0F6"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5F6D78C" w14:textId="77777777" w:rsidR="006C444E" w:rsidRPr="006C444E" w:rsidRDefault="006C444E" w:rsidP="00DE649A">
            <w:pPr>
              <w:pStyle w:val="Closing"/>
              <w:spacing w:after="100" w:afterAutospacing="1" w:line="240" w:lineRule="auto"/>
              <w:ind w:left="382" w:hanging="382"/>
              <w:rPr>
                <w:rFonts w:ascii="Calibri" w:hAnsi="Calibri" w:cs="Arial"/>
                <w:color w:val="000000" w:themeColor="text1"/>
                <w:sz w:val="24"/>
                <w:szCs w:val="24"/>
              </w:rPr>
            </w:pPr>
            <w:r w:rsidRPr="006C444E">
              <w:rPr>
                <w:rFonts w:ascii="Calibri" w:hAnsi="Calibri" w:cs="Arial"/>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79B7E8F4"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683E52D3"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4402AD42" w14:textId="77777777" w:rsidR="006C444E" w:rsidRPr="006C444E" w:rsidRDefault="006C444E" w:rsidP="006C444E">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35BD8FD9"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4444DA0"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0B62CC25"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15707AAC"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39FC4903" w14:textId="77777777" w:rsidR="006C444E" w:rsidRPr="006C444E" w:rsidRDefault="006C444E" w:rsidP="006C444E">
            <w:pPr>
              <w:pStyle w:val="Closing"/>
              <w:numPr>
                <w:ilvl w:val="0"/>
                <w:numId w:val="10"/>
              </w:numPr>
              <w:spacing w:line="240" w:lineRule="auto"/>
              <w:ind w:left="318" w:hanging="318"/>
              <w:rPr>
                <w:rFonts w:ascii="Calibri" w:hAnsi="Calibri" w:cs="Arial"/>
                <w:iCs/>
                <w:color w:val="000000" w:themeColor="text1"/>
                <w:sz w:val="24"/>
                <w:szCs w:val="24"/>
              </w:rPr>
            </w:pPr>
            <w:r w:rsidRPr="006C444E">
              <w:rPr>
                <w:rFonts w:ascii="Calibri" w:hAnsi="Calibri" w:cs="Arial"/>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1E89C232"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5EBC44B" w14:textId="77777777" w:rsidR="006C444E" w:rsidRPr="006C444E" w:rsidRDefault="006C444E" w:rsidP="00DE649A">
            <w:pPr>
              <w:pStyle w:val="Closing"/>
              <w:spacing w:after="100" w:afterAutospacing="1" w:line="240" w:lineRule="auto"/>
              <w:ind w:left="382" w:hanging="382"/>
              <w:rPr>
                <w:rFonts w:ascii="Calibri" w:hAnsi="Calibri" w:cs="Arial"/>
                <w:color w:val="000000" w:themeColor="text1"/>
                <w:sz w:val="24"/>
                <w:szCs w:val="24"/>
              </w:rPr>
            </w:pPr>
            <w:r w:rsidRPr="006C444E">
              <w:rPr>
                <w:rFonts w:ascii="Calibri" w:hAnsi="Calibri" w:cs="Arial"/>
                <w:color w:val="000000" w:themeColor="text1"/>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60D639B3"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3D62198F"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171EC884" w14:textId="77777777" w:rsidR="006C444E" w:rsidRPr="006C444E" w:rsidRDefault="006C444E" w:rsidP="006C444E">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12FF33FE"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37A480D"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652AFE13"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401BA7D1"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777B6A0C" w14:textId="77777777" w:rsidR="006C444E" w:rsidRPr="006C444E" w:rsidRDefault="006C444E" w:rsidP="006C444E">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Noise &gt; 80 </w:t>
            </w:r>
            <w:proofErr w:type="spellStart"/>
            <w:r w:rsidRPr="006C444E">
              <w:rPr>
                <w:rFonts w:ascii="Calibri" w:hAnsi="Calibri" w:cs="Arial"/>
                <w:color w:val="000000" w:themeColor="text1"/>
                <w:sz w:val="24"/>
                <w:szCs w:val="24"/>
              </w:rPr>
              <w:t>DbA</w:t>
            </w:r>
            <w:proofErr w:type="spellEnd"/>
            <w:r w:rsidRPr="006C444E">
              <w:rPr>
                <w:rFonts w:ascii="Calibri" w:hAnsi="Calibri" w:cs="Arial"/>
                <w:color w:val="000000" w:themeColor="text1"/>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54A04C2A"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496C033"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6582F4E"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59000D58"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0001C6A9" w14:textId="77777777" w:rsidR="006C444E" w:rsidRPr="006C444E" w:rsidRDefault="006C444E" w:rsidP="006C444E">
            <w:pPr>
              <w:pStyle w:val="Closing"/>
              <w:numPr>
                <w:ilvl w:val="0"/>
                <w:numId w:val="10"/>
              </w:numPr>
              <w:spacing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Night Working</w:t>
            </w:r>
          </w:p>
          <w:p w14:paraId="5F2EEAAE"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25EDF246"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4743FB2"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hideMark/>
          </w:tcPr>
          <w:p w14:paraId="6ABC6874"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6B645755"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720CD5B0" w14:textId="77777777" w:rsidR="006C444E" w:rsidRPr="006C444E" w:rsidRDefault="006C444E" w:rsidP="006C444E">
            <w:pPr>
              <w:pStyle w:val="Closing"/>
              <w:numPr>
                <w:ilvl w:val="0"/>
                <w:numId w:val="10"/>
              </w:numPr>
              <w:spacing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716EB047"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X</w:t>
            </w:r>
          </w:p>
        </w:tc>
        <w:tc>
          <w:tcPr>
            <w:tcW w:w="4074" w:type="dxa"/>
            <w:tcBorders>
              <w:top w:val="single" w:sz="4" w:space="0" w:color="auto"/>
              <w:left w:val="single" w:sz="4" w:space="0" w:color="auto"/>
              <w:bottom w:val="single" w:sz="4" w:space="0" w:color="auto"/>
              <w:right w:val="nil"/>
            </w:tcBorders>
            <w:hideMark/>
          </w:tcPr>
          <w:p w14:paraId="3E6D9100"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19.  Compressed gases</w:t>
            </w:r>
          </w:p>
        </w:tc>
        <w:tc>
          <w:tcPr>
            <w:tcW w:w="526" w:type="dxa"/>
            <w:tcBorders>
              <w:top w:val="nil"/>
              <w:left w:val="nil"/>
              <w:bottom w:val="single" w:sz="4" w:space="0" w:color="auto"/>
              <w:right w:val="single" w:sz="4" w:space="0" w:color="auto"/>
            </w:tcBorders>
            <w:hideMark/>
          </w:tcPr>
          <w:p w14:paraId="0C60748F"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64070DC1" w14:textId="77777777" w:rsidTr="00DE649A">
        <w:trPr>
          <w:trHeight w:val="560"/>
        </w:trPr>
        <w:tc>
          <w:tcPr>
            <w:tcW w:w="4114" w:type="dxa"/>
            <w:tcBorders>
              <w:top w:val="single" w:sz="4" w:space="0" w:color="auto"/>
              <w:left w:val="single" w:sz="4" w:space="0" w:color="auto"/>
              <w:bottom w:val="single" w:sz="4" w:space="0" w:color="auto"/>
              <w:right w:val="nil"/>
            </w:tcBorders>
            <w:hideMark/>
          </w:tcPr>
          <w:p w14:paraId="0377395D" w14:textId="77777777" w:rsidR="006C444E" w:rsidRPr="006C444E" w:rsidRDefault="006C444E" w:rsidP="006C444E">
            <w:pPr>
              <w:pStyle w:val="Closing"/>
              <w:numPr>
                <w:ilvl w:val="0"/>
                <w:numId w:val="10"/>
              </w:numPr>
              <w:spacing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 xml:space="preserve">Repetitive tasks (e.g. pipette use, book sensitization </w:t>
            </w:r>
            <w:proofErr w:type="spellStart"/>
            <w:r w:rsidRPr="006C444E">
              <w:rPr>
                <w:rFonts w:ascii="Calibri" w:hAnsi="Calibri" w:cs="Arial"/>
                <w:color w:val="000000" w:themeColor="text1"/>
                <w:sz w:val="24"/>
                <w:szCs w:val="24"/>
              </w:rPr>
              <w:t>etc</w:t>
            </w:r>
            <w:proofErr w:type="spellEnd"/>
            <w:r w:rsidRPr="006C444E">
              <w:rPr>
                <w:rFonts w:ascii="Calibri" w:hAnsi="Calibri" w:cs="Arial"/>
                <w:color w:val="000000" w:themeColor="text1"/>
                <w:sz w:val="24"/>
                <w:szCs w:val="24"/>
              </w:rPr>
              <w:t xml:space="preserve">)                                                         </w:t>
            </w:r>
          </w:p>
        </w:tc>
        <w:tc>
          <w:tcPr>
            <w:tcW w:w="500" w:type="dxa"/>
            <w:tcBorders>
              <w:top w:val="single" w:sz="4" w:space="0" w:color="auto"/>
              <w:left w:val="nil"/>
              <w:bottom w:val="nil"/>
              <w:right w:val="single" w:sz="4" w:space="0" w:color="auto"/>
            </w:tcBorders>
            <w:hideMark/>
          </w:tcPr>
          <w:p w14:paraId="0FE06467" w14:textId="77777777" w:rsidR="006C444E" w:rsidRPr="006C444E" w:rsidRDefault="006C444E" w:rsidP="00DE649A">
            <w:pPr>
              <w:pStyle w:val="Closing"/>
              <w:spacing w:after="100" w:afterAutospacing="1"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E787F10"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5FAF52C4"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3EFF8572" w14:textId="77777777" w:rsidTr="00DE649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DA79C2C" w14:textId="0581834D" w:rsidR="006C444E" w:rsidRPr="006C444E" w:rsidRDefault="006C444E" w:rsidP="006C444E">
            <w:pPr>
              <w:pStyle w:val="Closing"/>
              <w:numPr>
                <w:ilvl w:val="0"/>
                <w:numId w:val="10"/>
              </w:numPr>
              <w:spacing w:line="240" w:lineRule="auto"/>
              <w:ind w:left="318" w:hanging="318"/>
              <w:rPr>
                <w:rFonts w:ascii="Calibri" w:hAnsi="Calibri" w:cs="Arial"/>
                <w:color w:val="000000" w:themeColor="text1"/>
                <w:sz w:val="24"/>
                <w:szCs w:val="24"/>
              </w:rPr>
            </w:pPr>
            <w:r w:rsidRPr="006C444E">
              <w:rPr>
                <w:rFonts w:ascii="Calibri" w:hAnsi="Calibri" w:cs="Arial"/>
                <w:color w:val="000000" w:themeColor="text1"/>
                <w:sz w:val="24"/>
                <w:szCs w:val="24"/>
              </w:rPr>
              <w:t>Ioni</w:t>
            </w:r>
            <w:r>
              <w:rPr>
                <w:rFonts w:ascii="Calibri" w:hAnsi="Calibri" w:cs="Arial"/>
                <w:color w:val="000000" w:themeColor="text1"/>
                <w:sz w:val="24"/>
                <w:szCs w:val="24"/>
              </w:rPr>
              <w:t xml:space="preserve">sing radiation/             </w:t>
            </w:r>
            <w:r w:rsidRPr="006C444E">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r w:rsidRPr="006C444E">
              <w:rPr>
                <w:rFonts w:ascii="Calibri" w:hAnsi="Calibri" w:cs="Arial"/>
                <w:color w:val="000000" w:themeColor="text1"/>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221F35E1"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2262AFD0" w14:textId="77777777"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sym w:font="Symbol" w:char="F07F"/>
            </w:r>
          </w:p>
        </w:tc>
      </w:tr>
      <w:tr w:rsidR="006C444E" w:rsidRPr="006C444E" w14:paraId="6EB56A4F" w14:textId="77777777" w:rsidTr="00DE649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BAF39CF" w14:textId="285BCDDD"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w:t>
            </w:r>
            <w:r>
              <w:rPr>
                <w:rFonts w:ascii="Calibri" w:hAnsi="Calibri" w:cs="Arial"/>
                <w:color w:val="000000" w:themeColor="text1"/>
                <w:sz w:val="24"/>
                <w:szCs w:val="24"/>
              </w:rPr>
              <w:t xml:space="preserve">0.  Asbestos and lead        </w:t>
            </w:r>
            <w:r w:rsidRPr="006C444E">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r w:rsidRPr="006C444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3C499A68" w14:textId="7C37EB0A"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 xml:space="preserve">22.  Nano-materials                 </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p>
        </w:tc>
      </w:tr>
      <w:tr w:rsidR="006C444E" w:rsidRPr="006C444E" w14:paraId="1CA372F8" w14:textId="77777777" w:rsidTr="00DE649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0BC536F" w14:textId="4691BCC5" w:rsidR="006C444E" w:rsidRPr="006C444E" w:rsidRDefault="006C444E" w:rsidP="00DE649A">
            <w:pPr>
              <w:pStyle w:val="Closing"/>
              <w:spacing w:after="100" w:afterAutospacing="1" w:line="240" w:lineRule="auto"/>
              <w:ind w:left="318" w:hanging="284"/>
              <w:rPr>
                <w:rFonts w:ascii="Calibri" w:hAnsi="Calibri" w:cs="Arial"/>
                <w:color w:val="000000" w:themeColor="text1"/>
                <w:sz w:val="24"/>
                <w:szCs w:val="24"/>
              </w:rPr>
            </w:pPr>
            <w:r w:rsidRPr="006C444E">
              <w:rPr>
                <w:rFonts w:ascii="Calibri" w:hAnsi="Calibri" w:cs="Arial"/>
                <w:color w:val="000000" w:themeColor="text1"/>
                <w:sz w:val="24"/>
                <w:szCs w:val="24"/>
              </w:rPr>
              <w:t>11.  Driving on University business (mini-</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r w:rsidRPr="006C444E">
              <w:rPr>
                <w:rFonts w:ascii="Calibri" w:hAnsi="Calibri" w:cs="Arial"/>
                <w:color w:val="000000" w:themeColor="text1"/>
                <w:sz w:val="24"/>
                <w:szCs w:val="24"/>
              </w:rPr>
              <w:t xml:space="preserve">     </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t>bus,</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t xml:space="preserve">van, bus, forklift truck </w:t>
            </w:r>
            <w:proofErr w:type="spellStart"/>
            <w:r w:rsidRPr="006C444E">
              <w:rPr>
                <w:rFonts w:ascii="Calibri" w:hAnsi="Calibri" w:cs="Arial"/>
                <w:color w:val="000000" w:themeColor="text1"/>
                <w:sz w:val="24"/>
                <w:szCs w:val="24"/>
              </w:rPr>
              <w:t>etc</w:t>
            </w:r>
            <w:proofErr w:type="spellEnd"/>
            <w:r w:rsidRPr="006C444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13D9912F" w14:textId="7B1DC424" w:rsidR="006C444E" w:rsidRPr="006C444E" w:rsidRDefault="006C444E" w:rsidP="006C444E">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 xml:space="preserve">23.  Stress Workplace Stressors (e.g. </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r w:rsidRPr="006C444E">
              <w:rPr>
                <w:rFonts w:ascii="Calibri" w:hAnsi="Calibri" w:cs="Arial"/>
                <w:color w:val="000000" w:themeColor="text1"/>
                <w:sz w:val="24"/>
                <w:szCs w:val="24"/>
              </w:rPr>
              <w:t xml:space="preserve">     </w:t>
            </w:r>
            <w:r>
              <w:rPr>
                <w:rFonts w:ascii="Calibri" w:hAnsi="Calibri" w:cs="Arial"/>
                <w:color w:val="000000" w:themeColor="text1"/>
                <w:sz w:val="24"/>
                <w:szCs w:val="24"/>
              </w:rPr>
              <w:t xml:space="preserve">      </w:t>
            </w:r>
            <w:r w:rsidRPr="006C444E">
              <w:rPr>
                <w:rFonts w:ascii="Calibri" w:hAnsi="Calibri" w:cs="Arial"/>
                <w:color w:val="000000" w:themeColor="text1"/>
                <w:sz w:val="24"/>
                <w:szCs w:val="24"/>
              </w:rPr>
              <w:t xml:space="preserve">workplace demands, role clarification, relationships </w:t>
            </w:r>
            <w:proofErr w:type="spellStart"/>
            <w:r w:rsidRPr="006C444E">
              <w:rPr>
                <w:rFonts w:ascii="Calibri" w:hAnsi="Calibri" w:cs="Arial"/>
                <w:color w:val="000000" w:themeColor="text1"/>
                <w:sz w:val="24"/>
                <w:szCs w:val="24"/>
              </w:rPr>
              <w:t>etc</w:t>
            </w:r>
            <w:proofErr w:type="spellEnd"/>
            <w:r w:rsidRPr="006C444E">
              <w:rPr>
                <w:rFonts w:ascii="Calibri" w:hAnsi="Calibri" w:cs="Arial"/>
                <w:color w:val="000000" w:themeColor="text1"/>
                <w:sz w:val="24"/>
                <w:szCs w:val="24"/>
              </w:rPr>
              <w:t xml:space="preserve">)                                       </w:t>
            </w:r>
          </w:p>
        </w:tc>
      </w:tr>
      <w:tr w:rsidR="006C444E" w:rsidRPr="006C444E" w14:paraId="42582158" w14:textId="77777777" w:rsidTr="00DE649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9ADE12D" w14:textId="7AD6C86C" w:rsidR="006C444E" w:rsidRPr="006C444E" w:rsidRDefault="006C444E" w:rsidP="006C444E">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12.  Food hand</w:t>
            </w:r>
            <w:r>
              <w:rPr>
                <w:rFonts w:ascii="Calibri" w:hAnsi="Calibri" w:cs="Arial"/>
                <w:color w:val="000000" w:themeColor="text1"/>
                <w:sz w:val="24"/>
                <w:szCs w:val="24"/>
              </w:rPr>
              <w:t xml:space="preserve">ling                         </w:t>
            </w:r>
            <w:r w:rsidRPr="006C444E">
              <w:rPr>
                <w:rFonts w:ascii="Calibri" w:hAnsi="Calibri" w:cs="Arial"/>
                <w:color w:val="000000" w:themeColor="text1"/>
                <w:sz w:val="24"/>
                <w:szCs w:val="24"/>
              </w:rPr>
              <w:t xml:space="preserve">                  </w:t>
            </w:r>
            <w:r w:rsidRPr="006C444E">
              <w:rPr>
                <w:rFonts w:ascii="Calibri" w:hAnsi="Calibri" w:cs="Arial"/>
                <w:color w:val="000000" w:themeColor="text1"/>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91E816E" w14:textId="02C0DAAF" w:rsidR="006C444E" w:rsidRPr="006C444E" w:rsidRDefault="006C444E" w:rsidP="00DE649A">
            <w:pPr>
              <w:pStyle w:val="Closing"/>
              <w:spacing w:after="100" w:afterAutospacing="1" w:line="240" w:lineRule="auto"/>
              <w:ind w:left="0"/>
              <w:rPr>
                <w:rFonts w:ascii="Calibri" w:hAnsi="Calibri" w:cs="Arial"/>
                <w:color w:val="000000" w:themeColor="text1"/>
                <w:sz w:val="24"/>
                <w:szCs w:val="24"/>
              </w:rPr>
            </w:pPr>
            <w:r w:rsidRPr="006C444E">
              <w:rPr>
                <w:rFonts w:ascii="Calibri" w:hAnsi="Calibri" w:cs="Arial"/>
                <w:color w:val="000000" w:themeColor="text1"/>
                <w:sz w:val="24"/>
                <w:szCs w:val="24"/>
              </w:rPr>
              <w:t>24.  Other (please specify)</w:t>
            </w:r>
            <w:r>
              <w:rPr>
                <w:rFonts w:ascii="Calibri" w:hAnsi="Calibri" w:cs="Arial"/>
                <w:color w:val="000000" w:themeColor="text1"/>
                <w:sz w:val="24"/>
                <w:szCs w:val="24"/>
              </w:rPr>
              <w:t xml:space="preserve">                      </w:t>
            </w:r>
          </w:p>
        </w:tc>
      </w:tr>
    </w:tbl>
    <w:p w14:paraId="4A03F247" w14:textId="77777777" w:rsidR="006C444E" w:rsidRPr="006C444E" w:rsidRDefault="006C444E" w:rsidP="006C444E">
      <w:pPr>
        <w:rPr>
          <w:rFonts w:ascii="Calibri" w:hAnsi="Calibri"/>
          <w:color w:val="000000" w:themeColor="text1"/>
          <w:szCs w:val="24"/>
        </w:rPr>
      </w:pPr>
    </w:p>
    <w:p w14:paraId="1472684F" w14:textId="77777777" w:rsidR="006C444E" w:rsidRPr="006C444E" w:rsidRDefault="006C444E" w:rsidP="006C444E">
      <w:pPr>
        <w:rPr>
          <w:rFonts w:ascii="Calibri" w:hAnsi="Calibri"/>
          <w:b/>
          <w:color w:val="000000" w:themeColor="text1"/>
          <w:szCs w:val="24"/>
        </w:rPr>
      </w:pPr>
      <w:r w:rsidRPr="006C444E">
        <w:rPr>
          <w:rFonts w:ascii="Calibri" w:hAnsi="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6C444E" w:rsidRPr="006C444E" w14:paraId="3D94A397" w14:textId="77777777" w:rsidTr="00DE649A">
        <w:tc>
          <w:tcPr>
            <w:tcW w:w="2660" w:type="dxa"/>
            <w:tcBorders>
              <w:top w:val="single" w:sz="4" w:space="0" w:color="000000"/>
              <w:left w:val="single" w:sz="4" w:space="0" w:color="000000"/>
              <w:bottom w:val="single" w:sz="4" w:space="0" w:color="000000"/>
              <w:right w:val="single" w:sz="4" w:space="0" w:color="000000"/>
            </w:tcBorders>
            <w:hideMark/>
          </w:tcPr>
          <w:p w14:paraId="0418625D"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36823E16"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MARK XU</w:t>
            </w:r>
          </w:p>
        </w:tc>
      </w:tr>
      <w:tr w:rsidR="006C444E" w:rsidRPr="006C444E" w14:paraId="62178874" w14:textId="77777777" w:rsidTr="00DE649A">
        <w:tc>
          <w:tcPr>
            <w:tcW w:w="2660" w:type="dxa"/>
            <w:tcBorders>
              <w:top w:val="single" w:sz="4" w:space="0" w:color="000000"/>
              <w:left w:val="single" w:sz="4" w:space="0" w:color="000000"/>
              <w:bottom w:val="single" w:sz="4" w:space="0" w:color="000000"/>
              <w:right w:val="single" w:sz="4" w:space="0" w:color="000000"/>
            </w:tcBorders>
            <w:hideMark/>
          </w:tcPr>
          <w:p w14:paraId="0A54AA48"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6D153823"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MAY 2018</w:t>
            </w:r>
          </w:p>
        </w:tc>
      </w:tr>
      <w:tr w:rsidR="006C444E" w:rsidRPr="006C444E" w14:paraId="764022D6" w14:textId="77777777" w:rsidTr="00DE649A">
        <w:tc>
          <w:tcPr>
            <w:tcW w:w="2660" w:type="dxa"/>
            <w:tcBorders>
              <w:top w:val="single" w:sz="4" w:space="0" w:color="000000"/>
              <w:left w:val="single" w:sz="4" w:space="0" w:color="000000"/>
              <w:bottom w:val="single" w:sz="4" w:space="0" w:color="000000"/>
              <w:right w:val="single" w:sz="4" w:space="0" w:color="000000"/>
            </w:tcBorders>
            <w:hideMark/>
          </w:tcPr>
          <w:p w14:paraId="3BDAC027" w14:textId="77777777" w:rsidR="006C444E" w:rsidRPr="006C444E" w:rsidRDefault="006C444E" w:rsidP="00DE649A">
            <w:pPr>
              <w:rPr>
                <w:rFonts w:ascii="Calibri" w:hAnsi="Calibri"/>
                <w:b/>
                <w:color w:val="000000" w:themeColor="text1"/>
                <w:szCs w:val="24"/>
              </w:rPr>
            </w:pPr>
            <w:r w:rsidRPr="006C444E">
              <w:rPr>
                <w:rFonts w:ascii="Calibri" w:hAnsi="Calibri"/>
                <w:b/>
                <w:color w:val="000000" w:themeColor="text1"/>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520A753A" w14:textId="77777777" w:rsidR="006C444E" w:rsidRPr="006C444E" w:rsidRDefault="006C444E" w:rsidP="00DE649A">
            <w:pPr>
              <w:rPr>
                <w:rFonts w:ascii="Calibri" w:hAnsi="Calibri"/>
                <w:color w:val="000000" w:themeColor="text1"/>
                <w:szCs w:val="24"/>
              </w:rPr>
            </w:pPr>
            <w:r w:rsidRPr="006C444E">
              <w:rPr>
                <w:rFonts w:ascii="Calibri" w:hAnsi="Calibri"/>
                <w:color w:val="000000" w:themeColor="text1"/>
                <w:szCs w:val="24"/>
              </w:rPr>
              <w:t>4123</w:t>
            </w:r>
          </w:p>
        </w:tc>
      </w:tr>
    </w:tbl>
    <w:p w14:paraId="158553BF" w14:textId="77777777" w:rsidR="006C444E" w:rsidRPr="006C444E" w:rsidRDefault="006C444E" w:rsidP="006C444E">
      <w:pPr>
        <w:rPr>
          <w:rFonts w:ascii="Calibri" w:hAnsi="Calibri"/>
          <w:color w:val="000000" w:themeColor="text1"/>
          <w:szCs w:val="24"/>
        </w:rPr>
      </w:pPr>
    </w:p>
    <w:p w14:paraId="36EA7E5C" w14:textId="3B92232C" w:rsidR="006C444E" w:rsidRDefault="006C444E" w:rsidP="006C444E">
      <w:pPr>
        <w:rPr>
          <w:rFonts w:ascii="Calibri" w:hAnsi="Calibri"/>
          <w:color w:val="000000" w:themeColor="text1"/>
          <w:szCs w:val="24"/>
        </w:rPr>
      </w:pPr>
      <w:r w:rsidRPr="006C444E">
        <w:rPr>
          <w:rFonts w:ascii="Calibri" w:hAnsi="Calibri"/>
          <w:color w:val="000000" w:themeColor="text1"/>
          <w:szCs w:val="24"/>
        </w:rPr>
        <w:t>Managers should use this form and the information contained in it during induction of new staff to identify any training needs or requirement for referral to Occupational Health (OH).</w:t>
      </w:r>
    </w:p>
    <w:p w14:paraId="705C2048" w14:textId="77777777" w:rsidR="006C444E" w:rsidRPr="006C444E" w:rsidRDefault="006C444E" w:rsidP="006C444E">
      <w:pPr>
        <w:rPr>
          <w:rFonts w:ascii="Calibri" w:hAnsi="Calibri"/>
          <w:color w:val="000000" w:themeColor="text1"/>
          <w:szCs w:val="24"/>
        </w:rPr>
      </w:pPr>
    </w:p>
    <w:p w14:paraId="5CFE5D32" w14:textId="77777777" w:rsidR="006C444E" w:rsidRPr="006C444E" w:rsidRDefault="006C444E" w:rsidP="006C444E">
      <w:pPr>
        <w:rPr>
          <w:rFonts w:ascii="Calibri" w:hAnsi="Calibri"/>
          <w:color w:val="000000" w:themeColor="text1"/>
          <w:szCs w:val="24"/>
        </w:rPr>
      </w:pPr>
      <w:r w:rsidRPr="006C444E">
        <w:rPr>
          <w:rFonts w:ascii="Calibri" w:hAnsi="Calibri"/>
          <w:color w:val="000000" w:themeColor="text1"/>
          <w:szCs w:val="24"/>
        </w:rPr>
        <w:t>Should any of this associated information be unavailable please contact OH (Tel: 023 9284 3187) so that appropriate advice can be given.</w:t>
      </w:r>
    </w:p>
    <w:p w14:paraId="254A35D6" w14:textId="77777777" w:rsidR="006C444E" w:rsidRDefault="006C444E" w:rsidP="006C444E"/>
    <w:p w14:paraId="2B621764" w14:textId="77777777" w:rsidR="006C444E" w:rsidRPr="006C444E" w:rsidRDefault="006C444E" w:rsidP="006C444E">
      <w:pPr>
        <w:tabs>
          <w:tab w:val="left" w:pos="2130"/>
        </w:tabs>
        <w:rPr>
          <w:rFonts w:ascii="Calibri" w:hAnsi="Calibri"/>
          <w:szCs w:val="24"/>
        </w:rPr>
      </w:pPr>
    </w:p>
    <w:sectPr w:rsidR="006C444E" w:rsidRPr="006C444E"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8713F"/>
    <w:multiLevelType w:val="hybridMultilevel"/>
    <w:tmpl w:val="E668A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529F1"/>
    <w:rsid w:val="002C6381"/>
    <w:rsid w:val="003010CF"/>
    <w:rsid w:val="003E4E1E"/>
    <w:rsid w:val="00406355"/>
    <w:rsid w:val="004A66FA"/>
    <w:rsid w:val="0056516D"/>
    <w:rsid w:val="006B6C5D"/>
    <w:rsid w:val="006C444E"/>
    <w:rsid w:val="006F7C0A"/>
    <w:rsid w:val="00716377"/>
    <w:rsid w:val="007A1124"/>
    <w:rsid w:val="007A6D0C"/>
    <w:rsid w:val="007E1DE4"/>
    <w:rsid w:val="009761DF"/>
    <w:rsid w:val="009925F5"/>
    <w:rsid w:val="009E4EBB"/>
    <w:rsid w:val="00A4244F"/>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character" w:customStyle="1" w:styleId="m9058632340753969136gmail-msohyperlink">
    <w:name w:val="m_9058632340753969136gmail-msohyperlink"/>
    <w:basedOn w:val="DefaultParagraphFont"/>
    <w:rsid w:val="006C444E"/>
  </w:style>
  <w:style w:type="paragraph" w:styleId="Closing">
    <w:name w:val="Closing"/>
    <w:basedOn w:val="Normal"/>
    <w:link w:val="ClosingChar"/>
    <w:rsid w:val="006C444E"/>
    <w:pPr>
      <w:widowControl/>
      <w:spacing w:line="220" w:lineRule="atLeast"/>
      <w:ind w:left="835"/>
    </w:pPr>
    <w:rPr>
      <w:snapToGrid/>
      <w:sz w:val="20"/>
      <w:lang w:val="en-GB"/>
    </w:rPr>
  </w:style>
  <w:style w:type="character" w:customStyle="1" w:styleId="ClosingChar">
    <w:name w:val="Closing Char"/>
    <w:basedOn w:val="DefaultParagraphFont"/>
    <w:link w:val="Closing"/>
    <w:rsid w:val="006C44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E3FFE-82B2-43AA-94FB-9969989F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3</cp:revision>
  <dcterms:created xsi:type="dcterms:W3CDTF">2018-05-10T11:47:00Z</dcterms:created>
  <dcterms:modified xsi:type="dcterms:W3CDTF">2018-05-10T12:52:00Z</dcterms:modified>
</cp:coreProperties>
</file>