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6E9D4FBB" w14:textId="77777777" w:rsidR="00EE6B6D" w:rsidRPr="00EE6B6D" w:rsidRDefault="00EE6B6D" w:rsidP="00EE6B6D">
      <w:pPr>
        <w:rPr>
          <w:rFonts w:ascii="Calibri" w:hAnsi="Calibri" w:cs="KodchiangUPC"/>
          <w:b/>
          <w:bCs/>
          <w:sz w:val="32"/>
          <w:szCs w:val="32"/>
          <w:lang w:val="en-GB"/>
        </w:rPr>
      </w:pPr>
      <w:r w:rsidRPr="00EE6B6D">
        <w:rPr>
          <w:rFonts w:ascii="Calibri" w:hAnsi="Calibri" w:cs="KodchiangUPC"/>
          <w:b/>
          <w:bCs/>
          <w:sz w:val="32"/>
          <w:szCs w:val="32"/>
          <w:lang w:val="en-GB"/>
        </w:rPr>
        <w:t xml:space="preserve">Faculty of Technology </w:t>
      </w:r>
    </w:p>
    <w:p w14:paraId="2408A80E" w14:textId="77777777" w:rsidR="00EE6B6D" w:rsidRPr="00EE6B6D" w:rsidRDefault="00EE6B6D" w:rsidP="00EE6B6D">
      <w:pPr>
        <w:rPr>
          <w:rFonts w:ascii="Calibri" w:hAnsi="Calibri" w:cs="KodchiangUPC"/>
          <w:b/>
          <w:bCs/>
          <w:sz w:val="32"/>
          <w:szCs w:val="32"/>
          <w:lang w:val="en-GB"/>
        </w:rPr>
      </w:pPr>
      <w:r w:rsidRPr="00EE6B6D">
        <w:rPr>
          <w:rFonts w:ascii="Calibri" w:hAnsi="Calibri" w:cs="KodchiangUPC"/>
          <w:b/>
          <w:bCs/>
          <w:sz w:val="32"/>
          <w:szCs w:val="32"/>
          <w:lang w:val="en-GB"/>
        </w:rPr>
        <w:t xml:space="preserve">School of Civil Engineering &amp; Surveying </w:t>
      </w:r>
    </w:p>
    <w:p w14:paraId="7B23E2F2" w14:textId="77777777" w:rsidR="00EE6B6D" w:rsidRPr="00EE6B6D" w:rsidRDefault="00EE6B6D" w:rsidP="00EE6B6D">
      <w:pPr>
        <w:rPr>
          <w:rFonts w:ascii="Calibri" w:hAnsi="Calibri" w:cs="KodchiangUPC"/>
          <w:b/>
          <w:bCs/>
          <w:sz w:val="32"/>
          <w:szCs w:val="32"/>
          <w:lang w:val="en-GB"/>
        </w:rPr>
      </w:pPr>
    </w:p>
    <w:p w14:paraId="27E2C916" w14:textId="77777777" w:rsidR="00EE6B6D" w:rsidRDefault="00EE6B6D" w:rsidP="00EE6B6D">
      <w:pPr>
        <w:rPr>
          <w:rFonts w:ascii="Calibri" w:hAnsi="Calibri" w:cs="KodchiangUPC"/>
          <w:b/>
          <w:bCs/>
          <w:sz w:val="32"/>
          <w:szCs w:val="32"/>
          <w:lang w:val="en-GB"/>
        </w:rPr>
      </w:pPr>
      <w:r w:rsidRPr="00EE6B6D">
        <w:rPr>
          <w:rFonts w:ascii="Calibri" w:hAnsi="Calibri" w:cs="KodchiangUPC"/>
          <w:b/>
          <w:bCs/>
          <w:sz w:val="32"/>
          <w:szCs w:val="32"/>
          <w:lang w:val="en-GB"/>
        </w:rPr>
        <w:t>Research Fellow</w:t>
      </w:r>
    </w:p>
    <w:p w14:paraId="7E3C51E3" w14:textId="082B0C4A" w:rsidR="002B478D" w:rsidRDefault="00EE6B6D" w:rsidP="002B478D">
      <w:pPr>
        <w:rPr>
          <w:rFonts w:ascii="Calibri" w:hAnsi="Calibri" w:cs="KodchiangUPC"/>
          <w:b/>
          <w:bCs/>
          <w:sz w:val="32"/>
          <w:szCs w:val="32"/>
          <w:lang w:val="en-GB"/>
        </w:rPr>
      </w:pPr>
      <w:r w:rsidRPr="00EE6B6D">
        <w:rPr>
          <w:rFonts w:ascii="Calibri" w:hAnsi="Calibri" w:cs="KodchiangUPC"/>
          <w:b/>
          <w:bCs/>
          <w:sz w:val="32"/>
          <w:szCs w:val="32"/>
          <w:lang w:val="en-GB"/>
        </w:rPr>
        <w:t>ZZ007243-1</w:t>
      </w:r>
    </w:p>
    <w:p w14:paraId="7683308C" w14:textId="77777777" w:rsidR="00EE6B6D" w:rsidRDefault="00EE6B6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2154E1C6" w:rsidR="002B478D" w:rsidRPr="00EE6B6D" w:rsidRDefault="002B478D" w:rsidP="002B478D">
      <w:pPr>
        <w:jc w:val="both"/>
        <w:rPr>
          <w:rFonts w:ascii="Calibri" w:hAnsi="Calibri"/>
          <w:lang w:val="en-GB"/>
        </w:rPr>
      </w:pPr>
      <w:r w:rsidRPr="00EE6B6D">
        <w:rPr>
          <w:rFonts w:ascii="Calibri" w:hAnsi="Calibri"/>
          <w:lang w:val="en-GB"/>
        </w:rPr>
        <w:t>Full-time</w:t>
      </w:r>
    </w:p>
    <w:p w14:paraId="407C8EBE" w14:textId="362BD864" w:rsidR="002B478D" w:rsidRDefault="002B478D" w:rsidP="002B478D">
      <w:pPr>
        <w:jc w:val="both"/>
        <w:rPr>
          <w:rFonts w:ascii="Calibri" w:hAnsi="Calibri"/>
          <w:lang w:val="en-GB"/>
        </w:rPr>
      </w:pPr>
      <w:r w:rsidRPr="00EE6B6D">
        <w:rPr>
          <w:rFonts w:ascii="Calibri" w:hAnsi="Calibri"/>
          <w:lang w:val="en-GB"/>
        </w:rPr>
        <w:t>Fixed term</w:t>
      </w:r>
    </w:p>
    <w:p w14:paraId="057CE0ED" w14:textId="77777777" w:rsidR="002B478D" w:rsidRDefault="002B478D" w:rsidP="002B478D">
      <w:pPr>
        <w:rPr>
          <w:rFonts w:ascii="Calibri" w:hAnsi="Calibri"/>
          <w:lang w:val="en-GB"/>
        </w:rPr>
      </w:pPr>
    </w:p>
    <w:p w14:paraId="22CD85AB" w14:textId="23E4B975" w:rsidR="002B478D" w:rsidRDefault="002B478D" w:rsidP="002B478D">
      <w:pPr>
        <w:rPr>
          <w:rFonts w:ascii="Calibri" w:hAnsi="Calibri"/>
          <w:lang w:val="en-GB"/>
        </w:rPr>
      </w:pPr>
      <w:r>
        <w:rPr>
          <w:rFonts w:ascii="Calibri" w:hAnsi="Calibri"/>
          <w:lang w:val="en-GB"/>
        </w:rPr>
        <w:t xml:space="preserve">Salary is in the range from </w:t>
      </w:r>
      <w:r w:rsidR="00EE6B6D" w:rsidRPr="00EE6B6D">
        <w:rPr>
          <w:rFonts w:ascii="Calibri" w:hAnsi="Calibri"/>
          <w:lang w:val="en-GB"/>
        </w:rPr>
        <w:t xml:space="preserve">£37,474 - £40,931 per annum </w:t>
      </w:r>
      <w:r>
        <w:rPr>
          <w:rFonts w:ascii="Calibri" w:hAnsi="Calibri"/>
          <w:lang w:val="en-GB"/>
        </w:rPr>
        <w:t>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4043A6D1" w14:textId="77777777" w:rsidR="002B478D" w:rsidRDefault="002B478D" w:rsidP="002B478D">
      <w:pPr>
        <w:rPr>
          <w:rFonts w:ascii="Calibri" w:hAnsi="Calibri"/>
          <w:lang w:val="en-GB"/>
        </w:rPr>
      </w:pPr>
    </w:p>
    <w:p w14:paraId="2373C0E3" w14:textId="3F717D0D" w:rsidR="002B478D" w:rsidRDefault="002B478D" w:rsidP="00173AFD">
      <w:pPr>
        <w:rPr>
          <w:rFonts w:ascii="Calibri" w:hAnsi="Calibri"/>
          <w:lang w:val="en-GB"/>
        </w:rPr>
      </w:pPr>
      <w:r>
        <w:rPr>
          <w:rFonts w:ascii="Calibri" w:hAnsi="Calibri"/>
          <w:lang w:val="en-GB"/>
        </w:rPr>
        <w:lastRenderedPageBreak/>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r w:rsidR="00173AFD">
        <w:rPr>
          <w:rFonts w:ascii="Calibri" w:hAnsi="Calibri"/>
          <w:lang w:val="en-GB"/>
        </w:rPr>
        <w:t>.</w:t>
      </w:r>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EB7185C" w14:textId="77777777" w:rsidR="002B478D" w:rsidRDefault="002B478D" w:rsidP="002B478D">
      <w:pPr>
        <w:rPr>
          <w:rFonts w:ascii="Calibri" w:hAnsi="Calibri"/>
          <w:lang w:val="en-GB"/>
        </w:rPr>
      </w:pPr>
    </w:p>
    <w:p w14:paraId="112E4FE0" w14:textId="33E9D78A"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2CFE9B7B" w14:textId="77777777" w:rsidR="00995AB7" w:rsidRDefault="00995AB7" w:rsidP="002B478D">
      <w:pPr>
        <w:rPr>
          <w:rFonts w:ascii="Calibri" w:hAnsi="Calibri"/>
          <w:lang w:val="en-GB"/>
        </w:rPr>
      </w:pPr>
    </w:p>
    <w:p w14:paraId="524ECBB6" w14:textId="77777777" w:rsidR="00995AB7" w:rsidRDefault="00995AB7" w:rsidP="00995AB7">
      <w:pPr>
        <w:rPr>
          <w:rFonts w:asciiTheme="minorHAnsi" w:hAnsiTheme="minorHAnsi" w:cstheme="minorHAnsi"/>
          <w:snapToGrid/>
          <w:color w:val="222222"/>
          <w:szCs w:val="24"/>
        </w:rPr>
      </w:pPr>
      <w:r>
        <w:rPr>
          <w:rFonts w:asciiTheme="minorHAnsi" w:hAnsiTheme="minorHAnsi" w:cstheme="minorHAnsi"/>
          <w:szCs w:val="24"/>
          <w:lang w:val="en-GB"/>
        </w:rPr>
        <w:t xml:space="preserve">For information on how to find our campus and the navigation of buildings (including accessibility), please see </w:t>
      </w:r>
      <w:hyperlink r:id="rId8" w:tgtFrame="_blank" w:history="1">
        <w:r>
          <w:rPr>
            <w:rStyle w:val="Hyperlink"/>
            <w:rFonts w:asciiTheme="minorHAnsi" w:hAnsiTheme="minorHAnsi" w:cstheme="minorHAnsi"/>
            <w:color w:val="1155CC"/>
            <w:szCs w:val="24"/>
          </w:rPr>
          <w:t>https://www.accessable.co.uk/university-of-portsmouth</w:t>
        </w:r>
      </w:hyperlink>
      <w:r>
        <w:rPr>
          <w:rFonts w:asciiTheme="minorHAnsi" w:hAnsiTheme="minorHAnsi" w:cstheme="minorHAnsi"/>
          <w:color w:val="222222"/>
          <w:szCs w:val="24"/>
        </w:rPr>
        <w:t> (click on the Access Guides tab at the top of the page, and then click on "view all access guides". </w:t>
      </w:r>
    </w:p>
    <w:p w14:paraId="66FED036" w14:textId="77777777" w:rsidR="00995AB7" w:rsidRDefault="00995AB7" w:rsidP="002B478D">
      <w:pPr>
        <w:rPr>
          <w:rFonts w:ascii="Calibri" w:hAnsi="Calibri"/>
          <w:lang w:val="en-GB"/>
        </w:rPr>
      </w:pPr>
    </w:p>
    <w:p w14:paraId="4A4ABD17" w14:textId="77777777" w:rsidR="002B478D" w:rsidRDefault="002B478D" w:rsidP="002B478D">
      <w:pPr>
        <w:rPr>
          <w:rFonts w:ascii="Calibri" w:hAnsi="Calibri"/>
          <w:lang w:val="en-GB"/>
        </w:rPr>
      </w:pPr>
    </w:p>
    <w:p w14:paraId="3044E550" w14:textId="65C67578" w:rsidR="002B478D" w:rsidRDefault="00995AB7" w:rsidP="00EE6B6D">
      <w:pPr>
        <w:jc w:val="center"/>
        <w:rPr>
          <w:rFonts w:ascii="Calibri" w:hAnsi="Calibri"/>
          <w:lang w:val="en-GB"/>
        </w:rPr>
      </w:pPr>
      <w:r>
        <w:rPr>
          <w:noProof/>
          <w:snapToGrid/>
        </w:rPr>
        <w:drawing>
          <wp:inline distT="0" distB="0" distL="0" distR="0" wp14:anchorId="0995698B" wp14:editId="3B872000">
            <wp:extent cx="4429125" cy="27146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4429125" cy="2714625"/>
                    </a:xfrm>
                    <a:prstGeom prst="rect">
                      <a:avLst/>
                    </a:prstGeom>
                  </pic:spPr>
                </pic:pic>
              </a:graphicData>
            </a:graphic>
          </wp:inline>
        </w:drawing>
      </w:r>
    </w:p>
    <w:p w14:paraId="5E1DEC40" w14:textId="77777777" w:rsidR="002B478D" w:rsidRDefault="002B478D" w:rsidP="002B478D">
      <w:pPr>
        <w:rPr>
          <w:rFonts w:ascii="Calibri" w:hAnsi="Calibri"/>
          <w:lang w:val="en-GB"/>
        </w:rPr>
      </w:pPr>
    </w:p>
    <w:p w14:paraId="0C5C08A5" w14:textId="77777777" w:rsidR="006819A8" w:rsidRPr="00BE1110" w:rsidRDefault="006819A8" w:rsidP="006819A8">
      <w:pPr>
        <w:rPr>
          <w:rFonts w:ascii="Calibri" w:hAnsi="Calibri" w:cs="Calibri"/>
          <w:b/>
          <w:szCs w:val="24"/>
        </w:rPr>
      </w:pPr>
      <w:r w:rsidRPr="00BE1110">
        <w:rPr>
          <w:rFonts w:ascii="Calibri" w:hAnsi="Calibri" w:cs="Calibri"/>
          <w:b/>
          <w:szCs w:val="24"/>
        </w:rPr>
        <w:lastRenderedPageBreak/>
        <w:t>UNIVERSITY OF PORTSMOUTH – RECRUITMENT PAPERWORK</w:t>
      </w:r>
    </w:p>
    <w:p w14:paraId="41C468E6" w14:textId="77777777" w:rsidR="006819A8" w:rsidRPr="00BE1110" w:rsidRDefault="006819A8" w:rsidP="006819A8">
      <w:pPr>
        <w:widowControl/>
        <w:numPr>
          <w:ilvl w:val="0"/>
          <w:numId w:val="9"/>
        </w:numPr>
        <w:pBdr>
          <w:top w:val="nil"/>
          <w:left w:val="nil"/>
          <w:bottom w:val="nil"/>
          <w:right w:val="nil"/>
          <w:between w:val="nil"/>
        </w:pBdr>
        <w:rPr>
          <w:rFonts w:ascii="Calibri" w:hAnsi="Calibri" w:cs="Calibri"/>
          <w:b/>
          <w:color w:val="000000"/>
          <w:szCs w:val="24"/>
        </w:rPr>
      </w:pPr>
      <w:r w:rsidRPr="00BE1110">
        <w:rPr>
          <w:rFonts w:ascii="Calibri" w:hAnsi="Calibri" w:cs="Calibri"/>
          <w:b/>
          <w:color w:val="000000"/>
          <w:szCs w:val="24"/>
        </w:rPr>
        <w:t>JOB DESCRIPTION</w:t>
      </w:r>
    </w:p>
    <w:p w14:paraId="26F919EC" w14:textId="77777777" w:rsidR="006819A8" w:rsidRPr="00BE1110" w:rsidRDefault="006819A8" w:rsidP="006819A8">
      <w:pPr>
        <w:rPr>
          <w:rFonts w:ascii="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1"/>
        <w:gridCol w:w="5695"/>
      </w:tblGrid>
      <w:tr w:rsidR="006819A8" w:rsidRPr="00BE1110" w14:paraId="306F90BD" w14:textId="77777777" w:rsidTr="00AC71B9">
        <w:tc>
          <w:tcPr>
            <w:tcW w:w="3321" w:type="dxa"/>
          </w:tcPr>
          <w:p w14:paraId="3D642875" w14:textId="77777777" w:rsidR="006819A8" w:rsidRPr="00BE1110" w:rsidRDefault="006819A8" w:rsidP="00AC71B9">
            <w:pPr>
              <w:rPr>
                <w:rFonts w:ascii="Calibri" w:hAnsi="Calibri" w:cs="Calibri"/>
                <w:b/>
                <w:szCs w:val="24"/>
              </w:rPr>
            </w:pPr>
            <w:r w:rsidRPr="00BE1110">
              <w:rPr>
                <w:rFonts w:ascii="Calibri" w:hAnsi="Calibri" w:cs="Calibri"/>
                <w:b/>
                <w:szCs w:val="24"/>
              </w:rPr>
              <w:t>Job Title:</w:t>
            </w:r>
          </w:p>
          <w:p w14:paraId="4670F369" w14:textId="77777777" w:rsidR="006819A8" w:rsidRPr="00BE1110" w:rsidRDefault="006819A8" w:rsidP="00AC71B9">
            <w:pPr>
              <w:rPr>
                <w:rFonts w:ascii="Calibri" w:hAnsi="Calibri" w:cs="Calibri"/>
                <w:b/>
                <w:szCs w:val="24"/>
              </w:rPr>
            </w:pPr>
          </w:p>
        </w:tc>
        <w:tc>
          <w:tcPr>
            <w:tcW w:w="5695" w:type="dxa"/>
          </w:tcPr>
          <w:p w14:paraId="7636D3FD" w14:textId="77777777" w:rsidR="006819A8" w:rsidRPr="00BE1110" w:rsidRDefault="006819A8" w:rsidP="00AC71B9">
            <w:pPr>
              <w:rPr>
                <w:rFonts w:ascii="Calibri" w:hAnsi="Calibri" w:cs="Calibri"/>
                <w:szCs w:val="24"/>
              </w:rPr>
            </w:pPr>
            <w:r w:rsidRPr="00BE1110">
              <w:rPr>
                <w:rFonts w:ascii="Calibri" w:hAnsi="Calibri" w:cs="Calibri"/>
                <w:szCs w:val="24"/>
              </w:rPr>
              <w:t>Research Fellow</w:t>
            </w:r>
          </w:p>
        </w:tc>
      </w:tr>
      <w:tr w:rsidR="006819A8" w:rsidRPr="00BE1110" w14:paraId="5E60DDEF" w14:textId="77777777" w:rsidTr="00AC71B9">
        <w:tc>
          <w:tcPr>
            <w:tcW w:w="3321" w:type="dxa"/>
          </w:tcPr>
          <w:p w14:paraId="43107801" w14:textId="77777777" w:rsidR="006819A8" w:rsidRPr="00BE1110" w:rsidRDefault="006819A8" w:rsidP="00AC71B9">
            <w:pPr>
              <w:rPr>
                <w:rFonts w:ascii="Calibri" w:hAnsi="Calibri" w:cs="Calibri"/>
                <w:b/>
                <w:szCs w:val="24"/>
              </w:rPr>
            </w:pPr>
            <w:r w:rsidRPr="00BE1110">
              <w:rPr>
                <w:rFonts w:ascii="Calibri" w:hAnsi="Calibri" w:cs="Calibri"/>
                <w:b/>
                <w:szCs w:val="24"/>
              </w:rPr>
              <w:t>Grade:</w:t>
            </w:r>
          </w:p>
          <w:p w14:paraId="69D893EE" w14:textId="77777777" w:rsidR="006819A8" w:rsidRPr="00BE1110" w:rsidRDefault="006819A8" w:rsidP="00AC71B9">
            <w:pPr>
              <w:rPr>
                <w:rFonts w:ascii="Calibri" w:hAnsi="Calibri" w:cs="Calibri"/>
                <w:b/>
                <w:szCs w:val="24"/>
              </w:rPr>
            </w:pPr>
          </w:p>
        </w:tc>
        <w:tc>
          <w:tcPr>
            <w:tcW w:w="5695" w:type="dxa"/>
          </w:tcPr>
          <w:p w14:paraId="34AFFBEF" w14:textId="77777777" w:rsidR="006819A8" w:rsidRPr="00BE1110" w:rsidRDefault="006819A8" w:rsidP="00AC71B9">
            <w:pPr>
              <w:rPr>
                <w:rFonts w:ascii="Calibri" w:hAnsi="Calibri" w:cs="Calibri"/>
                <w:szCs w:val="24"/>
              </w:rPr>
            </w:pPr>
            <w:r w:rsidRPr="00BE1110">
              <w:rPr>
                <w:rFonts w:ascii="Calibri" w:hAnsi="Calibri" w:cs="Calibri"/>
                <w:szCs w:val="24"/>
              </w:rPr>
              <w:t>7</w:t>
            </w:r>
          </w:p>
        </w:tc>
      </w:tr>
      <w:tr w:rsidR="006819A8" w:rsidRPr="00BE1110" w14:paraId="19095C86" w14:textId="77777777" w:rsidTr="00AC71B9">
        <w:tc>
          <w:tcPr>
            <w:tcW w:w="3321" w:type="dxa"/>
          </w:tcPr>
          <w:p w14:paraId="452EF90F" w14:textId="77777777" w:rsidR="006819A8" w:rsidRPr="00BE1110" w:rsidRDefault="006819A8" w:rsidP="00AC71B9">
            <w:pPr>
              <w:rPr>
                <w:rFonts w:ascii="Calibri" w:hAnsi="Calibri" w:cs="Calibri"/>
                <w:b/>
                <w:szCs w:val="24"/>
              </w:rPr>
            </w:pPr>
            <w:r w:rsidRPr="00BE1110">
              <w:rPr>
                <w:rFonts w:ascii="Calibri" w:hAnsi="Calibri" w:cs="Calibri"/>
                <w:b/>
                <w:szCs w:val="24"/>
              </w:rPr>
              <w:t>Faculty/Centre:</w:t>
            </w:r>
          </w:p>
          <w:p w14:paraId="3615891E" w14:textId="77777777" w:rsidR="006819A8" w:rsidRPr="00BE1110" w:rsidRDefault="006819A8" w:rsidP="00AC71B9">
            <w:pPr>
              <w:rPr>
                <w:rFonts w:ascii="Calibri" w:hAnsi="Calibri" w:cs="Calibri"/>
                <w:b/>
                <w:szCs w:val="24"/>
              </w:rPr>
            </w:pPr>
          </w:p>
        </w:tc>
        <w:tc>
          <w:tcPr>
            <w:tcW w:w="5695" w:type="dxa"/>
          </w:tcPr>
          <w:p w14:paraId="733A277A" w14:textId="77777777" w:rsidR="006819A8" w:rsidRPr="00BE1110" w:rsidRDefault="006819A8" w:rsidP="00AC71B9">
            <w:pPr>
              <w:rPr>
                <w:rFonts w:ascii="Calibri" w:hAnsi="Calibri" w:cs="Calibri"/>
                <w:szCs w:val="24"/>
              </w:rPr>
            </w:pPr>
            <w:r w:rsidRPr="00BE1110">
              <w:rPr>
                <w:rFonts w:ascii="Calibri" w:hAnsi="Calibri" w:cs="Calibri"/>
                <w:szCs w:val="24"/>
              </w:rPr>
              <w:t>Technology</w:t>
            </w:r>
          </w:p>
        </w:tc>
      </w:tr>
      <w:tr w:rsidR="006819A8" w:rsidRPr="00BE1110" w14:paraId="346413C8" w14:textId="77777777" w:rsidTr="00AC71B9">
        <w:tc>
          <w:tcPr>
            <w:tcW w:w="3321" w:type="dxa"/>
          </w:tcPr>
          <w:p w14:paraId="172F350F" w14:textId="77777777" w:rsidR="006819A8" w:rsidRPr="00BE1110" w:rsidRDefault="006819A8" w:rsidP="00AC71B9">
            <w:pPr>
              <w:rPr>
                <w:rFonts w:ascii="Calibri" w:hAnsi="Calibri" w:cs="Calibri"/>
                <w:b/>
                <w:szCs w:val="24"/>
              </w:rPr>
            </w:pPr>
            <w:r w:rsidRPr="00BE1110">
              <w:rPr>
                <w:rFonts w:ascii="Calibri" w:hAnsi="Calibri" w:cs="Calibri"/>
                <w:b/>
                <w:szCs w:val="24"/>
              </w:rPr>
              <w:t>Department/Service:</w:t>
            </w:r>
          </w:p>
          <w:p w14:paraId="091332A8" w14:textId="77777777" w:rsidR="006819A8" w:rsidRPr="00BE1110" w:rsidRDefault="006819A8" w:rsidP="00AC71B9">
            <w:pPr>
              <w:rPr>
                <w:rFonts w:ascii="Calibri" w:hAnsi="Calibri" w:cs="Calibri"/>
                <w:b/>
                <w:szCs w:val="24"/>
              </w:rPr>
            </w:pPr>
            <w:r w:rsidRPr="00BE1110">
              <w:rPr>
                <w:rFonts w:ascii="Calibri" w:hAnsi="Calibri" w:cs="Calibri"/>
                <w:b/>
                <w:szCs w:val="24"/>
              </w:rPr>
              <w:t>Location:</w:t>
            </w:r>
          </w:p>
        </w:tc>
        <w:tc>
          <w:tcPr>
            <w:tcW w:w="5695" w:type="dxa"/>
          </w:tcPr>
          <w:p w14:paraId="408AFEF8" w14:textId="77777777" w:rsidR="006819A8" w:rsidRPr="00BE1110" w:rsidRDefault="006819A8" w:rsidP="00AC71B9">
            <w:pPr>
              <w:rPr>
                <w:rFonts w:ascii="Calibri" w:hAnsi="Calibri" w:cs="Calibri"/>
                <w:szCs w:val="24"/>
              </w:rPr>
            </w:pPr>
            <w:r w:rsidRPr="00BE1110">
              <w:rPr>
                <w:rFonts w:ascii="Calibri" w:hAnsi="Calibri" w:cs="Calibri"/>
                <w:szCs w:val="24"/>
              </w:rPr>
              <w:t>School of Civil Engineering &amp; Surveying</w:t>
            </w:r>
          </w:p>
          <w:p w14:paraId="2F6442D1" w14:textId="77777777" w:rsidR="006819A8" w:rsidRPr="00BE1110" w:rsidRDefault="006819A8" w:rsidP="00AC71B9">
            <w:pPr>
              <w:rPr>
                <w:rFonts w:ascii="Calibri" w:hAnsi="Calibri" w:cs="Calibri"/>
                <w:szCs w:val="24"/>
              </w:rPr>
            </w:pPr>
            <w:r w:rsidRPr="00BE1110">
              <w:rPr>
                <w:rFonts w:ascii="Calibri" w:hAnsi="Calibri" w:cs="Calibri"/>
                <w:szCs w:val="24"/>
              </w:rPr>
              <w:t>Portland Building</w:t>
            </w:r>
          </w:p>
        </w:tc>
      </w:tr>
      <w:tr w:rsidR="006819A8" w:rsidRPr="00BE1110" w14:paraId="7501F706" w14:textId="77777777" w:rsidTr="00AC71B9">
        <w:tc>
          <w:tcPr>
            <w:tcW w:w="3321" w:type="dxa"/>
          </w:tcPr>
          <w:p w14:paraId="7E57C0E9" w14:textId="77777777" w:rsidR="006819A8" w:rsidRPr="00BE1110" w:rsidRDefault="006819A8" w:rsidP="00AC71B9">
            <w:pPr>
              <w:rPr>
                <w:rFonts w:ascii="Calibri" w:hAnsi="Calibri" w:cs="Calibri"/>
                <w:b/>
                <w:szCs w:val="24"/>
              </w:rPr>
            </w:pPr>
            <w:r w:rsidRPr="00BE1110">
              <w:rPr>
                <w:rFonts w:ascii="Calibri" w:hAnsi="Calibri" w:cs="Calibri"/>
                <w:b/>
                <w:szCs w:val="24"/>
              </w:rPr>
              <w:t>Position Reference No:</w:t>
            </w:r>
          </w:p>
          <w:p w14:paraId="0790A202" w14:textId="77777777" w:rsidR="006819A8" w:rsidRPr="00BE1110" w:rsidRDefault="006819A8" w:rsidP="00AC71B9">
            <w:pPr>
              <w:rPr>
                <w:rFonts w:ascii="Calibri" w:hAnsi="Calibri" w:cs="Calibri"/>
                <w:b/>
                <w:szCs w:val="24"/>
              </w:rPr>
            </w:pPr>
          </w:p>
        </w:tc>
        <w:tc>
          <w:tcPr>
            <w:tcW w:w="5695" w:type="dxa"/>
          </w:tcPr>
          <w:p w14:paraId="52A3E7D7" w14:textId="77777777" w:rsidR="006819A8" w:rsidRPr="00BE1110" w:rsidRDefault="006819A8" w:rsidP="00AC71B9">
            <w:pPr>
              <w:rPr>
                <w:rFonts w:ascii="Calibri" w:hAnsi="Calibri" w:cs="Calibri"/>
                <w:szCs w:val="24"/>
              </w:rPr>
            </w:pPr>
            <w:r w:rsidRPr="00BE1110">
              <w:rPr>
                <w:rFonts w:ascii="Calibri" w:hAnsi="Calibri" w:cs="Calibri"/>
                <w:szCs w:val="24"/>
              </w:rPr>
              <w:t>ZZ007243-1</w:t>
            </w:r>
          </w:p>
        </w:tc>
      </w:tr>
      <w:tr w:rsidR="006819A8" w:rsidRPr="00BE1110" w14:paraId="1D9D2203" w14:textId="77777777" w:rsidTr="00AC71B9">
        <w:tc>
          <w:tcPr>
            <w:tcW w:w="3321" w:type="dxa"/>
          </w:tcPr>
          <w:p w14:paraId="676E8BCD" w14:textId="77777777" w:rsidR="006819A8" w:rsidRPr="00BE1110" w:rsidRDefault="006819A8" w:rsidP="00AC71B9">
            <w:pPr>
              <w:rPr>
                <w:rFonts w:ascii="Calibri" w:hAnsi="Calibri" w:cs="Calibri"/>
                <w:b/>
                <w:szCs w:val="24"/>
              </w:rPr>
            </w:pPr>
            <w:r w:rsidRPr="00BE1110">
              <w:rPr>
                <w:rFonts w:ascii="Calibri" w:hAnsi="Calibri" w:cs="Calibri"/>
                <w:b/>
                <w:szCs w:val="24"/>
              </w:rPr>
              <w:t>Responsible to:</w:t>
            </w:r>
          </w:p>
          <w:p w14:paraId="16F62399" w14:textId="77777777" w:rsidR="006819A8" w:rsidRPr="00BE1110" w:rsidRDefault="006819A8" w:rsidP="00AC71B9">
            <w:pPr>
              <w:rPr>
                <w:rFonts w:ascii="Calibri" w:hAnsi="Calibri" w:cs="Calibri"/>
                <w:b/>
                <w:szCs w:val="24"/>
              </w:rPr>
            </w:pPr>
          </w:p>
        </w:tc>
        <w:tc>
          <w:tcPr>
            <w:tcW w:w="5695" w:type="dxa"/>
          </w:tcPr>
          <w:p w14:paraId="7BC05C2D" w14:textId="77777777" w:rsidR="006819A8" w:rsidRPr="00BE1110" w:rsidRDefault="006819A8" w:rsidP="00AC71B9">
            <w:pPr>
              <w:rPr>
                <w:rFonts w:ascii="Calibri" w:hAnsi="Calibri" w:cs="Calibri"/>
                <w:szCs w:val="24"/>
              </w:rPr>
            </w:pPr>
            <w:r w:rsidRPr="00BE1110">
              <w:rPr>
                <w:rFonts w:ascii="Calibri" w:hAnsi="Calibri" w:cs="Calibri"/>
                <w:szCs w:val="24"/>
              </w:rPr>
              <w:t>Head of School and Project Principal Investigator</w:t>
            </w:r>
          </w:p>
        </w:tc>
      </w:tr>
      <w:tr w:rsidR="006819A8" w:rsidRPr="00BE1110" w14:paraId="57FEEB21" w14:textId="77777777" w:rsidTr="00AC71B9">
        <w:tc>
          <w:tcPr>
            <w:tcW w:w="3321" w:type="dxa"/>
          </w:tcPr>
          <w:p w14:paraId="302E83B7" w14:textId="77777777" w:rsidR="006819A8" w:rsidRPr="00BE1110" w:rsidRDefault="006819A8" w:rsidP="00AC71B9">
            <w:pPr>
              <w:rPr>
                <w:rFonts w:ascii="Calibri" w:hAnsi="Calibri" w:cs="Calibri"/>
                <w:b/>
                <w:szCs w:val="24"/>
              </w:rPr>
            </w:pPr>
            <w:r w:rsidRPr="00BE1110">
              <w:rPr>
                <w:rFonts w:ascii="Calibri" w:hAnsi="Calibri" w:cs="Calibri"/>
                <w:b/>
                <w:szCs w:val="24"/>
              </w:rPr>
              <w:t>Responsible for:</w:t>
            </w:r>
          </w:p>
        </w:tc>
        <w:tc>
          <w:tcPr>
            <w:tcW w:w="5695" w:type="dxa"/>
          </w:tcPr>
          <w:p w14:paraId="2A9B87E4" w14:textId="77777777" w:rsidR="006819A8" w:rsidRDefault="006819A8" w:rsidP="00AC71B9">
            <w:pPr>
              <w:rPr>
                <w:rFonts w:ascii="Calibri" w:hAnsi="Calibri" w:cs="Calibri"/>
                <w:szCs w:val="24"/>
              </w:rPr>
            </w:pPr>
            <w:r w:rsidRPr="00BE1110">
              <w:rPr>
                <w:rFonts w:ascii="Calibri" w:hAnsi="Calibri" w:cs="Calibri"/>
                <w:szCs w:val="24"/>
              </w:rPr>
              <w:t>N/A</w:t>
            </w:r>
          </w:p>
          <w:p w14:paraId="037FC6EC" w14:textId="663216A4" w:rsidR="00272979" w:rsidRPr="00BE1110" w:rsidRDefault="00272979" w:rsidP="00AC71B9">
            <w:pPr>
              <w:rPr>
                <w:rFonts w:ascii="Calibri" w:hAnsi="Calibri" w:cs="Calibri"/>
                <w:szCs w:val="24"/>
              </w:rPr>
            </w:pPr>
          </w:p>
        </w:tc>
      </w:tr>
      <w:tr w:rsidR="006819A8" w:rsidRPr="00BE1110" w14:paraId="33287151" w14:textId="77777777" w:rsidTr="00AC71B9">
        <w:tc>
          <w:tcPr>
            <w:tcW w:w="3321" w:type="dxa"/>
          </w:tcPr>
          <w:p w14:paraId="698F2EF2" w14:textId="77777777" w:rsidR="006819A8" w:rsidRPr="00BE1110" w:rsidRDefault="006819A8" w:rsidP="00AC71B9">
            <w:pPr>
              <w:rPr>
                <w:rFonts w:ascii="Calibri" w:hAnsi="Calibri" w:cs="Calibri"/>
                <w:b/>
                <w:szCs w:val="24"/>
              </w:rPr>
            </w:pPr>
            <w:r w:rsidRPr="00BE1110">
              <w:rPr>
                <w:rFonts w:ascii="Calibri" w:hAnsi="Calibri" w:cs="Calibri"/>
                <w:b/>
                <w:szCs w:val="24"/>
              </w:rPr>
              <w:t>Effective date of job description:</w:t>
            </w:r>
          </w:p>
        </w:tc>
        <w:tc>
          <w:tcPr>
            <w:tcW w:w="5695" w:type="dxa"/>
          </w:tcPr>
          <w:p w14:paraId="3508F193" w14:textId="77777777" w:rsidR="006819A8" w:rsidRPr="00BE1110" w:rsidRDefault="006819A8" w:rsidP="00AC71B9">
            <w:pPr>
              <w:rPr>
                <w:rFonts w:ascii="Calibri" w:hAnsi="Calibri" w:cs="Calibri"/>
                <w:szCs w:val="24"/>
              </w:rPr>
            </w:pPr>
            <w:r w:rsidRPr="00BE1110">
              <w:rPr>
                <w:rFonts w:ascii="Calibri" w:hAnsi="Calibri" w:cs="Calibri"/>
                <w:szCs w:val="24"/>
              </w:rPr>
              <w:t>January 2023</w:t>
            </w:r>
          </w:p>
        </w:tc>
      </w:tr>
    </w:tbl>
    <w:p w14:paraId="318FECE5" w14:textId="77777777" w:rsidR="006819A8" w:rsidRPr="00BE1110" w:rsidRDefault="006819A8" w:rsidP="006819A8">
      <w:pPr>
        <w:rPr>
          <w:rFonts w:ascii="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819A8" w:rsidRPr="00BE1110" w14:paraId="386AAB20" w14:textId="77777777" w:rsidTr="00AC71B9">
        <w:tc>
          <w:tcPr>
            <w:tcW w:w="9016" w:type="dxa"/>
          </w:tcPr>
          <w:p w14:paraId="797FD711" w14:textId="77777777" w:rsidR="006819A8" w:rsidRPr="00BE1110" w:rsidRDefault="006819A8" w:rsidP="00AC71B9">
            <w:pPr>
              <w:rPr>
                <w:rFonts w:ascii="Calibri" w:hAnsi="Calibri" w:cs="Calibri"/>
                <w:i/>
                <w:szCs w:val="24"/>
              </w:rPr>
            </w:pPr>
            <w:r w:rsidRPr="00BE1110">
              <w:rPr>
                <w:rFonts w:ascii="Calibri" w:hAnsi="Calibri" w:cs="Calibri"/>
                <w:b/>
                <w:szCs w:val="24"/>
              </w:rPr>
              <w:t>Purpose of Job</w:t>
            </w:r>
            <w:r w:rsidRPr="00BE1110">
              <w:rPr>
                <w:rFonts w:ascii="Calibri" w:hAnsi="Calibri" w:cs="Calibri"/>
                <w:szCs w:val="24"/>
              </w:rPr>
              <w:t>:</w:t>
            </w:r>
            <w:r w:rsidRPr="00BE1110">
              <w:rPr>
                <w:rFonts w:ascii="Calibri" w:hAnsi="Calibri" w:cs="Calibri"/>
                <w:i/>
                <w:szCs w:val="24"/>
              </w:rPr>
              <w:t xml:space="preserve">   </w:t>
            </w:r>
          </w:p>
        </w:tc>
      </w:tr>
      <w:tr w:rsidR="006819A8" w:rsidRPr="00BE1110" w14:paraId="2F472370" w14:textId="77777777" w:rsidTr="00AC71B9">
        <w:tc>
          <w:tcPr>
            <w:tcW w:w="9016" w:type="dxa"/>
          </w:tcPr>
          <w:p w14:paraId="6F33BF84" w14:textId="77777777" w:rsidR="006819A8" w:rsidRPr="00BE1110" w:rsidRDefault="006819A8" w:rsidP="00AC71B9">
            <w:pPr>
              <w:jc w:val="both"/>
              <w:rPr>
                <w:rFonts w:ascii="Calibri" w:eastAsia="Arial" w:hAnsi="Calibri" w:cs="Calibri"/>
                <w:i/>
                <w:color w:val="000000"/>
                <w:szCs w:val="24"/>
              </w:rPr>
            </w:pPr>
            <w:bookmarkStart w:id="0" w:name="_heading=h.gjdgxs" w:colFirst="0" w:colLast="0"/>
            <w:bookmarkEnd w:id="0"/>
            <w:r w:rsidRPr="00BE1110">
              <w:rPr>
                <w:rFonts w:ascii="Calibri" w:eastAsia="Arial" w:hAnsi="Calibri" w:cs="Calibri"/>
                <w:szCs w:val="24"/>
              </w:rPr>
              <w:t xml:space="preserve">Working with the project PI and </w:t>
            </w:r>
            <w:proofErr w:type="spellStart"/>
            <w:r w:rsidRPr="00BE1110">
              <w:rPr>
                <w:rFonts w:ascii="Calibri" w:eastAsia="Arial" w:hAnsi="Calibri" w:cs="Calibri"/>
                <w:szCs w:val="24"/>
              </w:rPr>
              <w:t>CoIs</w:t>
            </w:r>
            <w:proofErr w:type="spellEnd"/>
            <w:r w:rsidRPr="00BE1110">
              <w:rPr>
                <w:rFonts w:ascii="Calibri" w:eastAsia="Arial" w:hAnsi="Calibri" w:cs="Calibri"/>
                <w:szCs w:val="24"/>
              </w:rPr>
              <w:t>, this post will manage the establishment and delivery of measures to facilitate the effective assessment and deployment of innovative reactive media solutions for wastewater treatment as part of the Ofwat Water Breakthrough Challenge Project “</w:t>
            </w:r>
            <w:r w:rsidRPr="00BE1110">
              <w:rPr>
                <w:rFonts w:ascii="Calibri" w:eastAsia="Arial" w:hAnsi="Calibri" w:cs="Calibri"/>
                <w:color w:val="222222"/>
                <w:szCs w:val="24"/>
                <w:highlight w:val="white"/>
              </w:rPr>
              <w:t>Alternative Approaches to phosphorus removal at small wastewater treatment works”</w:t>
            </w:r>
            <w:r w:rsidRPr="00BE1110">
              <w:rPr>
                <w:rFonts w:ascii="Calibri" w:eastAsia="Arial" w:hAnsi="Calibri" w:cs="Calibri"/>
                <w:szCs w:val="24"/>
              </w:rPr>
              <w:t>.</w:t>
            </w:r>
          </w:p>
        </w:tc>
      </w:tr>
    </w:tbl>
    <w:p w14:paraId="57275C86" w14:textId="77777777" w:rsidR="006819A8" w:rsidRPr="00BE1110" w:rsidRDefault="006819A8" w:rsidP="006819A8">
      <w:pPr>
        <w:rPr>
          <w:rFonts w:ascii="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819A8" w:rsidRPr="00BE1110" w14:paraId="7A8C0E7E" w14:textId="77777777" w:rsidTr="00AC71B9">
        <w:trPr>
          <w:trHeight w:val="480"/>
        </w:trPr>
        <w:tc>
          <w:tcPr>
            <w:tcW w:w="9016" w:type="dxa"/>
          </w:tcPr>
          <w:p w14:paraId="1C155C8B" w14:textId="77777777" w:rsidR="006819A8" w:rsidRPr="00BE1110" w:rsidRDefault="006819A8" w:rsidP="00AC71B9">
            <w:pPr>
              <w:rPr>
                <w:rFonts w:ascii="Calibri" w:hAnsi="Calibri" w:cs="Calibri"/>
                <w:b/>
                <w:szCs w:val="24"/>
              </w:rPr>
            </w:pPr>
            <w:r w:rsidRPr="00BE1110">
              <w:rPr>
                <w:rFonts w:ascii="Calibri" w:hAnsi="Calibri" w:cs="Calibri"/>
                <w:b/>
                <w:szCs w:val="24"/>
              </w:rPr>
              <w:t xml:space="preserve">Key Responsibilities: </w:t>
            </w:r>
          </w:p>
        </w:tc>
      </w:tr>
      <w:tr w:rsidR="006819A8" w:rsidRPr="00BE1110" w14:paraId="76824C7E" w14:textId="77777777" w:rsidTr="00AC71B9">
        <w:tc>
          <w:tcPr>
            <w:tcW w:w="9016" w:type="dxa"/>
          </w:tcPr>
          <w:p w14:paraId="6A14FB58" w14:textId="77777777" w:rsidR="006819A8" w:rsidRPr="00BE1110" w:rsidRDefault="006819A8" w:rsidP="006819A8">
            <w:pPr>
              <w:widowControl/>
              <w:numPr>
                <w:ilvl w:val="0"/>
                <w:numId w:val="10"/>
              </w:numPr>
              <w:rPr>
                <w:rFonts w:ascii="Calibri" w:hAnsi="Calibri" w:cs="Calibri"/>
                <w:color w:val="000000"/>
                <w:szCs w:val="24"/>
              </w:rPr>
            </w:pPr>
            <w:r w:rsidRPr="00BE1110">
              <w:rPr>
                <w:rFonts w:ascii="Calibri" w:hAnsi="Calibri" w:cs="Calibri"/>
                <w:szCs w:val="24"/>
              </w:rPr>
              <w:t xml:space="preserve"> To manage and be responsible for the completion of the research project in collaboration with the Principal Investigator, ensuring that the aims and objectives are met </w:t>
            </w:r>
          </w:p>
          <w:p w14:paraId="41FB5DAC" w14:textId="77777777" w:rsidR="006819A8" w:rsidRPr="00BE1110" w:rsidRDefault="006819A8" w:rsidP="006819A8">
            <w:pPr>
              <w:widowControl/>
              <w:numPr>
                <w:ilvl w:val="0"/>
                <w:numId w:val="10"/>
              </w:numPr>
              <w:rPr>
                <w:rFonts w:ascii="Calibri" w:hAnsi="Calibri" w:cs="Calibri"/>
                <w:szCs w:val="24"/>
              </w:rPr>
            </w:pPr>
            <w:r w:rsidRPr="00BE1110">
              <w:rPr>
                <w:rFonts w:ascii="Calibri" w:hAnsi="Calibri" w:cs="Calibri"/>
                <w:szCs w:val="24"/>
              </w:rPr>
              <w:t xml:space="preserve">Working with colleagues and external stakeholders to establish </w:t>
            </w:r>
            <w:proofErr w:type="spellStart"/>
            <w:r w:rsidRPr="00BE1110">
              <w:rPr>
                <w:rFonts w:ascii="Calibri" w:hAnsi="Calibri" w:cs="Calibri"/>
                <w:szCs w:val="24"/>
              </w:rPr>
              <w:t>standardised</w:t>
            </w:r>
            <w:proofErr w:type="spellEnd"/>
            <w:r w:rsidRPr="00BE1110">
              <w:rPr>
                <w:rFonts w:ascii="Calibri" w:hAnsi="Calibri" w:cs="Calibri"/>
                <w:szCs w:val="24"/>
              </w:rPr>
              <w:t xml:space="preserve"> testing regimes for comparing reactive media and test appropriate media.</w:t>
            </w:r>
          </w:p>
          <w:p w14:paraId="63456F3E" w14:textId="77777777" w:rsidR="006819A8" w:rsidRPr="00BE1110" w:rsidRDefault="006819A8" w:rsidP="006819A8">
            <w:pPr>
              <w:widowControl/>
              <w:numPr>
                <w:ilvl w:val="0"/>
                <w:numId w:val="10"/>
              </w:numPr>
              <w:jc w:val="both"/>
              <w:rPr>
                <w:rFonts w:ascii="Calibri" w:hAnsi="Calibri" w:cs="Calibri"/>
                <w:color w:val="000000"/>
                <w:szCs w:val="24"/>
              </w:rPr>
            </w:pPr>
            <w:r w:rsidRPr="00BE1110">
              <w:rPr>
                <w:rFonts w:ascii="Calibri" w:hAnsi="Calibri" w:cs="Calibri"/>
                <w:szCs w:val="24"/>
              </w:rPr>
              <w:t>Assist in designing, then overseeing the establishment and operation of a deployable testing station for assessing reactive media at wastewater treatment plants.</w:t>
            </w:r>
          </w:p>
          <w:p w14:paraId="79C97C9B" w14:textId="219B3ED1" w:rsidR="006819A8" w:rsidRPr="00BE1110" w:rsidRDefault="006819A8" w:rsidP="006819A8">
            <w:pPr>
              <w:widowControl/>
              <w:numPr>
                <w:ilvl w:val="0"/>
                <w:numId w:val="10"/>
              </w:numPr>
              <w:jc w:val="both"/>
              <w:rPr>
                <w:rFonts w:ascii="Calibri" w:hAnsi="Calibri" w:cs="Calibri"/>
                <w:color w:val="000000"/>
                <w:szCs w:val="24"/>
              </w:rPr>
            </w:pPr>
            <w:r w:rsidRPr="00BE1110">
              <w:rPr>
                <w:rFonts w:ascii="Calibri" w:hAnsi="Calibri" w:cs="Calibri"/>
                <w:szCs w:val="24"/>
              </w:rPr>
              <w:t>Develop</w:t>
            </w:r>
            <w:r>
              <w:rPr>
                <w:rFonts w:ascii="Calibri" w:hAnsi="Calibri" w:cs="Calibri"/>
                <w:szCs w:val="24"/>
              </w:rPr>
              <w:t xml:space="preserve"> </w:t>
            </w:r>
            <w:proofErr w:type="spellStart"/>
            <w:r w:rsidRPr="00BE1110">
              <w:rPr>
                <w:rFonts w:ascii="Calibri" w:hAnsi="Calibri" w:cs="Calibri"/>
                <w:szCs w:val="24"/>
              </w:rPr>
              <w:t>standardised</w:t>
            </w:r>
            <w:proofErr w:type="spellEnd"/>
            <w:r w:rsidRPr="00BE1110">
              <w:rPr>
                <w:rFonts w:ascii="Calibri" w:hAnsi="Calibri" w:cs="Calibri"/>
                <w:szCs w:val="24"/>
              </w:rPr>
              <w:t xml:space="preserve"> technical specifications for reactive media systems in collaboration with academic staff.</w:t>
            </w:r>
          </w:p>
          <w:p w14:paraId="41BE3368" w14:textId="77777777" w:rsidR="006819A8" w:rsidRPr="00BE1110" w:rsidRDefault="006819A8" w:rsidP="006819A8">
            <w:pPr>
              <w:widowControl/>
              <w:numPr>
                <w:ilvl w:val="0"/>
                <w:numId w:val="10"/>
              </w:numPr>
              <w:jc w:val="both"/>
              <w:rPr>
                <w:rFonts w:ascii="Calibri" w:hAnsi="Calibri" w:cs="Calibri"/>
                <w:color w:val="000000"/>
                <w:szCs w:val="24"/>
              </w:rPr>
            </w:pPr>
            <w:r w:rsidRPr="00BE1110">
              <w:rPr>
                <w:rFonts w:ascii="Calibri" w:hAnsi="Calibri" w:cs="Calibri"/>
                <w:szCs w:val="24"/>
              </w:rPr>
              <w:t xml:space="preserve">Undertake comparative costings of reactive media wastewater treatment </w:t>
            </w:r>
            <w:proofErr w:type="gramStart"/>
            <w:r w:rsidRPr="00BE1110">
              <w:rPr>
                <w:rFonts w:ascii="Calibri" w:hAnsi="Calibri" w:cs="Calibri"/>
                <w:szCs w:val="24"/>
              </w:rPr>
              <w:t>systems  in</w:t>
            </w:r>
            <w:proofErr w:type="gramEnd"/>
            <w:r w:rsidRPr="00BE1110">
              <w:rPr>
                <w:rFonts w:ascii="Calibri" w:hAnsi="Calibri" w:cs="Calibri"/>
                <w:szCs w:val="24"/>
              </w:rPr>
              <w:t xml:space="preserve"> collaboration with academic staff.</w:t>
            </w:r>
          </w:p>
          <w:p w14:paraId="38C6E23E" w14:textId="77777777" w:rsidR="006819A8" w:rsidRPr="00BE1110" w:rsidRDefault="006819A8" w:rsidP="006819A8">
            <w:pPr>
              <w:widowControl/>
              <w:numPr>
                <w:ilvl w:val="0"/>
                <w:numId w:val="10"/>
              </w:numPr>
              <w:jc w:val="both"/>
              <w:rPr>
                <w:rFonts w:ascii="Calibri" w:hAnsi="Calibri" w:cs="Calibri"/>
                <w:color w:val="000000"/>
                <w:szCs w:val="24"/>
              </w:rPr>
            </w:pPr>
            <w:r w:rsidRPr="00BE1110">
              <w:rPr>
                <w:rFonts w:ascii="Calibri" w:hAnsi="Calibri" w:cs="Calibri"/>
                <w:szCs w:val="24"/>
              </w:rPr>
              <w:t>Data collation, analysis and reporting of project outcomes to the Steering Group</w:t>
            </w:r>
          </w:p>
          <w:p w14:paraId="40E2269C" w14:textId="77777777" w:rsidR="006819A8" w:rsidRPr="00BE1110" w:rsidRDefault="006819A8" w:rsidP="006819A8">
            <w:pPr>
              <w:widowControl/>
              <w:numPr>
                <w:ilvl w:val="0"/>
                <w:numId w:val="10"/>
              </w:numPr>
              <w:rPr>
                <w:rFonts w:ascii="Calibri" w:hAnsi="Calibri" w:cs="Calibri"/>
                <w:szCs w:val="24"/>
              </w:rPr>
            </w:pPr>
            <w:r w:rsidRPr="00BE1110">
              <w:rPr>
                <w:rFonts w:ascii="Calibri" w:hAnsi="Calibri" w:cs="Calibri"/>
                <w:szCs w:val="24"/>
              </w:rPr>
              <w:t>Assisting with dissemination of findings through presentations and publications.</w:t>
            </w:r>
          </w:p>
          <w:p w14:paraId="3EF01074" w14:textId="77777777" w:rsidR="006819A8" w:rsidRPr="00BE1110" w:rsidRDefault="006819A8" w:rsidP="00AC71B9">
            <w:pPr>
              <w:rPr>
                <w:rFonts w:ascii="Calibri" w:hAnsi="Calibri" w:cs="Calibri"/>
                <w:szCs w:val="24"/>
              </w:rPr>
            </w:pPr>
          </w:p>
          <w:p w14:paraId="0878CB25" w14:textId="2BB90867" w:rsidR="006819A8" w:rsidRPr="00BE1110" w:rsidRDefault="006819A8" w:rsidP="00AC71B9">
            <w:pPr>
              <w:rPr>
                <w:rFonts w:ascii="Calibri" w:hAnsi="Calibri" w:cs="Calibri"/>
                <w:szCs w:val="24"/>
                <w:u w:val="single"/>
              </w:rPr>
            </w:pPr>
            <w:r w:rsidRPr="00BE1110">
              <w:rPr>
                <w:rFonts w:ascii="Calibri" w:hAnsi="Calibri" w:cs="Calibri"/>
                <w:szCs w:val="24"/>
                <w:u w:val="single"/>
              </w:rPr>
              <w:t>Additional expectations of the role holder</w:t>
            </w:r>
          </w:p>
          <w:p w14:paraId="1D15F3A8" w14:textId="77777777" w:rsidR="006819A8" w:rsidRPr="00BE1110" w:rsidRDefault="006819A8" w:rsidP="006819A8">
            <w:pPr>
              <w:widowControl/>
              <w:numPr>
                <w:ilvl w:val="0"/>
                <w:numId w:val="7"/>
              </w:numPr>
              <w:rPr>
                <w:rFonts w:ascii="Calibri" w:hAnsi="Calibri" w:cs="Calibri"/>
                <w:szCs w:val="24"/>
              </w:rPr>
            </w:pPr>
            <w:r w:rsidRPr="00BE1110">
              <w:rPr>
                <w:rFonts w:ascii="Calibri" w:hAnsi="Calibri" w:cs="Calibri"/>
                <w:szCs w:val="24"/>
              </w:rPr>
              <w:t xml:space="preserve">To communicate with team members and liaise/network with relevant others to ensure effective working relationships. </w:t>
            </w:r>
          </w:p>
          <w:p w14:paraId="6E3123C2" w14:textId="77777777" w:rsidR="006819A8" w:rsidRPr="00BE1110" w:rsidRDefault="006819A8" w:rsidP="006819A8">
            <w:pPr>
              <w:widowControl/>
              <w:numPr>
                <w:ilvl w:val="0"/>
                <w:numId w:val="7"/>
              </w:numPr>
              <w:pBdr>
                <w:top w:val="nil"/>
                <w:left w:val="nil"/>
                <w:bottom w:val="nil"/>
                <w:right w:val="nil"/>
                <w:between w:val="nil"/>
              </w:pBdr>
              <w:rPr>
                <w:rFonts w:ascii="Calibri" w:hAnsi="Calibri" w:cs="Calibri"/>
                <w:szCs w:val="24"/>
              </w:rPr>
            </w:pPr>
            <w:r w:rsidRPr="00BE1110">
              <w:rPr>
                <w:rFonts w:ascii="Calibri" w:hAnsi="Calibri" w:cs="Calibri"/>
                <w:color w:val="000000"/>
                <w:szCs w:val="24"/>
              </w:rPr>
              <w:t xml:space="preserve">In line with the </w:t>
            </w:r>
            <w:r w:rsidRPr="00BE1110">
              <w:rPr>
                <w:rFonts w:ascii="Calibri" w:hAnsi="Calibri" w:cs="Calibri"/>
                <w:szCs w:val="24"/>
              </w:rPr>
              <w:t xml:space="preserve">project </w:t>
            </w:r>
            <w:r w:rsidRPr="00BE1110">
              <w:rPr>
                <w:rFonts w:ascii="Calibri" w:hAnsi="Calibri" w:cs="Calibri"/>
                <w:color w:val="000000"/>
                <w:szCs w:val="24"/>
              </w:rPr>
              <w:t xml:space="preserve">objectives, the role holder is required to plan, </w:t>
            </w:r>
            <w:proofErr w:type="spellStart"/>
            <w:r w:rsidRPr="00BE1110">
              <w:rPr>
                <w:rFonts w:ascii="Calibri" w:hAnsi="Calibri" w:cs="Calibri"/>
                <w:color w:val="000000"/>
                <w:szCs w:val="24"/>
              </w:rPr>
              <w:t>prioritise</w:t>
            </w:r>
            <w:proofErr w:type="spellEnd"/>
            <w:r w:rsidRPr="00BE1110">
              <w:rPr>
                <w:rFonts w:ascii="Calibri" w:hAnsi="Calibri" w:cs="Calibri"/>
                <w:color w:val="000000"/>
                <w:szCs w:val="24"/>
              </w:rPr>
              <w:t xml:space="preserve"> and </w:t>
            </w:r>
            <w:proofErr w:type="spellStart"/>
            <w:r w:rsidRPr="00BE1110">
              <w:rPr>
                <w:rFonts w:ascii="Calibri" w:hAnsi="Calibri" w:cs="Calibri"/>
                <w:color w:val="000000"/>
                <w:szCs w:val="24"/>
              </w:rPr>
              <w:t>organise</w:t>
            </w:r>
            <w:proofErr w:type="spellEnd"/>
            <w:r w:rsidRPr="00BE1110">
              <w:rPr>
                <w:rFonts w:ascii="Calibri" w:hAnsi="Calibri" w:cs="Calibri"/>
                <w:color w:val="000000"/>
                <w:szCs w:val="24"/>
              </w:rPr>
              <w:t xml:space="preserve"> their own workloads.</w:t>
            </w:r>
          </w:p>
          <w:p w14:paraId="6E35BE5D" w14:textId="77777777" w:rsidR="006819A8" w:rsidRPr="00BE1110" w:rsidRDefault="006819A8" w:rsidP="006819A8">
            <w:pPr>
              <w:widowControl/>
              <w:numPr>
                <w:ilvl w:val="0"/>
                <w:numId w:val="7"/>
              </w:numPr>
              <w:rPr>
                <w:rFonts w:ascii="Calibri" w:hAnsi="Calibri" w:cs="Calibri"/>
                <w:szCs w:val="24"/>
              </w:rPr>
            </w:pPr>
            <w:r w:rsidRPr="00BE1110">
              <w:rPr>
                <w:rFonts w:ascii="Calibri" w:hAnsi="Calibri" w:cs="Calibri"/>
                <w:szCs w:val="24"/>
              </w:rPr>
              <w:lastRenderedPageBreak/>
              <w:t>To participate in, and contribute to, a performance &amp; development review (PDR), ensuring that work produced is in line with the Department/Faculty/University aims.</w:t>
            </w:r>
          </w:p>
          <w:p w14:paraId="1ED4DD6A" w14:textId="77777777" w:rsidR="006819A8" w:rsidRPr="00BE1110" w:rsidRDefault="006819A8" w:rsidP="006819A8">
            <w:pPr>
              <w:widowControl/>
              <w:numPr>
                <w:ilvl w:val="0"/>
                <w:numId w:val="7"/>
              </w:numPr>
              <w:rPr>
                <w:rFonts w:ascii="Calibri" w:hAnsi="Calibri" w:cs="Calibri"/>
                <w:szCs w:val="24"/>
              </w:rPr>
            </w:pPr>
            <w:r w:rsidRPr="00BE1110">
              <w:rPr>
                <w:rFonts w:ascii="Calibri" w:hAnsi="Calibri" w:cs="Calibri"/>
                <w:szCs w:val="24"/>
              </w:rPr>
              <w:t>To comply with the University's Health and Safety Policy and pay due care to own safety and the safety of others.  Report all accidents, near misses and unsafe circumstances to line management.</w:t>
            </w:r>
          </w:p>
          <w:p w14:paraId="673EE713" w14:textId="77777777" w:rsidR="006819A8" w:rsidRPr="00BE1110" w:rsidRDefault="006819A8" w:rsidP="006819A8">
            <w:pPr>
              <w:widowControl/>
              <w:numPr>
                <w:ilvl w:val="0"/>
                <w:numId w:val="7"/>
              </w:numPr>
              <w:rPr>
                <w:rFonts w:ascii="Calibri" w:hAnsi="Calibri" w:cs="Calibri"/>
                <w:szCs w:val="24"/>
              </w:rPr>
            </w:pPr>
            <w:r w:rsidRPr="00BE1110">
              <w:rPr>
                <w:rFonts w:ascii="Calibri" w:hAnsi="Calibri" w:cs="Calibri"/>
                <w:szCs w:val="24"/>
              </w:rPr>
              <w:t>To establish an understanding and conform to wastewater site H&amp;S</w:t>
            </w:r>
          </w:p>
          <w:p w14:paraId="7333AD40" w14:textId="77777777" w:rsidR="006819A8" w:rsidRPr="00BE1110" w:rsidRDefault="006819A8" w:rsidP="006819A8">
            <w:pPr>
              <w:widowControl/>
              <w:numPr>
                <w:ilvl w:val="0"/>
                <w:numId w:val="7"/>
              </w:numPr>
              <w:rPr>
                <w:rFonts w:ascii="Calibri" w:hAnsi="Calibri" w:cs="Calibri"/>
                <w:szCs w:val="24"/>
              </w:rPr>
            </w:pPr>
            <w:r w:rsidRPr="00BE1110">
              <w:rPr>
                <w:rFonts w:ascii="Calibri" w:hAnsi="Calibri" w:cs="Calibri"/>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208A58ED" w14:textId="77777777" w:rsidR="006819A8" w:rsidRPr="00BE1110" w:rsidRDefault="006819A8" w:rsidP="006819A8">
            <w:pPr>
              <w:widowControl/>
              <w:numPr>
                <w:ilvl w:val="0"/>
                <w:numId w:val="7"/>
              </w:numPr>
              <w:rPr>
                <w:rFonts w:ascii="Calibri" w:hAnsi="Calibri" w:cs="Calibri"/>
                <w:szCs w:val="24"/>
              </w:rPr>
            </w:pPr>
            <w:r w:rsidRPr="00BE1110">
              <w:rPr>
                <w:rFonts w:ascii="Calibri" w:hAnsi="Calibri" w:cs="Calibri"/>
                <w:szCs w:val="24"/>
              </w:rPr>
              <w:t>Any other duties as required by the PI/Head of Department.</w:t>
            </w:r>
          </w:p>
        </w:tc>
      </w:tr>
    </w:tbl>
    <w:p w14:paraId="7FBD7A27" w14:textId="77777777" w:rsidR="006819A8" w:rsidRPr="00BE1110" w:rsidRDefault="006819A8" w:rsidP="006819A8">
      <w:pPr>
        <w:rPr>
          <w:rFonts w:ascii="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819A8" w:rsidRPr="00BE1110" w14:paraId="6F1CEFD0" w14:textId="77777777" w:rsidTr="00AC71B9">
        <w:tc>
          <w:tcPr>
            <w:tcW w:w="9016" w:type="dxa"/>
          </w:tcPr>
          <w:p w14:paraId="23041817" w14:textId="77777777" w:rsidR="006819A8" w:rsidRPr="00BE1110" w:rsidRDefault="006819A8" w:rsidP="00AC71B9">
            <w:pPr>
              <w:rPr>
                <w:rFonts w:ascii="Calibri" w:hAnsi="Calibri" w:cs="Calibri"/>
                <w:b/>
                <w:szCs w:val="24"/>
              </w:rPr>
            </w:pPr>
            <w:r w:rsidRPr="00BE1110">
              <w:rPr>
                <w:rFonts w:ascii="Calibri" w:hAnsi="Calibri" w:cs="Calibri"/>
                <w:b/>
                <w:szCs w:val="24"/>
              </w:rPr>
              <w:t xml:space="preserve">Working Relationships: </w:t>
            </w:r>
          </w:p>
        </w:tc>
      </w:tr>
      <w:tr w:rsidR="006819A8" w:rsidRPr="00BE1110" w14:paraId="4BA0C888" w14:textId="77777777" w:rsidTr="00AC71B9">
        <w:tc>
          <w:tcPr>
            <w:tcW w:w="9016" w:type="dxa"/>
          </w:tcPr>
          <w:p w14:paraId="4428E703" w14:textId="77777777" w:rsidR="006819A8" w:rsidRPr="00BE1110" w:rsidRDefault="006819A8" w:rsidP="006819A8">
            <w:pPr>
              <w:widowControl/>
              <w:numPr>
                <w:ilvl w:val="0"/>
                <w:numId w:val="8"/>
              </w:numPr>
              <w:rPr>
                <w:rFonts w:ascii="Calibri" w:hAnsi="Calibri" w:cs="Calibri"/>
                <w:szCs w:val="24"/>
              </w:rPr>
            </w:pPr>
            <w:r w:rsidRPr="00BE1110">
              <w:rPr>
                <w:rFonts w:ascii="Calibri" w:hAnsi="Calibri" w:cs="Calibri"/>
                <w:szCs w:val="24"/>
              </w:rPr>
              <w:t>Project Steering Group</w:t>
            </w:r>
          </w:p>
          <w:p w14:paraId="70334005" w14:textId="77777777" w:rsidR="006819A8" w:rsidRPr="00BE1110" w:rsidRDefault="006819A8" w:rsidP="006819A8">
            <w:pPr>
              <w:widowControl/>
              <w:numPr>
                <w:ilvl w:val="0"/>
                <w:numId w:val="8"/>
              </w:numPr>
              <w:rPr>
                <w:rFonts w:ascii="Calibri" w:hAnsi="Calibri" w:cs="Calibri"/>
                <w:szCs w:val="24"/>
              </w:rPr>
            </w:pPr>
            <w:r w:rsidRPr="00BE1110">
              <w:rPr>
                <w:rFonts w:ascii="Calibri" w:hAnsi="Calibri" w:cs="Calibri"/>
                <w:szCs w:val="24"/>
              </w:rPr>
              <w:t>Project partners</w:t>
            </w:r>
          </w:p>
          <w:p w14:paraId="792BE92A" w14:textId="77777777" w:rsidR="006819A8" w:rsidRPr="00BE1110" w:rsidRDefault="006819A8" w:rsidP="006819A8">
            <w:pPr>
              <w:widowControl/>
              <w:numPr>
                <w:ilvl w:val="0"/>
                <w:numId w:val="8"/>
              </w:numPr>
              <w:rPr>
                <w:rFonts w:ascii="Calibri" w:hAnsi="Calibri" w:cs="Calibri"/>
                <w:szCs w:val="24"/>
              </w:rPr>
            </w:pPr>
            <w:r w:rsidRPr="00BE1110">
              <w:rPr>
                <w:rFonts w:ascii="Calibri" w:hAnsi="Calibri" w:cs="Calibri"/>
                <w:szCs w:val="24"/>
              </w:rPr>
              <w:t>Principal Investigator</w:t>
            </w:r>
          </w:p>
          <w:p w14:paraId="249CD916" w14:textId="77777777" w:rsidR="006819A8" w:rsidRPr="00BE1110" w:rsidRDefault="006819A8" w:rsidP="006819A8">
            <w:pPr>
              <w:widowControl/>
              <w:numPr>
                <w:ilvl w:val="0"/>
                <w:numId w:val="8"/>
              </w:numPr>
              <w:rPr>
                <w:rFonts w:ascii="Calibri" w:hAnsi="Calibri" w:cs="Calibri"/>
                <w:szCs w:val="24"/>
              </w:rPr>
            </w:pPr>
            <w:r w:rsidRPr="00BE1110">
              <w:rPr>
                <w:rFonts w:ascii="Calibri" w:hAnsi="Calibri" w:cs="Calibri"/>
                <w:szCs w:val="24"/>
              </w:rPr>
              <w:t>Head of School</w:t>
            </w:r>
          </w:p>
          <w:p w14:paraId="3040D8F7" w14:textId="77777777" w:rsidR="006819A8" w:rsidRPr="00BE1110" w:rsidRDefault="006819A8" w:rsidP="006819A8">
            <w:pPr>
              <w:widowControl/>
              <w:numPr>
                <w:ilvl w:val="0"/>
                <w:numId w:val="8"/>
              </w:numPr>
              <w:rPr>
                <w:rFonts w:ascii="Calibri" w:hAnsi="Calibri" w:cs="Calibri"/>
                <w:szCs w:val="24"/>
              </w:rPr>
            </w:pPr>
            <w:r w:rsidRPr="00BE1110">
              <w:rPr>
                <w:rFonts w:ascii="Calibri" w:hAnsi="Calibri" w:cs="Calibri"/>
                <w:szCs w:val="24"/>
              </w:rPr>
              <w:t>Academic &amp; Research Staff</w:t>
            </w:r>
          </w:p>
          <w:p w14:paraId="42D04982" w14:textId="77777777" w:rsidR="006819A8" w:rsidRPr="00BE1110" w:rsidRDefault="006819A8" w:rsidP="006819A8">
            <w:pPr>
              <w:widowControl/>
              <w:numPr>
                <w:ilvl w:val="0"/>
                <w:numId w:val="8"/>
              </w:numPr>
              <w:rPr>
                <w:rFonts w:ascii="Calibri" w:hAnsi="Calibri" w:cs="Calibri"/>
                <w:szCs w:val="24"/>
              </w:rPr>
            </w:pPr>
            <w:r w:rsidRPr="00BE1110">
              <w:rPr>
                <w:rFonts w:ascii="Calibri" w:hAnsi="Calibri" w:cs="Calibri"/>
                <w:szCs w:val="24"/>
              </w:rPr>
              <w:t>Suppliers of materials/equipment</w:t>
            </w:r>
          </w:p>
        </w:tc>
      </w:tr>
    </w:tbl>
    <w:p w14:paraId="7239EE1B" w14:textId="77777777" w:rsidR="006819A8" w:rsidRPr="00BE1110" w:rsidRDefault="006819A8" w:rsidP="006819A8">
      <w:pPr>
        <w:rPr>
          <w:rFonts w:ascii="Calibri" w:hAnsi="Calibri" w:cs="Calibri"/>
          <w:szCs w:val="24"/>
        </w:rPr>
      </w:pPr>
    </w:p>
    <w:p w14:paraId="337086CF" w14:textId="77777777" w:rsidR="006819A8" w:rsidRPr="00BE1110" w:rsidRDefault="006819A8" w:rsidP="006819A8">
      <w:pPr>
        <w:rPr>
          <w:rFonts w:ascii="Calibri" w:hAnsi="Calibri" w:cs="Calibri"/>
          <w:szCs w:val="24"/>
        </w:rPr>
      </w:pPr>
    </w:p>
    <w:p w14:paraId="7EF0768E" w14:textId="77777777" w:rsidR="006819A8" w:rsidRPr="00BE1110" w:rsidRDefault="006819A8" w:rsidP="006819A8">
      <w:pPr>
        <w:rPr>
          <w:rFonts w:ascii="Calibri" w:hAnsi="Calibri" w:cs="Calibri"/>
          <w:szCs w:val="24"/>
        </w:rPr>
      </w:pPr>
    </w:p>
    <w:p w14:paraId="6A01311A" w14:textId="77777777" w:rsidR="006819A8" w:rsidRPr="00BE1110" w:rsidRDefault="006819A8" w:rsidP="006819A8">
      <w:pPr>
        <w:rPr>
          <w:rFonts w:ascii="Calibri" w:hAnsi="Calibri" w:cs="Calibri"/>
          <w:szCs w:val="24"/>
        </w:rPr>
      </w:pPr>
    </w:p>
    <w:p w14:paraId="4AC594AD" w14:textId="77777777" w:rsidR="006819A8" w:rsidRPr="00BE1110" w:rsidRDefault="006819A8" w:rsidP="006819A8">
      <w:pPr>
        <w:rPr>
          <w:rFonts w:ascii="Calibri" w:hAnsi="Calibri" w:cs="Calibri"/>
          <w:szCs w:val="24"/>
        </w:rPr>
      </w:pPr>
    </w:p>
    <w:p w14:paraId="18E58FB6" w14:textId="77777777" w:rsidR="006819A8" w:rsidRPr="00BE1110" w:rsidRDefault="006819A8" w:rsidP="006819A8">
      <w:pPr>
        <w:rPr>
          <w:rFonts w:ascii="Calibri" w:hAnsi="Calibri" w:cs="Calibri"/>
          <w:szCs w:val="24"/>
        </w:rPr>
      </w:pPr>
    </w:p>
    <w:p w14:paraId="39C6EAF2" w14:textId="77777777" w:rsidR="006819A8" w:rsidRPr="00BE1110" w:rsidRDefault="006819A8" w:rsidP="006819A8">
      <w:pPr>
        <w:rPr>
          <w:rFonts w:ascii="Calibri" w:hAnsi="Calibri" w:cs="Calibri"/>
          <w:szCs w:val="24"/>
        </w:rPr>
      </w:pPr>
    </w:p>
    <w:p w14:paraId="1F3017BD" w14:textId="77777777" w:rsidR="006819A8" w:rsidRPr="00BE1110" w:rsidRDefault="006819A8" w:rsidP="006819A8">
      <w:pPr>
        <w:rPr>
          <w:rFonts w:ascii="Calibri" w:hAnsi="Calibri" w:cs="Calibri"/>
          <w:szCs w:val="24"/>
        </w:rPr>
      </w:pPr>
    </w:p>
    <w:p w14:paraId="130B6EA0" w14:textId="77777777" w:rsidR="006819A8" w:rsidRPr="00BE1110" w:rsidRDefault="006819A8" w:rsidP="006819A8">
      <w:pPr>
        <w:rPr>
          <w:rFonts w:ascii="Calibri" w:hAnsi="Calibri" w:cs="Calibri"/>
          <w:szCs w:val="24"/>
        </w:rPr>
      </w:pPr>
    </w:p>
    <w:p w14:paraId="389FB61C" w14:textId="77777777" w:rsidR="006819A8" w:rsidRPr="00BE1110" w:rsidRDefault="006819A8" w:rsidP="006819A8">
      <w:pPr>
        <w:rPr>
          <w:rFonts w:ascii="Calibri" w:hAnsi="Calibri" w:cs="Calibri"/>
          <w:szCs w:val="24"/>
        </w:rPr>
      </w:pPr>
    </w:p>
    <w:p w14:paraId="621A1CAC" w14:textId="77777777" w:rsidR="006819A8" w:rsidRPr="00BE1110" w:rsidRDefault="006819A8" w:rsidP="006819A8">
      <w:pPr>
        <w:rPr>
          <w:rFonts w:ascii="Calibri" w:hAnsi="Calibri" w:cs="Calibri"/>
          <w:szCs w:val="24"/>
        </w:rPr>
      </w:pPr>
    </w:p>
    <w:p w14:paraId="1ECADDC9" w14:textId="77777777" w:rsidR="006819A8" w:rsidRPr="00BE1110" w:rsidRDefault="006819A8" w:rsidP="006819A8">
      <w:pPr>
        <w:rPr>
          <w:rFonts w:ascii="Calibri" w:hAnsi="Calibri" w:cs="Calibri"/>
          <w:szCs w:val="24"/>
        </w:rPr>
      </w:pPr>
    </w:p>
    <w:p w14:paraId="67AB1FB0" w14:textId="77777777" w:rsidR="006819A8" w:rsidRDefault="006819A8" w:rsidP="006819A8">
      <w:pPr>
        <w:rPr>
          <w:szCs w:val="24"/>
        </w:rPr>
      </w:pPr>
      <w:r>
        <w:rPr>
          <w:szCs w:val="24"/>
        </w:rPr>
        <w:br w:type="page"/>
      </w:r>
    </w:p>
    <w:p w14:paraId="2AEBA191" w14:textId="77777777" w:rsidR="006819A8" w:rsidRPr="006819A8" w:rsidRDefault="006819A8" w:rsidP="006819A8">
      <w:pPr>
        <w:pStyle w:val="ListParagraph"/>
        <w:numPr>
          <w:ilvl w:val="0"/>
          <w:numId w:val="9"/>
        </w:numPr>
        <w:pBdr>
          <w:top w:val="nil"/>
          <w:left w:val="nil"/>
          <w:bottom w:val="nil"/>
          <w:right w:val="nil"/>
          <w:between w:val="nil"/>
        </w:pBdr>
        <w:spacing w:after="0"/>
        <w:rPr>
          <w:rFonts w:cs="Calibri"/>
          <w:b/>
          <w:color w:val="000000"/>
          <w:sz w:val="24"/>
          <w:szCs w:val="24"/>
        </w:rPr>
      </w:pPr>
      <w:r w:rsidRPr="006819A8">
        <w:rPr>
          <w:rFonts w:cs="Calibri"/>
          <w:b/>
          <w:color w:val="000000"/>
          <w:sz w:val="24"/>
          <w:szCs w:val="24"/>
        </w:rPr>
        <w:lastRenderedPageBreak/>
        <w:t>PERSON SPECIFICATION</w:t>
      </w:r>
    </w:p>
    <w:p w14:paraId="2CA21078" w14:textId="77777777" w:rsidR="006819A8" w:rsidRPr="006819A8" w:rsidRDefault="006819A8" w:rsidP="006819A8">
      <w:pPr>
        <w:pStyle w:val="ListParagraph"/>
        <w:pBdr>
          <w:top w:val="nil"/>
          <w:left w:val="nil"/>
          <w:bottom w:val="nil"/>
          <w:right w:val="nil"/>
          <w:between w:val="nil"/>
        </w:pBdr>
        <w:spacing w:after="0"/>
        <w:rPr>
          <w:rFonts w:cs="Calibri"/>
          <w:b/>
          <w:color w:val="000000"/>
          <w:sz w:val="24"/>
          <w:szCs w:val="24"/>
        </w:rPr>
      </w:pPr>
    </w:p>
    <w:tbl>
      <w:tblPr>
        <w:tblW w:w="9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
        <w:gridCol w:w="6586"/>
        <w:gridCol w:w="986"/>
        <w:gridCol w:w="911"/>
      </w:tblGrid>
      <w:tr w:rsidR="006819A8" w:rsidRPr="006819A8" w14:paraId="2A637385" w14:textId="77777777" w:rsidTr="00AC71B9">
        <w:tc>
          <w:tcPr>
            <w:tcW w:w="654" w:type="dxa"/>
          </w:tcPr>
          <w:p w14:paraId="605E886F" w14:textId="77777777" w:rsidR="006819A8" w:rsidRPr="006819A8" w:rsidRDefault="006819A8" w:rsidP="00AC71B9">
            <w:pPr>
              <w:rPr>
                <w:rFonts w:ascii="Calibri" w:hAnsi="Calibri" w:cs="Calibri"/>
                <w:b/>
                <w:szCs w:val="24"/>
              </w:rPr>
            </w:pPr>
            <w:r w:rsidRPr="006819A8">
              <w:rPr>
                <w:rFonts w:ascii="Calibri" w:hAnsi="Calibri" w:cs="Calibri"/>
                <w:b/>
                <w:szCs w:val="24"/>
              </w:rPr>
              <w:t>No</w:t>
            </w:r>
          </w:p>
        </w:tc>
        <w:tc>
          <w:tcPr>
            <w:tcW w:w="6586" w:type="dxa"/>
          </w:tcPr>
          <w:p w14:paraId="25A4F70C" w14:textId="77777777" w:rsidR="006819A8" w:rsidRPr="006819A8" w:rsidRDefault="006819A8" w:rsidP="00AC71B9">
            <w:pPr>
              <w:rPr>
                <w:rFonts w:ascii="Calibri" w:hAnsi="Calibri" w:cs="Calibri"/>
                <w:b/>
                <w:szCs w:val="24"/>
              </w:rPr>
            </w:pPr>
            <w:r w:rsidRPr="006819A8">
              <w:rPr>
                <w:rFonts w:ascii="Calibri" w:hAnsi="Calibri" w:cs="Calibri"/>
                <w:b/>
                <w:szCs w:val="24"/>
              </w:rPr>
              <w:t xml:space="preserve">Attributes </w:t>
            </w:r>
          </w:p>
        </w:tc>
        <w:tc>
          <w:tcPr>
            <w:tcW w:w="986" w:type="dxa"/>
          </w:tcPr>
          <w:p w14:paraId="44A65057" w14:textId="77777777" w:rsidR="006819A8" w:rsidRPr="006819A8" w:rsidRDefault="006819A8" w:rsidP="00AC71B9">
            <w:pPr>
              <w:rPr>
                <w:rFonts w:ascii="Calibri" w:hAnsi="Calibri" w:cs="Calibri"/>
                <w:b/>
                <w:szCs w:val="24"/>
              </w:rPr>
            </w:pPr>
            <w:r w:rsidRPr="006819A8">
              <w:rPr>
                <w:rFonts w:ascii="Calibri" w:hAnsi="Calibri" w:cs="Calibri"/>
                <w:b/>
                <w:szCs w:val="24"/>
              </w:rPr>
              <w:t>Rating</w:t>
            </w:r>
          </w:p>
        </w:tc>
        <w:tc>
          <w:tcPr>
            <w:tcW w:w="911" w:type="dxa"/>
          </w:tcPr>
          <w:p w14:paraId="3B64F04C" w14:textId="77777777" w:rsidR="006819A8" w:rsidRPr="006819A8" w:rsidRDefault="006819A8" w:rsidP="00AC71B9">
            <w:pPr>
              <w:rPr>
                <w:rFonts w:ascii="Calibri" w:hAnsi="Calibri" w:cs="Calibri"/>
                <w:b/>
                <w:szCs w:val="24"/>
              </w:rPr>
            </w:pPr>
            <w:r w:rsidRPr="006819A8">
              <w:rPr>
                <w:rFonts w:ascii="Calibri" w:hAnsi="Calibri" w:cs="Calibri"/>
                <w:b/>
                <w:szCs w:val="24"/>
              </w:rPr>
              <w:t>Source</w:t>
            </w:r>
          </w:p>
        </w:tc>
      </w:tr>
      <w:tr w:rsidR="006819A8" w:rsidRPr="006819A8" w14:paraId="1F4DE7E5" w14:textId="77777777" w:rsidTr="00AC71B9">
        <w:tc>
          <w:tcPr>
            <w:tcW w:w="654" w:type="dxa"/>
          </w:tcPr>
          <w:p w14:paraId="44537BF9" w14:textId="77777777" w:rsidR="006819A8" w:rsidRPr="006819A8" w:rsidRDefault="006819A8" w:rsidP="00AC71B9">
            <w:pPr>
              <w:rPr>
                <w:rFonts w:ascii="Calibri" w:hAnsi="Calibri" w:cs="Calibri"/>
                <w:b/>
                <w:szCs w:val="24"/>
              </w:rPr>
            </w:pPr>
            <w:r w:rsidRPr="006819A8">
              <w:rPr>
                <w:rFonts w:ascii="Calibri" w:hAnsi="Calibri" w:cs="Calibri"/>
                <w:b/>
                <w:szCs w:val="24"/>
              </w:rPr>
              <w:t>1.</w:t>
            </w:r>
          </w:p>
        </w:tc>
        <w:tc>
          <w:tcPr>
            <w:tcW w:w="6586" w:type="dxa"/>
          </w:tcPr>
          <w:p w14:paraId="51C7E44F" w14:textId="77777777" w:rsidR="006819A8" w:rsidRPr="006819A8" w:rsidRDefault="006819A8" w:rsidP="00AC71B9">
            <w:pPr>
              <w:rPr>
                <w:rFonts w:ascii="Calibri" w:hAnsi="Calibri" w:cs="Calibri"/>
                <w:b/>
                <w:szCs w:val="24"/>
              </w:rPr>
            </w:pPr>
            <w:r w:rsidRPr="006819A8">
              <w:rPr>
                <w:rFonts w:ascii="Calibri" w:hAnsi="Calibri" w:cs="Calibri"/>
                <w:b/>
                <w:szCs w:val="24"/>
              </w:rPr>
              <w:t>Specific Knowledge &amp; Experience</w:t>
            </w:r>
          </w:p>
        </w:tc>
        <w:tc>
          <w:tcPr>
            <w:tcW w:w="986" w:type="dxa"/>
          </w:tcPr>
          <w:p w14:paraId="7C8E9744" w14:textId="77777777" w:rsidR="006819A8" w:rsidRPr="006819A8" w:rsidRDefault="006819A8" w:rsidP="00AC71B9">
            <w:pPr>
              <w:rPr>
                <w:rFonts w:ascii="Calibri" w:hAnsi="Calibri" w:cs="Calibri"/>
                <w:szCs w:val="24"/>
              </w:rPr>
            </w:pPr>
          </w:p>
        </w:tc>
        <w:tc>
          <w:tcPr>
            <w:tcW w:w="911" w:type="dxa"/>
          </w:tcPr>
          <w:p w14:paraId="054E137A" w14:textId="77777777" w:rsidR="006819A8" w:rsidRPr="006819A8" w:rsidRDefault="006819A8" w:rsidP="00AC71B9">
            <w:pPr>
              <w:rPr>
                <w:rFonts w:ascii="Calibri" w:hAnsi="Calibri" w:cs="Calibri"/>
                <w:szCs w:val="24"/>
              </w:rPr>
            </w:pPr>
          </w:p>
        </w:tc>
      </w:tr>
      <w:tr w:rsidR="006819A8" w:rsidRPr="006819A8" w14:paraId="38D68181" w14:textId="77777777" w:rsidTr="00AC71B9">
        <w:tc>
          <w:tcPr>
            <w:tcW w:w="654" w:type="dxa"/>
          </w:tcPr>
          <w:p w14:paraId="0AC5F4FE" w14:textId="77777777" w:rsidR="006819A8" w:rsidRPr="006819A8" w:rsidRDefault="006819A8" w:rsidP="00AC71B9">
            <w:pPr>
              <w:rPr>
                <w:rFonts w:ascii="Calibri" w:hAnsi="Calibri" w:cs="Calibri"/>
                <w:szCs w:val="24"/>
              </w:rPr>
            </w:pPr>
            <w:r w:rsidRPr="006819A8">
              <w:rPr>
                <w:rFonts w:ascii="Calibri" w:hAnsi="Calibri" w:cs="Calibri"/>
                <w:szCs w:val="24"/>
              </w:rPr>
              <w:t>1.1</w:t>
            </w:r>
          </w:p>
        </w:tc>
        <w:tc>
          <w:tcPr>
            <w:tcW w:w="6586" w:type="dxa"/>
          </w:tcPr>
          <w:p w14:paraId="67545B9C" w14:textId="77777777" w:rsidR="006819A8" w:rsidRPr="006819A8" w:rsidRDefault="006819A8" w:rsidP="00AC71B9">
            <w:pPr>
              <w:rPr>
                <w:rFonts w:ascii="Calibri" w:hAnsi="Calibri" w:cs="Calibri"/>
                <w:szCs w:val="24"/>
              </w:rPr>
            </w:pPr>
            <w:r w:rsidRPr="006819A8">
              <w:rPr>
                <w:rFonts w:ascii="Calibri" w:hAnsi="Calibri" w:cs="Calibri"/>
                <w:szCs w:val="24"/>
              </w:rPr>
              <w:t>Knowledge of wastewater treatment and the wastewater industry</w:t>
            </w:r>
          </w:p>
        </w:tc>
        <w:tc>
          <w:tcPr>
            <w:tcW w:w="986" w:type="dxa"/>
          </w:tcPr>
          <w:p w14:paraId="2A4B5760" w14:textId="77777777" w:rsidR="006819A8" w:rsidRPr="006819A8" w:rsidRDefault="006819A8" w:rsidP="00AC71B9">
            <w:pPr>
              <w:rPr>
                <w:rFonts w:ascii="Calibri" w:hAnsi="Calibri" w:cs="Calibri"/>
                <w:szCs w:val="24"/>
              </w:rPr>
            </w:pPr>
            <w:r w:rsidRPr="006819A8">
              <w:rPr>
                <w:rFonts w:ascii="Calibri" w:hAnsi="Calibri" w:cs="Calibri"/>
                <w:szCs w:val="24"/>
              </w:rPr>
              <w:t>E</w:t>
            </w:r>
          </w:p>
        </w:tc>
        <w:tc>
          <w:tcPr>
            <w:tcW w:w="911" w:type="dxa"/>
          </w:tcPr>
          <w:p w14:paraId="2763C057" w14:textId="77777777" w:rsidR="006819A8" w:rsidRPr="006819A8" w:rsidRDefault="006819A8" w:rsidP="00AC71B9">
            <w:pPr>
              <w:rPr>
                <w:rFonts w:ascii="Calibri" w:hAnsi="Calibri" w:cs="Calibri"/>
                <w:szCs w:val="24"/>
              </w:rPr>
            </w:pPr>
            <w:r w:rsidRPr="006819A8">
              <w:rPr>
                <w:rFonts w:ascii="Calibri" w:hAnsi="Calibri" w:cs="Calibri"/>
                <w:szCs w:val="24"/>
              </w:rPr>
              <w:t>AF, S</w:t>
            </w:r>
          </w:p>
        </w:tc>
      </w:tr>
      <w:tr w:rsidR="006819A8" w:rsidRPr="006819A8" w14:paraId="08A378CD" w14:textId="77777777" w:rsidTr="00AC71B9">
        <w:tc>
          <w:tcPr>
            <w:tcW w:w="654" w:type="dxa"/>
          </w:tcPr>
          <w:p w14:paraId="1832F8AC" w14:textId="77777777" w:rsidR="006819A8" w:rsidRPr="006819A8" w:rsidRDefault="006819A8" w:rsidP="00AC71B9">
            <w:pPr>
              <w:rPr>
                <w:rFonts w:ascii="Calibri" w:hAnsi="Calibri" w:cs="Calibri"/>
                <w:szCs w:val="24"/>
              </w:rPr>
            </w:pPr>
            <w:r w:rsidRPr="006819A8">
              <w:rPr>
                <w:rFonts w:ascii="Calibri" w:hAnsi="Calibri" w:cs="Calibri"/>
                <w:szCs w:val="24"/>
              </w:rPr>
              <w:t>1.2</w:t>
            </w:r>
          </w:p>
        </w:tc>
        <w:tc>
          <w:tcPr>
            <w:tcW w:w="6586" w:type="dxa"/>
          </w:tcPr>
          <w:p w14:paraId="767AAAE9" w14:textId="77777777" w:rsidR="006819A8" w:rsidRPr="006819A8" w:rsidRDefault="006819A8" w:rsidP="00AC71B9">
            <w:pPr>
              <w:rPr>
                <w:rFonts w:ascii="Calibri" w:hAnsi="Calibri" w:cs="Calibri"/>
                <w:szCs w:val="24"/>
              </w:rPr>
            </w:pPr>
            <w:r w:rsidRPr="006819A8">
              <w:rPr>
                <w:rFonts w:ascii="Calibri" w:hAnsi="Calibri" w:cs="Calibri"/>
                <w:szCs w:val="24"/>
              </w:rPr>
              <w:t>Experience of practical research and/or innovation in the water sector.</w:t>
            </w:r>
          </w:p>
        </w:tc>
        <w:tc>
          <w:tcPr>
            <w:tcW w:w="986" w:type="dxa"/>
          </w:tcPr>
          <w:p w14:paraId="5AFB90F9" w14:textId="77777777" w:rsidR="006819A8" w:rsidRPr="006819A8" w:rsidRDefault="006819A8" w:rsidP="00AC71B9">
            <w:pPr>
              <w:rPr>
                <w:rFonts w:ascii="Calibri" w:hAnsi="Calibri" w:cs="Calibri"/>
                <w:szCs w:val="24"/>
              </w:rPr>
            </w:pPr>
            <w:r w:rsidRPr="006819A8">
              <w:rPr>
                <w:rFonts w:ascii="Calibri" w:hAnsi="Calibri" w:cs="Calibri"/>
                <w:szCs w:val="24"/>
              </w:rPr>
              <w:t>E</w:t>
            </w:r>
          </w:p>
        </w:tc>
        <w:tc>
          <w:tcPr>
            <w:tcW w:w="911" w:type="dxa"/>
          </w:tcPr>
          <w:p w14:paraId="7FF582AF" w14:textId="77777777" w:rsidR="006819A8" w:rsidRPr="006819A8" w:rsidRDefault="006819A8" w:rsidP="00AC71B9">
            <w:pPr>
              <w:rPr>
                <w:rFonts w:ascii="Calibri" w:hAnsi="Calibri" w:cs="Calibri"/>
                <w:szCs w:val="24"/>
              </w:rPr>
            </w:pPr>
            <w:r w:rsidRPr="006819A8">
              <w:rPr>
                <w:rFonts w:ascii="Calibri" w:hAnsi="Calibri" w:cs="Calibri"/>
                <w:szCs w:val="24"/>
              </w:rPr>
              <w:t>AF, S</w:t>
            </w:r>
          </w:p>
        </w:tc>
      </w:tr>
      <w:tr w:rsidR="006819A8" w:rsidRPr="006819A8" w14:paraId="216DF201" w14:textId="77777777" w:rsidTr="00AC71B9">
        <w:tc>
          <w:tcPr>
            <w:tcW w:w="654" w:type="dxa"/>
          </w:tcPr>
          <w:p w14:paraId="025E0274" w14:textId="77777777" w:rsidR="006819A8" w:rsidRPr="006819A8" w:rsidRDefault="006819A8" w:rsidP="00AC71B9">
            <w:pPr>
              <w:rPr>
                <w:rFonts w:ascii="Calibri" w:hAnsi="Calibri" w:cs="Calibri"/>
                <w:szCs w:val="24"/>
              </w:rPr>
            </w:pPr>
            <w:r w:rsidRPr="006819A8">
              <w:rPr>
                <w:rFonts w:ascii="Calibri" w:hAnsi="Calibri" w:cs="Calibri"/>
                <w:szCs w:val="24"/>
              </w:rPr>
              <w:t>1.3</w:t>
            </w:r>
          </w:p>
        </w:tc>
        <w:tc>
          <w:tcPr>
            <w:tcW w:w="6586" w:type="dxa"/>
          </w:tcPr>
          <w:p w14:paraId="6B90D589" w14:textId="77777777" w:rsidR="006819A8" w:rsidRPr="006819A8" w:rsidRDefault="006819A8" w:rsidP="00AC71B9">
            <w:pPr>
              <w:rPr>
                <w:rFonts w:ascii="Calibri" w:hAnsi="Calibri" w:cs="Calibri"/>
                <w:szCs w:val="24"/>
              </w:rPr>
            </w:pPr>
            <w:r w:rsidRPr="006819A8">
              <w:rPr>
                <w:rFonts w:ascii="Calibri" w:hAnsi="Calibri" w:cs="Calibri"/>
                <w:szCs w:val="24"/>
              </w:rPr>
              <w:t>Experience of water quality monitoring</w:t>
            </w:r>
          </w:p>
        </w:tc>
        <w:tc>
          <w:tcPr>
            <w:tcW w:w="986" w:type="dxa"/>
          </w:tcPr>
          <w:p w14:paraId="2E5CC7DB" w14:textId="77777777" w:rsidR="006819A8" w:rsidRPr="006819A8" w:rsidRDefault="006819A8" w:rsidP="00AC71B9">
            <w:pPr>
              <w:rPr>
                <w:rFonts w:ascii="Calibri" w:hAnsi="Calibri" w:cs="Calibri"/>
                <w:szCs w:val="24"/>
              </w:rPr>
            </w:pPr>
            <w:r w:rsidRPr="006819A8">
              <w:rPr>
                <w:rFonts w:ascii="Calibri" w:hAnsi="Calibri" w:cs="Calibri"/>
                <w:szCs w:val="24"/>
              </w:rPr>
              <w:t>E</w:t>
            </w:r>
          </w:p>
        </w:tc>
        <w:tc>
          <w:tcPr>
            <w:tcW w:w="911" w:type="dxa"/>
          </w:tcPr>
          <w:p w14:paraId="386BFA4B" w14:textId="77777777" w:rsidR="006819A8" w:rsidRPr="006819A8" w:rsidRDefault="006819A8" w:rsidP="00AC71B9">
            <w:pPr>
              <w:rPr>
                <w:rFonts w:ascii="Calibri" w:hAnsi="Calibri" w:cs="Calibri"/>
                <w:szCs w:val="24"/>
              </w:rPr>
            </w:pPr>
            <w:r w:rsidRPr="006819A8">
              <w:rPr>
                <w:rFonts w:ascii="Calibri" w:hAnsi="Calibri" w:cs="Calibri"/>
                <w:szCs w:val="24"/>
              </w:rPr>
              <w:t>AF, S</w:t>
            </w:r>
          </w:p>
        </w:tc>
      </w:tr>
      <w:tr w:rsidR="006819A8" w:rsidRPr="006819A8" w14:paraId="31C6003D" w14:textId="77777777" w:rsidTr="00AC71B9">
        <w:tc>
          <w:tcPr>
            <w:tcW w:w="654" w:type="dxa"/>
          </w:tcPr>
          <w:p w14:paraId="11E9D347" w14:textId="77777777" w:rsidR="006819A8" w:rsidRPr="006819A8" w:rsidRDefault="006819A8" w:rsidP="00AC71B9">
            <w:pPr>
              <w:rPr>
                <w:rFonts w:ascii="Calibri" w:hAnsi="Calibri" w:cs="Calibri"/>
                <w:szCs w:val="24"/>
              </w:rPr>
            </w:pPr>
            <w:r w:rsidRPr="006819A8">
              <w:rPr>
                <w:rFonts w:ascii="Calibri" w:hAnsi="Calibri" w:cs="Calibri"/>
                <w:szCs w:val="24"/>
              </w:rPr>
              <w:t>1.4</w:t>
            </w:r>
          </w:p>
        </w:tc>
        <w:tc>
          <w:tcPr>
            <w:tcW w:w="6586" w:type="dxa"/>
          </w:tcPr>
          <w:p w14:paraId="525B0623" w14:textId="77777777" w:rsidR="006819A8" w:rsidRPr="006819A8" w:rsidRDefault="006819A8" w:rsidP="00AC71B9">
            <w:pPr>
              <w:rPr>
                <w:rFonts w:ascii="Calibri" w:hAnsi="Calibri" w:cs="Calibri"/>
                <w:szCs w:val="24"/>
              </w:rPr>
            </w:pPr>
            <w:r w:rsidRPr="006819A8">
              <w:rPr>
                <w:rFonts w:ascii="Calibri" w:hAnsi="Calibri" w:cs="Calibri"/>
                <w:szCs w:val="24"/>
              </w:rPr>
              <w:t>Experience of design of treatment systems or research rigs</w:t>
            </w:r>
          </w:p>
        </w:tc>
        <w:tc>
          <w:tcPr>
            <w:tcW w:w="986" w:type="dxa"/>
          </w:tcPr>
          <w:p w14:paraId="0907412A" w14:textId="77777777" w:rsidR="006819A8" w:rsidRPr="006819A8" w:rsidRDefault="006819A8" w:rsidP="00AC71B9">
            <w:pPr>
              <w:rPr>
                <w:rFonts w:ascii="Calibri" w:hAnsi="Calibri" w:cs="Calibri"/>
                <w:szCs w:val="24"/>
              </w:rPr>
            </w:pPr>
            <w:r w:rsidRPr="006819A8">
              <w:rPr>
                <w:rFonts w:ascii="Calibri" w:hAnsi="Calibri" w:cs="Calibri"/>
                <w:szCs w:val="24"/>
              </w:rPr>
              <w:t>D</w:t>
            </w:r>
          </w:p>
        </w:tc>
        <w:tc>
          <w:tcPr>
            <w:tcW w:w="911" w:type="dxa"/>
          </w:tcPr>
          <w:p w14:paraId="765B9091" w14:textId="77777777" w:rsidR="006819A8" w:rsidRPr="006819A8" w:rsidRDefault="006819A8" w:rsidP="00AC71B9">
            <w:pPr>
              <w:rPr>
                <w:rFonts w:ascii="Calibri" w:hAnsi="Calibri" w:cs="Calibri"/>
                <w:szCs w:val="24"/>
              </w:rPr>
            </w:pPr>
            <w:r w:rsidRPr="006819A8">
              <w:rPr>
                <w:rFonts w:ascii="Calibri" w:hAnsi="Calibri" w:cs="Calibri"/>
                <w:szCs w:val="24"/>
              </w:rPr>
              <w:t>AF, S</w:t>
            </w:r>
          </w:p>
        </w:tc>
      </w:tr>
      <w:tr w:rsidR="006819A8" w:rsidRPr="006819A8" w14:paraId="4589DDD5" w14:textId="77777777" w:rsidTr="00AC71B9">
        <w:tc>
          <w:tcPr>
            <w:tcW w:w="654" w:type="dxa"/>
          </w:tcPr>
          <w:p w14:paraId="1403FDDA" w14:textId="77777777" w:rsidR="006819A8" w:rsidRPr="006819A8" w:rsidRDefault="006819A8" w:rsidP="00AC71B9">
            <w:pPr>
              <w:rPr>
                <w:rFonts w:ascii="Calibri" w:hAnsi="Calibri" w:cs="Calibri"/>
                <w:szCs w:val="24"/>
              </w:rPr>
            </w:pPr>
            <w:r w:rsidRPr="006819A8">
              <w:rPr>
                <w:rFonts w:ascii="Calibri" w:hAnsi="Calibri" w:cs="Calibri"/>
                <w:szCs w:val="24"/>
              </w:rPr>
              <w:t>1.5</w:t>
            </w:r>
          </w:p>
        </w:tc>
        <w:tc>
          <w:tcPr>
            <w:tcW w:w="6586" w:type="dxa"/>
          </w:tcPr>
          <w:p w14:paraId="782E57ED" w14:textId="77777777" w:rsidR="006819A8" w:rsidRPr="006819A8" w:rsidRDefault="006819A8" w:rsidP="00AC71B9">
            <w:pPr>
              <w:rPr>
                <w:rFonts w:ascii="Calibri" w:hAnsi="Calibri" w:cs="Calibri"/>
                <w:szCs w:val="24"/>
              </w:rPr>
            </w:pPr>
            <w:r w:rsidRPr="006819A8">
              <w:rPr>
                <w:rFonts w:ascii="Calibri" w:hAnsi="Calibri" w:cs="Calibri"/>
                <w:szCs w:val="24"/>
              </w:rPr>
              <w:t>Experience of costing methods</w:t>
            </w:r>
          </w:p>
        </w:tc>
        <w:tc>
          <w:tcPr>
            <w:tcW w:w="986" w:type="dxa"/>
          </w:tcPr>
          <w:p w14:paraId="24F02718" w14:textId="77777777" w:rsidR="006819A8" w:rsidRPr="006819A8" w:rsidRDefault="006819A8" w:rsidP="00AC71B9">
            <w:pPr>
              <w:rPr>
                <w:rFonts w:ascii="Calibri" w:hAnsi="Calibri" w:cs="Calibri"/>
                <w:szCs w:val="24"/>
              </w:rPr>
            </w:pPr>
            <w:r w:rsidRPr="006819A8">
              <w:rPr>
                <w:rFonts w:ascii="Calibri" w:hAnsi="Calibri" w:cs="Calibri"/>
                <w:szCs w:val="24"/>
              </w:rPr>
              <w:t>D</w:t>
            </w:r>
          </w:p>
        </w:tc>
        <w:tc>
          <w:tcPr>
            <w:tcW w:w="911" w:type="dxa"/>
          </w:tcPr>
          <w:p w14:paraId="2C189145" w14:textId="77777777" w:rsidR="006819A8" w:rsidRPr="006819A8" w:rsidRDefault="006819A8" w:rsidP="00AC71B9">
            <w:pPr>
              <w:rPr>
                <w:rFonts w:ascii="Calibri" w:hAnsi="Calibri" w:cs="Calibri"/>
                <w:szCs w:val="24"/>
              </w:rPr>
            </w:pPr>
            <w:r w:rsidRPr="006819A8">
              <w:rPr>
                <w:rFonts w:ascii="Calibri" w:hAnsi="Calibri" w:cs="Calibri"/>
                <w:szCs w:val="24"/>
              </w:rPr>
              <w:t>AF, S</w:t>
            </w:r>
          </w:p>
        </w:tc>
      </w:tr>
      <w:tr w:rsidR="006819A8" w:rsidRPr="006819A8" w14:paraId="703E81E0" w14:textId="77777777" w:rsidTr="00AC71B9">
        <w:trPr>
          <w:trHeight w:val="245"/>
        </w:trPr>
        <w:tc>
          <w:tcPr>
            <w:tcW w:w="654" w:type="dxa"/>
          </w:tcPr>
          <w:p w14:paraId="550FFF15" w14:textId="77777777" w:rsidR="006819A8" w:rsidRPr="006819A8" w:rsidRDefault="006819A8" w:rsidP="00AC71B9">
            <w:pPr>
              <w:rPr>
                <w:rFonts w:ascii="Calibri" w:hAnsi="Calibri" w:cs="Calibri"/>
                <w:szCs w:val="24"/>
              </w:rPr>
            </w:pPr>
            <w:r w:rsidRPr="006819A8">
              <w:rPr>
                <w:rFonts w:ascii="Calibri" w:hAnsi="Calibri" w:cs="Calibri"/>
                <w:szCs w:val="24"/>
              </w:rPr>
              <w:t>1.6</w:t>
            </w:r>
          </w:p>
        </w:tc>
        <w:tc>
          <w:tcPr>
            <w:tcW w:w="6586" w:type="dxa"/>
          </w:tcPr>
          <w:p w14:paraId="61B9A623" w14:textId="77777777" w:rsidR="006819A8" w:rsidRPr="006819A8" w:rsidRDefault="006819A8" w:rsidP="00AC71B9">
            <w:pPr>
              <w:rPr>
                <w:rFonts w:ascii="Calibri" w:hAnsi="Calibri" w:cs="Calibri"/>
                <w:szCs w:val="24"/>
              </w:rPr>
            </w:pPr>
            <w:r w:rsidRPr="006819A8">
              <w:rPr>
                <w:rFonts w:ascii="Calibri" w:hAnsi="Calibri" w:cs="Calibri"/>
                <w:szCs w:val="24"/>
              </w:rPr>
              <w:t>Working knowledge of Health and Safety in the workplace</w:t>
            </w:r>
          </w:p>
        </w:tc>
        <w:tc>
          <w:tcPr>
            <w:tcW w:w="986" w:type="dxa"/>
          </w:tcPr>
          <w:p w14:paraId="2A2780EE" w14:textId="77777777" w:rsidR="006819A8" w:rsidRPr="006819A8" w:rsidRDefault="006819A8" w:rsidP="00AC71B9">
            <w:pPr>
              <w:rPr>
                <w:rFonts w:ascii="Calibri" w:hAnsi="Calibri" w:cs="Calibri"/>
                <w:szCs w:val="24"/>
              </w:rPr>
            </w:pPr>
            <w:r w:rsidRPr="006819A8">
              <w:rPr>
                <w:rFonts w:ascii="Calibri" w:hAnsi="Calibri" w:cs="Calibri"/>
                <w:szCs w:val="24"/>
              </w:rPr>
              <w:t>D</w:t>
            </w:r>
          </w:p>
        </w:tc>
        <w:tc>
          <w:tcPr>
            <w:tcW w:w="911" w:type="dxa"/>
          </w:tcPr>
          <w:p w14:paraId="4889F9BC" w14:textId="77777777" w:rsidR="006819A8" w:rsidRPr="006819A8" w:rsidRDefault="006819A8" w:rsidP="00AC71B9">
            <w:pPr>
              <w:rPr>
                <w:rFonts w:ascii="Calibri" w:hAnsi="Calibri" w:cs="Calibri"/>
                <w:szCs w:val="24"/>
              </w:rPr>
            </w:pPr>
            <w:r w:rsidRPr="006819A8">
              <w:rPr>
                <w:rFonts w:ascii="Calibri" w:hAnsi="Calibri" w:cs="Calibri"/>
                <w:szCs w:val="24"/>
              </w:rPr>
              <w:t>AF, S</w:t>
            </w:r>
          </w:p>
        </w:tc>
      </w:tr>
      <w:tr w:rsidR="006819A8" w:rsidRPr="006819A8" w14:paraId="325F2DFD" w14:textId="77777777" w:rsidTr="00AC71B9">
        <w:tc>
          <w:tcPr>
            <w:tcW w:w="654" w:type="dxa"/>
          </w:tcPr>
          <w:p w14:paraId="290973C0" w14:textId="77777777" w:rsidR="006819A8" w:rsidRPr="006819A8" w:rsidRDefault="006819A8" w:rsidP="00AC71B9">
            <w:pPr>
              <w:rPr>
                <w:rFonts w:ascii="Calibri" w:hAnsi="Calibri" w:cs="Calibri"/>
                <w:b/>
                <w:szCs w:val="24"/>
              </w:rPr>
            </w:pPr>
            <w:r w:rsidRPr="006819A8">
              <w:rPr>
                <w:rFonts w:ascii="Calibri" w:hAnsi="Calibri" w:cs="Calibri"/>
                <w:b/>
                <w:szCs w:val="24"/>
              </w:rPr>
              <w:t>2.</w:t>
            </w:r>
          </w:p>
        </w:tc>
        <w:tc>
          <w:tcPr>
            <w:tcW w:w="6586" w:type="dxa"/>
          </w:tcPr>
          <w:p w14:paraId="6AAA4C83" w14:textId="77777777" w:rsidR="006819A8" w:rsidRPr="006819A8" w:rsidRDefault="006819A8" w:rsidP="00AC71B9">
            <w:pPr>
              <w:rPr>
                <w:rFonts w:ascii="Calibri" w:hAnsi="Calibri" w:cs="Calibri"/>
                <w:b/>
                <w:szCs w:val="24"/>
              </w:rPr>
            </w:pPr>
            <w:r w:rsidRPr="006819A8">
              <w:rPr>
                <w:rFonts w:ascii="Calibri" w:hAnsi="Calibri" w:cs="Calibri"/>
                <w:b/>
                <w:szCs w:val="24"/>
              </w:rPr>
              <w:t>Skills &amp; Abilities</w:t>
            </w:r>
          </w:p>
        </w:tc>
        <w:tc>
          <w:tcPr>
            <w:tcW w:w="986" w:type="dxa"/>
          </w:tcPr>
          <w:p w14:paraId="22462D89" w14:textId="77777777" w:rsidR="006819A8" w:rsidRPr="006819A8" w:rsidRDefault="006819A8" w:rsidP="00AC71B9">
            <w:pPr>
              <w:rPr>
                <w:rFonts w:ascii="Calibri" w:hAnsi="Calibri" w:cs="Calibri"/>
                <w:szCs w:val="24"/>
              </w:rPr>
            </w:pPr>
          </w:p>
        </w:tc>
        <w:tc>
          <w:tcPr>
            <w:tcW w:w="911" w:type="dxa"/>
          </w:tcPr>
          <w:p w14:paraId="794DA27A" w14:textId="77777777" w:rsidR="006819A8" w:rsidRPr="006819A8" w:rsidRDefault="006819A8" w:rsidP="00AC71B9">
            <w:pPr>
              <w:rPr>
                <w:rFonts w:ascii="Calibri" w:hAnsi="Calibri" w:cs="Calibri"/>
                <w:szCs w:val="24"/>
              </w:rPr>
            </w:pPr>
          </w:p>
        </w:tc>
      </w:tr>
      <w:tr w:rsidR="006819A8" w:rsidRPr="006819A8" w14:paraId="1EFB4FBF" w14:textId="77777777" w:rsidTr="00AC71B9">
        <w:tc>
          <w:tcPr>
            <w:tcW w:w="654" w:type="dxa"/>
          </w:tcPr>
          <w:p w14:paraId="08740C92" w14:textId="77777777" w:rsidR="006819A8" w:rsidRPr="006819A8" w:rsidRDefault="006819A8" w:rsidP="00AC71B9">
            <w:pPr>
              <w:rPr>
                <w:rFonts w:ascii="Calibri" w:hAnsi="Calibri" w:cs="Calibri"/>
                <w:szCs w:val="24"/>
              </w:rPr>
            </w:pPr>
            <w:r w:rsidRPr="006819A8">
              <w:rPr>
                <w:rFonts w:ascii="Calibri" w:hAnsi="Calibri" w:cs="Calibri"/>
                <w:szCs w:val="24"/>
              </w:rPr>
              <w:t>2.1</w:t>
            </w:r>
          </w:p>
        </w:tc>
        <w:tc>
          <w:tcPr>
            <w:tcW w:w="6586" w:type="dxa"/>
          </w:tcPr>
          <w:p w14:paraId="6712DF5B" w14:textId="77777777" w:rsidR="006819A8" w:rsidRPr="006819A8" w:rsidRDefault="006819A8" w:rsidP="00AC71B9">
            <w:pPr>
              <w:rPr>
                <w:rFonts w:ascii="Calibri" w:hAnsi="Calibri" w:cs="Calibri"/>
                <w:szCs w:val="24"/>
              </w:rPr>
            </w:pPr>
            <w:r w:rsidRPr="006819A8">
              <w:rPr>
                <w:rFonts w:ascii="Calibri" w:hAnsi="Calibri" w:cs="Calibri"/>
                <w:szCs w:val="24"/>
              </w:rPr>
              <w:t>Ability to predict and solve problems when they occur</w:t>
            </w:r>
          </w:p>
        </w:tc>
        <w:tc>
          <w:tcPr>
            <w:tcW w:w="986" w:type="dxa"/>
          </w:tcPr>
          <w:p w14:paraId="5A0F873D" w14:textId="77777777" w:rsidR="006819A8" w:rsidRPr="006819A8" w:rsidRDefault="006819A8" w:rsidP="00AC71B9">
            <w:pPr>
              <w:rPr>
                <w:rFonts w:ascii="Calibri" w:hAnsi="Calibri" w:cs="Calibri"/>
                <w:szCs w:val="24"/>
              </w:rPr>
            </w:pPr>
            <w:r w:rsidRPr="006819A8">
              <w:rPr>
                <w:rFonts w:ascii="Calibri" w:hAnsi="Calibri" w:cs="Calibri"/>
                <w:szCs w:val="24"/>
              </w:rPr>
              <w:t>E</w:t>
            </w:r>
          </w:p>
        </w:tc>
        <w:tc>
          <w:tcPr>
            <w:tcW w:w="911" w:type="dxa"/>
          </w:tcPr>
          <w:p w14:paraId="20C41F8E" w14:textId="77777777" w:rsidR="006819A8" w:rsidRPr="006819A8" w:rsidRDefault="006819A8" w:rsidP="00AC71B9">
            <w:pPr>
              <w:rPr>
                <w:rFonts w:ascii="Calibri" w:hAnsi="Calibri" w:cs="Calibri"/>
                <w:szCs w:val="24"/>
              </w:rPr>
            </w:pPr>
            <w:r w:rsidRPr="006819A8">
              <w:rPr>
                <w:rFonts w:ascii="Calibri" w:hAnsi="Calibri" w:cs="Calibri"/>
                <w:szCs w:val="24"/>
              </w:rPr>
              <w:t>AF, S</w:t>
            </w:r>
          </w:p>
        </w:tc>
      </w:tr>
      <w:tr w:rsidR="006819A8" w:rsidRPr="006819A8" w14:paraId="0AADD7BE" w14:textId="77777777" w:rsidTr="00AC71B9">
        <w:tc>
          <w:tcPr>
            <w:tcW w:w="654" w:type="dxa"/>
          </w:tcPr>
          <w:p w14:paraId="2A2F1EF7" w14:textId="77777777" w:rsidR="006819A8" w:rsidRPr="006819A8" w:rsidRDefault="006819A8" w:rsidP="00AC71B9">
            <w:pPr>
              <w:rPr>
                <w:rFonts w:ascii="Calibri" w:hAnsi="Calibri" w:cs="Calibri"/>
                <w:szCs w:val="24"/>
              </w:rPr>
            </w:pPr>
            <w:r w:rsidRPr="006819A8">
              <w:rPr>
                <w:rFonts w:ascii="Calibri" w:hAnsi="Calibri" w:cs="Calibri"/>
                <w:szCs w:val="24"/>
              </w:rPr>
              <w:t>2.2</w:t>
            </w:r>
          </w:p>
        </w:tc>
        <w:tc>
          <w:tcPr>
            <w:tcW w:w="6586" w:type="dxa"/>
          </w:tcPr>
          <w:p w14:paraId="6CC3B5A1" w14:textId="77777777" w:rsidR="006819A8" w:rsidRPr="006819A8" w:rsidRDefault="006819A8" w:rsidP="00AC71B9">
            <w:pPr>
              <w:rPr>
                <w:rFonts w:ascii="Calibri" w:hAnsi="Calibri" w:cs="Calibri"/>
                <w:szCs w:val="24"/>
              </w:rPr>
            </w:pPr>
            <w:r w:rsidRPr="006819A8">
              <w:rPr>
                <w:rFonts w:ascii="Calibri" w:hAnsi="Calibri" w:cs="Calibri"/>
                <w:szCs w:val="24"/>
              </w:rPr>
              <w:t xml:space="preserve">Ability to plan, </w:t>
            </w:r>
            <w:proofErr w:type="spellStart"/>
            <w:r w:rsidRPr="006819A8">
              <w:rPr>
                <w:rFonts w:ascii="Calibri" w:hAnsi="Calibri" w:cs="Calibri"/>
                <w:szCs w:val="24"/>
              </w:rPr>
              <w:t>organise</w:t>
            </w:r>
            <w:proofErr w:type="spellEnd"/>
            <w:r w:rsidRPr="006819A8">
              <w:rPr>
                <w:rFonts w:ascii="Calibri" w:hAnsi="Calibri" w:cs="Calibri"/>
                <w:szCs w:val="24"/>
              </w:rPr>
              <w:t xml:space="preserve"> and </w:t>
            </w:r>
            <w:proofErr w:type="spellStart"/>
            <w:r w:rsidRPr="006819A8">
              <w:rPr>
                <w:rFonts w:ascii="Calibri" w:hAnsi="Calibri" w:cs="Calibri"/>
                <w:szCs w:val="24"/>
              </w:rPr>
              <w:t>prioritise</w:t>
            </w:r>
            <w:proofErr w:type="spellEnd"/>
            <w:r w:rsidRPr="006819A8">
              <w:rPr>
                <w:rFonts w:ascii="Calibri" w:hAnsi="Calibri" w:cs="Calibri"/>
                <w:szCs w:val="24"/>
              </w:rPr>
              <w:t xml:space="preserve"> workloads</w:t>
            </w:r>
          </w:p>
        </w:tc>
        <w:tc>
          <w:tcPr>
            <w:tcW w:w="986" w:type="dxa"/>
          </w:tcPr>
          <w:p w14:paraId="2B1BE1C4" w14:textId="77777777" w:rsidR="006819A8" w:rsidRPr="006819A8" w:rsidRDefault="006819A8" w:rsidP="00AC71B9">
            <w:pPr>
              <w:rPr>
                <w:rFonts w:ascii="Calibri" w:hAnsi="Calibri" w:cs="Calibri"/>
                <w:szCs w:val="24"/>
              </w:rPr>
            </w:pPr>
            <w:r w:rsidRPr="006819A8">
              <w:rPr>
                <w:rFonts w:ascii="Calibri" w:hAnsi="Calibri" w:cs="Calibri"/>
                <w:szCs w:val="24"/>
              </w:rPr>
              <w:t>E</w:t>
            </w:r>
          </w:p>
        </w:tc>
        <w:tc>
          <w:tcPr>
            <w:tcW w:w="911" w:type="dxa"/>
          </w:tcPr>
          <w:p w14:paraId="67B0F4D7" w14:textId="77777777" w:rsidR="006819A8" w:rsidRPr="006819A8" w:rsidRDefault="006819A8" w:rsidP="00AC71B9">
            <w:pPr>
              <w:rPr>
                <w:rFonts w:ascii="Calibri" w:hAnsi="Calibri" w:cs="Calibri"/>
                <w:szCs w:val="24"/>
              </w:rPr>
            </w:pPr>
            <w:r w:rsidRPr="006819A8">
              <w:rPr>
                <w:rFonts w:ascii="Calibri" w:hAnsi="Calibri" w:cs="Calibri"/>
                <w:szCs w:val="24"/>
              </w:rPr>
              <w:t>AF, S</w:t>
            </w:r>
          </w:p>
        </w:tc>
      </w:tr>
      <w:tr w:rsidR="006819A8" w:rsidRPr="006819A8" w14:paraId="7A6EFCD8" w14:textId="77777777" w:rsidTr="00AC71B9">
        <w:trPr>
          <w:trHeight w:val="270"/>
        </w:trPr>
        <w:tc>
          <w:tcPr>
            <w:tcW w:w="654" w:type="dxa"/>
          </w:tcPr>
          <w:p w14:paraId="4A3A3C42" w14:textId="77777777" w:rsidR="006819A8" w:rsidRPr="006819A8" w:rsidRDefault="006819A8" w:rsidP="00AC71B9">
            <w:pPr>
              <w:rPr>
                <w:rFonts w:ascii="Calibri" w:hAnsi="Calibri" w:cs="Calibri"/>
                <w:szCs w:val="24"/>
              </w:rPr>
            </w:pPr>
            <w:r w:rsidRPr="006819A8">
              <w:rPr>
                <w:rFonts w:ascii="Calibri" w:hAnsi="Calibri" w:cs="Calibri"/>
                <w:szCs w:val="24"/>
              </w:rPr>
              <w:t>2.3</w:t>
            </w:r>
          </w:p>
        </w:tc>
        <w:tc>
          <w:tcPr>
            <w:tcW w:w="6586" w:type="dxa"/>
          </w:tcPr>
          <w:p w14:paraId="37269E92" w14:textId="77777777" w:rsidR="006819A8" w:rsidRPr="006819A8" w:rsidRDefault="006819A8" w:rsidP="00AC71B9">
            <w:pPr>
              <w:rPr>
                <w:rFonts w:ascii="Calibri" w:hAnsi="Calibri" w:cs="Calibri"/>
                <w:szCs w:val="24"/>
              </w:rPr>
            </w:pPr>
            <w:r w:rsidRPr="006819A8">
              <w:rPr>
                <w:rFonts w:ascii="Calibri" w:hAnsi="Calibri" w:cs="Calibri"/>
                <w:szCs w:val="24"/>
              </w:rPr>
              <w:t>Good report writing skills</w:t>
            </w:r>
          </w:p>
        </w:tc>
        <w:tc>
          <w:tcPr>
            <w:tcW w:w="986" w:type="dxa"/>
          </w:tcPr>
          <w:p w14:paraId="5F9E24C6" w14:textId="77777777" w:rsidR="006819A8" w:rsidRPr="006819A8" w:rsidRDefault="006819A8" w:rsidP="00AC71B9">
            <w:pPr>
              <w:rPr>
                <w:rFonts w:ascii="Calibri" w:hAnsi="Calibri" w:cs="Calibri"/>
                <w:szCs w:val="24"/>
              </w:rPr>
            </w:pPr>
            <w:r w:rsidRPr="006819A8">
              <w:rPr>
                <w:rFonts w:ascii="Calibri" w:hAnsi="Calibri" w:cs="Calibri"/>
                <w:szCs w:val="24"/>
              </w:rPr>
              <w:t>E</w:t>
            </w:r>
          </w:p>
        </w:tc>
        <w:tc>
          <w:tcPr>
            <w:tcW w:w="911" w:type="dxa"/>
          </w:tcPr>
          <w:p w14:paraId="50F5A2AF" w14:textId="77777777" w:rsidR="006819A8" w:rsidRPr="006819A8" w:rsidRDefault="006819A8" w:rsidP="00AC71B9">
            <w:pPr>
              <w:rPr>
                <w:rFonts w:ascii="Calibri" w:hAnsi="Calibri" w:cs="Calibri"/>
                <w:szCs w:val="24"/>
              </w:rPr>
            </w:pPr>
            <w:r w:rsidRPr="006819A8">
              <w:rPr>
                <w:rFonts w:ascii="Calibri" w:hAnsi="Calibri" w:cs="Calibri"/>
                <w:szCs w:val="24"/>
              </w:rPr>
              <w:t>AF, S</w:t>
            </w:r>
          </w:p>
        </w:tc>
      </w:tr>
      <w:tr w:rsidR="006819A8" w:rsidRPr="006819A8" w14:paraId="36BD6EDD" w14:textId="77777777" w:rsidTr="00AC71B9">
        <w:tc>
          <w:tcPr>
            <w:tcW w:w="654" w:type="dxa"/>
          </w:tcPr>
          <w:p w14:paraId="0EE6F28B" w14:textId="77777777" w:rsidR="006819A8" w:rsidRPr="006819A8" w:rsidRDefault="006819A8" w:rsidP="00AC71B9">
            <w:pPr>
              <w:rPr>
                <w:rFonts w:ascii="Calibri" w:hAnsi="Calibri" w:cs="Calibri"/>
                <w:szCs w:val="24"/>
              </w:rPr>
            </w:pPr>
            <w:r w:rsidRPr="006819A8">
              <w:rPr>
                <w:rFonts w:ascii="Calibri" w:hAnsi="Calibri" w:cs="Calibri"/>
                <w:szCs w:val="24"/>
              </w:rPr>
              <w:t>2.4</w:t>
            </w:r>
          </w:p>
        </w:tc>
        <w:tc>
          <w:tcPr>
            <w:tcW w:w="6586" w:type="dxa"/>
          </w:tcPr>
          <w:p w14:paraId="4CF36C94" w14:textId="77777777" w:rsidR="006819A8" w:rsidRPr="006819A8" w:rsidRDefault="006819A8" w:rsidP="00AC71B9">
            <w:pPr>
              <w:rPr>
                <w:rFonts w:ascii="Calibri" w:hAnsi="Calibri" w:cs="Calibri"/>
                <w:szCs w:val="24"/>
              </w:rPr>
            </w:pPr>
            <w:r w:rsidRPr="006819A8">
              <w:rPr>
                <w:rFonts w:ascii="Calibri" w:hAnsi="Calibri" w:cs="Calibri"/>
                <w:szCs w:val="24"/>
              </w:rPr>
              <w:t>Data handling and analysis skills</w:t>
            </w:r>
          </w:p>
        </w:tc>
        <w:tc>
          <w:tcPr>
            <w:tcW w:w="986" w:type="dxa"/>
          </w:tcPr>
          <w:p w14:paraId="31993871" w14:textId="77777777" w:rsidR="006819A8" w:rsidRPr="006819A8" w:rsidRDefault="006819A8" w:rsidP="00AC71B9">
            <w:pPr>
              <w:rPr>
                <w:rFonts w:ascii="Calibri" w:hAnsi="Calibri" w:cs="Calibri"/>
                <w:szCs w:val="24"/>
              </w:rPr>
            </w:pPr>
            <w:r w:rsidRPr="006819A8">
              <w:rPr>
                <w:rFonts w:ascii="Calibri" w:hAnsi="Calibri" w:cs="Calibri"/>
                <w:szCs w:val="24"/>
              </w:rPr>
              <w:t>E</w:t>
            </w:r>
          </w:p>
        </w:tc>
        <w:tc>
          <w:tcPr>
            <w:tcW w:w="911" w:type="dxa"/>
          </w:tcPr>
          <w:p w14:paraId="5E171640" w14:textId="77777777" w:rsidR="006819A8" w:rsidRPr="006819A8" w:rsidRDefault="006819A8" w:rsidP="00AC71B9">
            <w:pPr>
              <w:rPr>
                <w:rFonts w:ascii="Calibri" w:hAnsi="Calibri" w:cs="Calibri"/>
                <w:szCs w:val="24"/>
              </w:rPr>
            </w:pPr>
            <w:r w:rsidRPr="006819A8">
              <w:rPr>
                <w:rFonts w:ascii="Calibri" w:hAnsi="Calibri" w:cs="Calibri"/>
                <w:szCs w:val="24"/>
              </w:rPr>
              <w:t>AF, S</w:t>
            </w:r>
          </w:p>
        </w:tc>
      </w:tr>
      <w:tr w:rsidR="006819A8" w:rsidRPr="006819A8" w14:paraId="27BFE895" w14:textId="77777777" w:rsidTr="00AC71B9">
        <w:tc>
          <w:tcPr>
            <w:tcW w:w="654" w:type="dxa"/>
          </w:tcPr>
          <w:p w14:paraId="1C52F76B" w14:textId="77777777" w:rsidR="006819A8" w:rsidRPr="006819A8" w:rsidRDefault="006819A8" w:rsidP="00AC71B9">
            <w:pPr>
              <w:rPr>
                <w:rFonts w:ascii="Calibri" w:hAnsi="Calibri" w:cs="Calibri"/>
                <w:szCs w:val="24"/>
              </w:rPr>
            </w:pPr>
            <w:r w:rsidRPr="006819A8">
              <w:rPr>
                <w:rFonts w:ascii="Calibri" w:hAnsi="Calibri" w:cs="Calibri"/>
                <w:szCs w:val="24"/>
              </w:rPr>
              <w:t>2.5</w:t>
            </w:r>
          </w:p>
        </w:tc>
        <w:tc>
          <w:tcPr>
            <w:tcW w:w="6586" w:type="dxa"/>
          </w:tcPr>
          <w:p w14:paraId="35EA8343" w14:textId="77777777" w:rsidR="006819A8" w:rsidRPr="006819A8" w:rsidRDefault="006819A8" w:rsidP="00AC71B9">
            <w:pPr>
              <w:rPr>
                <w:rFonts w:ascii="Calibri" w:hAnsi="Calibri" w:cs="Calibri"/>
                <w:szCs w:val="24"/>
              </w:rPr>
            </w:pPr>
            <w:r w:rsidRPr="006819A8">
              <w:rPr>
                <w:rFonts w:ascii="Calibri" w:hAnsi="Calibri" w:cs="Calibri"/>
                <w:szCs w:val="24"/>
              </w:rPr>
              <w:t>Excellent presentation skills</w:t>
            </w:r>
          </w:p>
        </w:tc>
        <w:tc>
          <w:tcPr>
            <w:tcW w:w="986" w:type="dxa"/>
          </w:tcPr>
          <w:p w14:paraId="00BA6E72" w14:textId="77777777" w:rsidR="006819A8" w:rsidRPr="006819A8" w:rsidRDefault="006819A8" w:rsidP="00AC71B9">
            <w:pPr>
              <w:rPr>
                <w:rFonts w:ascii="Calibri" w:hAnsi="Calibri" w:cs="Calibri"/>
                <w:szCs w:val="24"/>
              </w:rPr>
            </w:pPr>
            <w:r w:rsidRPr="006819A8">
              <w:rPr>
                <w:rFonts w:ascii="Calibri" w:hAnsi="Calibri" w:cs="Calibri"/>
                <w:szCs w:val="24"/>
              </w:rPr>
              <w:t>D</w:t>
            </w:r>
          </w:p>
        </w:tc>
        <w:tc>
          <w:tcPr>
            <w:tcW w:w="911" w:type="dxa"/>
          </w:tcPr>
          <w:p w14:paraId="0B2BBB5F" w14:textId="77777777" w:rsidR="006819A8" w:rsidRPr="006819A8" w:rsidRDefault="006819A8" w:rsidP="00AC71B9">
            <w:pPr>
              <w:rPr>
                <w:rFonts w:ascii="Calibri" w:hAnsi="Calibri" w:cs="Calibri"/>
                <w:szCs w:val="24"/>
              </w:rPr>
            </w:pPr>
            <w:r w:rsidRPr="006819A8">
              <w:rPr>
                <w:rFonts w:ascii="Calibri" w:hAnsi="Calibri" w:cs="Calibri"/>
                <w:szCs w:val="24"/>
              </w:rPr>
              <w:t>AF, S</w:t>
            </w:r>
          </w:p>
        </w:tc>
      </w:tr>
      <w:tr w:rsidR="006819A8" w:rsidRPr="006819A8" w14:paraId="0B47C882" w14:textId="77777777" w:rsidTr="00AC71B9">
        <w:tc>
          <w:tcPr>
            <w:tcW w:w="654" w:type="dxa"/>
          </w:tcPr>
          <w:p w14:paraId="084A5C89" w14:textId="77777777" w:rsidR="006819A8" w:rsidRPr="006819A8" w:rsidRDefault="006819A8" w:rsidP="00AC71B9">
            <w:pPr>
              <w:rPr>
                <w:rFonts w:ascii="Calibri" w:hAnsi="Calibri" w:cs="Calibri"/>
                <w:szCs w:val="24"/>
              </w:rPr>
            </w:pPr>
            <w:r w:rsidRPr="006819A8">
              <w:rPr>
                <w:rFonts w:ascii="Calibri" w:hAnsi="Calibri" w:cs="Calibri"/>
                <w:szCs w:val="24"/>
              </w:rPr>
              <w:t>2.6</w:t>
            </w:r>
          </w:p>
        </w:tc>
        <w:tc>
          <w:tcPr>
            <w:tcW w:w="6586" w:type="dxa"/>
          </w:tcPr>
          <w:p w14:paraId="27CC98AC" w14:textId="77777777" w:rsidR="006819A8" w:rsidRPr="006819A8" w:rsidRDefault="006819A8" w:rsidP="00AC71B9">
            <w:pPr>
              <w:rPr>
                <w:rFonts w:ascii="Calibri" w:hAnsi="Calibri" w:cs="Calibri"/>
                <w:szCs w:val="24"/>
              </w:rPr>
            </w:pPr>
            <w:r w:rsidRPr="006819A8">
              <w:rPr>
                <w:rFonts w:ascii="Calibri" w:hAnsi="Calibri" w:cs="Calibri"/>
                <w:szCs w:val="24"/>
              </w:rPr>
              <w:t>Ability to communicate effectively and in a professional manner</w:t>
            </w:r>
          </w:p>
        </w:tc>
        <w:tc>
          <w:tcPr>
            <w:tcW w:w="986" w:type="dxa"/>
          </w:tcPr>
          <w:p w14:paraId="6F09D6B6" w14:textId="77777777" w:rsidR="006819A8" w:rsidRPr="006819A8" w:rsidRDefault="006819A8" w:rsidP="00AC71B9">
            <w:pPr>
              <w:rPr>
                <w:rFonts w:ascii="Calibri" w:hAnsi="Calibri" w:cs="Calibri"/>
                <w:szCs w:val="24"/>
              </w:rPr>
            </w:pPr>
            <w:r w:rsidRPr="006819A8">
              <w:rPr>
                <w:rFonts w:ascii="Calibri" w:hAnsi="Calibri" w:cs="Calibri"/>
                <w:szCs w:val="24"/>
              </w:rPr>
              <w:t>E</w:t>
            </w:r>
          </w:p>
        </w:tc>
        <w:tc>
          <w:tcPr>
            <w:tcW w:w="911" w:type="dxa"/>
          </w:tcPr>
          <w:p w14:paraId="677EEC9A" w14:textId="77777777" w:rsidR="006819A8" w:rsidRPr="006819A8" w:rsidRDefault="006819A8" w:rsidP="00AC71B9">
            <w:pPr>
              <w:rPr>
                <w:rFonts w:ascii="Calibri" w:hAnsi="Calibri" w:cs="Calibri"/>
                <w:szCs w:val="24"/>
              </w:rPr>
            </w:pPr>
            <w:r w:rsidRPr="006819A8">
              <w:rPr>
                <w:rFonts w:ascii="Calibri" w:hAnsi="Calibri" w:cs="Calibri"/>
                <w:szCs w:val="24"/>
              </w:rPr>
              <w:t>AF, S</w:t>
            </w:r>
          </w:p>
        </w:tc>
      </w:tr>
      <w:tr w:rsidR="006819A8" w:rsidRPr="006819A8" w14:paraId="52C8E7BA" w14:textId="77777777" w:rsidTr="00AC71B9">
        <w:tc>
          <w:tcPr>
            <w:tcW w:w="654" w:type="dxa"/>
          </w:tcPr>
          <w:p w14:paraId="5BE3E0AB" w14:textId="77777777" w:rsidR="006819A8" w:rsidRPr="006819A8" w:rsidRDefault="006819A8" w:rsidP="00AC71B9">
            <w:pPr>
              <w:rPr>
                <w:rFonts w:ascii="Calibri" w:hAnsi="Calibri" w:cs="Calibri"/>
                <w:szCs w:val="24"/>
              </w:rPr>
            </w:pPr>
            <w:r w:rsidRPr="006819A8">
              <w:rPr>
                <w:rFonts w:ascii="Calibri" w:hAnsi="Calibri" w:cs="Calibri"/>
                <w:szCs w:val="24"/>
              </w:rPr>
              <w:t>2.7</w:t>
            </w:r>
          </w:p>
        </w:tc>
        <w:tc>
          <w:tcPr>
            <w:tcW w:w="6586" w:type="dxa"/>
          </w:tcPr>
          <w:p w14:paraId="502ED7DD" w14:textId="77777777" w:rsidR="006819A8" w:rsidRPr="006819A8" w:rsidRDefault="006819A8" w:rsidP="00AC71B9">
            <w:pPr>
              <w:rPr>
                <w:rFonts w:ascii="Calibri" w:hAnsi="Calibri" w:cs="Calibri"/>
                <w:szCs w:val="24"/>
              </w:rPr>
            </w:pPr>
            <w:r w:rsidRPr="006819A8">
              <w:rPr>
                <w:rFonts w:ascii="Calibri" w:hAnsi="Calibri" w:cs="Calibri"/>
                <w:szCs w:val="24"/>
              </w:rPr>
              <w:t>IT skills, to include emails, documents and spreadsheets</w:t>
            </w:r>
          </w:p>
        </w:tc>
        <w:tc>
          <w:tcPr>
            <w:tcW w:w="986" w:type="dxa"/>
          </w:tcPr>
          <w:p w14:paraId="301C07A9" w14:textId="77777777" w:rsidR="006819A8" w:rsidRPr="006819A8" w:rsidRDefault="006819A8" w:rsidP="00AC71B9">
            <w:pPr>
              <w:rPr>
                <w:rFonts w:ascii="Calibri" w:hAnsi="Calibri" w:cs="Calibri"/>
                <w:szCs w:val="24"/>
              </w:rPr>
            </w:pPr>
            <w:r w:rsidRPr="006819A8">
              <w:rPr>
                <w:rFonts w:ascii="Calibri" w:hAnsi="Calibri" w:cs="Calibri"/>
                <w:szCs w:val="24"/>
              </w:rPr>
              <w:t>E</w:t>
            </w:r>
          </w:p>
        </w:tc>
        <w:tc>
          <w:tcPr>
            <w:tcW w:w="911" w:type="dxa"/>
          </w:tcPr>
          <w:p w14:paraId="3E5EB816" w14:textId="77777777" w:rsidR="006819A8" w:rsidRPr="006819A8" w:rsidRDefault="006819A8" w:rsidP="00AC71B9">
            <w:pPr>
              <w:rPr>
                <w:rFonts w:ascii="Calibri" w:hAnsi="Calibri" w:cs="Calibri"/>
                <w:szCs w:val="24"/>
              </w:rPr>
            </w:pPr>
            <w:r w:rsidRPr="006819A8">
              <w:rPr>
                <w:rFonts w:ascii="Calibri" w:hAnsi="Calibri" w:cs="Calibri"/>
                <w:szCs w:val="24"/>
              </w:rPr>
              <w:t>AF, S</w:t>
            </w:r>
          </w:p>
        </w:tc>
      </w:tr>
      <w:tr w:rsidR="006819A8" w:rsidRPr="006819A8" w14:paraId="4B7F81E8" w14:textId="77777777" w:rsidTr="00AC71B9">
        <w:tc>
          <w:tcPr>
            <w:tcW w:w="654" w:type="dxa"/>
          </w:tcPr>
          <w:p w14:paraId="006EAC35" w14:textId="77777777" w:rsidR="006819A8" w:rsidRPr="006819A8" w:rsidRDefault="006819A8" w:rsidP="00AC71B9">
            <w:pPr>
              <w:rPr>
                <w:rFonts w:ascii="Calibri" w:hAnsi="Calibri" w:cs="Calibri"/>
                <w:b/>
                <w:szCs w:val="24"/>
              </w:rPr>
            </w:pPr>
            <w:r w:rsidRPr="006819A8">
              <w:rPr>
                <w:rFonts w:ascii="Calibri" w:hAnsi="Calibri" w:cs="Calibri"/>
                <w:b/>
                <w:szCs w:val="24"/>
              </w:rPr>
              <w:t xml:space="preserve">3. </w:t>
            </w:r>
          </w:p>
        </w:tc>
        <w:tc>
          <w:tcPr>
            <w:tcW w:w="6586" w:type="dxa"/>
          </w:tcPr>
          <w:p w14:paraId="30D1145E" w14:textId="77777777" w:rsidR="006819A8" w:rsidRPr="006819A8" w:rsidRDefault="006819A8" w:rsidP="00AC71B9">
            <w:pPr>
              <w:rPr>
                <w:rFonts w:ascii="Calibri" w:hAnsi="Calibri" w:cs="Calibri"/>
                <w:b/>
                <w:szCs w:val="24"/>
              </w:rPr>
            </w:pPr>
            <w:r w:rsidRPr="006819A8">
              <w:rPr>
                <w:rFonts w:ascii="Calibri" w:hAnsi="Calibri" w:cs="Calibri"/>
                <w:b/>
                <w:szCs w:val="24"/>
              </w:rPr>
              <w:t>Education &amp;/or Training</w:t>
            </w:r>
          </w:p>
        </w:tc>
        <w:tc>
          <w:tcPr>
            <w:tcW w:w="986" w:type="dxa"/>
          </w:tcPr>
          <w:p w14:paraId="60072CF2" w14:textId="77777777" w:rsidR="006819A8" w:rsidRPr="006819A8" w:rsidRDefault="006819A8" w:rsidP="00AC71B9">
            <w:pPr>
              <w:rPr>
                <w:rFonts w:ascii="Calibri" w:hAnsi="Calibri" w:cs="Calibri"/>
                <w:szCs w:val="24"/>
              </w:rPr>
            </w:pPr>
          </w:p>
        </w:tc>
        <w:tc>
          <w:tcPr>
            <w:tcW w:w="911" w:type="dxa"/>
          </w:tcPr>
          <w:p w14:paraId="0E541A3E" w14:textId="77777777" w:rsidR="006819A8" w:rsidRPr="006819A8" w:rsidRDefault="006819A8" w:rsidP="00AC71B9">
            <w:pPr>
              <w:rPr>
                <w:rFonts w:ascii="Calibri" w:hAnsi="Calibri" w:cs="Calibri"/>
                <w:szCs w:val="24"/>
              </w:rPr>
            </w:pPr>
          </w:p>
        </w:tc>
      </w:tr>
      <w:tr w:rsidR="006819A8" w:rsidRPr="006819A8" w14:paraId="100F1BA6" w14:textId="77777777" w:rsidTr="00AC71B9">
        <w:tc>
          <w:tcPr>
            <w:tcW w:w="654" w:type="dxa"/>
          </w:tcPr>
          <w:p w14:paraId="75A782C3" w14:textId="77777777" w:rsidR="006819A8" w:rsidRPr="006819A8" w:rsidRDefault="006819A8" w:rsidP="00AC71B9">
            <w:pPr>
              <w:rPr>
                <w:rFonts w:ascii="Calibri" w:hAnsi="Calibri" w:cs="Calibri"/>
                <w:szCs w:val="24"/>
              </w:rPr>
            </w:pPr>
            <w:r w:rsidRPr="006819A8">
              <w:rPr>
                <w:rFonts w:ascii="Calibri" w:hAnsi="Calibri" w:cs="Calibri"/>
                <w:szCs w:val="24"/>
              </w:rPr>
              <w:t>3.1</w:t>
            </w:r>
          </w:p>
        </w:tc>
        <w:tc>
          <w:tcPr>
            <w:tcW w:w="6586" w:type="dxa"/>
          </w:tcPr>
          <w:p w14:paraId="365058BE" w14:textId="77777777" w:rsidR="006819A8" w:rsidRPr="006819A8" w:rsidRDefault="006819A8" w:rsidP="00AC71B9">
            <w:pPr>
              <w:rPr>
                <w:rFonts w:ascii="Calibri" w:hAnsi="Calibri" w:cs="Calibri"/>
                <w:szCs w:val="24"/>
              </w:rPr>
            </w:pPr>
            <w:r w:rsidRPr="006819A8">
              <w:rPr>
                <w:rFonts w:ascii="Calibri" w:hAnsi="Calibri" w:cs="Calibri"/>
                <w:szCs w:val="24"/>
              </w:rPr>
              <w:t xml:space="preserve">PhD or MSc + professional experience in Environmental Engineering or Environmental Science </w:t>
            </w:r>
          </w:p>
        </w:tc>
        <w:tc>
          <w:tcPr>
            <w:tcW w:w="986" w:type="dxa"/>
          </w:tcPr>
          <w:p w14:paraId="43694C10" w14:textId="77777777" w:rsidR="006819A8" w:rsidRPr="006819A8" w:rsidRDefault="006819A8" w:rsidP="00AC71B9">
            <w:pPr>
              <w:rPr>
                <w:rFonts w:ascii="Calibri" w:hAnsi="Calibri" w:cs="Calibri"/>
                <w:szCs w:val="24"/>
              </w:rPr>
            </w:pPr>
            <w:r w:rsidRPr="006819A8">
              <w:rPr>
                <w:rFonts w:ascii="Calibri" w:hAnsi="Calibri" w:cs="Calibri"/>
                <w:szCs w:val="24"/>
              </w:rPr>
              <w:t>E</w:t>
            </w:r>
          </w:p>
        </w:tc>
        <w:tc>
          <w:tcPr>
            <w:tcW w:w="911" w:type="dxa"/>
          </w:tcPr>
          <w:p w14:paraId="3997CFE3" w14:textId="77777777" w:rsidR="006819A8" w:rsidRPr="006819A8" w:rsidRDefault="006819A8" w:rsidP="00AC71B9">
            <w:pPr>
              <w:pBdr>
                <w:top w:val="nil"/>
                <w:left w:val="nil"/>
                <w:bottom w:val="nil"/>
                <w:right w:val="nil"/>
                <w:between w:val="nil"/>
              </w:pBdr>
              <w:rPr>
                <w:rFonts w:ascii="Calibri" w:hAnsi="Calibri" w:cs="Calibri"/>
                <w:color w:val="000000"/>
                <w:szCs w:val="24"/>
              </w:rPr>
            </w:pPr>
            <w:r w:rsidRPr="006819A8">
              <w:rPr>
                <w:rFonts w:ascii="Calibri" w:hAnsi="Calibri" w:cs="Calibri"/>
                <w:color w:val="000000"/>
                <w:szCs w:val="24"/>
              </w:rPr>
              <w:t>AF, S</w:t>
            </w:r>
          </w:p>
        </w:tc>
      </w:tr>
      <w:tr w:rsidR="006819A8" w:rsidRPr="006819A8" w14:paraId="642E130B" w14:textId="77777777" w:rsidTr="00AC71B9">
        <w:tc>
          <w:tcPr>
            <w:tcW w:w="654" w:type="dxa"/>
          </w:tcPr>
          <w:p w14:paraId="2EA45D2A" w14:textId="77777777" w:rsidR="006819A8" w:rsidRPr="006819A8" w:rsidRDefault="006819A8" w:rsidP="00AC71B9">
            <w:pPr>
              <w:rPr>
                <w:rFonts w:ascii="Calibri" w:hAnsi="Calibri" w:cs="Calibri"/>
                <w:szCs w:val="24"/>
              </w:rPr>
            </w:pPr>
            <w:r w:rsidRPr="006819A8">
              <w:rPr>
                <w:rFonts w:ascii="Calibri" w:hAnsi="Calibri" w:cs="Calibri"/>
                <w:szCs w:val="24"/>
              </w:rPr>
              <w:t>3.2</w:t>
            </w:r>
          </w:p>
        </w:tc>
        <w:tc>
          <w:tcPr>
            <w:tcW w:w="6586" w:type="dxa"/>
          </w:tcPr>
          <w:p w14:paraId="7296CE06" w14:textId="77777777" w:rsidR="006819A8" w:rsidRPr="006819A8" w:rsidRDefault="006819A8" w:rsidP="00AC71B9">
            <w:pPr>
              <w:rPr>
                <w:rFonts w:ascii="Calibri" w:hAnsi="Calibri" w:cs="Calibri"/>
                <w:szCs w:val="24"/>
              </w:rPr>
            </w:pPr>
            <w:r w:rsidRPr="006819A8">
              <w:rPr>
                <w:rFonts w:ascii="Calibri" w:hAnsi="Calibri" w:cs="Calibri"/>
                <w:szCs w:val="24"/>
              </w:rPr>
              <w:t>Member, or working towards membership, of an appropriate professional body.</w:t>
            </w:r>
          </w:p>
        </w:tc>
        <w:tc>
          <w:tcPr>
            <w:tcW w:w="986" w:type="dxa"/>
          </w:tcPr>
          <w:p w14:paraId="1E6ABE1C" w14:textId="77777777" w:rsidR="006819A8" w:rsidRPr="006819A8" w:rsidRDefault="006819A8" w:rsidP="00AC71B9">
            <w:pPr>
              <w:rPr>
                <w:rFonts w:ascii="Calibri" w:hAnsi="Calibri" w:cs="Calibri"/>
                <w:szCs w:val="24"/>
              </w:rPr>
            </w:pPr>
            <w:r w:rsidRPr="006819A8">
              <w:rPr>
                <w:rFonts w:ascii="Calibri" w:hAnsi="Calibri" w:cs="Calibri"/>
                <w:szCs w:val="24"/>
              </w:rPr>
              <w:t>D</w:t>
            </w:r>
          </w:p>
        </w:tc>
        <w:tc>
          <w:tcPr>
            <w:tcW w:w="911" w:type="dxa"/>
          </w:tcPr>
          <w:p w14:paraId="000BEA74" w14:textId="77777777" w:rsidR="006819A8" w:rsidRPr="006819A8" w:rsidRDefault="006819A8" w:rsidP="00AC71B9">
            <w:pPr>
              <w:pBdr>
                <w:top w:val="nil"/>
                <w:left w:val="nil"/>
                <w:bottom w:val="nil"/>
                <w:right w:val="nil"/>
                <w:between w:val="nil"/>
              </w:pBdr>
              <w:rPr>
                <w:rFonts w:ascii="Calibri" w:hAnsi="Calibri" w:cs="Calibri"/>
                <w:color w:val="000000"/>
                <w:szCs w:val="24"/>
              </w:rPr>
            </w:pPr>
            <w:r w:rsidRPr="006819A8">
              <w:rPr>
                <w:rFonts w:ascii="Calibri" w:hAnsi="Calibri" w:cs="Calibri"/>
                <w:color w:val="000000"/>
                <w:szCs w:val="24"/>
              </w:rPr>
              <w:t>AF, S</w:t>
            </w:r>
          </w:p>
        </w:tc>
      </w:tr>
      <w:tr w:rsidR="006819A8" w:rsidRPr="006819A8" w14:paraId="38A9CDC3" w14:textId="77777777" w:rsidTr="00AC71B9">
        <w:tc>
          <w:tcPr>
            <w:tcW w:w="654" w:type="dxa"/>
          </w:tcPr>
          <w:p w14:paraId="569D81F6" w14:textId="77777777" w:rsidR="006819A8" w:rsidRPr="006819A8" w:rsidRDefault="006819A8" w:rsidP="00AC71B9">
            <w:pPr>
              <w:rPr>
                <w:rFonts w:ascii="Calibri" w:hAnsi="Calibri" w:cs="Calibri"/>
                <w:b/>
                <w:szCs w:val="24"/>
              </w:rPr>
            </w:pPr>
            <w:r w:rsidRPr="006819A8">
              <w:rPr>
                <w:rFonts w:ascii="Calibri" w:hAnsi="Calibri" w:cs="Calibri"/>
                <w:b/>
                <w:szCs w:val="24"/>
              </w:rPr>
              <w:t>4.</w:t>
            </w:r>
          </w:p>
        </w:tc>
        <w:tc>
          <w:tcPr>
            <w:tcW w:w="6586" w:type="dxa"/>
          </w:tcPr>
          <w:p w14:paraId="738F903B" w14:textId="77777777" w:rsidR="006819A8" w:rsidRPr="006819A8" w:rsidRDefault="006819A8" w:rsidP="00AC71B9">
            <w:pPr>
              <w:rPr>
                <w:rFonts w:ascii="Calibri" w:hAnsi="Calibri" w:cs="Calibri"/>
                <w:b/>
                <w:szCs w:val="24"/>
              </w:rPr>
            </w:pPr>
            <w:r w:rsidRPr="006819A8">
              <w:rPr>
                <w:rFonts w:ascii="Calibri" w:hAnsi="Calibri" w:cs="Calibri"/>
                <w:b/>
                <w:szCs w:val="24"/>
              </w:rPr>
              <w:t>Other Requirements</w:t>
            </w:r>
          </w:p>
        </w:tc>
        <w:tc>
          <w:tcPr>
            <w:tcW w:w="986" w:type="dxa"/>
          </w:tcPr>
          <w:p w14:paraId="659D2DC7" w14:textId="77777777" w:rsidR="006819A8" w:rsidRPr="006819A8" w:rsidRDefault="006819A8" w:rsidP="00AC71B9">
            <w:pPr>
              <w:rPr>
                <w:rFonts w:ascii="Calibri" w:hAnsi="Calibri" w:cs="Calibri"/>
                <w:szCs w:val="24"/>
              </w:rPr>
            </w:pPr>
          </w:p>
        </w:tc>
        <w:tc>
          <w:tcPr>
            <w:tcW w:w="911" w:type="dxa"/>
          </w:tcPr>
          <w:p w14:paraId="59F21F5B" w14:textId="77777777" w:rsidR="006819A8" w:rsidRPr="006819A8" w:rsidRDefault="006819A8" w:rsidP="00AC71B9">
            <w:pPr>
              <w:rPr>
                <w:rFonts w:ascii="Calibri" w:hAnsi="Calibri" w:cs="Calibri"/>
                <w:szCs w:val="24"/>
              </w:rPr>
            </w:pPr>
          </w:p>
        </w:tc>
      </w:tr>
      <w:tr w:rsidR="006819A8" w:rsidRPr="006819A8" w14:paraId="21A9EA18" w14:textId="77777777" w:rsidTr="00AC71B9">
        <w:tc>
          <w:tcPr>
            <w:tcW w:w="654" w:type="dxa"/>
          </w:tcPr>
          <w:p w14:paraId="6547744D" w14:textId="77777777" w:rsidR="006819A8" w:rsidRPr="006819A8" w:rsidRDefault="006819A8" w:rsidP="00AC71B9">
            <w:pPr>
              <w:rPr>
                <w:rFonts w:ascii="Calibri" w:hAnsi="Calibri" w:cs="Calibri"/>
                <w:szCs w:val="24"/>
              </w:rPr>
            </w:pPr>
            <w:r w:rsidRPr="006819A8">
              <w:rPr>
                <w:rFonts w:ascii="Calibri" w:hAnsi="Calibri" w:cs="Calibri"/>
                <w:szCs w:val="24"/>
              </w:rPr>
              <w:t>4.1</w:t>
            </w:r>
          </w:p>
        </w:tc>
        <w:tc>
          <w:tcPr>
            <w:tcW w:w="6586" w:type="dxa"/>
          </w:tcPr>
          <w:p w14:paraId="01458C3D" w14:textId="77777777" w:rsidR="006819A8" w:rsidRPr="006819A8" w:rsidRDefault="006819A8" w:rsidP="00AC71B9">
            <w:pPr>
              <w:rPr>
                <w:rFonts w:ascii="Calibri" w:hAnsi="Calibri" w:cs="Calibri"/>
                <w:szCs w:val="24"/>
              </w:rPr>
            </w:pPr>
            <w:r w:rsidRPr="006819A8">
              <w:rPr>
                <w:rFonts w:ascii="Calibri" w:hAnsi="Calibri" w:cs="Calibri"/>
                <w:szCs w:val="24"/>
              </w:rPr>
              <w:t>Motivated and committed to the delivery of the project.</w:t>
            </w:r>
          </w:p>
        </w:tc>
        <w:tc>
          <w:tcPr>
            <w:tcW w:w="986" w:type="dxa"/>
          </w:tcPr>
          <w:p w14:paraId="6421A09A" w14:textId="77777777" w:rsidR="006819A8" w:rsidRPr="006819A8" w:rsidRDefault="006819A8" w:rsidP="00AC71B9">
            <w:pPr>
              <w:rPr>
                <w:rFonts w:ascii="Calibri" w:hAnsi="Calibri" w:cs="Calibri"/>
                <w:szCs w:val="24"/>
              </w:rPr>
            </w:pPr>
            <w:r w:rsidRPr="006819A8">
              <w:rPr>
                <w:rFonts w:ascii="Calibri" w:hAnsi="Calibri" w:cs="Calibri"/>
                <w:szCs w:val="24"/>
              </w:rPr>
              <w:t>E</w:t>
            </w:r>
          </w:p>
        </w:tc>
        <w:tc>
          <w:tcPr>
            <w:tcW w:w="911" w:type="dxa"/>
          </w:tcPr>
          <w:p w14:paraId="791B26BC" w14:textId="77777777" w:rsidR="006819A8" w:rsidRPr="006819A8" w:rsidRDefault="006819A8" w:rsidP="00AC71B9">
            <w:pPr>
              <w:pBdr>
                <w:top w:val="nil"/>
                <w:left w:val="nil"/>
                <w:bottom w:val="nil"/>
                <w:right w:val="nil"/>
                <w:between w:val="nil"/>
              </w:pBdr>
              <w:rPr>
                <w:rFonts w:ascii="Calibri" w:hAnsi="Calibri" w:cs="Calibri"/>
                <w:color w:val="000000"/>
                <w:szCs w:val="24"/>
              </w:rPr>
            </w:pPr>
            <w:r w:rsidRPr="006819A8">
              <w:rPr>
                <w:rFonts w:ascii="Calibri" w:hAnsi="Calibri" w:cs="Calibri"/>
                <w:color w:val="000000"/>
                <w:szCs w:val="24"/>
              </w:rPr>
              <w:t>AF, S</w:t>
            </w:r>
          </w:p>
        </w:tc>
      </w:tr>
      <w:tr w:rsidR="006819A8" w:rsidRPr="006819A8" w14:paraId="2F33A0FF" w14:textId="77777777" w:rsidTr="00AC71B9">
        <w:tc>
          <w:tcPr>
            <w:tcW w:w="654" w:type="dxa"/>
          </w:tcPr>
          <w:p w14:paraId="0E864E7F" w14:textId="77777777" w:rsidR="006819A8" w:rsidRPr="006819A8" w:rsidRDefault="006819A8" w:rsidP="00AC71B9">
            <w:pPr>
              <w:rPr>
                <w:rFonts w:ascii="Calibri" w:hAnsi="Calibri" w:cs="Calibri"/>
                <w:szCs w:val="24"/>
              </w:rPr>
            </w:pPr>
            <w:r w:rsidRPr="006819A8">
              <w:rPr>
                <w:rFonts w:ascii="Calibri" w:hAnsi="Calibri" w:cs="Calibri"/>
                <w:szCs w:val="24"/>
              </w:rPr>
              <w:t>4.2</w:t>
            </w:r>
          </w:p>
        </w:tc>
        <w:tc>
          <w:tcPr>
            <w:tcW w:w="6586" w:type="dxa"/>
          </w:tcPr>
          <w:p w14:paraId="517E2551" w14:textId="77777777" w:rsidR="006819A8" w:rsidRPr="006819A8" w:rsidRDefault="006819A8" w:rsidP="00AC71B9">
            <w:pPr>
              <w:rPr>
                <w:rFonts w:ascii="Calibri" w:hAnsi="Calibri" w:cs="Calibri"/>
                <w:szCs w:val="24"/>
              </w:rPr>
            </w:pPr>
            <w:r w:rsidRPr="006819A8">
              <w:rPr>
                <w:rFonts w:ascii="Calibri" w:hAnsi="Calibri" w:cs="Calibri"/>
                <w:szCs w:val="24"/>
              </w:rPr>
              <w:t>Ability to work on own initiative and as part of a team</w:t>
            </w:r>
          </w:p>
        </w:tc>
        <w:tc>
          <w:tcPr>
            <w:tcW w:w="986" w:type="dxa"/>
          </w:tcPr>
          <w:p w14:paraId="6F6A83B1" w14:textId="77777777" w:rsidR="006819A8" w:rsidRPr="006819A8" w:rsidRDefault="006819A8" w:rsidP="00AC71B9">
            <w:pPr>
              <w:rPr>
                <w:rFonts w:ascii="Calibri" w:hAnsi="Calibri" w:cs="Calibri"/>
                <w:szCs w:val="24"/>
              </w:rPr>
            </w:pPr>
            <w:r w:rsidRPr="006819A8">
              <w:rPr>
                <w:rFonts w:ascii="Calibri" w:hAnsi="Calibri" w:cs="Calibri"/>
                <w:szCs w:val="24"/>
              </w:rPr>
              <w:t>E</w:t>
            </w:r>
          </w:p>
        </w:tc>
        <w:tc>
          <w:tcPr>
            <w:tcW w:w="911" w:type="dxa"/>
          </w:tcPr>
          <w:p w14:paraId="644B1363" w14:textId="77777777" w:rsidR="006819A8" w:rsidRPr="006819A8" w:rsidRDefault="006819A8" w:rsidP="00AC71B9">
            <w:pPr>
              <w:rPr>
                <w:rFonts w:ascii="Calibri" w:hAnsi="Calibri" w:cs="Calibri"/>
                <w:szCs w:val="24"/>
              </w:rPr>
            </w:pPr>
            <w:r w:rsidRPr="006819A8">
              <w:rPr>
                <w:rFonts w:ascii="Calibri" w:hAnsi="Calibri" w:cs="Calibri"/>
                <w:szCs w:val="24"/>
              </w:rPr>
              <w:t>AF, S</w:t>
            </w:r>
          </w:p>
        </w:tc>
      </w:tr>
      <w:tr w:rsidR="006819A8" w:rsidRPr="006819A8" w14:paraId="373564FE" w14:textId="77777777" w:rsidTr="00AC71B9">
        <w:tc>
          <w:tcPr>
            <w:tcW w:w="654" w:type="dxa"/>
          </w:tcPr>
          <w:p w14:paraId="6AB41CEB" w14:textId="77777777" w:rsidR="006819A8" w:rsidRPr="006819A8" w:rsidRDefault="006819A8" w:rsidP="00AC71B9">
            <w:pPr>
              <w:rPr>
                <w:rFonts w:ascii="Calibri" w:hAnsi="Calibri" w:cs="Calibri"/>
                <w:szCs w:val="24"/>
              </w:rPr>
            </w:pPr>
            <w:r w:rsidRPr="006819A8">
              <w:rPr>
                <w:rFonts w:ascii="Calibri" w:hAnsi="Calibri" w:cs="Calibri"/>
                <w:szCs w:val="24"/>
              </w:rPr>
              <w:t>4.3</w:t>
            </w:r>
          </w:p>
        </w:tc>
        <w:tc>
          <w:tcPr>
            <w:tcW w:w="6586" w:type="dxa"/>
          </w:tcPr>
          <w:p w14:paraId="1AC64BC0" w14:textId="77777777" w:rsidR="006819A8" w:rsidRPr="006819A8" w:rsidRDefault="006819A8" w:rsidP="00AC71B9">
            <w:pPr>
              <w:rPr>
                <w:rFonts w:ascii="Calibri" w:hAnsi="Calibri" w:cs="Calibri"/>
                <w:szCs w:val="24"/>
              </w:rPr>
            </w:pPr>
            <w:r w:rsidRPr="006819A8">
              <w:rPr>
                <w:rFonts w:ascii="Calibri" w:hAnsi="Calibri" w:cs="Calibri"/>
                <w:szCs w:val="24"/>
              </w:rPr>
              <w:t>Ability to work to tight deadlines</w:t>
            </w:r>
          </w:p>
        </w:tc>
        <w:tc>
          <w:tcPr>
            <w:tcW w:w="986" w:type="dxa"/>
          </w:tcPr>
          <w:p w14:paraId="4454B933" w14:textId="77777777" w:rsidR="006819A8" w:rsidRPr="006819A8" w:rsidRDefault="006819A8" w:rsidP="00AC71B9">
            <w:pPr>
              <w:rPr>
                <w:rFonts w:ascii="Calibri" w:hAnsi="Calibri" w:cs="Calibri"/>
                <w:szCs w:val="24"/>
              </w:rPr>
            </w:pPr>
            <w:r w:rsidRPr="006819A8">
              <w:rPr>
                <w:rFonts w:ascii="Calibri" w:hAnsi="Calibri" w:cs="Calibri"/>
                <w:szCs w:val="24"/>
              </w:rPr>
              <w:t>E</w:t>
            </w:r>
          </w:p>
        </w:tc>
        <w:tc>
          <w:tcPr>
            <w:tcW w:w="911" w:type="dxa"/>
          </w:tcPr>
          <w:p w14:paraId="0151B911" w14:textId="77777777" w:rsidR="006819A8" w:rsidRPr="006819A8" w:rsidRDefault="006819A8" w:rsidP="00AC71B9">
            <w:pPr>
              <w:rPr>
                <w:rFonts w:ascii="Calibri" w:hAnsi="Calibri" w:cs="Calibri"/>
                <w:szCs w:val="24"/>
              </w:rPr>
            </w:pPr>
            <w:r w:rsidRPr="006819A8">
              <w:rPr>
                <w:rFonts w:ascii="Calibri" w:hAnsi="Calibri" w:cs="Calibri"/>
                <w:szCs w:val="24"/>
              </w:rPr>
              <w:t>AF, S</w:t>
            </w:r>
          </w:p>
        </w:tc>
      </w:tr>
      <w:tr w:rsidR="006819A8" w:rsidRPr="006819A8" w14:paraId="4924E743" w14:textId="77777777" w:rsidTr="00AC71B9">
        <w:tc>
          <w:tcPr>
            <w:tcW w:w="654" w:type="dxa"/>
          </w:tcPr>
          <w:p w14:paraId="1670375F" w14:textId="77777777" w:rsidR="006819A8" w:rsidRPr="006819A8" w:rsidRDefault="006819A8" w:rsidP="00AC71B9">
            <w:pPr>
              <w:rPr>
                <w:rFonts w:ascii="Calibri" w:hAnsi="Calibri" w:cs="Calibri"/>
                <w:szCs w:val="24"/>
              </w:rPr>
            </w:pPr>
            <w:r w:rsidRPr="006819A8">
              <w:rPr>
                <w:rFonts w:ascii="Calibri" w:hAnsi="Calibri" w:cs="Calibri"/>
                <w:szCs w:val="24"/>
              </w:rPr>
              <w:t>4.5</w:t>
            </w:r>
          </w:p>
        </w:tc>
        <w:tc>
          <w:tcPr>
            <w:tcW w:w="6586" w:type="dxa"/>
          </w:tcPr>
          <w:p w14:paraId="6A09074F" w14:textId="77777777" w:rsidR="006819A8" w:rsidRPr="006819A8" w:rsidRDefault="006819A8" w:rsidP="00AC71B9">
            <w:pPr>
              <w:rPr>
                <w:rFonts w:ascii="Calibri" w:hAnsi="Calibri" w:cs="Calibri"/>
                <w:szCs w:val="24"/>
              </w:rPr>
            </w:pPr>
            <w:r w:rsidRPr="006819A8">
              <w:rPr>
                <w:rFonts w:ascii="Calibri" w:hAnsi="Calibri" w:cs="Calibri"/>
                <w:szCs w:val="24"/>
              </w:rPr>
              <w:t>Entrepreneurial approach to science and technology</w:t>
            </w:r>
          </w:p>
        </w:tc>
        <w:tc>
          <w:tcPr>
            <w:tcW w:w="986" w:type="dxa"/>
          </w:tcPr>
          <w:p w14:paraId="776A4CB2" w14:textId="77777777" w:rsidR="006819A8" w:rsidRPr="006819A8" w:rsidRDefault="006819A8" w:rsidP="00AC71B9">
            <w:pPr>
              <w:rPr>
                <w:rFonts w:ascii="Calibri" w:hAnsi="Calibri" w:cs="Calibri"/>
                <w:szCs w:val="24"/>
              </w:rPr>
            </w:pPr>
            <w:r w:rsidRPr="006819A8">
              <w:rPr>
                <w:rFonts w:ascii="Calibri" w:hAnsi="Calibri" w:cs="Calibri"/>
                <w:szCs w:val="24"/>
              </w:rPr>
              <w:t>E</w:t>
            </w:r>
          </w:p>
        </w:tc>
        <w:tc>
          <w:tcPr>
            <w:tcW w:w="911" w:type="dxa"/>
          </w:tcPr>
          <w:p w14:paraId="440D3130" w14:textId="77777777" w:rsidR="006819A8" w:rsidRPr="006819A8" w:rsidRDefault="006819A8" w:rsidP="00AC71B9">
            <w:pPr>
              <w:rPr>
                <w:rFonts w:ascii="Calibri" w:hAnsi="Calibri" w:cs="Calibri"/>
                <w:szCs w:val="24"/>
              </w:rPr>
            </w:pPr>
            <w:r w:rsidRPr="006819A8">
              <w:rPr>
                <w:rFonts w:ascii="Calibri" w:hAnsi="Calibri" w:cs="Calibri"/>
                <w:szCs w:val="24"/>
              </w:rPr>
              <w:t>AF, S</w:t>
            </w:r>
          </w:p>
        </w:tc>
      </w:tr>
    </w:tbl>
    <w:p w14:paraId="27C8D39A" w14:textId="77777777" w:rsidR="006819A8" w:rsidRPr="006819A8" w:rsidRDefault="006819A8" w:rsidP="006819A8">
      <w:pPr>
        <w:rPr>
          <w:rFonts w:ascii="Calibri" w:hAnsi="Calibri" w:cs="Calibri"/>
          <w:szCs w:val="24"/>
        </w:rPr>
      </w:pPr>
    </w:p>
    <w:p w14:paraId="3649D531" w14:textId="77777777" w:rsidR="00272979" w:rsidRDefault="00272979" w:rsidP="00272979">
      <w:pPr>
        <w:rPr>
          <w:rFonts w:asciiTheme="minorHAnsi" w:hAnsiTheme="minorHAnsi" w:cstheme="minorHAnsi"/>
          <w:b/>
          <w:snapToGrid/>
          <w:szCs w:val="24"/>
        </w:rPr>
      </w:pPr>
      <w:r>
        <w:rPr>
          <w:rFonts w:asciiTheme="minorHAnsi" w:hAnsiTheme="minorHAnsi" w:cstheme="minorHAnsi"/>
          <w:b/>
          <w:szCs w:val="24"/>
        </w:rPr>
        <w:t xml:space="preserve">Legend  </w:t>
      </w:r>
    </w:p>
    <w:p w14:paraId="49848899" w14:textId="77777777" w:rsidR="00272979" w:rsidRDefault="00272979" w:rsidP="00272979">
      <w:pPr>
        <w:rPr>
          <w:rFonts w:asciiTheme="minorHAnsi" w:hAnsiTheme="minorHAnsi" w:cstheme="minorHAnsi"/>
          <w:szCs w:val="24"/>
        </w:rPr>
      </w:pPr>
      <w:r>
        <w:rPr>
          <w:rFonts w:asciiTheme="minorHAnsi" w:hAnsiTheme="minorHAnsi" w:cstheme="minorHAnsi"/>
          <w:szCs w:val="24"/>
        </w:rPr>
        <w:t xml:space="preserve">Rating of attribute: E = Essential; D = Desirable </w:t>
      </w:r>
    </w:p>
    <w:p w14:paraId="3A729806" w14:textId="7C794094" w:rsidR="006819A8" w:rsidRPr="00BE1110" w:rsidRDefault="00272979" w:rsidP="00272979">
      <w:pPr>
        <w:rPr>
          <w:rFonts w:ascii="Calibri" w:hAnsi="Calibri" w:cs="Calibri"/>
          <w:b/>
          <w:szCs w:val="24"/>
        </w:rPr>
      </w:pPr>
      <w:r>
        <w:rPr>
          <w:rFonts w:asciiTheme="minorHAnsi" w:hAnsiTheme="minorHAnsi" w:cstheme="minorHAnsi"/>
          <w:szCs w:val="24"/>
        </w:rPr>
        <w:t xml:space="preserve">Source of evidence: AF = Application Form; S = Selection </w:t>
      </w:r>
      <w:proofErr w:type="spellStart"/>
      <w:r>
        <w:rPr>
          <w:rFonts w:asciiTheme="minorHAnsi" w:hAnsiTheme="minorHAnsi" w:cstheme="minorHAnsi"/>
          <w:szCs w:val="24"/>
        </w:rPr>
        <w:t>Programme</w:t>
      </w:r>
      <w:proofErr w:type="spellEnd"/>
      <w:r>
        <w:rPr>
          <w:rFonts w:asciiTheme="minorHAnsi" w:hAnsiTheme="minorHAnsi" w:cstheme="minorHAnsi"/>
          <w:szCs w:val="24"/>
        </w:rPr>
        <w:t xml:space="preserve"> (Including Interview, Test, Presentation)</w:t>
      </w:r>
      <w:bookmarkStart w:id="1" w:name="_GoBack"/>
      <w:bookmarkEnd w:id="1"/>
    </w:p>
    <w:p w14:paraId="593EF612" w14:textId="77777777" w:rsidR="006819A8" w:rsidRPr="00BE1110" w:rsidRDefault="006819A8" w:rsidP="006819A8">
      <w:pPr>
        <w:rPr>
          <w:rFonts w:ascii="Calibri" w:hAnsi="Calibri" w:cs="Calibri"/>
          <w:b/>
          <w:szCs w:val="24"/>
        </w:rPr>
      </w:pPr>
    </w:p>
    <w:p w14:paraId="5F72ECD9" w14:textId="77777777" w:rsidR="006819A8" w:rsidRPr="00BE1110" w:rsidRDefault="006819A8" w:rsidP="006819A8">
      <w:pPr>
        <w:rPr>
          <w:rFonts w:ascii="Calibri" w:hAnsi="Calibri" w:cs="Calibri"/>
          <w:b/>
          <w:szCs w:val="24"/>
        </w:rPr>
      </w:pPr>
    </w:p>
    <w:p w14:paraId="56F538A4" w14:textId="77777777" w:rsidR="006819A8" w:rsidRPr="006819A8" w:rsidRDefault="006819A8" w:rsidP="006819A8">
      <w:pPr>
        <w:spacing w:after="200"/>
        <w:rPr>
          <w:rFonts w:ascii="Calibri" w:hAnsi="Calibri" w:cs="Calibri"/>
          <w:b/>
          <w:szCs w:val="24"/>
        </w:rPr>
      </w:pPr>
      <w:r>
        <w:rPr>
          <w:b/>
          <w:szCs w:val="24"/>
        </w:rPr>
        <w:br w:type="page"/>
      </w:r>
      <w:r w:rsidRPr="006819A8">
        <w:rPr>
          <w:rFonts w:ascii="Calibri" w:hAnsi="Calibri" w:cs="Calibri"/>
          <w:b/>
          <w:szCs w:val="24"/>
        </w:rPr>
        <w:lastRenderedPageBreak/>
        <w:t>JOB HAZARD IDENTIFICATION FORM</w:t>
      </w: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9"/>
        <w:gridCol w:w="500"/>
        <w:gridCol w:w="4074"/>
        <w:gridCol w:w="526"/>
      </w:tblGrid>
      <w:tr w:rsidR="006819A8" w:rsidRPr="00BE1110" w14:paraId="2150EE30" w14:textId="77777777" w:rsidTr="00AC71B9">
        <w:trPr>
          <w:cantSplit/>
        </w:trPr>
        <w:tc>
          <w:tcPr>
            <w:tcW w:w="9469" w:type="dxa"/>
            <w:gridSpan w:val="4"/>
          </w:tcPr>
          <w:p w14:paraId="188AD66E" w14:textId="77777777" w:rsidR="006819A8" w:rsidRPr="00BE1110" w:rsidRDefault="006819A8" w:rsidP="00AC71B9">
            <w:pPr>
              <w:pStyle w:val="Closing"/>
              <w:spacing w:line="240" w:lineRule="auto"/>
              <w:ind w:left="0"/>
              <w:jc w:val="center"/>
              <w:rPr>
                <w:rFonts w:ascii="Calibri" w:hAnsi="Calibri"/>
                <w:b/>
                <w:bCs/>
                <w:sz w:val="24"/>
                <w:szCs w:val="24"/>
              </w:rPr>
            </w:pPr>
            <w:r w:rsidRPr="00BE1110">
              <w:rPr>
                <w:rFonts w:ascii="Calibri" w:hAnsi="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BE1110">
                <w:rPr>
                  <w:rStyle w:val="Hyperlink"/>
                  <w:rFonts w:ascii="Calibri" w:eastAsia="Calibri" w:hAnsi="Calibri"/>
                  <w:b/>
                  <w:bCs/>
                  <w:sz w:val="24"/>
                  <w:szCs w:val="24"/>
                </w:rPr>
                <w:t>Job Hazard Information</w:t>
              </w:r>
            </w:hyperlink>
            <w:r w:rsidRPr="00BE1110">
              <w:rPr>
                <w:rFonts w:ascii="Calibri" w:hAnsi="Calibri"/>
                <w:b/>
                <w:bCs/>
                <w:sz w:val="24"/>
                <w:szCs w:val="24"/>
              </w:rPr>
              <w:t xml:space="preserve"> document in order to do this and give details in the free text space provided. </w:t>
            </w:r>
          </w:p>
        </w:tc>
      </w:tr>
      <w:tr w:rsidR="006819A8" w:rsidRPr="00BE1110" w14:paraId="49C4A2C2" w14:textId="77777777" w:rsidTr="00AC71B9">
        <w:trPr>
          <w:trHeight w:val="560"/>
        </w:trPr>
        <w:tc>
          <w:tcPr>
            <w:tcW w:w="4369" w:type="dxa"/>
            <w:tcBorders>
              <w:right w:val="nil"/>
            </w:tcBorders>
          </w:tcPr>
          <w:p w14:paraId="38CE7211" w14:textId="77777777" w:rsidR="006819A8" w:rsidRPr="00BE1110" w:rsidRDefault="006819A8" w:rsidP="006819A8">
            <w:pPr>
              <w:pStyle w:val="Closing"/>
              <w:numPr>
                <w:ilvl w:val="0"/>
                <w:numId w:val="5"/>
              </w:numPr>
              <w:spacing w:line="240" w:lineRule="auto"/>
              <w:ind w:left="318" w:hanging="318"/>
              <w:rPr>
                <w:rFonts w:ascii="Calibri" w:hAnsi="Calibri"/>
                <w:sz w:val="24"/>
                <w:szCs w:val="24"/>
              </w:rPr>
            </w:pPr>
            <w:r w:rsidRPr="00BE1110">
              <w:rPr>
                <w:rFonts w:ascii="Calibri" w:hAnsi="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62FACCB7" w14:textId="77777777" w:rsidR="006819A8" w:rsidRPr="00BE1110" w:rsidRDefault="006819A8" w:rsidP="00AC71B9">
            <w:pPr>
              <w:pStyle w:val="Closing"/>
              <w:spacing w:line="240" w:lineRule="auto"/>
              <w:ind w:left="318" w:hanging="318"/>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70528" behindDoc="0" locked="0" layoutInCell="1" allowOverlap="1" wp14:anchorId="4FBEB331" wp14:editId="61ED49DF">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EDA40A" w14:textId="77777777" w:rsidR="006819A8" w:rsidRDefault="006819A8" w:rsidP="00681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EB331"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6CEDA40A" w14:textId="77777777" w:rsidR="006819A8" w:rsidRDefault="006819A8" w:rsidP="006819A8"/>
                        </w:txbxContent>
                      </v:textbox>
                    </v:shape>
                  </w:pict>
                </mc:Fallback>
              </mc:AlternateContent>
            </w:r>
          </w:p>
        </w:tc>
        <w:tc>
          <w:tcPr>
            <w:tcW w:w="4074" w:type="dxa"/>
            <w:tcBorders>
              <w:left w:val="single" w:sz="4" w:space="0" w:color="auto"/>
              <w:right w:val="nil"/>
            </w:tcBorders>
          </w:tcPr>
          <w:p w14:paraId="4A8C80D1" w14:textId="77777777" w:rsidR="006819A8" w:rsidRPr="00BE1110" w:rsidRDefault="006819A8" w:rsidP="00AC71B9">
            <w:pPr>
              <w:pStyle w:val="Closing"/>
              <w:spacing w:line="240" w:lineRule="auto"/>
              <w:ind w:left="382" w:hanging="382"/>
              <w:rPr>
                <w:rFonts w:ascii="Calibri" w:hAnsi="Calibri"/>
                <w:sz w:val="24"/>
                <w:szCs w:val="24"/>
              </w:rPr>
            </w:pPr>
            <w:r w:rsidRPr="00BE1110">
              <w:rPr>
                <w:rFonts w:ascii="Calibri" w:hAnsi="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0B36A0D4" w14:textId="77777777" w:rsidR="006819A8" w:rsidRPr="00BE1110" w:rsidRDefault="006819A8" w:rsidP="00AC71B9">
            <w:pPr>
              <w:pStyle w:val="Closing"/>
              <w:spacing w:line="240" w:lineRule="auto"/>
              <w:ind w:left="0"/>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73600" behindDoc="0" locked="0" layoutInCell="1" allowOverlap="1" wp14:anchorId="6737DF81" wp14:editId="65863C7D">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C6CC8E" w14:textId="77777777" w:rsidR="006819A8" w:rsidRDefault="006819A8" w:rsidP="006819A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7DF81"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6AC6CC8E" w14:textId="77777777" w:rsidR="006819A8" w:rsidRDefault="006819A8" w:rsidP="006819A8">
                            <w:r>
                              <w:t>X</w:t>
                            </w:r>
                          </w:p>
                        </w:txbxContent>
                      </v:textbox>
                    </v:shape>
                  </w:pict>
                </mc:Fallback>
              </mc:AlternateContent>
            </w:r>
          </w:p>
        </w:tc>
      </w:tr>
      <w:tr w:rsidR="006819A8" w:rsidRPr="00BE1110" w14:paraId="6AB777D5" w14:textId="77777777" w:rsidTr="00AC71B9">
        <w:trPr>
          <w:trHeight w:val="560"/>
        </w:trPr>
        <w:tc>
          <w:tcPr>
            <w:tcW w:w="4369" w:type="dxa"/>
            <w:tcBorders>
              <w:right w:val="nil"/>
            </w:tcBorders>
          </w:tcPr>
          <w:p w14:paraId="17A4B9BB" w14:textId="77777777" w:rsidR="006819A8" w:rsidRPr="00BE1110" w:rsidRDefault="006819A8" w:rsidP="006819A8">
            <w:pPr>
              <w:pStyle w:val="Closing"/>
              <w:numPr>
                <w:ilvl w:val="0"/>
                <w:numId w:val="5"/>
              </w:numPr>
              <w:spacing w:line="240" w:lineRule="auto"/>
              <w:ind w:left="318" w:hanging="318"/>
              <w:rPr>
                <w:rFonts w:ascii="Calibri" w:hAnsi="Calibri"/>
                <w:sz w:val="24"/>
                <w:szCs w:val="24"/>
              </w:rPr>
            </w:pPr>
            <w:r w:rsidRPr="00BE1110">
              <w:rPr>
                <w:rFonts w:ascii="Calibri" w:hAnsi="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2575F8D4" w14:textId="77777777" w:rsidR="006819A8" w:rsidRPr="00BE1110" w:rsidRDefault="006819A8" w:rsidP="00AC71B9">
            <w:pPr>
              <w:pStyle w:val="Closing"/>
              <w:spacing w:line="240" w:lineRule="auto"/>
              <w:ind w:left="318" w:hanging="318"/>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62336" behindDoc="0" locked="0" layoutInCell="1" allowOverlap="1" wp14:anchorId="69CB8570" wp14:editId="3FCB0775">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3A155F" w14:textId="77777777" w:rsidR="006819A8" w:rsidRDefault="006819A8" w:rsidP="00681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B8570"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5B3A155F" w14:textId="77777777" w:rsidR="006819A8" w:rsidRDefault="006819A8" w:rsidP="006819A8"/>
                        </w:txbxContent>
                      </v:textbox>
                    </v:shape>
                  </w:pict>
                </mc:Fallback>
              </mc:AlternateContent>
            </w:r>
          </w:p>
        </w:tc>
        <w:tc>
          <w:tcPr>
            <w:tcW w:w="4074" w:type="dxa"/>
            <w:tcBorders>
              <w:left w:val="single" w:sz="4" w:space="0" w:color="auto"/>
              <w:right w:val="nil"/>
            </w:tcBorders>
          </w:tcPr>
          <w:p w14:paraId="39D791D7" w14:textId="77777777" w:rsidR="006819A8" w:rsidRPr="00BE1110" w:rsidRDefault="006819A8" w:rsidP="00AC71B9">
            <w:pPr>
              <w:pStyle w:val="Closing"/>
              <w:spacing w:line="240" w:lineRule="auto"/>
              <w:ind w:left="0"/>
              <w:rPr>
                <w:rFonts w:ascii="Calibri" w:hAnsi="Calibri"/>
                <w:sz w:val="24"/>
                <w:szCs w:val="24"/>
              </w:rPr>
            </w:pPr>
            <w:r w:rsidRPr="00BE1110">
              <w:rPr>
                <w:rFonts w:ascii="Calibri" w:hAnsi="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1E02C11F" w14:textId="77777777" w:rsidR="006819A8" w:rsidRPr="00BE1110" w:rsidRDefault="006819A8" w:rsidP="00AC71B9">
            <w:pPr>
              <w:pStyle w:val="Closing"/>
              <w:spacing w:line="240" w:lineRule="auto"/>
              <w:ind w:left="0"/>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74624" behindDoc="0" locked="0" layoutInCell="1" allowOverlap="1" wp14:anchorId="6AE9F150" wp14:editId="2BDB73CA">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61DD15" w14:textId="77777777" w:rsidR="006819A8" w:rsidRDefault="006819A8" w:rsidP="00681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9F150"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2761DD15" w14:textId="77777777" w:rsidR="006819A8" w:rsidRDefault="006819A8" w:rsidP="006819A8"/>
                        </w:txbxContent>
                      </v:textbox>
                    </v:shape>
                  </w:pict>
                </mc:Fallback>
              </mc:AlternateContent>
            </w:r>
          </w:p>
        </w:tc>
      </w:tr>
      <w:tr w:rsidR="006819A8" w:rsidRPr="00BE1110" w14:paraId="5250125C" w14:textId="77777777" w:rsidTr="00AC71B9">
        <w:trPr>
          <w:trHeight w:val="560"/>
        </w:trPr>
        <w:tc>
          <w:tcPr>
            <w:tcW w:w="4369" w:type="dxa"/>
            <w:tcBorders>
              <w:right w:val="nil"/>
            </w:tcBorders>
          </w:tcPr>
          <w:p w14:paraId="1B7D21B7" w14:textId="77777777" w:rsidR="006819A8" w:rsidRPr="00BE1110" w:rsidRDefault="006819A8" w:rsidP="006819A8">
            <w:pPr>
              <w:pStyle w:val="Closing"/>
              <w:numPr>
                <w:ilvl w:val="0"/>
                <w:numId w:val="5"/>
              </w:numPr>
              <w:spacing w:line="240" w:lineRule="auto"/>
              <w:ind w:left="318" w:hanging="318"/>
              <w:rPr>
                <w:rFonts w:ascii="Calibri" w:hAnsi="Calibri"/>
                <w:iCs/>
                <w:sz w:val="24"/>
                <w:szCs w:val="24"/>
              </w:rPr>
            </w:pPr>
            <w:r w:rsidRPr="00BE1110">
              <w:rPr>
                <w:rFonts w:ascii="Calibri" w:hAnsi="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A831C35" w14:textId="77777777" w:rsidR="006819A8" w:rsidRPr="00BE1110" w:rsidRDefault="006819A8" w:rsidP="00AC71B9">
            <w:pPr>
              <w:pStyle w:val="Closing"/>
              <w:spacing w:line="240" w:lineRule="auto"/>
              <w:ind w:left="318" w:hanging="318"/>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63360" behindDoc="0" locked="0" layoutInCell="1" allowOverlap="1" wp14:anchorId="1CF5CB40" wp14:editId="1C8318F0">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88E39F" w14:textId="77777777" w:rsidR="006819A8" w:rsidRDefault="006819A8" w:rsidP="00681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5CB40"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5D88E39F" w14:textId="77777777" w:rsidR="006819A8" w:rsidRDefault="006819A8" w:rsidP="006819A8"/>
                        </w:txbxContent>
                      </v:textbox>
                    </v:shape>
                  </w:pict>
                </mc:Fallback>
              </mc:AlternateContent>
            </w:r>
          </w:p>
        </w:tc>
        <w:tc>
          <w:tcPr>
            <w:tcW w:w="4074" w:type="dxa"/>
            <w:tcBorders>
              <w:left w:val="single" w:sz="4" w:space="0" w:color="auto"/>
              <w:right w:val="nil"/>
            </w:tcBorders>
          </w:tcPr>
          <w:p w14:paraId="02DDF5F9" w14:textId="77777777" w:rsidR="006819A8" w:rsidRPr="00BE1110" w:rsidRDefault="006819A8" w:rsidP="00AC71B9">
            <w:pPr>
              <w:pStyle w:val="Closing"/>
              <w:spacing w:line="240" w:lineRule="auto"/>
              <w:ind w:left="382" w:hanging="382"/>
              <w:rPr>
                <w:rFonts w:ascii="Calibri" w:hAnsi="Calibri"/>
                <w:sz w:val="24"/>
                <w:szCs w:val="24"/>
              </w:rPr>
            </w:pPr>
            <w:r w:rsidRPr="00BE1110">
              <w:rPr>
                <w:rFonts w:ascii="Calibri" w:hAnsi="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18320755" w14:textId="77777777" w:rsidR="006819A8" w:rsidRPr="00BE1110" w:rsidRDefault="006819A8" w:rsidP="00AC71B9">
            <w:pPr>
              <w:pStyle w:val="Closing"/>
              <w:spacing w:line="240" w:lineRule="auto"/>
              <w:ind w:left="0"/>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75648" behindDoc="0" locked="0" layoutInCell="1" allowOverlap="1" wp14:anchorId="6C607BFD" wp14:editId="4C8179B8">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B77F4F" w14:textId="77777777" w:rsidR="006819A8" w:rsidRDefault="006819A8" w:rsidP="006819A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07BFD"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45B77F4F" w14:textId="77777777" w:rsidR="006819A8" w:rsidRDefault="006819A8" w:rsidP="006819A8">
                            <w:r>
                              <w:t>X</w:t>
                            </w:r>
                          </w:p>
                        </w:txbxContent>
                      </v:textbox>
                    </v:shape>
                  </w:pict>
                </mc:Fallback>
              </mc:AlternateContent>
            </w:r>
          </w:p>
        </w:tc>
      </w:tr>
      <w:tr w:rsidR="006819A8" w:rsidRPr="00BE1110" w14:paraId="065CFED0" w14:textId="77777777" w:rsidTr="00AC71B9">
        <w:trPr>
          <w:trHeight w:val="560"/>
        </w:trPr>
        <w:tc>
          <w:tcPr>
            <w:tcW w:w="4369" w:type="dxa"/>
            <w:tcBorders>
              <w:right w:val="nil"/>
            </w:tcBorders>
          </w:tcPr>
          <w:p w14:paraId="64DD3307" w14:textId="77777777" w:rsidR="006819A8" w:rsidRPr="00BE1110" w:rsidRDefault="006819A8" w:rsidP="006819A8">
            <w:pPr>
              <w:pStyle w:val="Closing"/>
              <w:numPr>
                <w:ilvl w:val="0"/>
                <w:numId w:val="5"/>
              </w:numPr>
              <w:spacing w:line="240" w:lineRule="auto"/>
              <w:ind w:left="318" w:hanging="318"/>
              <w:rPr>
                <w:rFonts w:ascii="Calibri" w:hAnsi="Calibri"/>
                <w:sz w:val="24"/>
                <w:szCs w:val="24"/>
              </w:rPr>
            </w:pPr>
            <w:r w:rsidRPr="00BE1110">
              <w:rPr>
                <w:rFonts w:ascii="Calibri" w:hAnsi="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14FB8B0E" w14:textId="77777777" w:rsidR="006819A8" w:rsidRPr="00BE1110" w:rsidRDefault="006819A8" w:rsidP="00AC71B9">
            <w:pPr>
              <w:pStyle w:val="Closing"/>
              <w:spacing w:line="240" w:lineRule="auto"/>
              <w:ind w:left="318" w:hanging="318"/>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64384" behindDoc="0" locked="0" layoutInCell="1" allowOverlap="1" wp14:anchorId="1E275566" wp14:editId="6603DD74">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6B79B0" w14:textId="77777777" w:rsidR="006819A8" w:rsidRDefault="006819A8" w:rsidP="00681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75566"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126B79B0" w14:textId="77777777" w:rsidR="006819A8" w:rsidRDefault="006819A8" w:rsidP="006819A8"/>
                        </w:txbxContent>
                      </v:textbox>
                    </v:shape>
                  </w:pict>
                </mc:Fallback>
              </mc:AlternateContent>
            </w:r>
          </w:p>
        </w:tc>
        <w:tc>
          <w:tcPr>
            <w:tcW w:w="4074" w:type="dxa"/>
            <w:tcBorders>
              <w:left w:val="single" w:sz="4" w:space="0" w:color="auto"/>
              <w:right w:val="nil"/>
            </w:tcBorders>
          </w:tcPr>
          <w:p w14:paraId="11126710" w14:textId="77777777" w:rsidR="006819A8" w:rsidRPr="00BE1110" w:rsidRDefault="006819A8" w:rsidP="00AC71B9">
            <w:pPr>
              <w:pStyle w:val="Closing"/>
              <w:spacing w:line="240" w:lineRule="auto"/>
              <w:ind w:left="0"/>
              <w:rPr>
                <w:rFonts w:ascii="Calibri" w:hAnsi="Calibri"/>
                <w:sz w:val="24"/>
                <w:szCs w:val="24"/>
              </w:rPr>
            </w:pPr>
            <w:r w:rsidRPr="00BE1110">
              <w:rPr>
                <w:rFonts w:ascii="Calibri" w:hAnsi="Calibri"/>
                <w:sz w:val="24"/>
                <w:szCs w:val="24"/>
              </w:rPr>
              <w:t>16.  Confined spaces</w:t>
            </w:r>
          </w:p>
        </w:tc>
        <w:tc>
          <w:tcPr>
            <w:tcW w:w="526" w:type="dxa"/>
            <w:tcBorders>
              <w:top w:val="single" w:sz="4" w:space="0" w:color="auto"/>
              <w:left w:val="nil"/>
              <w:bottom w:val="single" w:sz="4" w:space="0" w:color="auto"/>
              <w:right w:val="single" w:sz="4" w:space="0" w:color="auto"/>
            </w:tcBorders>
          </w:tcPr>
          <w:p w14:paraId="0A089586" w14:textId="77777777" w:rsidR="006819A8" w:rsidRPr="00BE1110" w:rsidRDefault="006819A8" w:rsidP="00AC71B9">
            <w:pPr>
              <w:pStyle w:val="Closing"/>
              <w:spacing w:line="240" w:lineRule="auto"/>
              <w:ind w:left="0"/>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76672" behindDoc="0" locked="0" layoutInCell="1" allowOverlap="1" wp14:anchorId="3D539C35" wp14:editId="4B9C7AC4">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B46FB1" w14:textId="77777777" w:rsidR="006819A8" w:rsidRDefault="006819A8" w:rsidP="00681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39C35"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5EB46FB1" w14:textId="77777777" w:rsidR="006819A8" w:rsidRDefault="006819A8" w:rsidP="006819A8"/>
                        </w:txbxContent>
                      </v:textbox>
                    </v:shape>
                  </w:pict>
                </mc:Fallback>
              </mc:AlternateContent>
            </w:r>
          </w:p>
        </w:tc>
      </w:tr>
      <w:tr w:rsidR="006819A8" w:rsidRPr="00BE1110" w14:paraId="593AB6FF" w14:textId="77777777" w:rsidTr="00AC71B9">
        <w:trPr>
          <w:trHeight w:val="560"/>
        </w:trPr>
        <w:tc>
          <w:tcPr>
            <w:tcW w:w="4369" w:type="dxa"/>
            <w:tcBorders>
              <w:right w:val="nil"/>
            </w:tcBorders>
          </w:tcPr>
          <w:p w14:paraId="38A82FD4" w14:textId="77777777" w:rsidR="006819A8" w:rsidRPr="00BE1110" w:rsidRDefault="006819A8" w:rsidP="006819A8">
            <w:pPr>
              <w:pStyle w:val="Closing"/>
              <w:numPr>
                <w:ilvl w:val="0"/>
                <w:numId w:val="5"/>
              </w:numPr>
              <w:spacing w:line="240" w:lineRule="auto"/>
              <w:ind w:left="318" w:hanging="318"/>
              <w:rPr>
                <w:rFonts w:ascii="Calibri" w:hAnsi="Calibri"/>
                <w:sz w:val="24"/>
                <w:szCs w:val="24"/>
              </w:rPr>
            </w:pPr>
            <w:r w:rsidRPr="00BE1110">
              <w:rPr>
                <w:rFonts w:ascii="Calibri" w:hAnsi="Calibri"/>
                <w:sz w:val="24"/>
                <w:szCs w:val="24"/>
              </w:rPr>
              <w:t xml:space="preserve">Noise &gt; 80 </w:t>
            </w:r>
            <w:proofErr w:type="spellStart"/>
            <w:r w:rsidRPr="00BE1110">
              <w:rPr>
                <w:rFonts w:ascii="Calibri" w:hAnsi="Calibri"/>
                <w:sz w:val="24"/>
                <w:szCs w:val="24"/>
              </w:rPr>
              <w:t>DbA</w:t>
            </w:r>
            <w:proofErr w:type="spellEnd"/>
            <w:r w:rsidRPr="00BE1110">
              <w:rPr>
                <w:rFonts w:ascii="Calibri" w:hAnsi="Calibri"/>
                <w:sz w:val="24"/>
                <w:szCs w:val="24"/>
              </w:rPr>
              <w:t xml:space="preserve">                                                 </w:t>
            </w:r>
          </w:p>
        </w:tc>
        <w:tc>
          <w:tcPr>
            <w:tcW w:w="500" w:type="dxa"/>
            <w:tcBorders>
              <w:top w:val="single" w:sz="4" w:space="0" w:color="auto"/>
              <w:left w:val="nil"/>
              <w:bottom w:val="single" w:sz="4" w:space="0" w:color="auto"/>
              <w:right w:val="single" w:sz="4" w:space="0" w:color="auto"/>
            </w:tcBorders>
          </w:tcPr>
          <w:p w14:paraId="273FAFAF" w14:textId="77777777" w:rsidR="006819A8" w:rsidRPr="00BE1110" w:rsidRDefault="006819A8" w:rsidP="00AC71B9">
            <w:pPr>
              <w:pStyle w:val="Closing"/>
              <w:spacing w:line="240" w:lineRule="auto"/>
              <w:ind w:left="318" w:hanging="318"/>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65408" behindDoc="0" locked="0" layoutInCell="1" allowOverlap="1" wp14:anchorId="4D1E7F0E" wp14:editId="25FD0B5D">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71FB6C" w14:textId="77777777" w:rsidR="006819A8" w:rsidRDefault="006819A8" w:rsidP="00681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E7F0E"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3371FB6C" w14:textId="77777777" w:rsidR="006819A8" w:rsidRDefault="006819A8" w:rsidP="006819A8"/>
                        </w:txbxContent>
                      </v:textbox>
                    </v:shape>
                  </w:pict>
                </mc:Fallback>
              </mc:AlternateContent>
            </w:r>
          </w:p>
        </w:tc>
        <w:tc>
          <w:tcPr>
            <w:tcW w:w="4074" w:type="dxa"/>
            <w:tcBorders>
              <w:left w:val="single" w:sz="4" w:space="0" w:color="auto"/>
              <w:right w:val="nil"/>
            </w:tcBorders>
          </w:tcPr>
          <w:p w14:paraId="514393FB" w14:textId="77777777" w:rsidR="006819A8" w:rsidRPr="00BE1110" w:rsidRDefault="006819A8" w:rsidP="00AC71B9">
            <w:pPr>
              <w:pStyle w:val="Closing"/>
              <w:spacing w:line="240" w:lineRule="auto"/>
              <w:ind w:left="0"/>
              <w:rPr>
                <w:rFonts w:ascii="Calibri" w:hAnsi="Calibri"/>
                <w:sz w:val="24"/>
                <w:szCs w:val="24"/>
              </w:rPr>
            </w:pPr>
            <w:r w:rsidRPr="00BE1110">
              <w:rPr>
                <w:rFonts w:ascii="Calibri" w:hAnsi="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2890E1FF" w14:textId="77777777" w:rsidR="006819A8" w:rsidRPr="00BE1110" w:rsidRDefault="006819A8" w:rsidP="00AC71B9">
            <w:pPr>
              <w:pStyle w:val="Closing"/>
              <w:spacing w:line="240" w:lineRule="auto"/>
              <w:ind w:left="0"/>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77696" behindDoc="0" locked="0" layoutInCell="1" allowOverlap="1" wp14:anchorId="77A9A900" wp14:editId="42C56A5F">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0F7EF5" w14:textId="77777777" w:rsidR="006819A8" w:rsidRDefault="006819A8" w:rsidP="00681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9A900"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140F7EF5" w14:textId="77777777" w:rsidR="006819A8" w:rsidRDefault="006819A8" w:rsidP="006819A8"/>
                        </w:txbxContent>
                      </v:textbox>
                    </v:shape>
                  </w:pict>
                </mc:Fallback>
              </mc:AlternateContent>
            </w:r>
          </w:p>
        </w:tc>
      </w:tr>
      <w:tr w:rsidR="006819A8" w:rsidRPr="00BE1110" w14:paraId="65950AD2" w14:textId="77777777" w:rsidTr="00AC71B9">
        <w:trPr>
          <w:trHeight w:val="560"/>
        </w:trPr>
        <w:tc>
          <w:tcPr>
            <w:tcW w:w="4369" w:type="dxa"/>
            <w:tcBorders>
              <w:right w:val="nil"/>
            </w:tcBorders>
          </w:tcPr>
          <w:p w14:paraId="3C8B39CA" w14:textId="77777777" w:rsidR="006819A8" w:rsidRPr="00BE1110" w:rsidRDefault="006819A8" w:rsidP="006819A8">
            <w:pPr>
              <w:pStyle w:val="Closing"/>
              <w:numPr>
                <w:ilvl w:val="0"/>
                <w:numId w:val="5"/>
              </w:numPr>
              <w:spacing w:line="240" w:lineRule="auto"/>
              <w:ind w:left="318" w:hanging="318"/>
              <w:rPr>
                <w:rFonts w:ascii="Calibri" w:hAnsi="Calibri"/>
                <w:sz w:val="24"/>
                <w:szCs w:val="24"/>
              </w:rPr>
            </w:pPr>
            <w:r w:rsidRPr="00BE1110">
              <w:rPr>
                <w:rFonts w:ascii="Calibri" w:hAnsi="Calibri"/>
                <w:sz w:val="24"/>
                <w:szCs w:val="24"/>
              </w:rPr>
              <w:t>Night Working</w:t>
            </w:r>
          </w:p>
          <w:p w14:paraId="4434DC77" w14:textId="77777777" w:rsidR="006819A8" w:rsidRPr="00BE1110" w:rsidRDefault="006819A8" w:rsidP="00AC71B9">
            <w:pPr>
              <w:pStyle w:val="Closing"/>
              <w:spacing w:line="240" w:lineRule="auto"/>
              <w:ind w:left="318" w:hanging="318"/>
              <w:rPr>
                <w:rFonts w:ascii="Calibri" w:hAnsi="Calibri"/>
                <w:sz w:val="24"/>
                <w:szCs w:val="24"/>
              </w:rPr>
            </w:pPr>
            <w:r w:rsidRPr="00BE1110">
              <w:rPr>
                <w:rFonts w:ascii="Calibri" w:hAnsi="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3AFA9227" w14:textId="77777777" w:rsidR="006819A8" w:rsidRPr="00BE1110" w:rsidRDefault="006819A8" w:rsidP="00AC71B9">
            <w:pPr>
              <w:pStyle w:val="Closing"/>
              <w:spacing w:line="240" w:lineRule="auto"/>
              <w:ind w:left="318" w:hanging="318"/>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66432" behindDoc="0" locked="0" layoutInCell="1" allowOverlap="1" wp14:anchorId="2A8EA4A4" wp14:editId="3D4EF128">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E1F1A7" w14:textId="77777777" w:rsidR="006819A8" w:rsidRDefault="006819A8" w:rsidP="00681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EA4A4"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03E1F1A7" w14:textId="77777777" w:rsidR="006819A8" w:rsidRDefault="006819A8" w:rsidP="006819A8"/>
                        </w:txbxContent>
                      </v:textbox>
                    </v:shape>
                  </w:pict>
                </mc:Fallback>
              </mc:AlternateContent>
            </w:r>
          </w:p>
        </w:tc>
        <w:tc>
          <w:tcPr>
            <w:tcW w:w="4074" w:type="dxa"/>
            <w:tcBorders>
              <w:left w:val="single" w:sz="4" w:space="0" w:color="auto"/>
              <w:right w:val="nil"/>
            </w:tcBorders>
          </w:tcPr>
          <w:p w14:paraId="39C5C29A" w14:textId="77777777" w:rsidR="006819A8" w:rsidRPr="00BE1110" w:rsidRDefault="006819A8" w:rsidP="00AC71B9">
            <w:pPr>
              <w:pStyle w:val="Closing"/>
              <w:spacing w:line="240" w:lineRule="auto"/>
              <w:ind w:left="0"/>
              <w:rPr>
                <w:rFonts w:ascii="Calibri" w:hAnsi="Calibri"/>
                <w:sz w:val="24"/>
                <w:szCs w:val="24"/>
              </w:rPr>
            </w:pPr>
            <w:r w:rsidRPr="00BE1110">
              <w:rPr>
                <w:rFonts w:ascii="Calibri" w:hAnsi="Calibri"/>
                <w:sz w:val="24"/>
                <w:szCs w:val="24"/>
              </w:rPr>
              <w:t>18.  Diving</w:t>
            </w:r>
          </w:p>
        </w:tc>
        <w:tc>
          <w:tcPr>
            <w:tcW w:w="526" w:type="dxa"/>
            <w:tcBorders>
              <w:top w:val="single" w:sz="4" w:space="0" w:color="auto"/>
              <w:left w:val="nil"/>
              <w:bottom w:val="single" w:sz="4" w:space="0" w:color="auto"/>
              <w:right w:val="single" w:sz="4" w:space="0" w:color="auto"/>
            </w:tcBorders>
          </w:tcPr>
          <w:p w14:paraId="72C75F04" w14:textId="77777777" w:rsidR="006819A8" w:rsidRPr="00BE1110" w:rsidRDefault="006819A8" w:rsidP="00AC71B9">
            <w:pPr>
              <w:pStyle w:val="Closing"/>
              <w:spacing w:line="240" w:lineRule="auto"/>
              <w:ind w:left="0"/>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78720" behindDoc="0" locked="0" layoutInCell="1" allowOverlap="1" wp14:anchorId="1886739C" wp14:editId="790DE69C">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1223FA" w14:textId="77777777" w:rsidR="006819A8" w:rsidRDefault="006819A8" w:rsidP="00681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6739C"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3C1223FA" w14:textId="77777777" w:rsidR="006819A8" w:rsidRDefault="006819A8" w:rsidP="006819A8"/>
                        </w:txbxContent>
                      </v:textbox>
                    </v:shape>
                  </w:pict>
                </mc:Fallback>
              </mc:AlternateContent>
            </w:r>
          </w:p>
        </w:tc>
      </w:tr>
      <w:tr w:rsidR="006819A8" w:rsidRPr="00BE1110" w14:paraId="4331802C" w14:textId="77777777" w:rsidTr="00AC71B9">
        <w:trPr>
          <w:trHeight w:val="560"/>
        </w:trPr>
        <w:tc>
          <w:tcPr>
            <w:tcW w:w="4369" w:type="dxa"/>
            <w:tcBorders>
              <w:right w:val="nil"/>
            </w:tcBorders>
          </w:tcPr>
          <w:p w14:paraId="21CD098F" w14:textId="77777777" w:rsidR="006819A8" w:rsidRPr="00BE1110" w:rsidRDefault="006819A8" w:rsidP="006819A8">
            <w:pPr>
              <w:pStyle w:val="Closing"/>
              <w:numPr>
                <w:ilvl w:val="0"/>
                <w:numId w:val="5"/>
              </w:numPr>
              <w:spacing w:line="240" w:lineRule="auto"/>
              <w:ind w:left="318" w:hanging="318"/>
              <w:rPr>
                <w:rFonts w:ascii="Calibri" w:hAnsi="Calibri"/>
                <w:sz w:val="24"/>
                <w:szCs w:val="24"/>
              </w:rPr>
            </w:pPr>
            <w:r w:rsidRPr="00BE1110">
              <w:rPr>
                <w:rFonts w:ascii="Calibri" w:hAnsi="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51F482AC" w14:textId="77777777" w:rsidR="006819A8" w:rsidRPr="00BE1110" w:rsidRDefault="006819A8" w:rsidP="00AC71B9">
            <w:pPr>
              <w:pStyle w:val="Closing"/>
              <w:spacing w:line="240" w:lineRule="auto"/>
              <w:ind w:left="318" w:hanging="318"/>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67456" behindDoc="0" locked="0" layoutInCell="1" allowOverlap="1" wp14:anchorId="2554DEB1" wp14:editId="43EFF50E">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CC8DD0" w14:textId="77777777" w:rsidR="006819A8" w:rsidRDefault="006819A8" w:rsidP="006819A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4DEB1"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1CCC8DD0" w14:textId="77777777" w:rsidR="006819A8" w:rsidRDefault="006819A8" w:rsidP="006819A8">
                            <w:r>
                              <w:t>X</w:t>
                            </w:r>
                          </w:p>
                        </w:txbxContent>
                      </v:textbox>
                    </v:shape>
                  </w:pict>
                </mc:Fallback>
              </mc:AlternateContent>
            </w:r>
          </w:p>
        </w:tc>
        <w:tc>
          <w:tcPr>
            <w:tcW w:w="4074" w:type="dxa"/>
            <w:tcBorders>
              <w:left w:val="single" w:sz="4" w:space="0" w:color="auto"/>
              <w:right w:val="nil"/>
            </w:tcBorders>
          </w:tcPr>
          <w:p w14:paraId="2C45E484" w14:textId="77777777" w:rsidR="006819A8" w:rsidRPr="00BE1110" w:rsidRDefault="006819A8" w:rsidP="00AC71B9">
            <w:pPr>
              <w:pStyle w:val="Closing"/>
              <w:spacing w:line="240" w:lineRule="auto"/>
              <w:ind w:left="0"/>
              <w:rPr>
                <w:rFonts w:ascii="Calibri" w:hAnsi="Calibri"/>
                <w:sz w:val="24"/>
                <w:szCs w:val="24"/>
              </w:rPr>
            </w:pPr>
            <w:r w:rsidRPr="00BE1110">
              <w:rPr>
                <w:rFonts w:ascii="Calibri" w:hAnsi="Calibri"/>
                <w:sz w:val="24"/>
                <w:szCs w:val="24"/>
              </w:rPr>
              <w:t>19.  Compressed gases</w:t>
            </w:r>
          </w:p>
        </w:tc>
        <w:tc>
          <w:tcPr>
            <w:tcW w:w="526" w:type="dxa"/>
            <w:tcBorders>
              <w:top w:val="nil"/>
              <w:left w:val="nil"/>
              <w:bottom w:val="single" w:sz="4" w:space="0" w:color="auto"/>
              <w:right w:val="single" w:sz="4" w:space="0" w:color="auto"/>
            </w:tcBorders>
          </w:tcPr>
          <w:p w14:paraId="105C623D" w14:textId="77777777" w:rsidR="006819A8" w:rsidRPr="00BE1110" w:rsidRDefault="006819A8" w:rsidP="00AC71B9">
            <w:pPr>
              <w:pStyle w:val="Closing"/>
              <w:spacing w:line="240" w:lineRule="auto"/>
              <w:ind w:left="0"/>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79744" behindDoc="0" locked="0" layoutInCell="1" allowOverlap="1" wp14:anchorId="6799023C" wp14:editId="73F7A411">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CB5B44" w14:textId="77777777" w:rsidR="006819A8" w:rsidRDefault="006819A8" w:rsidP="00681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9023C"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54CB5B44" w14:textId="77777777" w:rsidR="006819A8" w:rsidRDefault="006819A8" w:rsidP="006819A8"/>
                        </w:txbxContent>
                      </v:textbox>
                    </v:shape>
                  </w:pict>
                </mc:Fallback>
              </mc:AlternateContent>
            </w:r>
          </w:p>
        </w:tc>
      </w:tr>
      <w:tr w:rsidR="006819A8" w:rsidRPr="00BE1110" w14:paraId="5EDE90C1" w14:textId="77777777" w:rsidTr="00AC71B9">
        <w:trPr>
          <w:trHeight w:val="560"/>
        </w:trPr>
        <w:tc>
          <w:tcPr>
            <w:tcW w:w="4369" w:type="dxa"/>
            <w:tcBorders>
              <w:right w:val="nil"/>
            </w:tcBorders>
          </w:tcPr>
          <w:p w14:paraId="5D0EF2CC" w14:textId="77777777" w:rsidR="006819A8" w:rsidRPr="00BE1110" w:rsidRDefault="006819A8" w:rsidP="006819A8">
            <w:pPr>
              <w:pStyle w:val="Closing"/>
              <w:numPr>
                <w:ilvl w:val="0"/>
                <w:numId w:val="5"/>
              </w:numPr>
              <w:spacing w:line="240" w:lineRule="auto"/>
              <w:ind w:left="318" w:hanging="318"/>
              <w:rPr>
                <w:rFonts w:ascii="Calibri" w:hAnsi="Calibri"/>
                <w:sz w:val="24"/>
                <w:szCs w:val="24"/>
              </w:rPr>
            </w:pPr>
            <w:r w:rsidRPr="00BE1110">
              <w:rPr>
                <w:rFonts w:ascii="Calibri" w:hAnsi="Calibr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21855BA5" w14:textId="77777777" w:rsidR="006819A8" w:rsidRPr="00BE1110" w:rsidRDefault="006819A8" w:rsidP="00AC71B9">
            <w:pPr>
              <w:pStyle w:val="Closing"/>
              <w:spacing w:line="240" w:lineRule="auto"/>
              <w:ind w:left="318" w:hanging="318"/>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68480" behindDoc="0" locked="0" layoutInCell="1" allowOverlap="1" wp14:anchorId="7E5E0C12" wp14:editId="7901FDF4">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65CBB8" w14:textId="77777777" w:rsidR="006819A8" w:rsidRDefault="006819A8" w:rsidP="00681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5E0C12"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7765CBB8" w14:textId="77777777" w:rsidR="006819A8" w:rsidRDefault="006819A8" w:rsidP="006819A8"/>
                        </w:txbxContent>
                      </v:textbox>
                    </v:shape>
                  </w:pict>
                </mc:Fallback>
              </mc:AlternateContent>
            </w:r>
          </w:p>
        </w:tc>
        <w:tc>
          <w:tcPr>
            <w:tcW w:w="4074" w:type="dxa"/>
            <w:tcBorders>
              <w:left w:val="single" w:sz="4" w:space="0" w:color="auto"/>
              <w:bottom w:val="single" w:sz="4" w:space="0" w:color="auto"/>
              <w:right w:val="nil"/>
            </w:tcBorders>
          </w:tcPr>
          <w:p w14:paraId="14199320" w14:textId="77777777" w:rsidR="006819A8" w:rsidRPr="00BE1110" w:rsidRDefault="006819A8" w:rsidP="00AC71B9">
            <w:pPr>
              <w:pStyle w:val="Closing"/>
              <w:spacing w:line="240" w:lineRule="auto"/>
              <w:ind w:left="0"/>
              <w:rPr>
                <w:rFonts w:ascii="Calibri" w:hAnsi="Calibri"/>
                <w:sz w:val="24"/>
                <w:szCs w:val="24"/>
              </w:rPr>
            </w:pPr>
            <w:r w:rsidRPr="00BE1110">
              <w:rPr>
                <w:rFonts w:ascii="Calibri" w:hAnsi="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342DDF5C" w14:textId="77777777" w:rsidR="006819A8" w:rsidRPr="00BE1110" w:rsidRDefault="006819A8" w:rsidP="00AC71B9">
            <w:pPr>
              <w:pStyle w:val="Closing"/>
              <w:spacing w:line="240" w:lineRule="auto"/>
              <w:ind w:left="0"/>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80768" behindDoc="0" locked="0" layoutInCell="1" allowOverlap="1" wp14:anchorId="5C787DBD" wp14:editId="157C9E7E">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E8396F" w14:textId="77777777" w:rsidR="006819A8" w:rsidRDefault="006819A8" w:rsidP="00681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87DBD"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57E8396F" w14:textId="77777777" w:rsidR="006819A8" w:rsidRDefault="006819A8" w:rsidP="006819A8"/>
                        </w:txbxContent>
                      </v:textbox>
                    </v:shape>
                  </w:pict>
                </mc:Fallback>
              </mc:AlternateContent>
            </w:r>
          </w:p>
        </w:tc>
      </w:tr>
      <w:tr w:rsidR="006819A8" w:rsidRPr="00BE1110" w14:paraId="6C8D8D91" w14:textId="77777777" w:rsidTr="00AC71B9">
        <w:trPr>
          <w:cantSplit/>
          <w:trHeight w:val="560"/>
        </w:trPr>
        <w:tc>
          <w:tcPr>
            <w:tcW w:w="4869" w:type="dxa"/>
            <w:gridSpan w:val="2"/>
            <w:tcBorders>
              <w:right w:val="single" w:sz="4" w:space="0" w:color="auto"/>
            </w:tcBorders>
          </w:tcPr>
          <w:p w14:paraId="1B642F21" w14:textId="77777777" w:rsidR="006819A8" w:rsidRPr="00BE1110" w:rsidRDefault="006819A8" w:rsidP="006819A8">
            <w:pPr>
              <w:pStyle w:val="Closing"/>
              <w:numPr>
                <w:ilvl w:val="0"/>
                <w:numId w:val="5"/>
              </w:numPr>
              <w:spacing w:line="240" w:lineRule="auto"/>
              <w:ind w:left="318" w:hanging="318"/>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69504" behindDoc="0" locked="0" layoutInCell="1" allowOverlap="1" wp14:anchorId="68D911A7" wp14:editId="6A871140">
                      <wp:simplePos x="0" y="0"/>
                      <wp:positionH relativeFrom="column">
                        <wp:posOffset>2797810</wp:posOffset>
                      </wp:positionH>
                      <wp:positionV relativeFrom="paragraph">
                        <wp:posOffset>50165</wp:posOffset>
                      </wp:positionV>
                      <wp:extent cx="161925" cy="1905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90500"/>
                              </a:xfrm>
                              <a:prstGeom prst="rect">
                                <a:avLst/>
                              </a:prstGeom>
                              <a:solidFill>
                                <a:srgbClr val="FFFFFF"/>
                              </a:solidFill>
                              <a:ln w="9525">
                                <a:solidFill>
                                  <a:srgbClr val="000000"/>
                                </a:solidFill>
                                <a:miter lim="800000"/>
                                <a:headEnd/>
                                <a:tailEnd/>
                              </a:ln>
                            </wps:spPr>
                            <wps:txbx>
                              <w:txbxContent>
                                <w:p w14:paraId="56D9A48E" w14:textId="77777777" w:rsidR="006819A8" w:rsidRDefault="006819A8" w:rsidP="00681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911A7" id="Text Box 8" o:spid="_x0000_s1042" type="#_x0000_t202" style="position:absolute;left:0;text-align:left;margin-left:220.3pt;margin-top:3.95pt;width:12.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">
                      <v:textbox>
                        <w:txbxContent>
                          <w:p w14:paraId="56D9A48E" w14:textId="77777777" w:rsidR="006819A8" w:rsidRDefault="006819A8" w:rsidP="006819A8"/>
                        </w:txbxContent>
                      </v:textbox>
                    </v:shape>
                  </w:pict>
                </mc:Fallback>
              </mc:AlternateContent>
            </w:r>
            <w:r w:rsidRPr="00BE1110">
              <w:rPr>
                <w:rFonts w:ascii="Calibri" w:hAnsi="Calibr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6D70D7DB" w14:textId="77777777" w:rsidR="006819A8" w:rsidRPr="00BE1110" w:rsidRDefault="006819A8" w:rsidP="00AC71B9">
            <w:pPr>
              <w:pStyle w:val="Closing"/>
              <w:spacing w:line="240" w:lineRule="auto"/>
              <w:ind w:left="0"/>
              <w:rPr>
                <w:rFonts w:ascii="Calibri" w:hAnsi="Calibri"/>
                <w:sz w:val="24"/>
                <w:szCs w:val="24"/>
              </w:rPr>
            </w:pPr>
            <w:r w:rsidRPr="00BE1110">
              <w:rPr>
                <w:rFonts w:ascii="Calibri" w:hAnsi="Calibri"/>
                <w:sz w:val="24"/>
                <w:szCs w:val="24"/>
              </w:rPr>
              <w:t>21.  Soil/bio-aerosols</w:t>
            </w:r>
          </w:p>
        </w:tc>
        <w:tc>
          <w:tcPr>
            <w:tcW w:w="526" w:type="dxa"/>
            <w:tcBorders>
              <w:left w:val="nil"/>
            </w:tcBorders>
          </w:tcPr>
          <w:p w14:paraId="1D15E8B8" w14:textId="77777777" w:rsidR="006819A8" w:rsidRPr="00BE1110" w:rsidRDefault="006819A8" w:rsidP="00AC71B9">
            <w:pPr>
              <w:pStyle w:val="Closing"/>
              <w:spacing w:line="240" w:lineRule="auto"/>
              <w:ind w:left="0"/>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81792" behindDoc="0" locked="0" layoutInCell="1" allowOverlap="1" wp14:anchorId="5AADBF6E" wp14:editId="5695D07A">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0BA306" w14:textId="77777777" w:rsidR="006819A8" w:rsidRDefault="006819A8" w:rsidP="00681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DBF6E"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420BA306" w14:textId="77777777" w:rsidR="006819A8" w:rsidRDefault="006819A8" w:rsidP="006819A8"/>
                        </w:txbxContent>
                      </v:textbox>
                    </v:shape>
                  </w:pict>
                </mc:Fallback>
              </mc:AlternateContent>
            </w:r>
          </w:p>
        </w:tc>
      </w:tr>
      <w:tr w:rsidR="006819A8" w:rsidRPr="00BE1110" w14:paraId="10BBF12D" w14:textId="77777777" w:rsidTr="00AC71B9">
        <w:trPr>
          <w:cantSplit/>
          <w:trHeight w:val="560"/>
        </w:trPr>
        <w:tc>
          <w:tcPr>
            <w:tcW w:w="4869" w:type="dxa"/>
            <w:gridSpan w:val="2"/>
          </w:tcPr>
          <w:p w14:paraId="0D7CF2C2" w14:textId="77777777" w:rsidR="006819A8" w:rsidRPr="00BE1110" w:rsidRDefault="006819A8" w:rsidP="00AC71B9">
            <w:pPr>
              <w:pStyle w:val="Closing"/>
              <w:spacing w:line="240" w:lineRule="auto"/>
              <w:ind w:left="0"/>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61312" behindDoc="0" locked="0" layoutInCell="1" allowOverlap="1" wp14:anchorId="4C6BB947" wp14:editId="5BAFB447">
                      <wp:simplePos x="0" y="0"/>
                      <wp:positionH relativeFrom="column">
                        <wp:posOffset>2731135</wp:posOffset>
                      </wp:positionH>
                      <wp:positionV relativeFrom="paragraph">
                        <wp:posOffset>52705</wp:posOffset>
                      </wp:positionV>
                      <wp:extent cx="219075" cy="241300"/>
                      <wp:effectExtent l="0" t="0" r="2857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1300"/>
                              </a:xfrm>
                              <a:prstGeom prst="rect">
                                <a:avLst/>
                              </a:prstGeom>
                              <a:solidFill>
                                <a:srgbClr val="FFFFFF"/>
                              </a:solidFill>
                              <a:ln w="9525">
                                <a:solidFill>
                                  <a:srgbClr val="000000"/>
                                </a:solidFill>
                                <a:miter lim="800000"/>
                                <a:headEnd/>
                                <a:tailEnd/>
                              </a:ln>
                            </wps:spPr>
                            <wps:txbx>
                              <w:txbxContent>
                                <w:p w14:paraId="0842D549" w14:textId="77777777" w:rsidR="006819A8" w:rsidRDefault="006819A8" w:rsidP="00681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BB947" id="Text Box 6" o:spid="_x0000_s1044" type="#_x0000_t202" style="position:absolute;margin-left:215.05pt;margin-top:4.15pt;width:17.2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8wLQIAAFc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">
                      <v:textbox>
                        <w:txbxContent>
                          <w:p w14:paraId="0842D549" w14:textId="77777777" w:rsidR="006819A8" w:rsidRDefault="006819A8" w:rsidP="006819A8"/>
                        </w:txbxContent>
                      </v:textbox>
                    </v:shape>
                  </w:pict>
                </mc:Fallback>
              </mc:AlternateContent>
            </w:r>
            <w:r w:rsidRPr="00BE1110">
              <w:rPr>
                <w:rFonts w:ascii="Calibri" w:hAnsi="Calibri"/>
                <w:sz w:val="24"/>
                <w:szCs w:val="24"/>
              </w:rPr>
              <w:t xml:space="preserve">10.  Asbestos and or lead                                                            </w:t>
            </w:r>
          </w:p>
        </w:tc>
        <w:tc>
          <w:tcPr>
            <w:tcW w:w="4600" w:type="dxa"/>
            <w:gridSpan w:val="2"/>
          </w:tcPr>
          <w:p w14:paraId="0D79B25A" w14:textId="77777777" w:rsidR="006819A8" w:rsidRPr="00BE1110" w:rsidRDefault="006819A8" w:rsidP="00AC71B9">
            <w:pPr>
              <w:pStyle w:val="Closing"/>
              <w:spacing w:line="240" w:lineRule="auto"/>
              <w:ind w:left="0"/>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82816" behindDoc="0" locked="0" layoutInCell="1" allowOverlap="1" wp14:anchorId="7EA3FFAD" wp14:editId="749481A9">
                      <wp:simplePos x="0" y="0"/>
                      <wp:positionH relativeFrom="column">
                        <wp:posOffset>2536825</wp:posOffset>
                      </wp:positionH>
                      <wp:positionV relativeFrom="paragraph">
                        <wp:posOffset>48895</wp:posOffset>
                      </wp:positionV>
                      <wp:extent cx="241300" cy="241300"/>
                      <wp:effectExtent l="0" t="0" r="635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64A8E9" w14:textId="77777777" w:rsidR="006819A8" w:rsidRDefault="006819A8" w:rsidP="00681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3FFAD" id="Text Box 1"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Hs8JSYqAgAAVwQAAA4AAAAAAAAAAAAAAAAALgIAAGRycy9l&#10;Mm9Eb2MueG1sUEsBAi0AFAAGAAgAAAAhACO650zeAAAACAEAAA8AAAAAAAAAAAAAAAAAhAQAAGRy&#10;cy9kb3ducmV2LnhtbFBLBQYAAAAABAAEAPMAAACPBQAAAAA=&#10;">
                      <v:textbox>
                        <w:txbxContent>
                          <w:p w14:paraId="3564A8E9" w14:textId="77777777" w:rsidR="006819A8" w:rsidRDefault="006819A8" w:rsidP="006819A8"/>
                        </w:txbxContent>
                      </v:textbox>
                    </v:shape>
                  </w:pict>
                </mc:Fallback>
              </mc:AlternateContent>
            </w:r>
            <w:r w:rsidRPr="00BE1110">
              <w:rPr>
                <w:rFonts w:ascii="Calibri" w:hAnsi="Calibri"/>
                <w:sz w:val="24"/>
                <w:szCs w:val="24"/>
              </w:rPr>
              <w:t xml:space="preserve">22.  Nanomaterials                                           </w:t>
            </w:r>
          </w:p>
        </w:tc>
      </w:tr>
      <w:tr w:rsidR="006819A8" w:rsidRPr="00BE1110" w14:paraId="43130CB5" w14:textId="77777777" w:rsidTr="00AC71B9">
        <w:trPr>
          <w:cantSplit/>
          <w:trHeight w:val="560"/>
        </w:trPr>
        <w:tc>
          <w:tcPr>
            <w:tcW w:w="4869" w:type="dxa"/>
            <w:gridSpan w:val="2"/>
          </w:tcPr>
          <w:p w14:paraId="152013F5" w14:textId="77777777" w:rsidR="006819A8" w:rsidRPr="00BE1110" w:rsidRDefault="006819A8" w:rsidP="00AC71B9">
            <w:pPr>
              <w:pStyle w:val="Closing"/>
              <w:spacing w:line="240" w:lineRule="auto"/>
              <w:ind w:left="318" w:hanging="284"/>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71552" behindDoc="0" locked="0" layoutInCell="1" allowOverlap="1" wp14:anchorId="003F2D4E" wp14:editId="12B9B506">
                      <wp:simplePos x="0" y="0"/>
                      <wp:positionH relativeFrom="column">
                        <wp:posOffset>2664460</wp:posOffset>
                      </wp:positionH>
                      <wp:positionV relativeFrom="paragraph">
                        <wp:posOffset>243205</wp:posOffset>
                      </wp:positionV>
                      <wp:extent cx="219075" cy="1809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14:paraId="25E98AFF" w14:textId="77777777" w:rsidR="006819A8" w:rsidRDefault="006819A8" w:rsidP="00681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F2D4E" id="Text Box 4" o:spid="_x0000_s1046" type="#_x0000_t202" style="position:absolute;left:0;text-align:left;margin-left:209.8pt;margin-top:19.15pt;width:17.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">
                      <v:textbox>
                        <w:txbxContent>
                          <w:p w14:paraId="25E98AFF" w14:textId="77777777" w:rsidR="006819A8" w:rsidRDefault="006819A8" w:rsidP="006819A8"/>
                        </w:txbxContent>
                      </v:textbox>
                    </v:shape>
                  </w:pict>
                </mc:Fallback>
              </mc:AlternateContent>
            </w:r>
            <w:r w:rsidRPr="00BE1110">
              <w:rPr>
                <w:rFonts w:ascii="Calibri" w:hAnsi="Calibri"/>
                <w:sz w:val="24"/>
                <w:szCs w:val="24"/>
              </w:rPr>
              <w:t xml:space="preserve">11.  Driving on University business: mini-   bus (over 9 seats), van, bus, forklift     truck, drones only)                                                </w:t>
            </w:r>
          </w:p>
        </w:tc>
        <w:tc>
          <w:tcPr>
            <w:tcW w:w="4600" w:type="dxa"/>
            <w:gridSpan w:val="2"/>
          </w:tcPr>
          <w:p w14:paraId="0AAA51DC" w14:textId="77777777" w:rsidR="006819A8" w:rsidRPr="00BE1110" w:rsidRDefault="006819A8" w:rsidP="00AC71B9">
            <w:pPr>
              <w:pStyle w:val="Closing"/>
              <w:spacing w:line="240" w:lineRule="auto"/>
              <w:ind w:left="0"/>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83840" behindDoc="0" locked="0" layoutInCell="1" allowOverlap="1" wp14:anchorId="796256AF" wp14:editId="4CA465ED">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87CCCA" w14:textId="77777777" w:rsidR="006819A8" w:rsidRDefault="006819A8" w:rsidP="00681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256AF"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3587CCCA" w14:textId="77777777" w:rsidR="006819A8" w:rsidRDefault="006819A8" w:rsidP="006819A8"/>
                        </w:txbxContent>
                      </v:textbox>
                    </v:shape>
                  </w:pict>
                </mc:Fallback>
              </mc:AlternateContent>
            </w:r>
            <w:r w:rsidRPr="00BE1110">
              <w:rPr>
                <w:rFonts w:ascii="Calibri" w:hAnsi="Calibri"/>
                <w:sz w:val="24"/>
                <w:szCs w:val="24"/>
              </w:rPr>
              <w:t xml:space="preserve">23.  Workplace stressors (e.g. workload, relationships, job role etc)                                           </w:t>
            </w:r>
          </w:p>
        </w:tc>
      </w:tr>
      <w:tr w:rsidR="006819A8" w:rsidRPr="00BE1110" w14:paraId="722D85F5" w14:textId="77777777" w:rsidTr="00AC71B9">
        <w:trPr>
          <w:cantSplit/>
          <w:trHeight w:val="560"/>
        </w:trPr>
        <w:tc>
          <w:tcPr>
            <w:tcW w:w="4869" w:type="dxa"/>
            <w:gridSpan w:val="2"/>
          </w:tcPr>
          <w:p w14:paraId="4CDB66E7" w14:textId="77777777" w:rsidR="006819A8" w:rsidRPr="00BE1110" w:rsidRDefault="006819A8" w:rsidP="00AC71B9">
            <w:pPr>
              <w:pStyle w:val="Closing"/>
              <w:spacing w:line="240" w:lineRule="auto"/>
              <w:ind w:left="0"/>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72576" behindDoc="0" locked="0" layoutInCell="1" allowOverlap="1" wp14:anchorId="59E705CB" wp14:editId="0ED62EA4">
                      <wp:simplePos x="0" y="0"/>
                      <wp:positionH relativeFrom="column">
                        <wp:posOffset>2702560</wp:posOffset>
                      </wp:positionH>
                      <wp:positionV relativeFrom="paragraph">
                        <wp:posOffset>69215</wp:posOffset>
                      </wp:positionV>
                      <wp:extent cx="228600" cy="241300"/>
                      <wp:effectExtent l="0" t="0" r="1905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1300"/>
                              </a:xfrm>
                              <a:prstGeom prst="rect">
                                <a:avLst/>
                              </a:prstGeom>
                              <a:solidFill>
                                <a:srgbClr val="FFFFFF"/>
                              </a:solidFill>
                              <a:ln w="9525">
                                <a:solidFill>
                                  <a:srgbClr val="000000"/>
                                </a:solidFill>
                                <a:miter lim="800000"/>
                                <a:headEnd/>
                                <a:tailEnd/>
                              </a:ln>
                            </wps:spPr>
                            <wps:txbx>
                              <w:txbxContent>
                                <w:p w14:paraId="59843A32" w14:textId="77777777" w:rsidR="006819A8" w:rsidRDefault="006819A8" w:rsidP="00681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705CB" id="Text Box 25" o:spid="_x0000_s1048" type="#_x0000_t202" style="position:absolute;margin-left:212.8pt;margin-top:5.45pt;width:18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">
                      <v:textbox>
                        <w:txbxContent>
                          <w:p w14:paraId="59843A32" w14:textId="77777777" w:rsidR="006819A8" w:rsidRDefault="006819A8" w:rsidP="006819A8"/>
                        </w:txbxContent>
                      </v:textbox>
                    </v:shape>
                  </w:pict>
                </mc:Fallback>
              </mc:AlternateContent>
            </w:r>
            <w:r w:rsidRPr="00BE1110">
              <w:rPr>
                <w:rFonts w:ascii="Calibri" w:hAnsi="Calibri"/>
                <w:sz w:val="24"/>
                <w:szCs w:val="24"/>
              </w:rPr>
              <w:t xml:space="preserve">12.  Food handling                                              </w:t>
            </w:r>
          </w:p>
        </w:tc>
        <w:tc>
          <w:tcPr>
            <w:tcW w:w="4600" w:type="dxa"/>
            <w:gridSpan w:val="2"/>
          </w:tcPr>
          <w:p w14:paraId="18077C05" w14:textId="77777777" w:rsidR="006819A8" w:rsidRPr="00BE1110" w:rsidRDefault="006819A8" w:rsidP="00AC71B9">
            <w:pPr>
              <w:pStyle w:val="Closing"/>
              <w:spacing w:line="240" w:lineRule="auto"/>
              <w:ind w:left="0"/>
              <w:rPr>
                <w:rFonts w:ascii="Calibri" w:hAnsi="Calibri"/>
                <w:sz w:val="24"/>
                <w:szCs w:val="24"/>
              </w:rPr>
            </w:pPr>
            <w:r w:rsidRPr="00BE1110">
              <w:rPr>
                <w:rFonts w:ascii="Calibri" w:hAnsi="Calibri"/>
                <w:noProof/>
                <w:sz w:val="24"/>
                <w:szCs w:val="24"/>
                <w:lang w:eastAsia="en-GB"/>
              </w:rPr>
              <mc:AlternateContent>
                <mc:Choice Requires="wps">
                  <w:drawing>
                    <wp:anchor distT="0" distB="0" distL="114300" distR="114300" simplePos="0" relativeHeight="251684864" behindDoc="0" locked="0" layoutInCell="1" allowOverlap="1" wp14:anchorId="49C800A6" wp14:editId="18CDCD8E">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6C8250" w14:textId="77777777" w:rsidR="006819A8" w:rsidRDefault="006819A8" w:rsidP="00681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800A6"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236C8250" w14:textId="77777777" w:rsidR="006819A8" w:rsidRDefault="006819A8" w:rsidP="006819A8"/>
                        </w:txbxContent>
                      </v:textbox>
                    </v:shape>
                  </w:pict>
                </mc:Fallback>
              </mc:AlternateContent>
            </w:r>
            <w:r w:rsidRPr="00BE1110">
              <w:rPr>
                <w:rFonts w:ascii="Calibri" w:hAnsi="Calibri"/>
                <w:sz w:val="24"/>
                <w:szCs w:val="24"/>
              </w:rPr>
              <w:t xml:space="preserve">24.  Other (please specify)                      </w:t>
            </w:r>
          </w:p>
        </w:tc>
      </w:tr>
    </w:tbl>
    <w:p w14:paraId="57790668" w14:textId="77777777" w:rsidR="006819A8" w:rsidRPr="00BE1110" w:rsidRDefault="006819A8" w:rsidP="006819A8">
      <w:pPr>
        <w:rPr>
          <w:rFonts w:ascii="Calibri" w:hAnsi="Calibri" w:cs="Calibri"/>
          <w:b/>
          <w:szCs w:val="24"/>
        </w:rPr>
      </w:pPr>
    </w:p>
    <w:p w14:paraId="58F7AE1A" w14:textId="77777777" w:rsidR="006819A8" w:rsidRPr="00BE1110" w:rsidRDefault="006819A8" w:rsidP="006819A8">
      <w:pPr>
        <w:rPr>
          <w:rFonts w:ascii="Calibri" w:hAnsi="Calibri" w:cs="Calibri"/>
          <w:b/>
          <w:szCs w:val="24"/>
        </w:rPr>
      </w:pPr>
      <w:r w:rsidRPr="00BE1110">
        <w:rPr>
          <w:rFonts w:ascii="Calibri" w:hAnsi="Calibri" w:cs="Calibri"/>
          <w:b/>
          <w:szCs w:val="24"/>
        </w:rPr>
        <w:t>Line Manager/Supervisor to sign below:</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6405"/>
      </w:tblGrid>
      <w:tr w:rsidR="006819A8" w:rsidRPr="00BE1110" w14:paraId="39C97451" w14:textId="77777777" w:rsidTr="00AC71B9">
        <w:tc>
          <w:tcPr>
            <w:tcW w:w="2611" w:type="dxa"/>
          </w:tcPr>
          <w:p w14:paraId="30DF11FC" w14:textId="77777777" w:rsidR="006819A8" w:rsidRPr="00BE1110" w:rsidRDefault="006819A8" w:rsidP="00AC71B9">
            <w:pPr>
              <w:rPr>
                <w:rFonts w:ascii="Calibri" w:hAnsi="Calibri" w:cs="Calibri"/>
                <w:b/>
                <w:szCs w:val="24"/>
              </w:rPr>
            </w:pPr>
            <w:r w:rsidRPr="00BE1110">
              <w:rPr>
                <w:rFonts w:ascii="Calibri" w:hAnsi="Calibri" w:cs="Calibri"/>
                <w:b/>
                <w:szCs w:val="24"/>
              </w:rPr>
              <w:t>Name (block capitals)</w:t>
            </w:r>
          </w:p>
        </w:tc>
        <w:tc>
          <w:tcPr>
            <w:tcW w:w="6405" w:type="dxa"/>
          </w:tcPr>
          <w:p w14:paraId="78C1B1A8" w14:textId="77777777" w:rsidR="006819A8" w:rsidRPr="00BE1110" w:rsidRDefault="006819A8" w:rsidP="00AC71B9">
            <w:pPr>
              <w:rPr>
                <w:rFonts w:ascii="Calibri" w:hAnsi="Calibri" w:cs="Calibri"/>
                <w:szCs w:val="24"/>
              </w:rPr>
            </w:pPr>
            <w:r w:rsidRPr="00BE1110">
              <w:rPr>
                <w:rFonts w:ascii="Calibri" w:hAnsi="Calibri" w:cs="Calibri"/>
                <w:szCs w:val="24"/>
              </w:rPr>
              <w:t>JOHN WILLIAMS</w:t>
            </w:r>
          </w:p>
        </w:tc>
      </w:tr>
      <w:tr w:rsidR="006819A8" w:rsidRPr="00BE1110" w14:paraId="6982BEC1" w14:textId="77777777" w:rsidTr="00AC71B9">
        <w:tc>
          <w:tcPr>
            <w:tcW w:w="2611" w:type="dxa"/>
          </w:tcPr>
          <w:p w14:paraId="00800BB1" w14:textId="77777777" w:rsidR="006819A8" w:rsidRPr="00BE1110" w:rsidRDefault="006819A8" w:rsidP="00AC71B9">
            <w:pPr>
              <w:rPr>
                <w:rFonts w:ascii="Calibri" w:hAnsi="Calibri" w:cs="Calibri"/>
                <w:b/>
                <w:szCs w:val="24"/>
              </w:rPr>
            </w:pPr>
            <w:r w:rsidRPr="00BE1110">
              <w:rPr>
                <w:rFonts w:ascii="Calibri" w:hAnsi="Calibri" w:cs="Calibri"/>
                <w:b/>
                <w:szCs w:val="24"/>
              </w:rPr>
              <w:t>Date</w:t>
            </w:r>
          </w:p>
        </w:tc>
        <w:tc>
          <w:tcPr>
            <w:tcW w:w="6405" w:type="dxa"/>
          </w:tcPr>
          <w:p w14:paraId="4B4D249F" w14:textId="77777777" w:rsidR="006819A8" w:rsidRPr="00BE1110" w:rsidRDefault="006819A8" w:rsidP="00AC71B9">
            <w:pPr>
              <w:rPr>
                <w:rFonts w:ascii="Calibri" w:hAnsi="Calibri" w:cs="Calibri"/>
                <w:szCs w:val="24"/>
              </w:rPr>
            </w:pPr>
            <w:r w:rsidRPr="00BE1110">
              <w:rPr>
                <w:rFonts w:ascii="Calibri" w:hAnsi="Calibri" w:cs="Calibri"/>
                <w:szCs w:val="24"/>
              </w:rPr>
              <w:t>January 2023</w:t>
            </w:r>
          </w:p>
        </w:tc>
      </w:tr>
      <w:tr w:rsidR="006819A8" w:rsidRPr="00BE1110" w14:paraId="41AAB52D" w14:textId="77777777" w:rsidTr="00AC71B9">
        <w:tc>
          <w:tcPr>
            <w:tcW w:w="2611" w:type="dxa"/>
          </w:tcPr>
          <w:p w14:paraId="57DCD2FF" w14:textId="77777777" w:rsidR="006819A8" w:rsidRPr="00BE1110" w:rsidRDefault="006819A8" w:rsidP="00AC71B9">
            <w:pPr>
              <w:rPr>
                <w:rFonts w:ascii="Calibri" w:hAnsi="Calibri" w:cs="Calibri"/>
                <w:b/>
                <w:szCs w:val="24"/>
              </w:rPr>
            </w:pPr>
            <w:r w:rsidRPr="00BE1110">
              <w:rPr>
                <w:rFonts w:ascii="Calibri" w:hAnsi="Calibri" w:cs="Calibri"/>
                <w:b/>
                <w:szCs w:val="24"/>
              </w:rPr>
              <w:t>Extension number</w:t>
            </w:r>
          </w:p>
        </w:tc>
        <w:tc>
          <w:tcPr>
            <w:tcW w:w="6405" w:type="dxa"/>
          </w:tcPr>
          <w:p w14:paraId="4D975528" w14:textId="77777777" w:rsidR="006819A8" w:rsidRPr="00BE1110" w:rsidRDefault="006819A8" w:rsidP="00AC71B9">
            <w:pPr>
              <w:rPr>
                <w:rFonts w:ascii="Calibri" w:hAnsi="Calibri" w:cs="Calibri"/>
                <w:szCs w:val="24"/>
              </w:rPr>
            </w:pPr>
            <w:r w:rsidRPr="00BE1110">
              <w:rPr>
                <w:rFonts w:ascii="Calibri" w:hAnsi="Calibri" w:cs="Calibri"/>
                <w:szCs w:val="24"/>
              </w:rPr>
              <w:t>2404</w:t>
            </w:r>
          </w:p>
        </w:tc>
      </w:tr>
    </w:tbl>
    <w:p w14:paraId="4CF54A6D" w14:textId="77777777" w:rsidR="006819A8" w:rsidRPr="00BE1110" w:rsidRDefault="006819A8" w:rsidP="006819A8">
      <w:pPr>
        <w:rPr>
          <w:rFonts w:ascii="Calibri" w:hAnsi="Calibri" w:cs="Calibri"/>
          <w:szCs w:val="24"/>
        </w:rPr>
      </w:pPr>
    </w:p>
    <w:p w14:paraId="79351195" w14:textId="77777777" w:rsidR="006819A8" w:rsidRDefault="006819A8" w:rsidP="006819A8">
      <w:pPr>
        <w:rPr>
          <w:szCs w:val="24"/>
        </w:rPr>
      </w:pPr>
      <w:r w:rsidRPr="00BE1110">
        <w:rPr>
          <w:rFonts w:ascii="Calibri" w:hAnsi="Calibri" w:cs="Calibri"/>
          <w:szCs w:val="24"/>
        </w:rPr>
        <w:t>Managers should use this form and the information contained in it during induction of new staff to identify any training needs or requirement for referral to Occupational Health (OH).</w:t>
      </w:r>
    </w:p>
    <w:p w14:paraId="03F0871B" w14:textId="77777777" w:rsidR="006819A8" w:rsidRPr="00BE1110" w:rsidRDefault="006819A8" w:rsidP="006819A8">
      <w:pPr>
        <w:rPr>
          <w:rFonts w:ascii="Calibri" w:hAnsi="Calibri" w:cs="Calibri"/>
          <w:szCs w:val="24"/>
        </w:rPr>
      </w:pPr>
    </w:p>
    <w:p w14:paraId="3D7BC198" w14:textId="77777777" w:rsidR="006819A8" w:rsidRPr="00BE1110" w:rsidRDefault="006819A8" w:rsidP="006819A8">
      <w:pPr>
        <w:rPr>
          <w:rFonts w:ascii="Calibri" w:hAnsi="Calibri" w:cs="Calibri"/>
          <w:szCs w:val="24"/>
        </w:rPr>
      </w:pPr>
      <w:r w:rsidRPr="00BE1110">
        <w:rPr>
          <w:rFonts w:ascii="Calibri" w:hAnsi="Calibri" w:cs="Calibri"/>
          <w:szCs w:val="24"/>
        </w:rPr>
        <w:t>Should any of this associated information be unavailable please contact OH (Tel: 023 9284 3187) so that appropriate advice can be given.</w:t>
      </w:r>
    </w:p>
    <w:p w14:paraId="3CFD4A50" w14:textId="77777777" w:rsidR="002B478D" w:rsidRDefault="002B478D" w:rsidP="002B478D">
      <w:pPr>
        <w:rPr>
          <w:rFonts w:ascii="Calibri" w:hAnsi="Calibri"/>
          <w:lang w:val="en-GB"/>
        </w:rPr>
      </w:pPr>
    </w:p>
    <w:p w14:paraId="5C18AA97" w14:textId="77777777" w:rsidR="002B478D" w:rsidRDefault="002B478D" w:rsidP="002B478D">
      <w:pPr>
        <w:rPr>
          <w:rFonts w:ascii="Calibri" w:hAnsi="Calibri"/>
          <w:lang w:val="en-GB"/>
        </w:rPr>
      </w:pPr>
    </w:p>
    <w:sectPr w:rsidR="002B478D"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odchiang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A78B3"/>
    <w:multiLevelType w:val="multilevel"/>
    <w:tmpl w:val="789A1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E01141"/>
    <w:multiLevelType w:val="multilevel"/>
    <w:tmpl w:val="1A26AD5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BF355A"/>
    <w:multiLevelType w:val="multilevel"/>
    <w:tmpl w:val="1390CC6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4B3166"/>
    <w:multiLevelType w:val="multilevel"/>
    <w:tmpl w:val="DAB60B2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6"/>
  </w:num>
  <w:num w:numId="5">
    <w:abstractNumId w:val="0"/>
  </w:num>
  <w:num w:numId="6">
    <w:abstractNumId w:val="1"/>
  </w:num>
  <w:num w:numId="7">
    <w:abstractNumId w:val="7"/>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35865"/>
    <w:rsid w:val="0012599D"/>
    <w:rsid w:val="00173AFD"/>
    <w:rsid w:val="002529F1"/>
    <w:rsid w:val="00272979"/>
    <w:rsid w:val="002B478D"/>
    <w:rsid w:val="002C6381"/>
    <w:rsid w:val="003010CF"/>
    <w:rsid w:val="003602DB"/>
    <w:rsid w:val="00363CE5"/>
    <w:rsid w:val="003E4E1E"/>
    <w:rsid w:val="00406355"/>
    <w:rsid w:val="00410D68"/>
    <w:rsid w:val="004A66FA"/>
    <w:rsid w:val="0056516D"/>
    <w:rsid w:val="005700B5"/>
    <w:rsid w:val="005A3356"/>
    <w:rsid w:val="006819A8"/>
    <w:rsid w:val="007A6D0C"/>
    <w:rsid w:val="007E1DE4"/>
    <w:rsid w:val="00896D51"/>
    <w:rsid w:val="008A6A43"/>
    <w:rsid w:val="00945123"/>
    <w:rsid w:val="009761DF"/>
    <w:rsid w:val="009925F5"/>
    <w:rsid w:val="00995AB7"/>
    <w:rsid w:val="009E4EBB"/>
    <w:rsid w:val="00A4244F"/>
    <w:rsid w:val="00AC3E66"/>
    <w:rsid w:val="00C5263A"/>
    <w:rsid w:val="00CA44DE"/>
    <w:rsid w:val="00CA49CC"/>
    <w:rsid w:val="00D827C3"/>
    <w:rsid w:val="00E96E91"/>
    <w:rsid w:val="00EE6B6D"/>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6819A8"/>
    <w:pPr>
      <w:widowControl/>
      <w:spacing w:line="220" w:lineRule="atLeast"/>
      <w:ind w:left="835"/>
    </w:pPr>
    <w:rPr>
      <w:rFonts w:cs="Calibri"/>
      <w:snapToGrid/>
      <w:sz w:val="20"/>
      <w:lang w:val="x-none" w:eastAsia="x-none"/>
    </w:rPr>
  </w:style>
  <w:style w:type="character" w:customStyle="1" w:styleId="ClosingChar">
    <w:name w:val="Closing Char"/>
    <w:basedOn w:val="DefaultParagraphFont"/>
    <w:link w:val="Closing"/>
    <w:rsid w:val="006819A8"/>
    <w:rPr>
      <w:rFonts w:ascii="Times New Roman" w:eastAsia="Times New Roman" w:hAnsi="Times New Roman" w:cs="Calibri"/>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638535841">
      <w:bodyDiv w:val="1"/>
      <w:marLeft w:val="0"/>
      <w:marRight w:val="0"/>
      <w:marTop w:val="0"/>
      <w:marBottom w:val="0"/>
      <w:divBdr>
        <w:top w:val="none" w:sz="0" w:space="0" w:color="auto"/>
        <w:left w:val="none" w:sz="0" w:space="0" w:color="auto"/>
        <w:bottom w:val="none" w:sz="0" w:space="0" w:color="auto"/>
        <w:right w:val="none" w:sz="0" w:space="0" w:color="auto"/>
      </w:divBdr>
    </w:div>
    <w:div w:id="20362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uk/university-of-portsmouth"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B9C7B-5991-4AF6-96FA-EF749A65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4</cp:revision>
  <dcterms:created xsi:type="dcterms:W3CDTF">2023-01-11T09:50:00Z</dcterms:created>
  <dcterms:modified xsi:type="dcterms:W3CDTF">2023-01-11T16:43:00Z</dcterms:modified>
</cp:coreProperties>
</file>