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18AF1E0D" w:rsidR="00425B5C" w:rsidRPr="003C36B9" w:rsidRDefault="00425B5C" w:rsidP="00425B5C">
      <w:pPr>
        <w:jc w:val="both"/>
        <w:rPr>
          <w:rFonts w:ascii="Calibri" w:hAnsi="Calibri"/>
          <w:b/>
          <w:sz w:val="32"/>
        </w:rPr>
      </w:pPr>
      <w:r>
        <w:rPr>
          <w:rFonts w:ascii="Calibri" w:hAnsi="Calibri"/>
          <w:b/>
          <w:sz w:val="32"/>
        </w:rPr>
        <w:t>Faculty</w:t>
      </w:r>
      <w:r w:rsidR="00210DC4">
        <w:rPr>
          <w:rFonts w:ascii="Calibri" w:hAnsi="Calibri"/>
          <w:b/>
          <w:sz w:val="32"/>
        </w:rPr>
        <w:t xml:space="preserve"> of Technology</w:t>
      </w:r>
    </w:p>
    <w:p w14:paraId="46A6BFA7" w14:textId="23A0DAAF" w:rsidR="00425B5C" w:rsidRPr="003C36B9" w:rsidRDefault="00210DC4" w:rsidP="00425B5C">
      <w:pPr>
        <w:jc w:val="both"/>
        <w:rPr>
          <w:rFonts w:ascii="Calibri" w:hAnsi="Calibri"/>
          <w:b/>
          <w:sz w:val="32"/>
        </w:rPr>
      </w:pPr>
      <w:r>
        <w:rPr>
          <w:rFonts w:ascii="Calibri" w:hAnsi="Calibri"/>
          <w:b/>
          <w:sz w:val="32"/>
        </w:rPr>
        <w:t xml:space="preserve">Institute of Cosmology </w:t>
      </w:r>
    </w:p>
    <w:p w14:paraId="061353F5" w14:textId="77777777" w:rsidR="00425B5C" w:rsidRPr="003C36B9" w:rsidRDefault="00425B5C" w:rsidP="00425B5C">
      <w:pPr>
        <w:jc w:val="both"/>
        <w:rPr>
          <w:rFonts w:ascii="Calibri" w:hAnsi="Calibri"/>
          <w:b/>
          <w:sz w:val="32"/>
          <w:szCs w:val="32"/>
          <w:lang w:val="en-GB"/>
        </w:rPr>
      </w:pPr>
    </w:p>
    <w:p w14:paraId="2E88978D" w14:textId="4C7A2A4C" w:rsidR="00425B5C" w:rsidRPr="003C36B9" w:rsidRDefault="00210DC4" w:rsidP="00425B5C">
      <w:pPr>
        <w:jc w:val="both"/>
        <w:rPr>
          <w:rFonts w:ascii="Calibri" w:hAnsi="Calibri"/>
          <w:b/>
          <w:sz w:val="32"/>
          <w:szCs w:val="32"/>
          <w:lang w:val="en-GB"/>
        </w:rPr>
      </w:pPr>
      <w:r>
        <w:rPr>
          <w:rFonts w:ascii="Calibri" w:hAnsi="Calibri"/>
          <w:b/>
          <w:sz w:val="32"/>
          <w:szCs w:val="32"/>
          <w:lang w:val="en-GB"/>
        </w:rPr>
        <w:t>Public Engagement and Outreach Fellow</w:t>
      </w:r>
    </w:p>
    <w:p w14:paraId="492AC2E1" w14:textId="6B61BC15" w:rsidR="00425B5C" w:rsidRPr="003C36B9" w:rsidRDefault="00210DC4" w:rsidP="00425B5C">
      <w:pPr>
        <w:jc w:val="both"/>
        <w:rPr>
          <w:rFonts w:ascii="Calibri" w:hAnsi="Calibri"/>
          <w:b/>
          <w:sz w:val="32"/>
          <w:szCs w:val="32"/>
          <w:lang w:val="en-GB"/>
        </w:rPr>
      </w:pPr>
      <w:r>
        <w:rPr>
          <w:rFonts w:ascii="Calibri" w:hAnsi="Calibri"/>
          <w:b/>
          <w:sz w:val="32"/>
          <w:szCs w:val="32"/>
          <w:lang w:val="en-GB"/>
        </w:rPr>
        <w:t>ZZ006356</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1F7974D5" w:rsidR="00425B5C" w:rsidRPr="00210DC4" w:rsidRDefault="00425B5C" w:rsidP="00425B5C">
      <w:pPr>
        <w:jc w:val="both"/>
        <w:rPr>
          <w:rFonts w:ascii="Calibri" w:hAnsi="Calibri"/>
          <w:lang w:val="en-GB"/>
        </w:rPr>
      </w:pPr>
      <w:r w:rsidRPr="00210DC4">
        <w:rPr>
          <w:rFonts w:ascii="Calibri" w:hAnsi="Calibri"/>
          <w:lang w:val="en-GB"/>
        </w:rPr>
        <w:t>Full-time</w:t>
      </w:r>
    </w:p>
    <w:p w14:paraId="4196234C" w14:textId="1183C4F5" w:rsidR="00425B5C" w:rsidRPr="002C6381" w:rsidRDefault="00425B5C" w:rsidP="00425B5C">
      <w:pPr>
        <w:jc w:val="both"/>
        <w:rPr>
          <w:rFonts w:ascii="Calibri" w:hAnsi="Calibri"/>
          <w:lang w:val="en-GB"/>
        </w:rPr>
      </w:pPr>
      <w:r w:rsidRPr="00210DC4">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533DCDCD" w:rsidR="00D35FA6" w:rsidRDefault="00D35FA6" w:rsidP="00D35FA6">
      <w:pPr>
        <w:rPr>
          <w:rFonts w:ascii="Calibri" w:hAnsi="Calibri"/>
          <w:lang w:val="en-GB"/>
        </w:rPr>
      </w:pPr>
      <w:r>
        <w:rPr>
          <w:rFonts w:ascii="Calibri" w:hAnsi="Calibri"/>
          <w:szCs w:val="24"/>
          <w:lang w:val="en-GB"/>
        </w:rPr>
        <w:t>Salary is in the range £</w:t>
      </w:r>
      <w:r w:rsidR="00210DC4">
        <w:rPr>
          <w:rFonts w:ascii="Calibri" w:hAnsi="Calibri"/>
          <w:szCs w:val="24"/>
          <w:lang w:val="en-GB"/>
        </w:rPr>
        <w:t>35,845</w:t>
      </w:r>
      <w:r w:rsidR="00425B5C">
        <w:rPr>
          <w:rFonts w:ascii="Calibri" w:hAnsi="Calibri"/>
          <w:szCs w:val="24"/>
          <w:lang w:val="en-GB"/>
        </w:rPr>
        <w:t xml:space="preserve"> - £</w:t>
      </w:r>
      <w:r w:rsidR="00210DC4">
        <w:rPr>
          <w:rFonts w:ascii="Calibri" w:hAnsi="Calibri"/>
          <w:szCs w:val="24"/>
          <w:lang w:val="en-GB"/>
        </w:rPr>
        <w:t>39,152</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w:t>
      </w:r>
      <w:r w:rsidR="00365120">
        <w:rPr>
          <w:rFonts w:ascii="Calibri" w:hAnsi="Calibri"/>
          <w:lang w:val="en-GB"/>
        </w:rPr>
        <w:t>September</w:t>
      </w:r>
      <w:r>
        <w:rPr>
          <w:rFonts w:ascii="Calibri" w:hAnsi="Calibri"/>
          <w:lang w:val="en-GB"/>
        </w:rPr>
        <w:t xml:space="preserve">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56A0100" w:rsidR="00D35FA6" w:rsidRPr="00654023" w:rsidRDefault="00365120" w:rsidP="00D35FA6">
      <w:pPr>
        <w:rPr>
          <w:rFonts w:ascii="Calibri" w:hAnsi="Calibri"/>
          <w:szCs w:val="24"/>
          <w:lang w:val="en-GB"/>
        </w:rPr>
      </w:pPr>
      <w:r>
        <w:rPr>
          <w:rFonts w:ascii="Calibri" w:hAnsi="Calibri"/>
          <w:szCs w:val="24"/>
          <w:lang w:val="en-GB"/>
        </w:rPr>
        <w:t>Annual leave entitlement is 35</w:t>
      </w:r>
      <w:bookmarkStart w:id="0" w:name="_GoBack"/>
      <w:bookmarkEnd w:id="0"/>
      <w:r w:rsidR="00D35FA6">
        <w:rPr>
          <w:rFonts w:ascii="Calibri" w:hAnsi="Calibri"/>
          <w:szCs w:val="24"/>
          <w:lang w:val="en-GB"/>
        </w:rPr>
        <w:t xml:space="preserve">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E65A5F9" w14:textId="701B9380" w:rsidR="00425B5C" w:rsidRDefault="00425B5C" w:rsidP="00425B5C">
      <w:pPr>
        <w:rPr>
          <w:rFonts w:ascii="Calibri" w:hAnsi="Calibri"/>
          <w:lang w:val="en-GB"/>
        </w:rPr>
      </w:pPr>
    </w:p>
    <w:p w14:paraId="1E79546A" w14:textId="450909AD" w:rsidR="00425B5C" w:rsidRDefault="00425B5C" w:rsidP="00425B5C">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w:t>
      </w:r>
      <w:r>
        <w:rPr>
          <w:rFonts w:ascii="Calibri" w:hAnsi="Calibri"/>
          <w:lang w:val="en-GB"/>
        </w:rPr>
        <w:lastRenderedPageBreak/>
        <w:t>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2FA82F44" w14:textId="77777777" w:rsidR="00425B5C" w:rsidRDefault="00425B5C" w:rsidP="00425B5C">
      <w:pPr>
        <w:rPr>
          <w:rFonts w:ascii="Calibri" w:hAnsi="Calibri"/>
          <w:lang w:val="en-GB"/>
        </w:rPr>
      </w:pPr>
    </w:p>
    <w:p w14:paraId="622A057D" w14:textId="77777777" w:rsidR="00425B5C" w:rsidRDefault="00365120" w:rsidP="00425B5C">
      <w:pPr>
        <w:rPr>
          <w:rFonts w:ascii="Calibri" w:hAnsi="Calibri"/>
          <w:lang w:val="en-GB"/>
        </w:rPr>
      </w:pPr>
      <w:hyperlink r:id="rId8" w:history="1">
        <w:r w:rsidR="00425B5C">
          <w:rPr>
            <w:rStyle w:val="Hyperlink"/>
            <w:rFonts w:ascii="Calibri" w:hAnsi="Calibri"/>
            <w:lang w:val="en-GB"/>
          </w:rPr>
          <w:t>http://www.port.ac.uk/departments/services/humanresources/recruitmentandselection/informationforapplicants/removalandseparationguidelines</w:t>
        </w:r>
      </w:hyperlink>
    </w:p>
    <w:p w14:paraId="2D98ACA5" w14:textId="6CF67D6C"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69EB91A" w14:textId="68D1CF0E" w:rsidR="00654023"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0636D520" w14:textId="57C42698" w:rsidR="00654023" w:rsidRDefault="00B65352" w:rsidP="00D827C3">
      <w:pPr>
        <w:rPr>
          <w:rFonts w:ascii="Calibri" w:hAnsi="Calibri"/>
          <w:lang w:val="en-GB"/>
        </w:rPr>
      </w:pPr>
      <w:r>
        <w:rPr>
          <w:noProof/>
          <w:lang w:val="en-GB" w:eastAsia="en-GB"/>
        </w:rPr>
        <w:lastRenderedPageBreak/>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B946135" w14:textId="77777777" w:rsidR="00210DC4" w:rsidRDefault="00210DC4">
      <w:pPr>
        <w:widowControl/>
        <w:spacing w:after="200" w:line="276" w:lineRule="auto"/>
        <w:rPr>
          <w:rFonts w:ascii="Calibri" w:eastAsia="Calibri" w:hAnsi="Calibri" w:cs="Calibri"/>
          <w:b/>
          <w:szCs w:val="24"/>
        </w:rPr>
      </w:pPr>
      <w:r>
        <w:rPr>
          <w:rFonts w:ascii="Calibri" w:eastAsia="Calibri" w:hAnsi="Calibri" w:cs="Calibri"/>
          <w:b/>
          <w:szCs w:val="24"/>
        </w:rPr>
        <w:br w:type="page"/>
      </w:r>
    </w:p>
    <w:p w14:paraId="381640AD" w14:textId="54012925" w:rsidR="00210DC4" w:rsidRPr="00210DC4" w:rsidRDefault="00210DC4" w:rsidP="00210DC4">
      <w:pPr>
        <w:rPr>
          <w:rFonts w:ascii="Calibri" w:hAnsi="Calibri" w:cs="Calibri"/>
          <w:szCs w:val="24"/>
        </w:rPr>
      </w:pPr>
      <w:r w:rsidRPr="00210DC4">
        <w:rPr>
          <w:rFonts w:ascii="Calibri" w:eastAsia="Calibri" w:hAnsi="Calibri" w:cs="Calibri"/>
          <w:b/>
          <w:szCs w:val="24"/>
        </w:rPr>
        <w:lastRenderedPageBreak/>
        <w:t>UNIVERSITY OF PORTSMOUTH – RECRUITMENT PAPERWORK</w:t>
      </w:r>
    </w:p>
    <w:p w14:paraId="48BC0770"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1.  JOB DESCRIPTION</w:t>
      </w:r>
    </w:p>
    <w:p w14:paraId="70761E50" w14:textId="77777777" w:rsidR="00210DC4" w:rsidRPr="00210DC4" w:rsidRDefault="00210DC4" w:rsidP="00210DC4">
      <w:pPr>
        <w:rPr>
          <w:rFonts w:ascii="Calibri" w:eastAsia="Calibri" w:hAnsi="Calibri" w:cs="Calibri"/>
          <w:szCs w:val="24"/>
        </w:rPr>
      </w:pPr>
    </w:p>
    <w:tbl>
      <w:tblPr>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7"/>
        <w:gridCol w:w="5625"/>
      </w:tblGrid>
      <w:tr w:rsidR="00210DC4" w:rsidRPr="00210DC4" w14:paraId="18D1DE06" w14:textId="77777777" w:rsidTr="00F5406A">
        <w:trPr>
          <w:trHeight w:val="449"/>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5DFF7"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Job Title: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DFF2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Public Engagement and Outreach Fellow (maternity cover)</w:t>
            </w:r>
          </w:p>
        </w:tc>
      </w:tr>
      <w:tr w:rsidR="00210DC4" w:rsidRPr="00210DC4" w14:paraId="57F6F2A5" w14:textId="77777777" w:rsidTr="00F5406A">
        <w:trPr>
          <w:trHeight w:val="417"/>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F4CC5"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Grade: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EB1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7</w:t>
            </w:r>
          </w:p>
        </w:tc>
      </w:tr>
      <w:tr w:rsidR="00210DC4" w:rsidRPr="00210DC4" w14:paraId="42C1002A" w14:textId="77777777" w:rsidTr="00F5406A">
        <w:trPr>
          <w:trHeight w:val="397"/>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78D5E"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Faculty/Centre: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7186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Technology</w:t>
            </w:r>
          </w:p>
        </w:tc>
      </w:tr>
      <w:tr w:rsidR="00210DC4" w:rsidRPr="00210DC4" w14:paraId="6E34CA55" w14:textId="77777777" w:rsidTr="00F5406A">
        <w:trPr>
          <w:trHeight w:val="391"/>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1AC3"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Department/Service:</w:t>
            </w:r>
          </w:p>
          <w:p w14:paraId="2D7F539A"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Location:</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70D9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Institute of Cosmology and Gravitation</w:t>
            </w:r>
          </w:p>
          <w:p w14:paraId="71914C9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Dennis Sciama Building</w:t>
            </w:r>
          </w:p>
        </w:tc>
      </w:tr>
      <w:tr w:rsidR="00210DC4" w:rsidRPr="00210DC4" w14:paraId="044059FF" w14:textId="77777777" w:rsidTr="00F5406A">
        <w:trPr>
          <w:trHeight w:val="344"/>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31663"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Position Reference No:</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C960" w14:textId="6D73C34E" w:rsidR="00210DC4" w:rsidRPr="00210DC4" w:rsidRDefault="00210DC4" w:rsidP="00210DC4">
            <w:pPr>
              <w:rPr>
                <w:rFonts w:ascii="Calibri" w:eastAsia="Calibri" w:hAnsi="Calibri" w:cs="Calibri"/>
                <w:szCs w:val="24"/>
              </w:rPr>
            </w:pPr>
            <w:r>
              <w:rPr>
                <w:rFonts w:ascii="Calibri" w:eastAsia="Calibri" w:hAnsi="Calibri" w:cs="Calibri"/>
                <w:szCs w:val="24"/>
              </w:rPr>
              <w:t>ZZ006356</w:t>
            </w:r>
          </w:p>
        </w:tc>
      </w:tr>
      <w:tr w:rsidR="00210DC4" w:rsidRPr="00210DC4" w14:paraId="523A9811" w14:textId="77777777" w:rsidTr="00F5406A">
        <w:trPr>
          <w:trHeight w:val="402"/>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79DC"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Responsible to:</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AB47A"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Dr Laura Nuttall</w:t>
            </w:r>
          </w:p>
        </w:tc>
      </w:tr>
      <w:tr w:rsidR="00210DC4" w:rsidRPr="00210DC4" w14:paraId="2FDF6670" w14:textId="77777777" w:rsidTr="00F5406A">
        <w:trPr>
          <w:trHeight w:val="397"/>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8A5A9"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Responsible for:</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03E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Junior Outreach and Public Engagement staff</w:t>
            </w:r>
          </w:p>
          <w:p w14:paraId="3E2BC2D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Student Outreach Demonstrator casual staff</w:t>
            </w:r>
          </w:p>
        </w:tc>
      </w:tr>
      <w:tr w:rsidR="00210DC4" w:rsidRPr="00210DC4" w14:paraId="64929697" w14:textId="77777777" w:rsidTr="00F5406A">
        <w:trPr>
          <w:trHeight w:val="347"/>
        </w:trPr>
        <w:tc>
          <w:tcPr>
            <w:tcW w:w="4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99B79"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Effective date of job description:</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E410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November 2020</w:t>
            </w:r>
          </w:p>
        </w:tc>
      </w:tr>
    </w:tbl>
    <w:p w14:paraId="5A775739" w14:textId="2A6A99D4" w:rsidR="00210DC4" w:rsidRPr="00210DC4" w:rsidRDefault="00210DC4" w:rsidP="00210DC4">
      <w:pPr>
        <w:rPr>
          <w:rFonts w:ascii="Calibri" w:eastAsia="Calibri" w:hAnsi="Calibri" w:cs="Calibri"/>
          <w:szCs w:val="24"/>
        </w:rPr>
      </w:pPr>
    </w:p>
    <w:tbl>
      <w:tblPr>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782"/>
      </w:tblGrid>
      <w:tr w:rsidR="00210DC4" w:rsidRPr="00210DC4" w14:paraId="2DEF0A07" w14:textId="77777777" w:rsidTr="00F5406A">
        <w:trPr>
          <w:trHeight w:val="300"/>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A1547"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Purpose of Job:</w:t>
            </w:r>
            <w:r w:rsidRPr="00210DC4">
              <w:rPr>
                <w:rFonts w:ascii="Calibri" w:eastAsia="Calibri" w:hAnsi="Calibri" w:cs="Calibri"/>
                <w:i/>
                <w:szCs w:val="24"/>
              </w:rPr>
              <w:t xml:space="preserve"> </w:t>
            </w:r>
          </w:p>
        </w:tc>
      </w:tr>
      <w:tr w:rsidR="00210DC4" w:rsidRPr="00210DC4" w14:paraId="58533D01" w14:textId="77777777" w:rsidTr="00F5406A">
        <w:trPr>
          <w:trHeight w:val="1719"/>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B7422" w14:textId="3F142609" w:rsidR="00210DC4" w:rsidRPr="00210DC4" w:rsidRDefault="00210DC4" w:rsidP="00210DC4">
            <w:pPr>
              <w:rPr>
                <w:rFonts w:ascii="Calibri" w:eastAsia="Calibri" w:hAnsi="Calibri" w:cs="Calibri"/>
                <w:szCs w:val="24"/>
              </w:rPr>
            </w:pPr>
            <w:r w:rsidRPr="00210DC4">
              <w:rPr>
                <w:rFonts w:ascii="Calibri" w:eastAsia="Calibri" w:hAnsi="Calibri" w:cs="Calibri"/>
                <w:szCs w:val="24"/>
              </w:rPr>
              <w:t>To successfully manage core ICG public engagement and outreach projects, and related activities, working autonomously as directed by the ICG Academic Champions for Public Engagement and the ICG Directors. To develop, implement, and evaluate public engagement and outreach projects. To liaise and network with funding bodies and other relevant professionals, write papers and material for publications, contribute to funding applications and impact case studies, and engage in any other activities as required by the Department, Faculty and University.  To undertake outreach and public engagement activities to meet the ICG’s commitments to the South East Physics Network (SEPnet).</w:t>
            </w:r>
          </w:p>
        </w:tc>
      </w:tr>
    </w:tbl>
    <w:p w14:paraId="0C58248F" w14:textId="77777777" w:rsidR="00210DC4" w:rsidRPr="00210DC4" w:rsidRDefault="00210DC4" w:rsidP="00210DC4">
      <w:pPr>
        <w:rPr>
          <w:rFonts w:ascii="Calibri" w:eastAsia="Calibri" w:hAnsi="Calibri" w:cs="Calibri"/>
          <w:szCs w:val="24"/>
        </w:rPr>
      </w:pPr>
    </w:p>
    <w:tbl>
      <w:tblPr>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782"/>
      </w:tblGrid>
      <w:tr w:rsidR="00210DC4" w:rsidRPr="00210DC4" w14:paraId="2A36A57C" w14:textId="77777777" w:rsidTr="00F5406A">
        <w:trPr>
          <w:trHeight w:val="300"/>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F4995"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 xml:space="preserve">Key Responsibilities: </w:t>
            </w:r>
          </w:p>
        </w:tc>
      </w:tr>
      <w:tr w:rsidR="00210DC4" w:rsidRPr="00210DC4" w14:paraId="033CDC34" w14:textId="77777777" w:rsidTr="00F5406A">
        <w:trPr>
          <w:trHeight w:val="1045"/>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0D773D0C" w14:textId="77777777" w:rsidR="00210DC4" w:rsidRPr="00210DC4" w:rsidRDefault="00210DC4" w:rsidP="00210DC4">
            <w:pPr>
              <w:numPr>
                <w:ilvl w:val="0"/>
                <w:numId w:val="18"/>
              </w:numPr>
              <w:ind w:left="-295" w:firstLine="0"/>
              <w:rPr>
                <w:rFonts w:ascii="Calibri" w:eastAsia="Calibri" w:hAnsi="Calibri" w:cs="Calibri"/>
                <w:szCs w:val="24"/>
              </w:rPr>
            </w:pPr>
            <w:r w:rsidRPr="00210DC4">
              <w:rPr>
                <w:rFonts w:ascii="Calibri" w:eastAsia="Calibri" w:hAnsi="Calibri" w:cs="Calibri"/>
                <w:szCs w:val="24"/>
              </w:rPr>
              <w:t>Schools Outreach</w:t>
            </w:r>
          </w:p>
          <w:p w14:paraId="326DB546" w14:textId="77777777" w:rsidR="00210DC4" w:rsidRPr="00210DC4" w:rsidRDefault="00210DC4" w:rsidP="00210DC4">
            <w:pPr>
              <w:numPr>
                <w:ilvl w:val="1"/>
                <w:numId w:val="17"/>
              </w:numPr>
              <w:rPr>
                <w:rFonts w:ascii="Calibri" w:eastAsia="Calibri" w:hAnsi="Calibri" w:cs="Calibri"/>
                <w:szCs w:val="24"/>
              </w:rPr>
            </w:pPr>
            <w:r w:rsidRPr="00210DC4">
              <w:rPr>
                <w:rFonts w:ascii="Calibri" w:eastAsia="Calibri" w:hAnsi="Calibri" w:cs="Calibri"/>
                <w:szCs w:val="24"/>
              </w:rPr>
              <w:t>Manage the ICG strategic schools outreach programme. This will include:</w:t>
            </w:r>
          </w:p>
          <w:p w14:paraId="0AE6C4C0" w14:textId="6E203AAD" w:rsidR="00210DC4" w:rsidRPr="00210DC4" w:rsidRDefault="00210DC4" w:rsidP="00210DC4">
            <w:pPr>
              <w:numPr>
                <w:ilvl w:val="2"/>
                <w:numId w:val="17"/>
              </w:numPr>
              <w:rPr>
                <w:rFonts w:ascii="Calibri" w:eastAsia="Calibri" w:hAnsi="Calibri" w:cs="Calibri"/>
                <w:szCs w:val="24"/>
              </w:rPr>
            </w:pPr>
            <w:r w:rsidRPr="00210DC4">
              <w:rPr>
                <w:rFonts w:ascii="Calibri" w:eastAsia="Calibri" w:hAnsi="Calibri" w:cs="Calibri"/>
                <w:szCs w:val="24"/>
              </w:rPr>
              <w:t>Recruitment, training and line management of a team of student outreach</w:t>
            </w:r>
            <w:r>
              <w:rPr>
                <w:rFonts w:ascii="Calibri" w:eastAsia="Calibri" w:hAnsi="Calibri" w:cs="Calibri"/>
                <w:szCs w:val="24"/>
              </w:rPr>
              <w:t xml:space="preserve"> </w:t>
            </w:r>
            <w:r w:rsidRPr="00210DC4">
              <w:rPr>
                <w:rFonts w:ascii="Calibri" w:eastAsia="Calibri" w:hAnsi="Calibri" w:cs="Calibri"/>
                <w:szCs w:val="24"/>
              </w:rPr>
              <w:t>demonstrators to deliver the schools outreach programme.</w:t>
            </w:r>
          </w:p>
          <w:p w14:paraId="5216B970" w14:textId="77777777" w:rsidR="00210DC4" w:rsidRPr="00210DC4" w:rsidRDefault="00210DC4" w:rsidP="00210DC4">
            <w:pPr>
              <w:numPr>
                <w:ilvl w:val="2"/>
                <w:numId w:val="17"/>
              </w:numPr>
              <w:rPr>
                <w:rFonts w:ascii="Calibri" w:eastAsia="Calibri" w:hAnsi="Calibri" w:cs="Calibri"/>
                <w:szCs w:val="24"/>
              </w:rPr>
            </w:pPr>
            <w:r w:rsidRPr="00210DC4">
              <w:rPr>
                <w:rFonts w:ascii="Calibri" w:eastAsia="Calibri" w:hAnsi="Calibri" w:cs="Calibri"/>
                <w:szCs w:val="24"/>
              </w:rPr>
              <w:t>Maintain relationships with ICG Partner Schools.</w:t>
            </w:r>
          </w:p>
          <w:p w14:paraId="4CD4E6A9" w14:textId="77777777" w:rsidR="00210DC4" w:rsidRPr="00210DC4" w:rsidRDefault="00210DC4" w:rsidP="00210DC4">
            <w:pPr>
              <w:numPr>
                <w:ilvl w:val="2"/>
                <w:numId w:val="17"/>
              </w:numPr>
              <w:rPr>
                <w:rFonts w:ascii="Calibri" w:eastAsia="Calibri" w:hAnsi="Calibri" w:cs="Calibri"/>
                <w:szCs w:val="24"/>
              </w:rPr>
            </w:pPr>
            <w:r w:rsidRPr="00210DC4">
              <w:rPr>
                <w:rFonts w:ascii="Calibri" w:eastAsia="Calibri" w:hAnsi="Calibri" w:cs="Calibri"/>
                <w:szCs w:val="24"/>
              </w:rPr>
              <w:t>Involvement in delivery of the schools outreach programme.</w:t>
            </w:r>
          </w:p>
          <w:p w14:paraId="1EA1CD98" w14:textId="77777777" w:rsidR="00210DC4" w:rsidRPr="00210DC4" w:rsidRDefault="00210DC4" w:rsidP="00210DC4">
            <w:pPr>
              <w:numPr>
                <w:ilvl w:val="2"/>
                <w:numId w:val="17"/>
              </w:numPr>
              <w:rPr>
                <w:rFonts w:ascii="Calibri" w:eastAsia="Calibri" w:hAnsi="Calibri" w:cs="Calibri"/>
                <w:szCs w:val="24"/>
              </w:rPr>
            </w:pPr>
            <w:r w:rsidRPr="00210DC4">
              <w:rPr>
                <w:rFonts w:ascii="Calibri" w:eastAsia="Calibri" w:hAnsi="Calibri" w:cs="Calibri"/>
                <w:szCs w:val="24"/>
              </w:rPr>
              <w:t>Strategic decision making as to the best range of offerings to support the needs of ICG and ICG partner schools.</w:t>
            </w:r>
          </w:p>
          <w:p w14:paraId="31333232" w14:textId="2A01B18C" w:rsidR="00210DC4" w:rsidRPr="00210DC4" w:rsidRDefault="00210DC4" w:rsidP="00210DC4">
            <w:pPr>
              <w:numPr>
                <w:ilvl w:val="2"/>
                <w:numId w:val="17"/>
              </w:numPr>
              <w:rPr>
                <w:rFonts w:ascii="Calibri" w:eastAsia="Calibri" w:hAnsi="Calibri" w:cs="Calibri"/>
                <w:szCs w:val="24"/>
              </w:rPr>
            </w:pPr>
            <w:r w:rsidRPr="00210DC4">
              <w:rPr>
                <w:rFonts w:ascii="Calibri" w:eastAsia="Calibri" w:hAnsi="Calibri" w:cs="Calibri"/>
                <w:szCs w:val="24"/>
              </w:rPr>
              <w:t>Ongoing (at least annually) assessment of the range and scope of offerings (in</w:t>
            </w:r>
            <w:r>
              <w:rPr>
                <w:rFonts w:ascii="Calibri" w:eastAsia="Calibri" w:hAnsi="Calibri" w:cs="Calibri"/>
                <w:szCs w:val="24"/>
              </w:rPr>
              <w:t xml:space="preserve"> </w:t>
            </w:r>
            <w:r w:rsidRPr="00210DC4">
              <w:rPr>
                <w:rFonts w:ascii="Calibri" w:eastAsia="Calibri" w:hAnsi="Calibri" w:cs="Calibri"/>
                <w:szCs w:val="24"/>
              </w:rPr>
              <w:t>collaboration with the Director(s) of ICG and SEPnet Director of Outreach and Public Engagement) to ensure it best meets the needs of ICG and SEPnet.</w:t>
            </w:r>
          </w:p>
          <w:p w14:paraId="14198574" w14:textId="77777777" w:rsidR="00210DC4" w:rsidRPr="00210DC4" w:rsidRDefault="00210DC4" w:rsidP="00210DC4">
            <w:pPr>
              <w:numPr>
                <w:ilvl w:val="1"/>
                <w:numId w:val="17"/>
              </w:numPr>
              <w:rPr>
                <w:rFonts w:ascii="Calibri" w:eastAsia="Calibri" w:hAnsi="Calibri" w:cs="Calibri"/>
                <w:szCs w:val="24"/>
              </w:rPr>
            </w:pPr>
            <w:r w:rsidRPr="00210DC4">
              <w:rPr>
                <w:rFonts w:ascii="Calibri" w:eastAsia="Calibri" w:hAnsi="Calibri" w:cs="Calibri"/>
                <w:szCs w:val="24"/>
              </w:rPr>
              <w:t>Collaborating with the SEPnet Outreach Team and leading specific named projects within the SEPnet Outreach and Public Engagement Plan.</w:t>
            </w:r>
          </w:p>
          <w:p w14:paraId="32216C16" w14:textId="77777777" w:rsidR="00210DC4" w:rsidRPr="00210DC4" w:rsidRDefault="00210DC4" w:rsidP="00210DC4">
            <w:pPr>
              <w:numPr>
                <w:ilvl w:val="1"/>
                <w:numId w:val="17"/>
              </w:numPr>
              <w:rPr>
                <w:rFonts w:ascii="Calibri" w:eastAsia="Calibri" w:hAnsi="Calibri" w:cs="Calibri"/>
                <w:szCs w:val="24"/>
              </w:rPr>
            </w:pPr>
            <w:r w:rsidRPr="00210DC4">
              <w:rPr>
                <w:rFonts w:ascii="Calibri" w:eastAsia="Calibri" w:hAnsi="Calibri" w:cs="Calibri"/>
                <w:szCs w:val="24"/>
              </w:rPr>
              <w:t>Responsibility to keep the ICG Astrodome and other Outreach equipment stocked and in working order.</w:t>
            </w:r>
          </w:p>
          <w:p w14:paraId="473C63A1" w14:textId="77777777" w:rsidR="00210DC4" w:rsidRPr="00210DC4" w:rsidRDefault="00210DC4" w:rsidP="00210DC4">
            <w:pPr>
              <w:numPr>
                <w:ilvl w:val="1"/>
                <w:numId w:val="17"/>
              </w:numPr>
              <w:rPr>
                <w:rFonts w:ascii="Calibri" w:eastAsia="Calibri" w:hAnsi="Calibri" w:cs="Calibri"/>
                <w:szCs w:val="24"/>
              </w:rPr>
            </w:pPr>
            <w:r w:rsidRPr="00210DC4">
              <w:rPr>
                <w:rFonts w:ascii="Calibri" w:eastAsia="Calibri" w:hAnsi="Calibri" w:cs="Calibri"/>
                <w:szCs w:val="24"/>
              </w:rPr>
              <w:lastRenderedPageBreak/>
              <w:t>Overseeing evaluation of the ICG schools outreach programme.</w:t>
            </w:r>
          </w:p>
          <w:p w14:paraId="72C6F6F2" w14:textId="77777777" w:rsidR="00210DC4" w:rsidRPr="00210DC4" w:rsidRDefault="00210DC4" w:rsidP="00210DC4">
            <w:pPr>
              <w:ind w:left="1069"/>
              <w:rPr>
                <w:rFonts w:ascii="Calibri" w:eastAsia="Calibri" w:hAnsi="Calibri" w:cs="Calibri"/>
                <w:szCs w:val="24"/>
              </w:rPr>
            </w:pPr>
          </w:p>
          <w:p w14:paraId="55FC8B7D" w14:textId="77777777" w:rsidR="00210DC4" w:rsidRPr="00210DC4" w:rsidRDefault="00210DC4" w:rsidP="00210DC4">
            <w:pPr>
              <w:numPr>
                <w:ilvl w:val="0"/>
                <w:numId w:val="16"/>
              </w:numPr>
              <w:ind w:left="-295" w:firstLine="0"/>
              <w:rPr>
                <w:rFonts w:ascii="Calibri" w:eastAsia="Calibri" w:hAnsi="Calibri" w:cs="Calibri"/>
                <w:szCs w:val="24"/>
              </w:rPr>
            </w:pPr>
            <w:r w:rsidRPr="00210DC4">
              <w:rPr>
                <w:rFonts w:ascii="Calibri" w:eastAsia="Calibri" w:hAnsi="Calibri" w:cs="Calibri"/>
                <w:szCs w:val="24"/>
              </w:rPr>
              <w:t>Public Engagement</w:t>
            </w:r>
          </w:p>
          <w:p w14:paraId="548011B3" w14:textId="77777777" w:rsidR="00210DC4" w:rsidRPr="00210DC4" w:rsidRDefault="00210DC4" w:rsidP="00210DC4">
            <w:pPr>
              <w:numPr>
                <w:ilvl w:val="0"/>
                <w:numId w:val="16"/>
              </w:numPr>
              <w:rPr>
                <w:rFonts w:ascii="Calibri" w:eastAsia="Calibri" w:hAnsi="Calibri" w:cs="Calibri"/>
                <w:szCs w:val="24"/>
              </w:rPr>
            </w:pPr>
            <w:r w:rsidRPr="00210DC4">
              <w:rPr>
                <w:rFonts w:ascii="Calibri" w:eastAsia="Calibri" w:hAnsi="Calibri" w:cs="Calibri"/>
                <w:szCs w:val="24"/>
              </w:rPr>
              <w:t>Plan, co-ordinate and manage volunteers at ICG-linked astronomy/cosmology specific events that support public engagement with ICG research. This includes the January Stargazing at Portsmouth Historic Dockyard event, and other activities to support national/international space/astronomy events (e.g. World Space Week).</w:t>
            </w:r>
          </w:p>
          <w:p w14:paraId="73BDA2D7" w14:textId="055B5A63" w:rsidR="00210DC4" w:rsidRPr="00210DC4" w:rsidRDefault="00210DC4" w:rsidP="00210DC4">
            <w:pPr>
              <w:numPr>
                <w:ilvl w:val="0"/>
                <w:numId w:val="16"/>
              </w:numPr>
              <w:rPr>
                <w:rFonts w:ascii="Calibri" w:eastAsia="Calibri" w:hAnsi="Calibri" w:cs="Calibri"/>
                <w:szCs w:val="24"/>
              </w:rPr>
            </w:pPr>
            <w:r w:rsidRPr="00210DC4">
              <w:rPr>
                <w:rFonts w:ascii="Calibri" w:eastAsia="Calibri" w:hAnsi="Calibri" w:cs="Calibri"/>
                <w:szCs w:val="24"/>
              </w:rPr>
              <w:t>Advise and support ICG staff to develop (and apply for funding for) public engagement</w:t>
            </w:r>
            <w:r>
              <w:rPr>
                <w:rFonts w:ascii="Calibri" w:eastAsia="Calibri" w:hAnsi="Calibri" w:cs="Calibri"/>
                <w:szCs w:val="24"/>
              </w:rPr>
              <w:t xml:space="preserve"> </w:t>
            </w:r>
            <w:r w:rsidRPr="00210DC4">
              <w:rPr>
                <w:rFonts w:ascii="Calibri" w:eastAsia="Calibri" w:hAnsi="Calibri" w:cs="Calibri"/>
                <w:szCs w:val="24"/>
              </w:rPr>
              <w:t>activities based on their research.</w:t>
            </w:r>
          </w:p>
          <w:p w14:paraId="6BADFC8D" w14:textId="6D78741C" w:rsidR="00210DC4" w:rsidRPr="00210DC4" w:rsidRDefault="00210DC4" w:rsidP="00210DC4">
            <w:pPr>
              <w:numPr>
                <w:ilvl w:val="0"/>
                <w:numId w:val="16"/>
              </w:numPr>
              <w:rPr>
                <w:rFonts w:ascii="Calibri" w:eastAsia="Calibri" w:hAnsi="Calibri" w:cs="Calibri"/>
                <w:szCs w:val="24"/>
              </w:rPr>
            </w:pPr>
            <w:r w:rsidRPr="00210DC4">
              <w:rPr>
                <w:rFonts w:ascii="Calibri" w:eastAsia="Calibri" w:hAnsi="Calibri" w:cs="Calibri"/>
                <w:szCs w:val="24"/>
              </w:rPr>
              <w:t>Advise and support ICG staff to evaluate their public engagement activities and, where</w:t>
            </w:r>
            <w:r>
              <w:rPr>
                <w:rFonts w:ascii="Calibri" w:eastAsia="Calibri" w:hAnsi="Calibri" w:cs="Calibri"/>
                <w:szCs w:val="24"/>
              </w:rPr>
              <w:t xml:space="preserve"> </w:t>
            </w:r>
            <w:r w:rsidRPr="00210DC4">
              <w:rPr>
                <w:rFonts w:ascii="Calibri" w:eastAsia="Calibri" w:hAnsi="Calibri" w:cs="Calibri"/>
                <w:szCs w:val="24"/>
              </w:rPr>
              <w:t>appropriate, collect evidence of impact.</w:t>
            </w:r>
          </w:p>
          <w:p w14:paraId="0CBE912E" w14:textId="77777777" w:rsidR="00210DC4" w:rsidRPr="00210DC4" w:rsidRDefault="00210DC4" w:rsidP="00210DC4">
            <w:pPr>
              <w:numPr>
                <w:ilvl w:val="0"/>
                <w:numId w:val="16"/>
              </w:numPr>
              <w:rPr>
                <w:rFonts w:ascii="Calibri" w:eastAsia="Calibri" w:hAnsi="Calibri" w:cs="Calibri"/>
                <w:szCs w:val="24"/>
              </w:rPr>
            </w:pPr>
            <w:r w:rsidRPr="00210DC4">
              <w:rPr>
                <w:rFonts w:ascii="Calibri" w:eastAsia="Calibri" w:hAnsi="Calibri" w:cs="Calibri"/>
                <w:szCs w:val="24"/>
              </w:rPr>
              <w:t>Contribute to public engagement threads within REF Impact Cases as appropriate.</w:t>
            </w:r>
          </w:p>
          <w:p w14:paraId="05D4512E" w14:textId="77777777" w:rsidR="00210DC4" w:rsidRPr="00210DC4" w:rsidRDefault="00210DC4" w:rsidP="00210DC4">
            <w:pPr>
              <w:numPr>
                <w:ilvl w:val="0"/>
                <w:numId w:val="16"/>
              </w:numPr>
              <w:rPr>
                <w:rFonts w:ascii="Calibri" w:eastAsia="Calibri" w:hAnsi="Calibri" w:cs="Calibri"/>
                <w:szCs w:val="24"/>
              </w:rPr>
            </w:pPr>
            <w:r w:rsidRPr="00210DC4">
              <w:rPr>
                <w:rFonts w:ascii="Calibri" w:eastAsia="Calibri" w:hAnsi="Calibri" w:cs="Calibri"/>
                <w:szCs w:val="24"/>
              </w:rPr>
              <w:t>Contribute to existing public engagement projects (e.g. Tactile Universe) as required.</w:t>
            </w:r>
          </w:p>
          <w:p w14:paraId="3D3AFF6B" w14:textId="77777777" w:rsidR="00210DC4" w:rsidRPr="00210DC4" w:rsidRDefault="00210DC4" w:rsidP="00210DC4">
            <w:pPr>
              <w:rPr>
                <w:rFonts w:ascii="Calibri" w:eastAsia="Calibri" w:hAnsi="Calibri" w:cs="Calibri"/>
                <w:szCs w:val="24"/>
              </w:rPr>
            </w:pPr>
          </w:p>
          <w:p w14:paraId="1B657E12" w14:textId="77777777" w:rsidR="00210DC4" w:rsidRPr="00210DC4" w:rsidRDefault="00210DC4" w:rsidP="00210DC4">
            <w:pPr>
              <w:numPr>
                <w:ilvl w:val="0"/>
                <w:numId w:val="19"/>
              </w:numPr>
              <w:ind w:left="57"/>
              <w:rPr>
                <w:rFonts w:ascii="Calibri" w:eastAsia="Calibri" w:hAnsi="Calibri" w:cs="Calibri"/>
                <w:szCs w:val="24"/>
              </w:rPr>
            </w:pPr>
            <w:r w:rsidRPr="00210DC4">
              <w:rPr>
                <w:rFonts w:ascii="Calibri" w:eastAsia="Calibri" w:hAnsi="Calibri" w:cs="Calibri"/>
                <w:szCs w:val="24"/>
              </w:rPr>
              <w:t>Science Communication Training</w:t>
            </w:r>
          </w:p>
          <w:p w14:paraId="1FA235FC"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Engage as appropriate with science communication training of students, e.g. those</w:t>
            </w:r>
          </w:p>
          <w:p w14:paraId="2CFDB5ED" w14:textId="77777777" w:rsidR="00210DC4" w:rsidRPr="00210DC4" w:rsidRDefault="00210DC4" w:rsidP="00210DC4">
            <w:pPr>
              <w:ind w:left="57"/>
              <w:rPr>
                <w:rFonts w:ascii="Calibri" w:eastAsia="Calibri" w:hAnsi="Calibri" w:cs="Calibri"/>
                <w:szCs w:val="24"/>
              </w:rPr>
            </w:pPr>
            <w:r w:rsidRPr="00210DC4">
              <w:rPr>
                <w:rFonts w:ascii="Calibri" w:eastAsia="Calibri" w:hAnsi="Calibri" w:cs="Calibri"/>
                <w:szCs w:val="24"/>
              </w:rPr>
              <w:t>engaged as outreach demonstrators, or physics students interested in science</w:t>
            </w:r>
          </w:p>
          <w:p w14:paraId="1C39137A" w14:textId="410B3E2C" w:rsidR="00210DC4" w:rsidRPr="00210DC4" w:rsidRDefault="00210DC4" w:rsidP="00210DC4">
            <w:pPr>
              <w:rPr>
                <w:rFonts w:ascii="Calibri" w:eastAsia="Calibri" w:hAnsi="Calibri" w:cs="Calibri"/>
                <w:szCs w:val="24"/>
              </w:rPr>
            </w:pPr>
            <w:r>
              <w:rPr>
                <w:rFonts w:ascii="Calibri" w:eastAsia="Calibri" w:hAnsi="Calibri" w:cs="Calibri"/>
                <w:szCs w:val="24"/>
              </w:rPr>
              <w:t xml:space="preserve"> </w:t>
            </w:r>
            <w:r w:rsidRPr="00210DC4">
              <w:rPr>
                <w:rFonts w:ascii="Calibri" w:eastAsia="Calibri" w:hAnsi="Calibri" w:cs="Calibri"/>
                <w:szCs w:val="24"/>
              </w:rPr>
              <w:t>communication or outreach-related project work for their course.</w:t>
            </w:r>
          </w:p>
          <w:p w14:paraId="54ACE2A5" w14:textId="77777777" w:rsidR="00210DC4" w:rsidRPr="00210DC4" w:rsidRDefault="00210DC4" w:rsidP="00210DC4">
            <w:pPr>
              <w:ind w:left="57"/>
              <w:rPr>
                <w:rFonts w:ascii="Calibri" w:eastAsia="Calibri" w:hAnsi="Calibri" w:cs="Calibri"/>
                <w:szCs w:val="24"/>
              </w:rPr>
            </w:pPr>
          </w:p>
          <w:p w14:paraId="077FBE0B" w14:textId="77777777" w:rsidR="00210DC4" w:rsidRPr="00210DC4" w:rsidRDefault="00210DC4" w:rsidP="00210DC4">
            <w:pPr>
              <w:numPr>
                <w:ilvl w:val="0"/>
                <w:numId w:val="19"/>
              </w:numPr>
              <w:ind w:left="57"/>
              <w:rPr>
                <w:rFonts w:ascii="Calibri" w:eastAsia="Calibri" w:hAnsi="Calibri" w:cs="Calibri"/>
                <w:szCs w:val="24"/>
              </w:rPr>
            </w:pPr>
            <w:r w:rsidRPr="00210DC4">
              <w:rPr>
                <w:rFonts w:ascii="Calibri" w:eastAsia="Calibri" w:hAnsi="Calibri" w:cs="Calibri"/>
                <w:szCs w:val="24"/>
              </w:rPr>
              <w:t>General</w:t>
            </w:r>
          </w:p>
          <w:p w14:paraId="4AAA6744"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Advise the PhD Student Public Engagement and Outreach representative.</w:t>
            </w:r>
          </w:p>
          <w:p w14:paraId="0648692F"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Manage the spending of the ICG Outreach/Public Engagement Budget</w:t>
            </w:r>
          </w:p>
          <w:p w14:paraId="22F7DC82"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Promote the standing of the ICG and SEPnet during public activities.</w:t>
            </w:r>
          </w:p>
          <w:p w14:paraId="19D3360E"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Represent the ICG at external outreach and public engagement conferences and</w:t>
            </w:r>
          </w:p>
          <w:p w14:paraId="56CD6DDC" w14:textId="77777777" w:rsidR="00210DC4" w:rsidRPr="00210DC4" w:rsidRDefault="00210DC4" w:rsidP="00210DC4">
            <w:pPr>
              <w:ind w:left="57"/>
              <w:rPr>
                <w:rFonts w:ascii="Calibri" w:eastAsia="Calibri" w:hAnsi="Calibri" w:cs="Calibri"/>
                <w:szCs w:val="24"/>
              </w:rPr>
            </w:pPr>
            <w:r w:rsidRPr="00210DC4">
              <w:rPr>
                <w:rFonts w:ascii="Calibri" w:eastAsia="Calibri" w:hAnsi="Calibri" w:cs="Calibri"/>
                <w:szCs w:val="24"/>
              </w:rPr>
              <w:t>meetings.</w:t>
            </w:r>
          </w:p>
          <w:p w14:paraId="21FC624C"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Develop constructive professional relationships with colleagues within the ICG, across the university, across SEPnet, and in the wider outreach and public engagement          community.</w:t>
            </w:r>
          </w:p>
          <w:p w14:paraId="6A53BB20"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Attend professional development activities organised within the SEPnet outreach and public engagement team.</w:t>
            </w:r>
          </w:p>
          <w:p w14:paraId="293E9956"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Keep abreast of new developments, best practice and the professional and regulatory framework relating to outreach and public engagement.</w:t>
            </w:r>
          </w:p>
          <w:p w14:paraId="618D427F" w14:textId="77777777" w:rsidR="00210DC4" w:rsidRPr="00210DC4" w:rsidRDefault="00210DC4" w:rsidP="00210DC4">
            <w:pPr>
              <w:numPr>
                <w:ilvl w:val="1"/>
                <w:numId w:val="19"/>
              </w:numPr>
              <w:ind w:left="57" w:firstLine="0"/>
              <w:rPr>
                <w:rFonts w:ascii="Calibri" w:eastAsia="Calibri" w:hAnsi="Calibri" w:cs="Calibri"/>
                <w:szCs w:val="24"/>
              </w:rPr>
            </w:pPr>
            <w:r w:rsidRPr="00210DC4">
              <w:rPr>
                <w:rFonts w:ascii="Calibri" w:eastAsia="Calibri" w:hAnsi="Calibri" w:cs="Calibri"/>
                <w:szCs w:val="24"/>
              </w:rPr>
              <w:t>Undertake such other duties as may reasonably be required by the ICG and SEPnet.</w:t>
            </w:r>
          </w:p>
        </w:tc>
      </w:tr>
    </w:tbl>
    <w:p w14:paraId="1B5E13D7" w14:textId="675CFC51" w:rsidR="00210DC4" w:rsidRPr="00210DC4" w:rsidRDefault="00210DC4" w:rsidP="00210DC4">
      <w:pPr>
        <w:rPr>
          <w:rFonts w:ascii="Calibri" w:eastAsia="Calibri" w:hAnsi="Calibri" w:cs="Calibri"/>
          <w:szCs w:val="24"/>
        </w:rPr>
      </w:pPr>
    </w:p>
    <w:tbl>
      <w:tblPr>
        <w:tblW w:w="978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782"/>
      </w:tblGrid>
      <w:tr w:rsidR="00210DC4" w:rsidRPr="00210DC4" w14:paraId="451A7A34" w14:textId="77777777" w:rsidTr="00F5406A">
        <w:trPr>
          <w:trHeight w:val="300"/>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DF19"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 xml:space="preserve">Working Relationships:   </w:t>
            </w:r>
          </w:p>
        </w:tc>
      </w:tr>
      <w:tr w:rsidR="00210DC4" w:rsidRPr="00210DC4" w14:paraId="5541BC00" w14:textId="77777777" w:rsidTr="00F5406A">
        <w:trPr>
          <w:trHeight w:val="619"/>
        </w:trPr>
        <w:tc>
          <w:tcPr>
            <w:tcW w:w="9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EF89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ICG outreach and public engagement team, including Academic Champions for Public Engagement and Public Engagement and Outreach Fellow</w:t>
            </w:r>
          </w:p>
          <w:p w14:paraId="5624296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Institute of Cosmology and Gravitation Directors</w:t>
            </w:r>
          </w:p>
          <w:p w14:paraId="4454244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SEPnet Director of Outreach and Public Engagement </w:t>
            </w:r>
          </w:p>
          <w:p w14:paraId="6AFFF6C1"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Colleagues in the Institute of Cosmology and Gravitation and external collaborators</w:t>
            </w:r>
          </w:p>
          <w:p w14:paraId="78AA30D6"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Colleagues at SEPnet</w:t>
            </w:r>
          </w:p>
          <w:p w14:paraId="3420832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University Recruitment and Outreach (RAO) Team</w:t>
            </w:r>
          </w:p>
          <w:p w14:paraId="5E53F097"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Outreach and public engagement networks within and outside of the University.</w:t>
            </w:r>
          </w:p>
        </w:tc>
      </w:tr>
    </w:tbl>
    <w:p w14:paraId="55D64276" w14:textId="7548A390" w:rsidR="00210DC4" w:rsidRDefault="00210DC4" w:rsidP="00210DC4">
      <w:pPr>
        <w:rPr>
          <w:rFonts w:ascii="Calibri" w:hAnsi="Calibri" w:cs="Calibri"/>
          <w:szCs w:val="24"/>
        </w:rPr>
      </w:pPr>
    </w:p>
    <w:p w14:paraId="7EB7B9FA" w14:textId="6966B6F6" w:rsidR="00210DC4" w:rsidRDefault="00210DC4" w:rsidP="00210DC4">
      <w:pPr>
        <w:rPr>
          <w:rFonts w:ascii="Calibri" w:hAnsi="Calibri" w:cs="Calibri"/>
          <w:szCs w:val="24"/>
        </w:rPr>
      </w:pPr>
    </w:p>
    <w:p w14:paraId="2485E10C" w14:textId="3F174F7E" w:rsidR="00210DC4" w:rsidRDefault="00210DC4" w:rsidP="00210DC4">
      <w:pPr>
        <w:rPr>
          <w:rFonts w:ascii="Calibri" w:hAnsi="Calibri" w:cs="Calibri"/>
          <w:szCs w:val="24"/>
        </w:rPr>
      </w:pPr>
    </w:p>
    <w:p w14:paraId="7C516F35" w14:textId="5B244DAC" w:rsidR="00210DC4" w:rsidRDefault="00210DC4" w:rsidP="00210DC4">
      <w:pPr>
        <w:rPr>
          <w:rFonts w:ascii="Calibri" w:hAnsi="Calibri" w:cs="Calibri"/>
          <w:szCs w:val="24"/>
        </w:rPr>
      </w:pPr>
    </w:p>
    <w:p w14:paraId="1AC49E6C" w14:textId="77777777" w:rsidR="00210DC4" w:rsidRPr="00210DC4" w:rsidRDefault="00210DC4" w:rsidP="00210DC4">
      <w:pPr>
        <w:rPr>
          <w:rFonts w:ascii="Calibri" w:hAnsi="Calibri" w:cs="Calibri"/>
          <w:szCs w:val="24"/>
        </w:rPr>
      </w:pPr>
    </w:p>
    <w:p w14:paraId="17C08961"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lastRenderedPageBreak/>
        <w:t>2.  PERSON SPECIFICATION</w:t>
      </w:r>
    </w:p>
    <w:p w14:paraId="5062FFEA" w14:textId="77777777" w:rsidR="00210DC4" w:rsidRPr="00210DC4" w:rsidRDefault="00210DC4" w:rsidP="00210DC4">
      <w:pPr>
        <w:rPr>
          <w:rFonts w:ascii="Calibri" w:eastAsia="Calibri" w:hAnsi="Calibri" w:cs="Calibri"/>
          <w:b/>
          <w:szCs w:val="24"/>
        </w:rPr>
      </w:pPr>
    </w:p>
    <w:tbl>
      <w:tblPr>
        <w:tblW w:w="95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0"/>
        <w:gridCol w:w="6946"/>
        <w:gridCol w:w="992"/>
        <w:gridCol w:w="993"/>
      </w:tblGrid>
      <w:tr w:rsidR="00210DC4" w:rsidRPr="00210DC4" w14:paraId="57CBE5EE"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9E43"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No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132F"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 xml:space="preserve">Attributes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0B74E"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Rating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530BF"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Source</w:t>
            </w:r>
          </w:p>
        </w:tc>
      </w:tr>
      <w:tr w:rsidR="00210DC4" w:rsidRPr="00210DC4" w14:paraId="32420634"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AD6F"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4A3A"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E50D0" w14:textId="77777777" w:rsidR="00210DC4" w:rsidRPr="00210DC4" w:rsidRDefault="00210DC4" w:rsidP="00210DC4">
            <w:pPr>
              <w:rPr>
                <w:rFonts w:ascii="Calibri" w:eastAsia="Calibri" w:hAnsi="Calibri" w:cs="Calibr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F08D0" w14:textId="77777777" w:rsidR="00210DC4" w:rsidRPr="00210DC4" w:rsidRDefault="00210DC4" w:rsidP="00210DC4">
            <w:pPr>
              <w:rPr>
                <w:rFonts w:ascii="Calibri" w:eastAsia="Calibri" w:hAnsi="Calibri" w:cs="Calibri"/>
                <w:szCs w:val="24"/>
              </w:rPr>
            </w:pPr>
          </w:p>
        </w:tc>
      </w:tr>
      <w:tr w:rsidR="00210DC4" w:rsidRPr="00210DC4" w14:paraId="6DF6E364" w14:textId="77777777" w:rsidTr="00F5406A">
        <w:trPr>
          <w:trHeight w:val="6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CF4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E78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Previous experience working with children or young adults in a physics/STEM context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09B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207E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5392841D" w14:textId="77777777" w:rsidTr="00F5406A">
        <w:trPr>
          <w:trHeight w:val="38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E5A6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1600568"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Previous experience of event management and organisation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194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2C95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5FACEAD1" w14:textId="77777777" w:rsidTr="00F5406A">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3C41"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68B5CC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Knowledge of the UK school and college system, widening participation and higher education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3565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76A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0EA64C60" w14:textId="77777777" w:rsidTr="00F5406A">
        <w:trPr>
          <w:trHeight w:val="36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4C9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ABAF4B8"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Knowledge of the England national curriculum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30D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D03C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670634A4" w14:textId="77777777" w:rsidTr="00F5406A">
        <w:trPr>
          <w:trHeight w:val="39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AE0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33C3FD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Knowledge of public engagement with research policy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B09E1"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DBAC"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1A9D475B"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A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1.6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E145A47"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Knowledge of research areas within ICG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3E9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711A8"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620B897F"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72223"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8755568"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A5591" w14:textId="77777777" w:rsidR="00210DC4" w:rsidRPr="00210DC4" w:rsidRDefault="00210DC4" w:rsidP="00210DC4">
            <w:pPr>
              <w:rPr>
                <w:rFonts w:ascii="Calibri" w:eastAsia="Calibri" w:hAnsi="Calibri" w:cs="Calibr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16CE6" w14:textId="77777777" w:rsidR="00210DC4" w:rsidRPr="00210DC4" w:rsidRDefault="00210DC4" w:rsidP="00210DC4">
            <w:pPr>
              <w:rPr>
                <w:rFonts w:ascii="Calibri" w:eastAsia="Calibri" w:hAnsi="Calibri" w:cs="Calibri"/>
                <w:szCs w:val="24"/>
              </w:rPr>
            </w:pPr>
          </w:p>
        </w:tc>
      </w:tr>
      <w:tr w:rsidR="00210DC4" w:rsidRPr="00210DC4" w14:paraId="170ADA44" w14:textId="77777777" w:rsidTr="00F5406A">
        <w:trPr>
          <w:trHeight w:val="32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B416"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9579FDC"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Ability to plan, organise and prioritise workloads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9C1A"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D81D6"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0630C0DF" w14:textId="77777777" w:rsidTr="00F5406A">
        <w:trPr>
          <w:trHeight w:val="21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2F48"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C76A91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Excellent communication skills, both written and verbal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7E5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C8E6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4B45EC45"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D34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BAC067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Excellent interpersonal skills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7A6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3DB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2066208E"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5F0A7"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16E0B7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Excellent organisational and administrative skills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859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C64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7D12B1B9"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BB91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BF932A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Ability to motivate and communicate well with young people and children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7FA97"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5643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29522655" w14:textId="77777777" w:rsidTr="00F5406A">
        <w:trPr>
          <w:trHeight w:val="30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9104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5332AD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Ability to manage a team of student outreach demonstrators or equivalent experience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E93C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284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3EBA227F" w14:textId="77777777" w:rsidTr="00F5406A">
        <w:trPr>
          <w:trHeight w:val="4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5573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2.7</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F404FCC"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Ability to work to deadlines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20506"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8EB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63DAD450"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484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C43224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Ability to motivate and engage others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70C3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D18B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AF, S </w:t>
            </w:r>
          </w:p>
        </w:tc>
      </w:tr>
      <w:tr w:rsidR="00210DC4" w:rsidRPr="00210DC4" w14:paraId="47870BB7"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F01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77B1CF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Excellent presentation skills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064D"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2A37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3E3F2FC0"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9378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234444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Working knowledge of Microsoft applications – Word, Excel and PowerPoint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B686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000E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7A0B2283"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7BB6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2.11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E7E4D4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Working knowledge of Stellarium or equivalent planetarium software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70F8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BA87A"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 S</w:t>
            </w:r>
          </w:p>
        </w:tc>
      </w:tr>
      <w:tr w:rsidR="00210DC4" w:rsidRPr="00210DC4" w14:paraId="44C77081"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05C3"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841BB38"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821B8" w14:textId="77777777" w:rsidR="00210DC4" w:rsidRPr="00210DC4" w:rsidRDefault="00210DC4" w:rsidP="00210DC4">
            <w:pPr>
              <w:rPr>
                <w:rFonts w:ascii="Calibri" w:eastAsia="Calibri" w:hAnsi="Calibri" w:cs="Calibr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26988" w14:textId="77777777" w:rsidR="00210DC4" w:rsidRPr="00210DC4" w:rsidRDefault="00210DC4" w:rsidP="00210DC4">
            <w:pPr>
              <w:rPr>
                <w:rFonts w:ascii="Calibri" w:eastAsia="Calibri" w:hAnsi="Calibri" w:cs="Calibri"/>
                <w:szCs w:val="24"/>
              </w:rPr>
            </w:pPr>
          </w:p>
        </w:tc>
      </w:tr>
      <w:tr w:rsidR="00210DC4" w:rsidRPr="00210DC4" w14:paraId="3D1F0A07"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E67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0C1E639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Undergraduate degree in Physics (awarded) or equivalent experience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050D6"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9CA3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w:t>
            </w:r>
          </w:p>
        </w:tc>
      </w:tr>
      <w:tr w:rsidR="00210DC4" w:rsidRPr="00210DC4" w14:paraId="29FA6DE7"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07FEA"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3.2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BC817E3" w14:textId="4E04569B" w:rsidR="00210DC4" w:rsidRPr="00210DC4" w:rsidRDefault="00210DC4" w:rsidP="00210DC4">
            <w:pPr>
              <w:rPr>
                <w:rFonts w:ascii="Calibri" w:eastAsia="Calibri" w:hAnsi="Calibri" w:cs="Calibri"/>
                <w:szCs w:val="24"/>
              </w:rPr>
            </w:pPr>
            <w:r w:rsidRPr="00210DC4">
              <w:rPr>
                <w:rFonts w:ascii="Calibri" w:eastAsia="Calibri" w:hAnsi="Calibri" w:cs="Calibri"/>
                <w:szCs w:val="24"/>
              </w:rPr>
              <w:t>Full driving license upon commencement of position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3E4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EE78"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w:t>
            </w:r>
          </w:p>
        </w:tc>
      </w:tr>
      <w:tr w:rsidR="00210DC4" w:rsidRPr="00210DC4" w14:paraId="15AB87BC"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6F78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3.3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E61FFBC"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Professional qualification related to working with children or young people e.g. Teaching, Information Advice and Guidance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C8A0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88B0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w:t>
            </w:r>
          </w:p>
        </w:tc>
      </w:tr>
      <w:tr w:rsidR="00210DC4" w:rsidRPr="00210DC4" w14:paraId="6DA6DF46"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2E8A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lastRenderedPageBreak/>
              <w:t>3.4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923934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Science Communication or Public Engagement courses, such as SciComm Masterclass or NCCPE Public Engagement Academy.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467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039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AF</w:t>
            </w:r>
          </w:p>
        </w:tc>
      </w:tr>
      <w:tr w:rsidR="00210DC4" w:rsidRPr="00210DC4" w14:paraId="4BEF41D7"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6BA7"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7BEBCD0" w14:textId="77777777" w:rsidR="00210DC4" w:rsidRPr="00210DC4" w:rsidRDefault="00210DC4" w:rsidP="00210DC4">
            <w:pPr>
              <w:rPr>
                <w:rFonts w:ascii="Calibri" w:eastAsia="Calibri" w:hAnsi="Calibri" w:cs="Calibri"/>
                <w:szCs w:val="24"/>
              </w:rPr>
            </w:pPr>
            <w:r w:rsidRPr="00210DC4">
              <w:rPr>
                <w:rFonts w:ascii="Calibri" w:eastAsia="Calibri" w:hAnsi="Calibri" w:cs="Calibri"/>
                <w:b/>
                <w:szCs w:val="24"/>
              </w:rPr>
              <w:t>Other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E348F" w14:textId="77777777" w:rsidR="00210DC4" w:rsidRPr="00210DC4" w:rsidRDefault="00210DC4" w:rsidP="00210DC4">
            <w:pPr>
              <w:rPr>
                <w:rFonts w:ascii="Calibri" w:eastAsia="Calibri" w:hAnsi="Calibri" w:cs="Calibr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2FFE2" w14:textId="77777777" w:rsidR="00210DC4" w:rsidRPr="00210DC4" w:rsidRDefault="00210DC4" w:rsidP="00210DC4">
            <w:pPr>
              <w:rPr>
                <w:rFonts w:ascii="Calibri" w:eastAsia="Calibri" w:hAnsi="Calibri" w:cs="Calibri"/>
                <w:szCs w:val="24"/>
              </w:rPr>
            </w:pPr>
          </w:p>
        </w:tc>
      </w:tr>
      <w:tr w:rsidR="00210DC4" w:rsidRPr="00210DC4" w14:paraId="33BB7455"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AC8C"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B914FB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Committed to the principles of HE, FE and WP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C5661"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AFEA"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AF, S </w:t>
            </w:r>
          </w:p>
        </w:tc>
      </w:tr>
      <w:tr w:rsidR="00210DC4" w:rsidRPr="00210DC4" w14:paraId="2A1DA1C8"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AAFEE"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CEC092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Flexible and creative in approach to work, be able to travel and work away from home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76F17"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D840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S</w:t>
            </w:r>
          </w:p>
        </w:tc>
      </w:tr>
      <w:tr w:rsidR="00210DC4" w:rsidRPr="00210DC4" w14:paraId="66E1EA4F"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44ED3"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4.3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4E0C4F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Able to work in a team and on own initiative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79D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D2BB0"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S</w:t>
            </w:r>
          </w:p>
        </w:tc>
      </w:tr>
      <w:tr w:rsidR="00210DC4" w:rsidRPr="00210DC4" w14:paraId="035EF159"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6BDB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4.4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6087689"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Results-oriented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3EEF"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3368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S</w:t>
            </w:r>
          </w:p>
        </w:tc>
      </w:tr>
      <w:tr w:rsidR="00210DC4" w:rsidRPr="00210DC4" w14:paraId="18AE48D4" w14:textId="77777777" w:rsidTr="00F5406A">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87D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4.5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B306EBC"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DBS Certificate upon commencement of position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50E6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6FCD4"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S</w:t>
            </w:r>
          </w:p>
        </w:tc>
      </w:tr>
    </w:tbl>
    <w:p w14:paraId="712CB193" w14:textId="77777777" w:rsidR="00210DC4" w:rsidRPr="00210DC4" w:rsidRDefault="00210DC4" w:rsidP="00210DC4">
      <w:pPr>
        <w:rPr>
          <w:rFonts w:ascii="Calibri" w:hAnsi="Calibri" w:cs="Calibri"/>
          <w:szCs w:val="24"/>
        </w:rPr>
      </w:pPr>
    </w:p>
    <w:p w14:paraId="5AA535F5"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 xml:space="preserve">Legend  </w:t>
      </w:r>
    </w:p>
    <w:p w14:paraId="731F158C" w14:textId="77777777" w:rsidR="00210DC4" w:rsidRDefault="00210DC4" w:rsidP="00210DC4">
      <w:pPr>
        <w:rPr>
          <w:rFonts w:ascii="Calibri" w:eastAsia="Calibri" w:hAnsi="Calibri" w:cs="Calibri"/>
          <w:szCs w:val="24"/>
        </w:rPr>
      </w:pPr>
      <w:r w:rsidRPr="00210DC4">
        <w:rPr>
          <w:rFonts w:ascii="Calibri" w:eastAsia="Calibri" w:hAnsi="Calibri" w:cs="Calibri"/>
          <w:szCs w:val="24"/>
        </w:rPr>
        <w:t xml:space="preserve">Rating of attribute: E = essential; D = desirable </w:t>
      </w:r>
    </w:p>
    <w:p w14:paraId="0F13E507" w14:textId="177B6003" w:rsidR="00210DC4" w:rsidRPr="00210DC4" w:rsidRDefault="00210DC4" w:rsidP="00210DC4">
      <w:pPr>
        <w:rPr>
          <w:rFonts w:ascii="Calibri" w:eastAsia="Calibri" w:hAnsi="Calibri" w:cs="Calibri"/>
          <w:szCs w:val="24"/>
        </w:rPr>
      </w:pPr>
      <w:r w:rsidRPr="00210DC4">
        <w:rPr>
          <w:rFonts w:ascii="Calibri" w:eastAsia="Calibri" w:hAnsi="Calibri" w:cs="Calibri"/>
          <w:szCs w:val="24"/>
        </w:rPr>
        <w:t>Source of evidence: AF = Application Form; S = Selection Programme (including Interview, Test, Presentation)</w:t>
      </w:r>
    </w:p>
    <w:p w14:paraId="0945FC09" w14:textId="77777777" w:rsidR="00210DC4" w:rsidRPr="00210DC4" w:rsidRDefault="00210DC4" w:rsidP="00210DC4">
      <w:pPr>
        <w:rPr>
          <w:rFonts w:ascii="Calibri" w:eastAsia="Calibri" w:hAnsi="Calibri" w:cs="Calibri"/>
          <w:szCs w:val="24"/>
        </w:rPr>
      </w:pPr>
    </w:p>
    <w:p w14:paraId="5CE2AB7A" w14:textId="77777777" w:rsidR="00210DC4" w:rsidRPr="00210DC4" w:rsidRDefault="00210DC4" w:rsidP="00210DC4">
      <w:pPr>
        <w:rPr>
          <w:rFonts w:ascii="Calibri" w:eastAsia="Calibri" w:hAnsi="Calibri" w:cs="Calibri"/>
          <w:szCs w:val="24"/>
        </w:rPr>
      </w:pPr>
    </w:p>
    <w:p w14:paraId="7ED948B9" w14:textId="77777777" w:rsidR="00210DC4" w:rsidRPr="00210DC4" w:rsidRDefault="00210DC4" w:rsidP="00210DC4">
      <w:pPr>
        <w:rPr>
          <w:rFonts w:ascii="Calibri" w:eastAsia="Calibri" w:hAnsi="Calibri" w:cs="Calibri"/>
          <w:szCs w:val="24"/>
        </w:rPr>
      </w:pPr>
    </w:p>
    <w:p w14:paraId="70C7E680" w14:textId="77777777" w:rsidR="00210DC4" w:rsidRPr="00210DC4" w:rsidRDefault="00210DC4" w:rsidP="00210DC4">
      <w:pPr>
        <w:rPr>
          <w:rFonts w:ascii="Calibri" w:eastAsia="Calibri" w:hAnsi="Calibri" w:cs="Calibri"/>
          <w:szCs w:val="24"/>
        </w:rPr>
      </w:pPr>
    </w:p>
    <w:p w14:paraId="3FE2C219" w14:textId="77777777" w:rsidR="00210DC4" w:rsidRPr="00210DC4" w:rsidRDefault="00210DC4" w:rsidP="00210DC4">
      <w:pPr>
        <w:rPr>
          <w:rFonts w:ascii="Calibri" w:eastAsia="Calibri" w:hAnsi="Calibri" w:cs="Calibri"/>
          <w:szCs w:val="24"/>
        </w:rPr>
      </w:pPr>
    </w:p>
    <w:p w14:paraId="793D0DD3" w14:textId="77777777" w:rsidR="00210DC4" w:rsidRPr="00210DC4" w:rsidRDefault="00210DC4" w:rsidP="00210DC4">
      <w:pPr>
        <w:rPr>
          <w:rFonts w:ascii="Calibri" w:eastAsia="Calibri" w:hAnsi="Calibri" w:cs="Calibri"/>
          <w:szCs w:val="24"/>
        </w:rPr>
      </w:pPr>
    </w:p>
    <w:p w14:paraId="36484234" w14:textId="77777777" w:rsidR="00210DC4" w:rsidRPr="00210DC4" w:rsidRDefault="00210DC4" w:rsidP="00210DC4">
      <w:pPr>
        <w:rPr>
          <w:rFonts w:ascii="Calibri" w:eastAsia="Calibri" w:hAnsi="Calibri" w:cs="Calibri"/>
          <w:szCs w:val="24"/>
        </w:rPr>
      </w:pPr>
    </w:p>
    <w:p w14:paraId="0D2083C2" w14:textId="77777777" w:rsidR="00210DC4" w:rsidRPr="00210DC4" w:rsidRDefault="00210DC4" w:rsidP="00210DC4">
      <w:pPr>
        <w:rPr>
          <w:rFonts w:ascii="Calibri" w:eastAsia="Calibri" w:hAnsi="Calibri" w:cs="Calibri"/>
          <w:szCs w:val="24"/>
        </w:rPr>
      </w:pPr>
    </w:p>
    <w:p w14:paraId="336B6C2A" w14:textId="77777777" w:rsidR="00210DC4" w:rsidRPr="00210DC4" w:rsidRDefault="00210DC4" w:rsidP="00210DC4">
      <w:pPr>
        <w:rPr>
          <w:rFonts w:ascii="Calibri" w:eastAsia="Calibri" w:hAnsi="Calibri" w:cs="Calibri"/>
          <w:szCs w:val="24"/>
        </w:rPr>
      </w:pPr>
    </w:p>
    <w:p w14:paraId="3B21540F" w14:textId="77777777" w:rsidR="00210DC4" w:rsidRPr="00210DC4" w:rsidRDefault="00210DC4" w:rsidP="00210DC4">
      <w:pPr>
        <w:rPr>
          <w:rFonts w:ascii="Calibri" w:eastAsia="Calibri" w:hAnsi="Calibri" w:cs="Calibri"/>
          <w:szCs w:val="24"/>
        </w:rPr>
      </w:pPr>
    </w:p>
    <w:p w14:paraId="08A2A443" w14:textId="77777777" w:rsidR="00210DC4" w:rsidRPr="00210DC4" w:rsidRDefault="00210DC4" w:rsidP="00210DC4">
      <w:pPr>
        <w:rPr>
          <w:rFonts w:ascii="Calibri" w:eastAsia="Calibri" w:hAnsi="Calibri" w:cs="Calibri"/>
          <w:szCs w:val="24"/>
        </w:rPr>
      </w:pPr>
    </w:p>
    <w:p w14:paraId="62844587" w14:textId="77777777" w:rsidR="00210DC4" w:rsidRPr="00210DC4" w:rsidRDefault="00210DC4" w:rsidP="00210DC4">
      <w:pPr>
        <w:rPr>
          <w:rFonts w:ascii="Calibri" w:eastAsia="Calibri" w:hAnsi="Calibri" w:cs="Calibri"/>
          <w:szCs w:val="24"/>
        </w:rPr>
      </w:pPr>
    </w:p>
    <w:p w14:paraId="076C25D0" w14:textId="77777777" w:rsidR="00210DC4" w:rsidRPr="00210DC4" w:rsidRDefault="00210DC4" w:rsidP="00210DC4">
      <w:pPr>
        <w:rPr>
          <w:rFonts w:ascii="Calibri" w:eastAsia="Calibri" w:hAnsi="Calibri" w:cs="Calibri"/>
          <w:szCs w:val="24"/>
        </w:rPr>
      </w:pPr>
    </w:p>
    <w:p w14:paraId="5AF340E7" w14:textId="77777777" w:rsidR="00210DC4" w:rsidRPr="00210DC4" w:rsidRDefault="00210DC4" w:rsidP="00210DC4">
      <w:pPr>
        <w:rPr>
          <w:rFonts w:ascii="Calibri" w:eastAsia="Calibri" w:hAnsi="Calibri" w:cs="Calibri"/>
          <w:szCs w:val="24"/>
        </w:rPr>
      </w:pPr>
    </w:p>
    <w:p w14:paraId="410DBB6E" w14:textId="77777777" w:rsidR="00210DC4" w:rsidRPr="00210DC4" w:rsidRDefault="00210DC4" w:rsidP="00210DC4">
      <w:pPr>
        <w:rPr>
          <w:rFonts w:ascii="Calibri" w:eastAsia="Calibri" w:hAnsi="Calibri" w:cs="Calibri"/>
          <w:szCs w:val="24"/>
        </w:rPr>
      </w:pPr>
    </w:p>
    <w:p w14:paraId="46DC38D0" w14:textId="77777777" w:rsidR="00210DC4" w:rsidRPr="00210DC4" w:rsidRDefault="00210DC4" w:rsidP="00210DC4">
      <w:pPr>
        <w:rPr>
          <w:rFonts w:ascii="Calibri" w:eastAsia="Calibri" w:hAnsi="Calibri" w:cs="Calibri"/>
          <w:szCs w:val="24"/>
        </w:rPr>
      </w:pPr>
    </w:p>
    <w:p w14:paraId="097C52D7" w14:textId="77777777" w:rsidR="00210DC4" w:rsidRPr="00210DC4" w:rsidRDefault="00210DC4" w:rsidP="00210DC4">
      <w:pPr>
        <w:rPr>
          <w:rFonts w:ascii="Calibri" w:eastAsia="Calibri" w:hAnsi="Calibri" w:cs="Calibri"/>
          <w:szCs w:val="24"/>
        </w:rPr>
      </w:pPr>
    </w:p>
    <w:p w14:paraId="0182BC54" w14:textId="77777777" w:rsidR="00210DC4" w:rsidRPr="00210DC4" w:rsidRDefault="00210DC4" w:rsidP="00210DC4">
      <w:pPr>
        <w:rPr>
          <w:rFonts w:ascii="Calibri" w:eastAsia="Calibri" w:hAnsi="Calibri" w:cs="Calibri"/>
          <w:szCs w:val="24"/>
        </w:rPr>
      </w:pPr>
    </w:p>
    <w:p w14:paraId="033B7C02" w14:textId="77777777" w:rsidR="00210DC4" w:rsidRDefault="00210DC4">
      <w:pPr>
        <w:widowControl/>
        <w:spacing w:after="200" w:line="276" w:lineRule="auto"/>
        <w:rPr>
          <w:rFonts w:ascii="Calibri" w:eastAsia="Calibri" w:hAnsi="Calibri" w:cs="Calibri"/>
          <w:b/>
          <w:szCs w:val="24"/>
        </w:rPr>
      </w:pPr>
      <w:r>
        <w:rPr>
          <w:rFonts w:ascii="Calibri" w:eastAsia="Calibri" w:hAnsi="Calibri" w:cs="Calibri"/>
          <w:b/>
          <w:szCs w:val="24"/>
        </w:rPr>
        <w:br w:type="page"/>
      </w:r>
    </w:p>
    <w:p w14:paraId="0F7F9B2A" w14:textId="0A8AA07C"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lastRenderedPageBreak/>
        <w:t>JOB HAZARD IDENTIFICATION FORM</w:t>
      </w:r>
    </w:p>
    <w:p w14:paraId="2D705A06" w14:textId="77777777" w:rsidR="00210DC4" w:rsidRPr="00210DC4" w:rsidRDefault="00210DC4" w:rsidP="00210DC4">
      <w:pPr>
        <w:rPr>
          <w:rFonts w:ascii="Calibri" w:eastAsia="Calibri" w:hAnsi="Calibri" w:cs="Calibri"/>
          <w:b/>
          <w:szCs w:val="24"/>
        </w:rPr>
      </w:pPr>
    </w:p>
    <w:tbl>
      <w:tblPr>
        <w:tblW w:w="92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510"/>
        <w:gridCol w:w="4074"/>
        <w:gridCol w:w="526"/>
      </w:tblGrid>
      <w:tr w:rsidR="00210DC4" w:rsidRPr="00210DC4" w14:paraId="3E7E73B3" w14:textId="77777777" w:rsidTr="00F5406A">
        <w:tc>
          <w:tcPr>
            <w:tcW w:w="9205" w:type="dxa"/>
            <w:gridSpan w:val="4"/>
          </w:tcPr>
          <w:p w14:paraId="4A3A6D43" w14:textId="77777777" w:rsidR="00210DC4" w:rsidRPr="00210DC4" w:rsidRDefault="00210DC4" w:rsidP="00210DC4">
            <w:pPr>
              <w:ind w:hanging="835"/>
              <w:rPr>
                <w:rFonts w:ascii="Calibri" w:eastAsia="Calibri" w:hAnsi="Calibri" w:cs="Calibri"/>
                <w:b/>
                <w:szCs w:val="24"/>
              </w:rPr>
            </w:pPr>
            <w:r w:rsidRPr="00210DC4">
              <w:rPr>
                <w:rFonts w:ascii="Calibri" w:eastAsia="Calibri" w:hAnsi="Calibri" w:cs="Calibri"/>
                <w:b/>
                <w:szCs w:val="24"/>
              </w:rPr>
              <w:t xml:space="preserve">               Please tick box(s) if any of the below are likely to be encountered in this role.  This is in order to identify potential job related hazards and minimise associated health effects as far as possible.  Please use the </w:t>
            </w:r>
            <w:hyperlink r:id="rId10">
              <w:r w:rsidRPr="00210DC4">
                <w:rPr>
                  <w:rFonts w:ascii="Calibri" w:eastAsia="Calibri" w:hAnsi="Calibri" w:cs="Calibri"/>
                  <w:color w:val="0000FF"/>
                  <w:szCs w:val="24"/>
                  <w:u w:val="single"/>
                </w:rPr>
                <w:t>Job Hazard Information</w:t>
              </w:r>
            </w:hyperlink>
            <w:r w:rsidRPr="00210DC4">
              <w:rPr>
                <w:rFonts w:ascii="Calibri" w:eastAsia="Calibri" w:hAnsi="Calibri" w:cs="Calibri"/>
                <w:b/>
                <w:szCs w:val="24"/>
              </w:rPr>
              <w:t xml:space="preserve"> document in order to do this and give details in the free text space provided. </w:t>
            </w:r>
          </w:p>
        </w:tc>
      </w:tr>
      <w:tr w:rsidR="00210DC4" w:rsidRPr="00210DC4" w14:paraId="1C6FFC9D" w14:textId="77777777" w:rsidTr="00F5406A">
        <w:trPr>
          <w:trHeight w:val="560"/>
        </w:trPr>
        <w:tc>
          <w:tcPr>
            <w:tcW w:w="4095" w:type="dxa"/>
            <w:tcBorders>
              <w:right w:val="nil"/>
            </w:tcBorders>
          </w:tcPr>
          <w:p w14:paraId="14297FC8"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 International travel/Fieldwork                                           </w:t>
            </w:r>
            <w:r w:rsidRPr="00210DC4">
              <w:rPr>
                <w:rFonts w:ascii="Calibri" w:hAnsi="Calibri" w:cs="Calibri"/>
                <w:noProof/>
                <w:szCs w:val="24"/>
                <w:lang w:val="en-GB" w:eastAsia="en-GB"/>
              </w:rPr>
              <mc:AlternateContent>
                <mc:Choice Requires="wps">
                  <w:drawing>
                    <wp:anchor distT="0" distB="0" distL="114300" distR="114300" simplePos="0" relativeHeight="251661312" behindDoc="0" locked="0" layoutInCell="1" hidden="0" allowOverlap="1" wp14:anchorId="49D75B3F" wp14:editId="65D44D96">
                      <wp:simplePos x="0" y="0"/>
                      <wp:positionH relativeFrom="column">
                        <wp:posOffset>2257425</wp:posOffset>
                      </wp:positionH>
                      <wp:positionV relativeFrom="paragraph">
                        <wp:posOffset>19050</wp:posOffset>
                      </wp:positionV>
                      <wp:extent cx="247650" cy="229961"/>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2CE289" w14:textId="77777777" w:rsidR="00210DC4" w:rsidRDefault="00210DC4" w:rsidP="00210DC4">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49D75B3F" id="Rectangle 2" o:spid="_x0000_s1026" style="position:absolute;left:0;text-align:left;margin-left:177.75pt;margin-top:1.5pt;width:19.5pt;height:1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">
                      <v:stroke startarrowwidth="narrow" startarrowlength="short" endarrowwidth="narrow" endarrowlength="short"/>
                      <v:textbox inset="2.53958mm,1.2694mm,2.53958mm,1.2694mm">
                        <w:txbxContent>
                          <w:p w14:paraId="612CE289" w14:textId="77777777" w:rsidR="00210DC4" w:rsidRDefault="00210DC4" w:rsidP="00210DC4">
                            <w:pPr>
                              <w:textDirection w:val="btLr"/>
                            </w:pPr>
                            <w:r>
                              <w:rPr>
                                <w:color w:val="000000"/>
                              </w:rPr>
                              <w:t>X</w:t>
                            </w:r>
                          </w:p>
                        </w:txbxContent>
                      </v:textbox>
                      <w10:wrap type="square"/>
                    </v:rect>
                  </w:pict>
                </mc:Fallback>
              </mc:AlternateContent>
            </w:r>
          </w:p>
        </w:tc>
        <w:tc>
          <w:tcPr>
            <w:tcW w:w="510" w:type="dxa"/>
            <w:tcBorders>
              <w:top w:val="single" w:sz="4" w:space="0" w:color="000000"/>
              <w:left w:val="nil"/>
              <w:bottom w:val="single" w:sz="4" w:space="0" w:color="000000"/>
              <w:right w:val="single" w:sz="4" w:space="0" w:color="000000"/>
            </w:tcBorders>
          </w:tcPr>
          <w:p w14:paraId="1717E8C3" w14:textId="77777777" w:rsidR="00210DC4" w:rsidRPr="00210DC4" w:rsidRDefault="00210DC4" w:rsidP="00210DC4">
            <w:pPr>
              <w:ind w:left="318"/>
              <w:rPr>
                <w:rFonts w:ascii="Calibri" w:eastAsia="Calibri" w:hAnsi="Calibri" w:cs="Calibri"/>
                <w:szCs w:val="24"/>
              </w:rPr>
            </w:pPr>
          </w:p>
        </w:tc>
        <w:tc>
          <w:tcPr>
            <w:tcW w:w="4074" w:type="dxa"/>
            <w:tcBorders>
              <w:left w:val="single" w:sz="4" w:space="0" w:color="000000"/>
              <w:right w:val="nil"/>
            </w:tcBorders>
          </w:tcPr>
          <w:p w14:paraId="0B4930CC" w14:textId="77777777" w:rsidR="00210DC4" w:rsidRPr="00210DC4" w:rsidRDefault="00210DC4" w:rsidP="00210DC4">
            <w:pPr>
              <w:ind w:left="382"/>
              <w:rPr>
                <w:rFonts w:ascii="Calibri" w:eastAsia="Calibri" w:hAnsi="Calibri" w:cs="Calibri"/>
                <w:szCs w:val="24"/>
              </w:rPr>
            </w:pPr>
            <w:r w:rsidRPr="00210DC4">
              <w:rPr>
                <w:rFonts w:ascii="Calibri" w:eastAsia="Calibri" w:hAnsi="Calibri" w:cs="Calibr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11E1BF2E"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2336" behindDoc="0" locked="0" layoutInCell="1" hidden="0" allowOverlap="1" wp14:anchorId="1CB15B32" wp14:editId="5B044FA0">
                      <wp:simplePos x="0" y="0"/>
                      <wp:positionH relativeFrom="column">
                        <wp:posOffset>-50799</wp:posOffset>
                      </wp:positionH>
                      <wp:positionV relativeFrom="paragraph">
                        <wp:posOffset>63500</wp:posOffset>
                      </wp:positionV>
                      <wp:extent cx="250825" cy="2508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BBCA94"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1CB15B32" id="Rectangle 17"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5vNA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RaCubz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79BBCA94" w14:textId="77777777" w:rsidR="00210DC4" w:rsidRDefault="00210DC4" w:rsidP="00210DC4">
                            <w:pPr>
                              <w:textDirection w:val="btLr"/>
                            </w:pPr>
                          </w:p>
                        </w:txbxContent>
                      </v:textbox>
                      <w10:wrap type="square"/>
                    </v:rect>
                  </w:pict>
                </mc:Fallback>
              </mc:AlternateContent>
            </w:r>
          </w:p>
        </w:tc>
      </w:tr>
      <w:tr w:rsidR="00210DC4" w:rsidRPr="00210DC4" w14:paraId="37B5B7AA" w14:textId="77777777" w:rsidTr="00F5406A">
        <w:trPr>
          <w:trHeight w:val="560"/>
        </w:trPr>
        <w:tc>
          <w:tcPr>
            <w:tcW w:w="4095" w:type="dxa"/>
            <w:tcBorders>
              <w:right w:val="nil"/>
            </w:tcBorders>
          </w:tcPr>
          <w:p w14:paraId="0F3ACFA8"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Manual Handling (of loads/people)                                                </w:t>
            </w:r>
          </w:p>
        </w:tc>
        <w:tc>
          <w:tcPr>
            <w:tcW w:w="510" w:type="dxa"/>
            <w:tcBorders>
              <w:top w:val="single" w:sz="4" w:space="0" w:color="000000"/>
              <w:left w:val="nil"/>
              <w:bottom w:val="single" w:sz="4" w:space="0" w:color="000000"/>
              <w:right w:val="single" w:sz="4" w:space="0" w:color="000000"/>
            </w:tcBorders>
          </w:tcPr>
          <w:p w14:paraId="5E3D117B"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3360" behindDoc="0" locked="0" layoutInCell="1" hidden="0" allowOverlap="1" wp14:anchorId="4F6F8B62" wp14:editId="05431BC7">
                      <wp:simplePos x="0" y="0"/>
                      <wp:positionH relativeFrom="column">
                        <wp:posOffset>-38099</wp:posOffset>
                      </wp:positionH>
                      <wp:positionV relativeFrom="paragraph">
                        <wp:posOffset>25400</wp:posOffset>
                      </wp:positionV>
                      <wp:extent cx="250825" cy="250825"/>
                      <wp:effectExtent l="0" t="0" r="15875" b="15875"/>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B3A969" w14:textId="77777777" w:rsidR="00210DC4" w:rsidRDefault="00210DC4" w:rsidP="00210DC4">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4F6F8B62" id="Rectangle 18"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K18f3z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1EB3A969" w14:textId="77777777" w:rsidR="00210DC4" w:rsidRDefault="00210DC4" w:rsidP="00210DC4">
                            <w:pPr>
                              <w:textDirection w:val="btLr"/>
                            </w:pPr>
                            <w:r>
                              <w:t>X</w:t>
                            </w:r>
                          </w:p>
                        </w:txbxContent>
                      </v:textbox>
                      <w10:wrap type="square"/>
                    </v:rect>
                  </w:pict>
                </mc:Fallback>
              </mc:AlternateContent>
            </w:r>
          </w:p>
        </w:tc>
        <w:tc>
          <w:tcPr>
            <w:tcW w:w="4074" w:type="dxa"/>
            <w:tcBorders>
              <w:left w:val="single" w:sz="4" w:space="0" w:color="000000"/>
              <w:right w:val="nil"/>
            </w:tcBorders>
          </w:tcPr>
          <w:p w14:paraId="67D49763"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14.  Working at height</w:t>
            </w:r>
          </w:p>
        </w:tc>
        <w:tc>
          <w:tcPr>
            <w:tcW w:w="526" w:type="dxa"/>
            <w:tcBorders>
              <w:top w:val="single" w:sz="4" w:space="0" w:color="000000"/>
              <w:left w:val="nil"/>
              <w:bottom w:val="single" w:sz="4" w:space="0" w:color="000000"/>
              <w:right w:val="single" w:sz="4" w:space="0" w:color="000000"/>
            </w:tcBorders>
          </w:tcPr>
          <w:p w14:paraId="61C0ACE5"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4384" behindDoc="0" locked="0" layoutInCell="1" hidden="0" allowOverlap="1" wp14:anchorId="7A8D475A" wp14:editId="18F75264">
                      <wp:simplePos x="0" y="0"/>
                      <wp:positionH relativeFrom="column">
                        <wp:posOffset>-50799</wp:posOffset>
                      </wp:positionH>
                      <wp:positionV relativeFrom="paragraph">
                        <wp:posOffset>25400</wp:posOffset>
                      </wp:positionV>
                      <wp:extent cx="250825" cy="2508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905DDB"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7A8D475A" id="Rectangle 13"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LV1r2I0AgAAeQ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06905DDB" w14:textId="77777777" w:rsidR="00210DC4" w:rsidRDefault="00210DC4" w:rsidP="00210DC4">
                            <w:pPr>
                              <w:textDirection w:val="btLr"/>
                            </w:pPr>
                          </w:p>
                        </w:txbxContent>
                      </v:textbox>
                      <w10:wrap type="square"/>
                    </v:rect>
                  </w:pict>
                </mc:Fallback>
              </mc:AlternateContent>
            </w:r>
          </w:p>
        </w:tc>
      </w:tr>
      <w:tr w:rsidR="00210DC4" w:rsidRPr="00210DC4" w14:paraId="2F4F7CA4" w14:textId="77777777" w:rsidTr="00F5406A">
        <w:trPr>
          <w:trHeight w:val="560"/>
        </w:trPr>
        <w:tc>
          <w:tcPr>
            <w:tcW w:w="4095" w:type="dxa"/>
            <w:tcBorders>
              <w:right w:val="nil"/>
            </w:tcBorders>
          </w:tcPr>
          <w:p w14:paraId="5153D2DE" w14:textId="511C8122"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Human tissue/body fluids (e.g. Healthcare settings, First Aiders, Nursery </w:t>
            </w:r>
            <w:r>
              <w:rPr>
                <w:rFonts w:ascii="Calibri" w:eastAsia="Calibri" w:hAnsi="Calibri" w:cs="Calibri"/>
                <w:szCs w:val="24"/>
              </w:rPr>
              <w:t xml:space="preserve">workers, Laboratory </w:t>
            </w:r>
            <w:r w:rsidRPr="00210DC4">
              <w:rPr>
                <w:rFonts w:ascii="Calibri" w:eastAsia="Calibri" w:hAnsi="Calibri" w:cs="Calibri"/>
                <w:szCs w:val="24"/>
              </w:rPr>
              <w:t>workers)</w:t>
            </w:r>
          </w:p>
        </w:tc>
        <w:tc>
          <w:tcPr>
            <w:tcW w:w="510" w:type="dxa"/>
            <w:tcBorders>
              <w:top w:val="single" w:sz="4" w:space="0" w:color="000000"/>
              <w:left w:val="nil"/>
              <w:bottom w:val="single" w:sz="4" w:space="0" w:color="000000"/>
              <w:right w:val="single" w:sz="4" w:space="0" w:color="000000"/>
            </w:tcBorders>
          </w:tcPr>
          <w:p w14:paraId="17CD6DE3"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5408" behindDoc="0" locked="0" layoutInCell="1" hidden="0" allowOverlap="1" wp14:anchorId="63208232" wp14:editId="712F9705">
                      <wp:simplePos x="0" y="0"/>
                      <wp:positionH relativeFrom="column">
                        <wp:posOffset>-38099</wp:posOffset>
                      </wp:positionH>
                      <wp:positionV relativeFrom="paragraph">
                        <wp:posOffset>50800</wp:posOffset>
                      </wp:positionV>
                      <wp:extent cx="250825" cy="2508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210EE8"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63208232" id="Rectangle 16"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am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CMFram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5A210EE8" w14:textId="77777777" w:rsidR="00210DC4" w:rsidRDefault="00210DC4" w:rsidP="00210DC4">
                            <w:pPr>
                              <w:textDirection w:val="btLr"/>
                            </w:pPr>
                          </w:p>
                        </w:txbxContent>
                      </v:textbox>
                      <w10:wrap type="square"/>
                    </v:rect>
                  </w:pict>
                </mc:Fallback>
              </mc:AlternateContent>
            </w:r>
          </w:p>
        </w:tc>
        <w:tc>
          <w:tcPr>
            <w:tcW w:w="4074" w:type="dxa"/>
            <w:tcBorders>
              <w:left w:val="single" w:sz="4" w:space="0" w:color="000000"/>
              <w:right w:val="nil"/>
            </w:tcBorders>
          </w:tcPr>
          <w:p w14:paraId="3EFD4BC5"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1650A826"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6432" behindDoc="0" locked="0" layoutInCell="1" hidden="0" allowOverlap="1" wp14:anchorId="49C1995F" wp14:editId="2325A369">
                      <wp:simplePos x="0" y="0"/>
                      <wp:positionH relativeFrom="column">
                        <wp:posOffset>-50799</wp:posOffset>
                      </wp:positionH>
                      <wp:positionV relativeFrom="paragraph">
                        <wp:posOffset>50800</wp:posOffset>
                      </wp:positionV>
                      <wp:extent cx="250825" cy="250825"/>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85B39F"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49C1995F" id="Rectangle 22"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Vs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A57xVsNAIAAHk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2D85B39F" w14:textId="77777777" w:rsidR="00210DC4" w:rsidRDefault="00210DC4" w:rsidP="00210DC4">
                            <w:pPr>
                              <w:textDirection w:val="btLr"/>
                            </w:pPr>
                          </w:p>
                        </w:txbxContent>
                      </v:textbox>
                      <w10:wrap type="square"/>
                    </v:rect>
                  </w:pict>
                </mc:Fallback>
              </mc:AlternateContent>
            </w:r>
          </w:p>
        </w:tc>
      </w:tr>
      <w:tr w:rsidR="00210DC4" w:rsidRPr="00210DC4" w14:paraId="06F8947C" w14:textId="77777777" w:rsidTr="00210DC4">
        <w:trPr>
          <w:trHeight w:val="605"/>
        </w:trPr>
        <w:tc>
          <w:tcPr>
            <w:tcW w:w="4095" w:type="dxa"/>
            <w:tcBorders>
              <w:right w:val="nil"/>
            </w:tcBorders>
          </w:tcPr>
          <w:p w14:paraId="176D7A52"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Genetically Modified Organisms                        </w:t>
            </w:r>
          </w:p>
        </w:tc>
        <w:tc>
          <w:tcPr>
            <w:tcW w:w="510" w:type="dxa"/>
            <w:tcBorders>
              <w:top w:val="single" w:sz="4" w:space="0" w:color="000000"/>
              <w:left w:val="nil"/>
              <w:bottom w:val="single" w:sz="4" w:space="0" w:color="000000"/>
              <w:right w:val="single" w:sz="4" w:space="0" w:color="000000"/>
            </w:tcBorders>
          </w:tcPr>
          <w:p w14:paraId="5DFA4DFD"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7456" behindDoc="0" locked="0" layoutInCell="1" hidden="0" allowOverlap="1" wp14:anchorId="75FABB13" wp14:editId="2EE7B021">
                      <wp:simplePos x="0" y="0"/>
                      <wp:positionH relativeFrom="column">
                        <wp:posOffset>-38099</wp:posOffset>
                      </wp:positionH>
                      <wp:positionV relativeFrom="paragraph">
                        <wp:posOffset>50800</wp:posOffset>
                      </wp:positionV>
                      <wp:extent cx="250825" cy="2508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6E35D8"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75FABB13" id="Rectangle 11"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EfNAIAAHk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w7PEf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56E35D8" w14:textId="77777777" w:rsidR="00210DC4" w:rsidRDefault="00210DC4" w:rsidP="00210DC4">
                            <w:pPr>
                              <w:textDirection w:val="btLr"/>
                            </w:pPr>
                          </w:p>
                        </w:txbxContent>
                      </v:textbox>
                      <w10:wrap type="square"/>
                    </v:rect>
                  </w:pict>
                </mc:Fallback>
              </mc:AlternateContent>
            </w:r>
          </w:p>
        </w:tc>
        <w:tc>
          <w:tcPr>
            <w:tcW w:w="4074" w:type="dxa"/>
            <w:tcBorders>
              <w:left w:val="single" w:sz="4" w:space="0" w:color="000000"/>
              <w:right w:val="nil"/>
            </w:tcBorders>
          </w:tcPr>
          <w:p w14:paraId="668ED792"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16.  Confined spaces</w:t>
            </w:r>
          </w:p>
        </w:tc>
        <w:tc>
          <w:tcPr>
            <w:tcW w:w="526" w:type="dxa"/>
            <w:tcBorders>
              <w:top w:val="single" w:sz="4" w:space="0" w:color="000000"/>
              <w:left w:val="nil"/>
              <w:bottom w:val="single" w:sz="4" w:space="0" w:color="000000"/>
              <w:right w:val="single" w:sz="4" w:space="0" w:color="000000"/>
            </w:tcBorders>
          </w:tcPr>
          <w:p w14:paraId="10F0F520"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8480" behindDoc="0" locked="0" layoutInCell="1" hidden="0" allowOverlap="1" wp14:anchorId="095CAEF1" wp14:editId="43B01BEE">
                      <wp:simplePos x="0" y="0"/>
                      <wp:positionH relativeFrom="column">
                        <wp:posOffset>-50799</wp:posOffset>
                      </wp:positionH>
                      <wp:positionV relativeFrom="paragraph">
                        <wp:posOffset>50800</wp:posOffset>
                      </wp:positionV>
                      <wp:extent cx="250825" cy="2508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ABED43"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095CAEF1" id="Rectangle 6"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KDT7+MzAgAAdw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40ABED43" w14:textId="77777777" w:rsidR="00210DC4" w:rsidRDefault="00210DC4" w:rsidP="00210DC4">
                            <w:pPr>
                              <w:textDirection w:val="btLr"/>
                            </w:pPr>
                          </w:p>
                        </w:txbxContent>
                      </v:textbox>
                      <w10:wrap type="square"/>
                    </v:rect>
                  </w:pict>
                </mc:Fallback>
              </mc:AlternateContent>
            </w:r>
          </w:p>
        </w:tc>
      </w:tr>
      <w:tr w:rsidR="00210DC4" w:rsidRPr="00210DC4" w14:paraId="67D0BBB3" w14:textId="77777777" w:rsidTr="00F5406A">
        <w:trPr>
          <w:trHeight w:val="560"/>
        </w:trPr>
        <w:tc>
          <w:tcPr>
            <w:tcW w:w="4095" w:type="dxa"/>
            <w:tcBorders>
              <w:right w:val="nil"/>
            </w:tcBorders>
          </w:tcPr>
          <w:p w14:paraId="096513F2"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Noise &gt; 80 DbA                                                 </w:t>
            </w:r>
          </w:p>
        </w:tc>
        <w:tc>
          <w:tcPr>
            <w:tcW w:w="510" w:type="dxa"/>
            <w:tcBorders>
              <w:top w:val="single" w:sz="4" w:space="0" w:color="000000"/>
              <w:left w:val="nil"/>
              <w:bottom w:val="single" w:sz="4" w:space="0" w:color="000000"/>
              <w:right w:val="single" w:sz="4" w:space="0" w:color="000000"/>
            </w:tcBorders>
          </w:tcPr>
          <w:p w14:paraId="05BAD58D"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69504" behindDoc="0" locked="0" layoutInCell="1" hidden="0" allowOverlap="1" wp14:anchorId="562C6522" wp14:editId="0030A3DF">
                      <wp:simplePos x="0" y="0"/>
                      <wp:positionH relativeFrom="column">
                        <wp:posOffset>-38099</wp:posOffset>
                      </wp:positionH>
                      <wp:positionV relativeFrom="paragraph">
                        <wp:posOffset>25400</wp:posOffset>
                      </wp:positionV>
                      <wp:extent cx="250825" cy="250825"/>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5ADD92"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562C6522" id="Rectangle 24"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7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KP+hOz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605ADD92" w14:textId="77777777" w:rsidR="00210DC4" w:rsidRDefault="00210DC4" w:rsidP="00210DC4">
                            <w:pPr>
                              <w:textDirection w:val="btLr"/>
                            </w:pPr>
                          </w:p>
                        </w:txbxContent>
                      </v:textbox>
                      <w10:wrap type="square"/>
                    </v:rect>
                  </w:pict>
                </mc:Fallback>
              </mc:AlternateContent>
            </w:r>
          </w:p>
        </w:tc>
        <w:tc>
          <w:tcPr>
            <w:tcW w:w="4074" w:type="dxa"/>
            <w:tcBorders>
              <w:left w:val="single" w:sz="4" w:space="0" w:color="000000"/>
              <w:right w:val="nil"/>
            </w:tcBorders>
          </w:tcPr>
          <w:p w14:paraId="6B9F4342"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17.  Vibrating tools                                             </w:t>
            </w:r>
          </w:p>
        </w:tc>
        <w:tc>
          <w:tcPr>
            <w:tcW w:w="526" w:type="dxa"/>
            <w:tcBorders>
              <w:top w:val="single" w:sz="4" w:space="0" w:color="000000"/>
              <w:left w:val="nil"/>
              <w:bottom w:val="single" w:sz="4" w:space="0" w:color="000000"/>
              <w:right w:val="single" w:sz="4" w:space="0" w:color="000000"/>
            </w:tcBorders>
          </w:tcPr>
          <w:p w14:paraId="57E42E4A"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0528" behindDoc="0" locked="0" layoutInCell="1" hidden="0" allowOverlap="1" wp14:anchorId="650B3F4F" wp14:editId="7B88945C">
                      <wp:simplePos x="0" y="0"/>
                      <wp:positionH relativeFrom="column">
                        <wp:posOffset>-50799</wp:posOffset>
                      </wp:positionH>
                      <wp:positionV relativeFrom="paragraph">
                        <wp:posOffset>63500</wp:posOffset>
                      </wp:positionV>
                      <wp:extent cx="250825" cy="250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B18056"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650B3F4F" id="Rectangle 4"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xbMwIAAHc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">
                      <v:stroke startarrowwidth="narrow" startarrowlength="short" endarrowwidth="narrow" endarrowlength="short"/>
                      <v:textbox inset="2.53958mm,1.2694mm,2.53958mm,1.2694mm">
                        <w:txbxContent>
                          <w:p w14:paraId="40B18056" w14:textId="77777777" w:rsidR="00210DC4" w:rsidRDefault="00210DC4" w:rsidP="00210DC4">
                            <w:pPr>
                              <w:textDirection w:val="btLr"/>
                            </w:pPr>
                          </w:p>
                        </w:txbxContent>
                      </v:textbox>
                      <w10:wrap type="square"/>
                    </v:rect>
                  </w:pict>
                </mc:Fallback>
              </mc:AlternateContent>
            </w:r>
          </w:p>
        </w:tc>
      </w:tr>
      <w:tr w:rsidR="00210DC4" w:rsidRPr="00210DC4" w14:paraId="02EB43DC" w14:textId="77777777" w:rsidTr="00F5406A">
        <w:trPr>
          <w:trHeight w:val="560"/>
        </w:trPr>
        <w:tc>
          <w:tcPr>
            <w:tcW w:w="4095" w:type="dxa"/>
            <w:tcBorders>
              <w:right w:val="nil"/>
            </w:tcBorders>
          </w:tcPr>
          <w:p w14:paraId="4DBDB4AB"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Night Working</w:t>
            </w:r>
          </w:p>
          <w:p w14:paraId="01C8DA84" w14:textId="77777777" w:rsidR="00210DC4" w:rsidRPr="00210DC4" w:rsidRDefault="00210DC4" w:rsidP="00210DC4">
            <w:pPr>
              <w:ind w:left="318"/>
              <w:rPr>
                <w:rFonts w:ascii="Calibri" w:eastAsia="Calibri" w:hAnsi="Calibri" w:cs="Calibri"/>
                <w:szCs w:val="24"/>
              </w:rPr>
            </w:pPr>
            <w:r w:rsidRPr="00210DC4">
              <w:rPr>
                <w:rFonts w:ascii="Calibri" w:eastAsia="Calibri" w:hAnsi="Calibri" w:cs="Calibri"/>
                <w:szCs w:val="24"/>
              </w:rPr>
              <w:t xml:space="preserve">     (between 2200 hrs and 0600 hrs)</w:t>
            </w:r>
          </w:p>
        </w:tc>
        <w:tc>
          <w:tcPr>
            <w:tcW w:w="510" w:type="dxa"/>
            <w:tcBorders>
              <w:top w:val="single" w:sz="4" w:space="0" w:color="000000"/>
              <w:left w:val="nil"/>
              <w:bottom w:val="single" w:sz="4" w:space="0" w:color="000000"/>
              <w:right w:val="single" w:sz="4" w:space="0" w:color="000000"/>
            </w:tcBorders>
          </w:tcPr>
          <w:p w14:paraId="1173BDFE"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1552" behindDoc="0" locked="0" layoutInCell="1" hidden="0" allowOverlap="1" wp14:anchorId="41B093C5" wp14:editId="2E21BA45">
                      <wp:simplePos x="0" y="0"/>
                      <wp:positionH relativeFrom="column">
                        <wp:posOffset>-38099</wp:posOffset>
                      </wp:positionH>
                      <wp:positionV relativeFrom="paragraph">
                        <wp:posOffset>38100</wp:posOffset>
                      </wp:positionV>
                      <wp:extent cx="250825" cy="250825"/>
                      <wp:effectExtent l="0" t="0" r="15875" b="15875"/>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54C948" w14:textId="77777777" w:rsidR="00210DC4" w:rsidRDefault="00210DC4" w:rsidP="00210DC4">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41B093C5" id="Rectangle 7"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">
                      <v:stroke startarrowwidth="narrow" startarrowlength="short" endarrowwidth="narrow" endarrowlength="short"/>
                      <v:textbox inset="2.53958mm,1.2694mm,2.53958mm,1.2694mm">
                        <w:txbxContent>
                          <w:p w14:paraId="1E54C948" w14:textId="77777777" w:rsidR="00210DC4" w:rsidRDefault="00210DC4" w:rsidP="00210DC4">
                            <w:pPr>
                              <w:textDirection w:val="btLr"/>
                            </w:pPr>
                            <w:r>
                              <w:t>X</w:t>
                            </w:r>
                          </w:p>
                        </w:txbxContent>
                      </v:textbox>
                      <w10:wrap type="square"/>
                    </v:rect>
                  </w:pict>
                </mc:Fallback>
              </mc:AlternateContent>
            </w:r>
          </w:p>
        </w:tc>
        <w:tc>
          <w:tcPr>
            <w:tcW w:w="4074" w:type="dxa"/>
            <w:tcBorders>
              <w:left w:val="single" w:sz="4" w:space="0" w:color="000000"/>
              <w:right w:val="nil"/>
            </w:tcBorders>
          </w:tcPr>
          <w:p w14:paraId="204C6A0E"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18.  Diving</w:t>
            </w:r>
          </w:p>
        </w:tc>
        <w:tc>
          <w:tcPr>
            <w:tcW w:w="526" w:type="dxa"/>
            <w:tcBorders>
              <w:top w:val="single" w:sz="4" w:space="0" w:color="000000"/>
              <w:left w:val="nil"/>
              <w:bottom w:val="single" w:sz="4" w:space="0" w:color="000000"/>
              <w:right w:val="single" w:sz="4" w:space="0" w:color="000000"/>
            </w:tcBorders>
          </w:tcPr>
          <w:p w14:paraId="2E8D6F15"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2576" behindDoc="0" locked="0" layoutInCell="1" hidden="0" allowOverlap="1" wp14:anchorId="5EF3AA67" wp14:editId="44DD1A3E">
                      <wp:simplePos x="0" y="0"/>
                      <wp:positionH relativeFrom="column">
                        <wp:posOffset>-50799</wp:posOffset>
                      </wp:positionH>
                      <wp:positionV relativeFrom="paragraph">
                        <wp:posOffset>38100</wp:posOffset>
                      </wp:positionV>
                      <wp:extent cx="250825" cy="25082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2E991A"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5EF3AA67" id="Rectangle 8"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">
                      <v:stroke startarrowwidth="narrow" startarrowlength="short" endarrowwidth="narrow" endarrowlength="short"/>
                      <v:textbox inset="2.53958mm,1.2694mm,2.53958mm,1.2694mm">
                        <w:txbxContent>
                          <w:p w14:paraId="542E991A" w14:textId="77777777" w:rsidR="00210DC4" w:rsidRDefault="00210DC4" w:rsidP="00210DC4">
                            <w:pPr>
                              <w:textDirection w:val="btLr"/>
                            </w:pPr>
                          </w:p>
                        </w:txbxContent>
                      </v:textbox>
                      <w10:wrap type="square"/>
                    </v:rect>
                  </w:pict>
                </mc:Fallback>
              </mc:AlternateContent>
            </w:r>
          </w:p>
        </w:tc>
      </w:tr>
      <w:tr w:rsidR="00210DC4" w:rsidRPr="00210DC4" w14:paraId="7FE373C6" w14:textId="77777777" w:rsidTr="00F5406A">
        <w:trPr>
          <w:trHeight w:val="560"/>
        </w:trPr>
        <w:tc>
          <w:tcPr>
            <w:tcW w:w="4095" w:type="dxa"/>
            <w:tcBorders>
              <w:right w:val="nil"/>
            </w:tcBorders>
          </w:tcPr>
          <w:p w14:paraId="1697107D"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Display screen equipment </w:t>
            </w:r>
          </w:p>
        </w:tc>
        <w:tc>
          <w:tcPr>
            <w:tcW w:w="510" w:type="dxa"/>
            <w:tcBorders>
              <w:top w:val="single" w:sz="4" w:space="0" w:color="000000"/>
              <w:left w:val="nil"/>
              <w:bottom w:val="single" w:sz="4" w:space="0" w:color="000000"/>
              <w:right w:val="single" w:sz="4" w:space="0" w:color="000000"/>
            </w:tcBorders>
          </w:tcPr>
          <w:p w14:paraId="3C603C6B"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3600" behindDoc="0" locked="0" layoutInCell="1" hidden="0" allowOverlap="1" wp14:anchorId="71449AC8" wp14:editId="6FF2D7D3">
                      <wp:simplePos x="0" y="0"/>
                      <wp:positionH relativeFrom="column">
                        <wp:posOffset>-38099</wp:posOffset>
                      </wp:positionH>
                      <wp:positionV relativeFrom="paragraph">
                        <wp:posOffset>25400</wp:posOffset>
                      </wp:positionV>
                      <wp:extent cx="250825" cy="250825"/>
                      <wp:effectExtent l="0" t="0" r="0" b="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C172CC" w14:textId="77777777" w:rsidR="00210DC4" w:rsidRDefault="00210DC4" w:rsidP="00210DC4">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71449AC8" id="Rectangle 23"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l6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NKJOXo1AgAAeg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14C172CC" w14:textId="77777777" w:rsidR="00210DC4" w:rsidRDefault="00210DC4" w:rsidP="00210DC4">
                            <w:pPr>
                              <w:textDirection w:val="btLr"/>
                            </w:pPr>
                            <w:r>
                              <w:rPr>
                                <w:color w:val="000000"/>
                              </w:rPr>
                              <w:t>X</w:t>
                            </w:r>
                          </w:p>
                        </w:txbxContent>
                      </v:textbox>
                      <w10:wrap type="square"/>
                    </v:rect>
                  </w:pict>
                </mc:Fallback>
              </mc:AlternateContent>
            </w:r>
          </w:p>
        </w:tc>
        <w:tc>
          <w:tcPr>
            <w:tcW w:w="4074" w:type="dxa"/>
            <w:tcBorders>
              <w:left w:val="single" w:sz="4" w:space="0" w:color="000000"/>
              <w:right w:val="nil"/>
            </w:tcBorders>
          </w:tcPr>
          <w:p w14:paraId="52FA9768"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19.  Compressed gases</w:t>
            </w:r>
          </w:p>
        </w:tc>
        <w:tc>
          <w:tcPr>
            <w:tcW w:w="526" w:type="dxa"/>
            <w:tcBorders>
              <w:top w:val="nil"/>
              <w:left w:val="nil"/>
              <w:bottom w:val="single" w:sz="4" w:space="0" w:color="000000"/>
              <w:right w:val="single" w:sz="4" w:space="0" w:color="000000"/>
            </w:tcBorders>
          </w:tcPr>
          <w:p w14:paraId="728F5602"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4624" behindDoc="0" locked="0" layoutInCell="1" hidden="0" allowOverlap="1" wp14:anchorId="524EAC84" wp14:editId="2F3D2F54">
                      <wp:simplePos x="0" y="0"/>
                      <wp:positionH relativeFrom="column">
                        <wp:posOffset>-50799</wp:posOffset>
                      </wp:positionH>
                      <wp:positionV relativeFrom="paragraph">
                        <wp:posOffset>25400</wp:posOffset>
                      </wp:positionV>
                      <wp:extent cx="250825" cy="250825"/>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6DE772"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524EAC84" id="Rectangle 20"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xt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AJH8xt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106DE772" w14:textId="77777777" w:rsidR="00210DC4" w:rsidRDefault="00210DC4" w:rsidP="00210DC4">
                            <w:pPr>
                              <w:textDirection w:val="btLr"/>
                            </w:pPr>
                          </w:p>
                        </w:txbxContent>
                      </v:textbox>
                      <w10:wrap type="square"/>
                    </v:rect>
                  </w:pict>
                </mc:Fallback>
              </mc:AlternateContent>
            </w:r>
          </w:p>
        </w:tc>
      </w:tr>
      <w:tr w:rsidR="00210DC4" w:rsidRPr="00210DC4" w14:paraId="65F357EE" w14:textId="77777777" w:rsidTr="00210DC4">
        <w:trPr>
          <w:trHeight w:val="560"/>
        </w:trPr>
        <w:tc>
          <w:tcPr>
            <w:tcW w:w="4095" w:type="dxa"/>
            <w:tcBorders>
              <w:bottom w:val="single" w:sz="4" w:space="0" w:color="auto"/>
              <w:right w:val="nil"/>
            </w:tcBorders>
          </w:tcPr>
          <w:p w14:paraId="53DD663E" w14:textId="7777777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sidRPr="00210DC4">
              <w:rPr>
                <w:rFonts w:ascii="Calibri" w:eastAsia="Calibri" w:hAnsi="Calibri" w:cs="Calibri"/>
                <w:szCs w:val="24"/>
              </w:rPr>
              <w:t xml:space="preserve">Repetitive tasks (e.g. pipette use etc)                                                         </w:t>
            </w:r>
          </w:p>
        </w:tc>
        <w:tc>
          <w:tcPr>
            <w:tcW w:w="510" w:type="dxa"/>
            <w:tcBorders>
              <w:top w:val="single" w:sz="4" w:space="0" w:color="000000"/>
              <w:left w:val="nil"/>
              <w:bottom w:val="single" w:sz="4" w:space="0" w:color="auto"/>
              <w:right w:val="single" w:sz="4" w:space="0" w:color="000000"/>
            </w:tcBorders>
          </w:tcPr>
          <w:p w14:paraId="6FA84757" w14:textId="77777777" w:rsidR="00210DC4" w:rsidRPr="00210DC4" w:rsidRDefault="00210DC4" w:rsidP="00210DC4">
            <w:pPr>
              <w:ind w:left="318"/>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5648" behindDoc="0" locked="0" layoutInCell="1" hidden="0" allowOverlap="1" wp14:anchorId="594D6828" wp14:editId="09A19AAE">
                      <wp:simplePos x="0" y="0"/>
                      <wp:positionH relativeFrom="column">
                        <wp:posOffset>-38099</wp:posOffset>
                      </wp:positionH>
                      <wp:positionV relativeFrom="paragraph">
                        <wp:posOffset>50800</wp:posOffset>
                      </wp:positionV>
                      <wp:extent cx="250825" cy="25082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BCCC8E"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594D6828" id="Rectangle 21"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Kc3bhD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42BCCC8E" w14:textId="77777777" w:rsidR="00210DC4" w:rsidRDefault="00210DC4" w:rsidP="00210DC4">
                            <w:pPr>
                              <w:textDirection w:val="btLr"/>
                            </w:pPr>
                          </w:p>
                        </w:txbxContent>
                      </v:textbox>
                      <w10:wrap type="square"/>
                    </v:rect>
                  </w:pict>
                </mc:Fallback>
              </mc:AlternateContent>
            </w:r>
          </w:p>
        </w:tc>
        <w:tc>
          <w:tcPr>
            <w:tcW w:w="4074" w:type="dxa"/>
            <w:tcBorders>
              <w:left w:val="single" w:sz="4" w:space="0" w:color="000000"/>
              <w:bottom w:val="single" w:sz="4" w:space="0" w:color="auto"/>
              <w:right w:val="nil"/>
            </w:tcBorders>
          </w:tcPr>
          <w:p w14:paraId="25C5C73F"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20.  Small print/colour coding</w:t>
            </w:r>
          </w:p>
        </w:tc>
        <w:tc>
          <w:tcPr>
            <w:tcW w:w="526" w:type="dxa"/>
            <w:tcBorders>
              <w:top w:val="single" w:sz="4" w:space="0" w:color="000000"/>
              <w:left w:val="nil"/>
              <w:bottom w:val="single" w:sz="4" w:space="0" w:color="000000"/>
              <w:right w:val="single" w:sz="4" w:space="0" w:color="000000"/>
            </w:tcBorders>
          </w:tcPr>
          <w:p w14:paraId="2F79926E"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6672" behindDoc="0" locked="0" layoutInCell="1" hidden="0" allowOverlap="1" wp14:anchorId="17B7B804" wp14:editId="7E1B2AC5">
                      <wp:simplePos x="0" y="0"/>
                      <wp:positionH relativeFrom="column">
                        <wp:posOffset>-50799</wp:posOffset>
                      </wp:positionH>
                      <wp:positionV relativeFrom="paragraph">
                        <wp:posOffset>50800</wp:posOffset>
                      </wp:positionV>
                      <wp:extent cx="250825" cy="2508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CF0DD"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17B7B804" id="Rectangle 10"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gxMw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PxfWDEzAgAAeg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016CF0DD" w14:textId="77777777" w:rsidR="00210DC4" w:rsidRDefault="00210DC4" w:rsidP="00210DC4">
                            <w:pPr>
                              <w:textDirection w:val="btLr"/>
                            </w:pPr>
                          </w:p>
                        </w:txbxContent>
                      </v:textbox>
                      <w10:wrap type="square"/>
                    </v:rect>
                  </w:pict>
                </mc:Fallback>
              </mc:AlternateContent>
            </w:r>
          </w:p>
        </w:tc>
      </w:tr>
      <w:tr w:rsidR="00210DC4" w:rsidRPr="00210DC4" w14:paraId="27B8AA52" w14:textId="77777777" w:rsidTr="00210DC4">
        <w:trPr>
          <w:trHeight w:val="780"/>
        </w:trPr>
        <w:tc>
          <w:tcPr>
            <w:tcW w:w="4605" w:type="dxa"/>
            <w:gridSpan w:val="2"/>
            <w:tcBorders>
              <w:top w:val="single" w:sz="4" w:space="0" w:color="auto"/>
              <w:left w:val="single" w:sz="4" w:space="0" w:color="auto"/>
              <w:bottom w:val="single" w:sz="4" w:space="0" w:color="auto"/>
              <w:right w:val="single" w:sz="4" w:space="0" w:color="auto"/>
            </w:tcBorders>
          </w:tcPr>
          <w:p w14:paraId="43813AB9" w14:textId="5C123E27" w:rsidR="00210DC4" w:rsidRPr="00210DC4" w:rsidRDefault="00210DC4" w:rsidP="00210DC4">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ind w:left="318"/>
              <w:rPr>
                <w:rFonts w:ascii="Calibri" w:eastAsia="Calibri" w:hAnsi="Calibri" w:cs="Calibri"/>
                <w:szCs w:val="24"/>
              </w:rPr>
            </w:pPr>
            <w:r>
              <w:rPr>
                <w:rFonts w:ascii="Calibri" w:eastAsia="Calibri" w:hAnsi="Calibri" w:cs="Calibri"/>
                <w:szCs w:val="24"/>
              </w:rPr>
              <w:t>Ionising radiation/</w:t>
            </w:r>
            <w:r w:rsidRPr="00210DC4">
              <w:rPr>
                <w:rFonts w:ascii="Calibri" w:eastAsia="Calibri" w:hAnsi="Calibri" w:cs="Calibri"/>
                <w:szCs w:val="24"/>
              </w:rPr>
              <w:t xml:space="preserve">non-ionising radiation/lasers/UV radiation                           </w:t>
            </w:r>
            <w:r w:rsidRPr="00210DC4">
              <w:rPr>
                <w:rFonts w:ascii="Calibri" w:hAnsi="Calibri" w:cs="Calibri"/>
                <w:noProof/>
                <w:szCs w:val="24"/>
                <w:lang w:val="en-GB" w:eastAsia="en-GB"/>
              </w:rPr>
              <mc:AlternateContent>
                <mc:Choice Requires="wps">
                  <w:drawing>
                    <wp:anchor distT="0" distB="0" distL="114300" distR="114300" simplePos="0" relativeHeight="251677696" behindDoc="0" locked="0" layoutInCell="1" hidden="0" allowOverlap="1" wp14:anchorId="7344C60B" wp14:editId="306E8537">
                      <wp:simplePos x="0" y="0"/>
                      <wp:positionH relativeFrom="column">
                        <wp:posOffset>2565400</wp:posOffset>
                      </wp:positionH>
                      <wp:positionV relativeFrom="paragraph">
                        <wp:posOffset>38100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E3A3A2"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7344C60B" id="Rectangle 12"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cNA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NbVP3DQCAAB6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63E3A3A2" w14:textId="77777777" w:rsidR="00210DC4" w:rsidRDefault="00210DC4" w:rsidP="00210DC4">
                            <w:pPr>
                              <w:textDirection w:val="btLr"/>
                            </w:pPr>
                          </w:p>
                        </w:txbxContent>
                      </v:textbox>
                    </v:rect>
                  </w:pict>
                </mc:Fallback>
              </mc:AlternateContent>
            </w:r>
          </w:p>
        </w:tc>
        <w:tc>
          <w:tcPr>
            <w:tcW w:w="4074" w:type="dxa"/>
            <w:tcBorders>
              <w:top w:val="single" w:sz="4" w:space="0" w:color="auto"/>
              <w:left w:val="single" w:sz="4" w:space="0" w:color="auto"/>
              <w:bottom w:val="single" w:sz="4" w:space="0" w:color="auto"/>
              <w:right w:val="single" w:sz="4" w:space="0" w:color="auto"/>
            </w:tcBorders>
          </w:tcPr>
          <w:p w14:paraId="4FB6AF50"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21.  Soil/bio-aerosols</w:t>
            </w:r>
          </w:p>
        </w:tc>
        <w:tc>
          <w:tcPr>
            <w:tcW w:w="526" w:type="dxa"/>
            <w:tcBorders>
              <w:left w:val="single" w:sz="4" w:space="0" w:color="auto"/>
            </w:tcBorders>
          </w:tcPr>
          <w:p w14:paraId="2E705D51" w14:textId="77777777" w:rsidR="00210DC4" w:rsidRPr="00210DC4" w:rsidRDefault="00210DC4" w:rsidP="00210DC4">
            <w:pPr>
              <w:ind w:hanging="835"/>
              <w:rPr>
                <w:rFonts w:ascii="Calibri" w:eastAsia="Calibri" w:hAnsi="Calibri" w:cs="Calibri"/>
                <w:szCs w:val="24"/>
              </w:rPr>
            </w:pPr>
            <w:r w:rsidRPr="00210DC4">
              <w:rPr>
                <w:rFonts w:ascii="Calibri" w:hAnsi="Calibri" w:cs="Calibri"/>
                <w:noProof/>
                <w:szCs w:val="24"/>
                <w:lang w:val="en-GB" w:eastAsia="en-GB"/>
              </w:rPr>
              <mc:AlternateContent>
                <mc:Choice Requires="wps">
                  <w:drawing>
                    <wp:anchor distT="0" distB="0" distL="114300" distR="114300" simplePos="0" relativeHeight="251678720" behindDoc="0" locked="0" layoutInCell="1" hidden="0" allowOverlap="1" wp14:anchorId="1AF95424" wp14:editId="6A1DB5A7">
                      <wp:simplePos x="0" y="0"/>
                      <wp:positionH relativeFrom="column">
                        <wp:posOffset>-50799</wp:posOffset>
                      </wp:positionH>
                      <wp:positionV relativeFrom="paragraph">
                        <wp:posOffset>38100</wp:posOffset>
                      </wp:positionV>
                      <wp:extent cx="250825" cy="25082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D4CEB5"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1AF95424" id="Rectangle 14"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L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Uv/YSz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14D4CEB5" w14:textId="77777777" w:rsidR="00210DC4" w:rsidRDefault="00210DC4" w:rsidP="00210DC4">
                            <w:pPr>
                              <w:textDirection w:val="btLr"/>
                            </w:pPr>
                          </w:p>
                        </w:txbxContent>
                      </v:textbox>
                      <w10:wrap type="square"/>
                    </v:rect>
                  </w:pict>
                </mc:Fallback>
              </mc:AlternateContent>
            </w:r>
          </w:p>
        </w:tc>
      </w:tr>
      <w:tr w:rsidR="00210DC4" w:rsidRPr="00210DC4" w14:paraId="43895F4C" w14:textId="77777777" w:rsidTr="00210DC4">
        <w:trPr>
          <w:trHeight w:val="560"/>
        </w:trPr>
        <w:tc>
          <w:tcPr>
            <w:tcW w:w="4605" w:type="dxa"/>
            <w:gridSpan w:val="2"/>
            <w:tcBorders>
              <w:top w:val="single" w:sz="4" w:space="0" w:color="auto"/>
              <w:left w:val="single" w:sz="4" w:space="0" w:color="auto"/>
              <w:bottom w:val="single" w:sz="4" w:space="0" w:color="auto"/>
              <w:right w:val="single" w:sz="4" w:space="0" w:color="auto"/>
            </w:tcBorders>
          </w:tcPr>
          <w:p w14:paraId="726AC09C"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10.   Asbestos and or lead                                                  </w:t>
            </w:r>
            <w:r w:rsidRPr="00210DC4">
              <w:rPr>
                <w:rFonts w:ascii="Calibri" w:hAnsi="Calibri" w:cs="Calibri"/>
                <w:noProof/>
                <w:szCs w:val="24"/>
                <w:lang w:val="en-GB" w:eastAsia="en-GB"/>
              </w:rPr>
              <mc:AlternateContent>
                <mc:Choice Requires="wps">
                  <w:drawing>
                    <wp:anchor distT="0" distB="0" distL="114300" distR="114300" simplePos="0" relativeHeight="251679744" behindDoc="0" locked="0" layoutInCell="1" hidden="0" allowOverlap="1" wp14:anchorId="10CEB9F0" wp14:editId="65BFDFBC">
                      <wp:simplePos x="0" y="0"/>
                      <wp:positionH relativeFrom="column">
                        <wp:posOffset>2565400</wp:posOffset>
                      </wp:positionH>
                      <wp:positionV relativeFrom="paragraph">
                        <wp:posOffset>38100</wp:posOffset>
                      </wp:positionV>
                      <wp:extent cx="250825" cy="2508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790C0"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10CEB9F0" id="Rectangle 9"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">
                      <v:stroke startarrowwidth="narrow" startarrowlength="short" endarrowwidth="narrow" endarrowlength="short"/>
                      <v:textbox inset="2.53958mm,1.2694mm,2.53958mm,1.2694mm">
                        <w:txbxContent>
                          <w:p w14:paraId="0D9790C0" w14:textId="77777777" w:rsidR="00210DC4" w:rsidRDefault="00210DC4" w:rsidP="00210DC4">
                            <w:pPr>
                              <w:textDirection w:val="btLr"/>
                            </w:pPr>
                          </w:p>
                        </w:txbxContent>
                      </v:textbox>
                      <w10:wrap type="square"/>
                    </v:rect>
                  </w:pict>
                </mc:Fallback>
              </mc:AlternateContent>
            </w:r>
          </w:p>
        </w:tc>
        <w:tc>
          <w:tcPr>
            <w:tcW w:w="4600" w:type="dxa"/>
            <w:gridSpan w:val="2"/>
            <w:tcBorders>
              <w:top w:val="single" w:sz="4" w:space="0" w:color="auto"/>
              <w:left w:val="single" w:sz="4" w:space="0" w:color="auto"/>
              <w:bottom w:val="single" w:sz="4" w:space="0" w:color="auto"/>
              <w:right w:val="single" w:sz="4" w:space="0" w:color="auto"/>
            </w:tcBorders>
          </w:tcPr>
          <w:p w14:paraId="046C230D"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22.  Nanomaterials                                           </w:t>
            </w:r>
            <w:r w:rsidRPr="00210DC4">
              <w:rPr>
                <w:rFonts w:ascii="Calibri" w:hAnsi="Calibri" w:cs="Calibri"/>
                <w:noProof/>
                <w:szCs w:val="24"/>
                <w:lang w:val="en-GB" w:eastAsia="en-GB"/>
              </w:rPr>
              <mc:AlternateContent>
                <mc:Choice Requires="wps">
                  <w:drawing>
                    <wp:anchor distT="0" distB="0" distL="114300" distR="114300" simplePos="0" relativeHeight="251680768" behindDoc="0" locked="0" layoutInCell="1" hidden="0" allowOverlap="1" wp14:anchorId="0CF72E4E" wp14:editId="01B8153F">
                      <wp:simplePos x="0" y="0"/>
                      <wp:positionH relativeFrom="column">
                        <wp:posOffset>2527300</wp:posOffset>
                      </wp:positionH>
                      <wp:positionV relativeFrom="paragraph">
                        <wp:posOffset>38100</wp:posOffset>
                      </wp:positionV>
                      <wp:extent cx="250825" cy="25082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E4BFC8"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0CF72E4E" id="Rectangle 19"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">
                      <v:stroke startarrowwidth="narrow" startarrowlength="short" endarrowwidth="narrow" endarrowlength="short"/>
                      <v:textbox inset="2.53958mm,1.2694mm,2.53958mm,1.2694mm">
                        <w:txbxContent>
                          <w:p w14:paraId="25E4BFC8" w14:textId="77777777" w:rsidR="00210DC4" w:rsidRDefault="00210DC4" w:rsidP="00210DC4">
                            <w:pPr>
                              <w:textDirection w:val="btLr"/>
                            </w:pPr>
                          </w:p>
                        </w:txbxContent>
                      </v:textbox>
                      <w10:wrap type="square"/>
                    </v:rect>
                  </w:pict>
                </mc:Fallback>
              </mc:AlternateContent>
            </w:r>
          </w:p>
        </w:tc>
      </w:tr>
      <w:tr w:rsidR="00210DC4" w:rsidRPr="00210DC4" w14:paraId="0A0DAB47" w14:textId="77777777" w:rsidTr="00210DC4">
        <w:trPr>
          <w:trHeight w:val="560"/>
        </w:trPr>
        <w:tc>
          <w:tcPr>
            <w:tcW w:w="4605" w:type="dxa"/>
            <w:gridSpan w:val="2"/>
            <w:tcBorders>
              <w:top w:val="single" w:sz="4" w:space="0" w:color="auto"/>
            </w:tcBorders>
          </w:tcPr>
          <w:p w14:paraId="0819BB95" w14:textId="592567BA" w:rsidR="00210DC4" w:rsidRPr="00210DC4" w:rsidRDefault="00210DC4" w:rsidP="00210DC4">
            <w:pPr>
              <w:ind w:left="318" w:hanging="284"/>
              <w:rPr>
                <w:rFonts w:ascii="Calibri" w:eastAsia="Calibri" w:hAnsi="Calibri" w:cs="Calibri"/>
                <w:szCs w:val="24"/>
              </w:rPr>
            </w:pPr>
            <w:r w:rsidRPr="00210DC4">
              <w:rPr>
                <w:rFonts w:ascii="Calibri" w:eastAsia="Calibri" w:hAnsi="Calibri" w:cs="Calibri"/>
                <w:szCs w:val="24"/>
              </w:rPr>
              <w:t>11.  Driving o</w:t>
            </w:r>
            <w:r>
              <w:rPr>
                <w:rFonts w:ascii="Calibri" w:eastAsia="Calibri" w:hAnsi="Calibri" w:cs="Calibri"/>
                <w:szCs w:val="24"/>
              </w:rPr>
              <w:t>n University business: mini-</w:t>
            </w:r>
            <w:r w:rsidRPr="00210DC4">
              <w:rPr>
                <w:rFonts w:ascii="Calibri" w:eastAsia="Calibri" w:hAnsi="Calibri" w:cs="Calibri"/>
                <w:szCs w:val="24"/>
              </w:rPr>
              <w:t>bus (over</w:t>
            </w:r>
            <w:r>
              <w:rPr>
                <w:rFonts w:ascii="Calibri" w:eastAsia="Calibri" w:hAnsi="Calibri" w:cs="Calibri"/>
                <w:szCs w:val="24"/>
              </w:rPr>
              <w:t xml:space="preserve"> 9 seats), van, bus, forklift</w:t>
            </w:r>
            <w:r w:rsidRPr="00210DC4">
              <w:rPr>
                <w:rFonts w:ascii="Calibri" w:eastAsia="Calibri" w:hAnsi="Calibri" w:cs="Calibri"/>
                <w:szCs w:val="24"/>
              </w:rPr>
              <w:t xml:space="preserve"> truck, drones only)                                                </w:t>
            </w:r>
            <w:r w:rsidRPr="00210DC4">
              <w:rPr>
                <w:rFonts w:ascii="Calibri" w:hAnsi="Calibri" w:cs="Calibri"/>
                <w:noProof/>
                <w:szCs w:val="24"/>
                <w:lang w:val="en-GB" w:eastAsia="en-GB"/>
              </w:rPr>
              <mc:AlternateContent>
                <mc:Choice Requires="wps">
                  <w:drawing>
                    <wp:anchor distT="0" distB="0" distL="114300" distR="114300" simplePos="0" relativeHeight="251681792" behindDoc="0" locked="0" layoutInCell="1" hidden="0" allowOverlap="1" wp14:anchorId="0E13BA20" wp14:editId="25D825DC">
                      <wp:simplePos x="0" y="0"/>
                      <wp:positionH relativeFrom="column">
                        <wp:posOffset>2552700</wp:posOffset>
                      </wp:positionH>
                      <wp:positionV relativeFrom="paragraph">
                        <wp:posOffset>47625</wp:posOffset>
                      </wp:positionV>
                      <wp:extent cx="250825" cy="250825"/>
                      <wp:effectExtent l="0" t="0" r="15875" b="1587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494863" w14:textId="77777777" w:rsidR="00210DC4" w:rsidRDefault="00210DC4" w:rsidP="00210DC4">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0E13BA20" id="Rectangle 5" o:spid="_x0000_s1046" style="position:absolute;left:0;text-align:left;margin-left:201pt;margin-top:3.75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">
                      <v:stroke startarrowwidth="narrow" startarrowlength="short" endarrowwidth="narrow" endarrowlength="short"/>
                      <v:textbox inset="2.53958mm,1.2694mm,2.53958mm,1.2694mm">
                        <w:txbxContent>
                          <w:p w14:paraId="76494863" w14:textId="77777777" w:rsidR="00210DC4" w:rsidRDefault="00210DC4" w:rsidP="00210DC4">
                            <w:pPr>
                              <w:textDirection w:val="btLr"/>
                            </w:pPr>
                            <w:r>
                              <w:t>X</w:t>
                            </w:r>
                          </w:p>
                        </w:txbxContent>
                      </v:textbox>
                      <w10:wrap type="square"/>
                    </v:rect>
                  </w:pict>
                </mc:Fallback>
              </mc:AlternateContent>
            </w:r>
          </w:p>
        </w:tc>
        <w:tc>
          <w:tcPr>
            <w:tcW w:w="4600" w:type="dxa"/>
            <w:gridSpan w:val="2"/>
            <w:tcBorders>
              <w:top w:val="single" w:sz="4" w:space="0" w:color="auto"/>
            </w:tcBorders>
          </w:tcPr>
          <w:p w14:paraId="5E3DF5DB"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23.  Workplace stressors (e.g. workload, relationships, job role etc)                                           </w:t>
            </w:r>
            <w:r w:rsidRPr="00210DC4">
              <w:rPr>
                <w:rFonts w:ascii="Calibri" w:hAnsi="Calibri" w:cs="Calibri"/>
                <w:noProof/>
                <w:szCs w:val="24"/>
                <w:lang w:val="en-GB" w:eastAsia="en-GB"/>
              </w:rPr>
              <mc:AlternateContent>
                <mc:Choice Requires="wps">
                  <w:drawing>
                    <wp:anchor distT="0" distB="0" distL="114300" distR="114300" simplePos="0" relativeHeight="251682816" behindDoc="0" locked="0" layoutInCell="1" hidden="0" allowOverlap="1" wp14:anchorId="7031374B" wp14:editId="2B23384D">
                      <wp:simplePos x="0" y="0"/>
                      <wp:positionH relativeFrom="column">
                        <wp:posOffset>2527300</wp:posOffset>
                      </wp:positionH>
                      <wp:positionV relativeFrom="paragraph">
                        <wp:posOffset>50800</wp:posOffset>
                      </wp:positionV>
                      <wp:extent cx="250825" cy="250825"/>
                      <wp:effectExtent l="0" t="0" r="15875" b="15875"/>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6F99CA" w14:textId="77777777" w:rsidR="00210DC4" w:rsidRDefault="00210DC4" w:rsidP="00210DC4">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7031374B" id="Rectangle 15"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g7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">
                      <v:stroke startarrowwidth="narrow" startarrowlength="short" endarrowwidth="narrow" endarrowlength="short"/>
                      <v:textbox inset="2.53958mm,1.2694mm,2.53958mm,1.2694mm">
                        <w:txbxContent>
                          <w:p w14:paraId="436F99CA" w14:textId="77777777" w:rsidR="00210DC4" w:rsidRDefault="00210DC4" w:rsidP="00210DC4">
                            <w:pPr>
                              <w:textDirection w:val="btLr"/>
                            </w:pPr>
                            <w:r>
                              <w:t>X</w:t>
                            </w:r>
                          </w:p>
                        </w:txbxContent>
                      </v:textbox>
                    </v:rect>
                  </w:pict>
                </mc:Fallback>
              </mc:AlternateContent>
            </w:r>
          </w:p>
        </w:tc>
      </w:tr>
      <w:tr w:rsidR="00210DC4" w:rsidRPr="00210DC4" w14:paraId="65BA968D" w14:textId="77777777" w:rsidTr="00F5406A">
        <w:trPr>
          <w:trHeight w:val="480"/>
        </w:trPr>
        <w:tc>
          <w:tcPr>
            <w:tcW w:w="4605" w:type="dxa"/>
            <w:gridSpan w:val="2"/>
          </w:tcPr>
          <w:p w14:paraId="497078AB"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12.  Food handling                                             </w:t>
            </w:r>
            <w:r w:rsidRPr="00210DC4">
              <w:rPr>
                <w:rFonts w:ascii="Calibri" w:hAnsi="Calibri" w:cs="Calibri"/>
                <w:noProof/>
                <w:szCs w:val="24"/>
                <w:lang w:val="en-GB" w:eastAsia="en-GB"/>
              </w:rPr>
              <mc:AlternateContent>
                <mc:Choice Requires="wps">
                  <w:drawing>
                    <wp:anchor distT="0" distB="0" distL="114300" distR="114300" simplePos="0" relativeHeight="251683840" behindDoc="0" locked="0" layoutInCell="1" hidden="0" allowOverlap="1" wp14:anchorId="0133A5C9" wp14:editId="356BD242">
                      <wp:simplePos x="0" y="0"/>
                      <wp:positionH relativeFrom="column">
                        <wp:posOffset>2543175</wp:posOffset>
                      </wp:positionH>
                      <wp:positionV relativeFrom="paragraph">
                        <wp:posOffset>28575</wp:posOffset>
                      </wp:positionV>
                      <wp:extent cx="250825" cy="25082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802E46"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0133A5C9" id="Rectangle 25" o:spid="_x0000_s1048" style="position:absolute;margin-left:200.25pt;margin-top:2.2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l0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">
                      <v:stroke startarrowwidth="narrow" startarrowlength="short" endarrowwidth="narrow" endarrowlength="short"/>
                      <v:textbox inset="2.53958mm,1.2694mm,2.53958mm,1.2694mm">
                        <w:txbxContent>
                          <w:p w14:paraId="5F802E46" w14:textId="77777777" w:rsidR="00210DC4" w:rsidRDefault="00210DC4" w:rsidP="00210DC4">
                            <w:pPr>
                              <w:textDirection w:val="btLr"/>
                            </w:pPr>
                          </w:p>
                        </w:txbxContent>
                      </v:textbox>
                      <w10:wrap type="square"/>
                    </v:rect>
                  </w:pict>
                </mc:Fallback>
              </mc:AlternateContent>
            </w:r>
          </w:p>
        </w:tc>
        <w:tc>
          <w:tcPr>
            <w:tcW w:w="4600" w:type="dxa"/>
            <w:gridSpan w:val="2"/>
          </w:tcPr>
          <w:p w14:paraId="7AD20299" w14:textId="77777777" w:rsidR="00210DC4" w:rsidRPr="00210DC4" w:rsidRDefault="00210DC4" w:rsidP="00210DC4">
            <w:pPr>
              <w:ind w:hanging="835"/>
              <w:rPr>
                <w:rFonts w:ascii="Calibri" w:eastAsia="Calibri" w:hAnsi="Calibri" w:cs="Calibri"/>
                <w:szCs w:val="24"/>
              </w:rPr>
            </w:pPr>
            <w:r w:rsidRPr="00210DC4">
              <w:rPr>
                <w:rFonts w:ascii="Calibri" w:eastAsia="Calibri" w:hAnsi="Calibri" w:cs="Calibri"/>
                <w:szCs w:val="24"/>
              </w:rPr>
              <w:t xml:space="preserve">               24.  Other (please specify)                         </w:t>
            </w:r>
            <w:r w:rsidRPr="00210DC4">
              <w:rPr>
                <w:rFonts w:ascii="Calibri" w:hAnsi="Calibri" w:cs="Calibri"/>
                <w:noProof/>
                <w:szCs w:val="24"/>
                <w:lang w:val="en-GB" w:eastAsia="en-GB"/>
              </w:rPr>
              <mc:AlternateContent>
                <mc:Choice Requires="wps">
                  <w:drawing>
                    <wp:anchor distT="0" distB="0" distL="114300" distR="114300" simplePos="0" relativeHeight="251684864" behindDoc="0" locked="0" layoutInCell="1" hidden="0" allowOverlap="1" wp14:anchorId="046DF756" wp14:editId="09B65684">
                      <wp:simplePos x="0" y="0"/>
                      <wp:positionH relativeFrom="column">
                        <wp:posOffset>2514600</wp:posOffset>
                      </wp:positionH>
                      <wp:positionV relativeFrom="paragraph">
                        <wp:posOffset>28575</wp:posOffset>
                      </wp:positionV>
                      <wp:extent cx="250825" cy="250825"/>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CB2519" w14:textId="77777777" w:rsidR="00210DC4" w:rsidRDefault="00210DC4" w:rsidP="00210DC4">
                                  <w:pPr>
                                    <w:textDirection w:val="btLr"/>
                                  </w:pPr>
                                </w:p>
                              </w:txbxContent>
                            </wps:txbx>
                            <wps:bodyPr spcFirstLastPara="1" wrap="square" lIns="91425" tIns="45700" rIns="91425" bIns="45700" anchor="t" anchorCtr="0">
                              <a:noAutofit/>
                            </wps:bodyPr>
                          </wps:wsp>
                        </a:graphicData>
                      </a:graphic>
                    </wp:anchor>
                  </w:drawing>
                </mc:Choice>
                <mc:Fallback>
                  <w:pict>
                    <v:rect w14:anchorId="046DF756" id="Rectangle 27" o:spid="_x0000_s1049" style="position:absolute;margin-left:198pt;margin-top:2.2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lJ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">
                      <v:stroke startarrowwidth="narrow" startarrowlength="short" endarrowwidth="narrow" endarrowlength="short"/>
                      <v:textbox inset="2.53958mm,1.2694mm,2.53958mm,1.2694mm">
                        <w:txbxContent>
                          <w:p w14:paraId="58CB2519" w14:textId="77777777" w:rsidR="00210DC4" w:rsidRDefault="00210DC4" w:rsidP="00210DC4">
                            <w:pPr>
                              <w:textDirection w:val="btLr"/>
                            </w:pPr>
                          </w:p>
                        </w:txbxContent>
                      </v:textbox>
                      <w10:wrap type="square"/>
                    </v:rect>
                  </w:pict>
                </mc:Fallback>
              </mc:AlternateContent>
            </w:r>
          </w:p>
        </w:tc>
      </w:tr>
    </w:tbl>
    <w:p w14:paraId="0BF86BB6"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596"/>
      </w:tblGrid>
      <w:tr w:rsidR="00210DC4" w:rsidRPr="00210DC4" w14:paraId="2CBFA0FA" w14:textId="77777777" w:rsidTr="00F5406A">
        <w:tc>
          <w:tcPr>
            <w:tcW w:w="2613" w:type="dxa"/>
          </w:tcPr>
          <w:p w14:paraId="5448E5C8"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Name (block capitals)</w:t>
            </w:r>
          </w:p>
        </w:tc>
        <w:tc>
          <w:tcPr>
            <w:tcW w:w="6596" w:type="dxa"/>
          </w:tcPr>
          <w:p w14:paraId="0BA3FA22"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Laura Nuttall</w:t>
            </w:r>
          </w:p>
        </w:tc>
      </w:tr>
      <w:tr w:rsidR="00210DC4" w:rsidRPr="00210DC4" w14:paraId="797A1941" w14:textId="77777777" w:rsidTr="00F5406A">
        <w:tc>
          <w:tcPr>
            <w:tcW w:w="2613" w:type="dxa"/>
          </w:tcPr>
          <w:p w14:paraId="4E8F5A41"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Date</w:t>
            </w:r>
          </w:p>
        </w:tc>
        <w:tc>
          <w:tcPr>
            <w:tcW w:w="6596" w:type="dxa"/>
          </w:tcPr>
          <w:p w14:paraId="6C865BBB"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November 2020</w:t>
            </w:r>
          </w:p>
        </w:tc>
      </w:tr>
      <w:tr w:rsidR="00210DC4" w:rsidRPr="00210DC4" w14:paraId="37E0EC17" w14:textId="77777777" w:rsidTr="00F5406A">
        <w:tc>
          <w:tcPr>
            <w:tcW w:w="2613" w:type="dxa"/>
          </w:tcPr>
          <w:p w14:paraId="5C27CA6C" w14:textId="77777777" w:rsidR="00210DC4" w:rsidRPr="00210DC4" w:rsidRDefault="00210DC4" w:rsidP="00210DC4">
            <w:pPr>
              <w:rPr>
                <w:rFonts w:ascii="Calibri" w:eastAsia="Calibri" w:hAnsi="Calibri" w:cs="Calibri"/>
                <w:b/>
                <w:szCs w:val="24"/>
              </w:rPr>
            </w:pPr>
            <w:r w:rsidRPr="00210DC4">
              <w:rPr>
                <w:rFonts w:ascii="Calibri" w:eastAsia="Calibri" w:hAnsi="Calibri" w:cs="Calibri"/>
                <w:b/>
                <w:szCs w:val="24"/>
              </w:rPr>
              <w:t>Extension number</w:t>
            </w:r>
          </w:p>
        </w:tc>
        <w:tc>
          <w:tcPr>
            <w:tcW w:w="6596" w:type="dxa"/>
          </w:tcPr>
          <w:p w14:paraId="7D8D7C27"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3138</w:t>
            </w:r>
          </w:p>
        </w:tc>
      </w:tr>
    </w:tbl>
    <w:p w14:paraId="5A3D58F1" w14:textId="77777777" w:rsidR="00210DC4" w:rsidRPr="00210DC4" w:rsidRDefault="00210DC4" w:rsidP="00210DC4">
      <w:pPr>
        <w:rPr>
          <w:rFonts w:ascii="Calibri" w:eastAsia="Calibri" w:hAnsi="Calibri" w:cs="Calibri"/>
          <w:szCs w:val="24"/>
        </w:rPr>
      </w:pPr>
      <w:r w:rsidRPr="00210DC4">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4BD992D7" w14:textId="6E29B736" w:rsidR="00654023" w:rsidRPr="00D35FA6" w:rsidRDefault="00210DC4" w:rsidP="00D35FA6">
      <w:pPr>
        <w:rPr>
          <w:rFonts w:cs="Calibri"/>
          <w:b/>
          <w:szCs w:val="24"/>
        </w:rPr>
      </w:pPr>
      <w:r w:rsidRPr="00210DC4">
        <w:rPr>
          <w:rFonts w:ascii="Calibri" w:eastAsia="Calibri" w:hAnsi="Calibri" w:cs="Calibri"/>
          <w:szCs w:val="24"/>
        </w:rPr>
        <w:t>Should any of this associated information be unavailable please contact OH (Tel: 023 9284 3187) so that appropriate advice can be given.</w:t>
      </w: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178C3"/>
    <w:multiLevelType w:val="multilevel"/>
    <w:tmpl w:val="6440615C"/>
    <w:lvl w:ilvl="0">
      <w:start w:val="1"/>
      <w:numFmt w:val="decimal"/>
      <w:lvlText w:val="1.%1"/>
      <w:lvlJc w:val="left"/>
      <w:pPr>
        <w:ind w:left="851" w:hanging="851"/>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A330C5"/>
    <w:multiLevelType w:val="multilevel"/>
    <w:tmpl w:val="49409212"/>
    <w:lvl w:ilvl="0">
      <w:start w:val="1"/>
      <w:numFmt w:val="decimal"/>
      <w:lvlText w:val="%1."/>
      <w:lvlJc w:val="left"/>
      <w:pPr>
        <w:ind w:left="1069" w:hanging="360"/>
      </w:pPr>
      <w:rPr>
        <w:vertAlign w:val="baseline"/>
      </w:rPr>
    </w:lvl>
    <w:lvl w:ilvl="1">
      <w:start w:val="1"/>
      <w:numFmt w:val="decimal"/>
      <w:lvlText w:val="%1.%2"/>
      <w:lvlJc w:val="left"/>
      <w:pPr>
        <w:ind w:left="1069" w:hanging="360"/>
      </w:pPr>
      <w:rPr>
        <w:b/>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D2EA0"/>
    <w:multiLevelType w:val="multilevel"/>
    <w:tmpl w:val="D75EB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7E484F"/>
    <w:multiLevelType w:val="multilevel"/>
    <w:tmpl w:val="842CED84"/>
    <w:lvl w:ilvl="0">
      <w:start w:val="3"/>
      <w:numFmt w:val="decimal"/>
      <w:lvlText w:val="%1.0"/>
      <w:lvlJc w:val="left"/>
      <w:pPr>
        <w:ind w:left="360" w:hanging="360"/>
      </w:pPr>
      <w:rPr>
        <w:b/>
        <w:vertAlign w:val="baseline"/>
      </w:rPr>
    </w:lvl>
    <w:lvl w:ilvl="1">
      <w:start w:val="1"/>
      <w:numFmt w:val="decimal"/>
      <w:lvlText w:val="%1.%2"/>
      <w:lvlJc w:val="left"/>
      <w:pPr>
        <w:ind w:left="1211"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1474A"/>
    <w:multiLevelType w:val="multilevel"/>
    <w:tmpl w:val="3AD68C3C"/>
    <w:lvl w:ilvl="0">
      <w:start w:val="1"/>
      <w:numFmt w:val="decimal"/>
      <w:lvlText w:val="2.%1"/>
      <w:lvlJc w:val="left"/>
      <w:pPr>
        <w:ind w:left="851" w:hanging="851"/>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4"/>
  </w:num>
  <w:num w:numId="5">
    <w:abstractNumId w:val="4"/>
  </w:num>
  <w:num w:numId="6">
    <w:abstractNumId w:val="7"/>
  </w:num>
  <w:num w:numId="7">
    <w:abstractNumId w:val="11"/>
  </w:num>
  <w:num w:numId="8">
    <w:abstractNumId w:val="15"/>
  </w:num>
  <w:num w:numId="9">
    <w:abstractNumId w:val="18"/>
  </w:num>
  <w:num w:numId="10">
    <w:abstractNumId w:val="13"/>
  </w:num>
  <w:num w:numId="11">
    <w:abstractNumId w:val="9"/>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8"/>
  </w:num>
  <w:num w:numId="17">
    <w:abstractNumId w:val="3"/>
  </w:num>
  <w:num w:numId="18">
    <w:abstractNumId w:val="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10DC4"/>
    <w:rsid w:val="002529F1"/>
    <w:rsid w:val="002C6381"/>
    <w:rsid w:val="003010CF"/>
    <w:rsid w:val="00365120"/>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E96E91"/>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75EF-F8D5-40FF-BFBD-DC8B8A25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11318</Characters>
  <Application>Microsoft Office Word</Application>
  <DocSecurity>0</DocSecurity>
  <Lines>226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Elaine Higgins</cp:lastModifiedBy>
  <cp:revision>3</cp:revision>
  <dcterms:created xsi:type="dcterms:W3CDTF">2020-12-14T08:21:00Z</dcterms:created>
  <dcterms:modified xsi:type="dcterms:W3CDTF">2020-12-18T10:49:00Z</dcterms:modified>
</cp:coreProperties>
</file>