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1DCE18E7" w14:textId="0AECA97A" w:rsidR="000273D2" w:rsidRPr="003C36B9" w:rsidRDefault="000273D2" w:rsidP="000273D2">
      <w:pPr>
        <w:jc w:val="both"/>
        <w:rPr>
          <w:rFonts w:ascii="Calibri" w:hAnsi="Calibri"/>
          <w:b/>
          <w:sz w:val="32"/>
        </w:rPr>
      </w:pPr>
      <w:r>
        <w:rPr>
          <w:rFonts w:ascii="Calibri" w:hAnsi="Calibri"/>
          <w:b/>
          <w:sz w:val="32"/>
        </w:rPr>
        <w:t>Faculty</w:t>
      </w:r>
      <w:r w:rsidR="00F14C8D">
        <w:rPr>
          <w:rFonts w:ascii="Calibri" w:hAnsi="Calibri"/>
          <w:b/>
          <w:sz w:val="32"/>
        </w:rPr>
        <w:t xml:space="preserve"> of Business and Law</w:t>
      </w:r>
    </w:p>
    <w:p w14:paraId="069E0667" w14:textId="4C41BA73" w:rsidR="000273D2" w:rsidRPr="003C36B9" w:rsidRDefault="00F14C8D" w:rsidP="000273D2">
      <w:pPr>
        <w:jc w:val="both"/>
        <w:rPr>
          <w:rFonts w:ascii="Calibri" w:hAnsi="Calibri"/>
          <w:b/>
          <w:sz w:val="32"/>
        </w:rPr>
      </w:pPr>
      <w:r>
        <w:rPr>
          <w:rFonts w:ascii="Calibri" w:hAnsi="Calibri"/>
          <w:b/>
          <w:sz w:val="32"/>
        </w:rPr>
        <w:t>Portsmouth Law School</w:t>
      </w:r>
    </w:p>
    <w:p w14:paraId="77683E89" w14:textId="77777777" w:rsidR="000273D2" w:rsidRPr="003C36B9" w:rsidRDefault="000273D2" w:rsidP="000273D2">
      <w:pPr>
        <w:jc w:val="both"/>
        <w:rPr>
          <w:rFonts w:ascii="Calibri" w:hAnsi="Calibri"/>
          <w:b/>
          <w:sz w:val="32"/>
          <w:szCs w:val="32"/>
          <w:lang w:val="en-GB"/>
        </w:rPr>
      </w:pPr>
    </w:p>
    <w:p w14:paraId="7533F28C" w14:textId="597B4ACB" w:rsidR="000273D2" w:rsidRPr="003C36B9" w:rsidRDefault="00F14C8D" w:rsidP="000273D2">
      <w:pPr>
        <w:jc w:val="both"/>
        <w:rPr>
          <w:rFonts w:ascii="Calibri" w:hAnsi="Calibri"/>
          <w:b/>
          <w:sz w:val="32"/>
          <w:szCs w:val="32"/>
          <w:lang w:val="en-GB"/>
        </w:rPr>
      </w:pPr>
      <w:r>
        <w:rPr>
          <w:rFonts w:ascii="Calibri" w:hAnsi="Calibri"/>
          <w:b/>
          <w:sz w:val="32"/>
          <w:szCs w:val="32"/>
          <w:lang w:val="en-GB"/>
        </w:rPr>
        <w:t>Supervising Solicitor Teaching Fellow</w:t>
      </w:r>
    </w:p>
    <w:p w14:paraId="64ECCA89" w14:textId="419C5A60" w:rsidR="000273D2" w:rsidRPr="003C36B9" w:rsidRDefault="00F14C8D" w:rsidP="000273D2">
      <w:pPr>
        <w:jc w:val="both"/>
        <w:rPr>
          <w:rFonts w:ascii="Calibri" w:hAnsi="Calibri"/>
          <w:b/>
          <w:sz w:val="32"/>
          <w:szCs w:val="32"/>
          <w:lang w:val="en-GB"/>
        </w:rPr>
      </w:pPr>
      <w:r>
        <w:rPr>
          <w:rFonts w:ascii="Calibri" w:hAnsi="Calibri"/>
          <w:b/>
          <w:sz w:val="32"/>
          <w:szCs w:val="32"/>
          <w:lang w:val="en-GB"/>
        </w:rPr>
        <w:t>ZZ</w:t>
      </w:r>
      <w:r w:rsidR="009F1775">
        <w:rPr>
          <w:rFonts w:ascii="Calibri" w:hAnsi="Calibri"/>
          <w:b/>
          <w:sz w:val="32"/>
          <w:szCs w:val="32"/>
          <w:lang w:val="en-GB"/>
        </w:rPr>
        <w:t>005977</w:t>
      </w:r>
    </w:p>
    <w:p w14:paraId="6B22D657" w14:textId="77777777" w:rsidR="000273D2" w:rsidRDefault="000273D2"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1444C321" w:rsidR="000273D2" w:rsidRPr="00F14C8D" w:rsidRDefault="000273D2" w:rsidP="000273D2">
      <w:pPr>
        <w:jc w:val="both"/>
        <w:rPr>
          <w:rFonts w:ascii="Calibri" w:hAnsi="Calibri"/>
          <w:lang w:val="en-GB"/>
        </w:rPr>
      </w:pPr>
      <w:r w:rsidRPr="00F14C8D">
        <w:rPr>
          <w:rFonts w:ascii="Calibri" w:hAnsi="Calibri"/>
          <w:lang w:val="en-GB"/>
        </w:rPr>
        <w:t>Part time</w:t>
      </w:r>
      <w:r w:rsidRPr="00F14C8D">
        <w:rPr>
          <w:rFonts w:ascii="Calibri" w:hAnsi="Calibri"/>
          <w:lang w:val="en-GB"/>
        </w:rPr>
        <w:tab/>
      </w:r>
      <w:r w:rsidRPr="00F14C8D">
        <w:rPr>
          <w:rFonts w:ascii="Calibri" w:hAnsi="Calibri"/>
          <w:lang w:val="en-GB"/>
        </w:rPr>
        <w:tab/>
      </w:r>
    </w:p>
    <w:p w14:paraId="2A53964F" w14:textId="2CFE903F" w:rsidR="000273D2" w:rsidRDefault="000273D2" w:rsidP="000C46E3">
      <w:pPr>
        <w:jc w:val="both"/>
        <w:rPr>
          <w:rFonts w:ascii="Calibri" w:hAnsi="Calibri"/>
          <w:lang w:val="en-GB"/>
        </w:rPr>
      </w:pPr>
      <w:r w:rsidRPr="00F14C8D">
        <w:rPr>
          <w:rFonts w:ascii="Calibri" w:hAnsi="Calibri"/>
          <w:lang w:val="en-GB"/>
        </w:rPr>
        <w:t>Permanent</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52646D80" w:rsidR="000C46E3" w:rsidRPr="00BE68AA" w:rsidRDefault="000C46E3" w:rsidP="000C46E3">
      <w:pPr>
        <w:outlineLvl w:val="0"/>
        <w:rPr>
          <w:rFonts w:asciiTheme="minorHAnsi" w:hAnsiTheme="minorHAnsi" w:cstheme="minorHAnsi"/>
          <w:szCs w:val="24"/>
          <w:lang w:val="en-GB"/>
        </w:rPr>
      </w:pPr>
      <w:r w:rsidRPr="00BE68AA">
        <w:rPr>
          <w:rFonts w:asciiTheme="minorHAnsi" w:hAnsiTheme="minorHAnsi" w:cstheme="minorHAnsi"/>
          <w:szCs w:val="24"/>
          <w:lang w:val="en-GB"/>
        </w:rPr>
        <w:t xml:space="preserve">Salary is in the range </w:t>
      </w:r>
      <w:r w:rsidR="00BE68AA" w:rsidRPr="00BE68AA">
        <w:rPr>
          <w:rFonts w:asciiTheme="minorHAnsi" w:hAnsiTheme="minorHAnsi" w:cstheme="minorHAnsi"/>
          <w:color w:val="000000" w:themeColor="text1"/>
          <w:szCs w:val="24"/>
        </w:rPr>
        <w:t>£</w:t>
      </w:r>
      <w:r w:rsidR="00F14C8D">
        <w:rPr>
          <w:rFonts w:asciiTheme="minorHAnsi" w:hAnsiTheme="minorHAnsi" w:cstheme="minorHAnsi"/>
          <w:color w:val="000000" w:themeColor="text1"/>
          <w:szCs w:val="24"/>
        </w:rPr>
        <w:t xml:space="preserve">21,507 - £23,491 (£35,845 - £39,152 x 0.6 FTE) </w:t>
      </w:r>
      <w:r w:rsidRPr="00BE68AA">
        <w:rPr>
          <w:rFonts w:asciiTheme="minorHAnsi" w:hAnsiTheme="minorHAnsi" w:cstheme="minorHAnsi"/>
          <w:szCs w:val="24"/>
          <w:lang w:val="en-GB"/>
        </w:rPr>
        <w:t>per annum</w:t>
      </w:r>
      <w:r w:rsidR="00E855D2" w:rsidRPr="00BE68AA">
        <w:rPr>
          <w:rFonts w:asciiTheme="minorHAnsi" w:hAnsiTheme="minorHAnsi" w:cstheme="minorHAnsi"/>
          <w:szCs w:val="24"/>
          <w:lang w:val="en-GB"/>
        </w:rPr>
        <w:t xml:space="preserve"> and progress to the top of the scale is by annual increments payable on 1 September each year</w:t>
      </w:r>
      <w:r w:rsidRPr="00BE68AA">
        <w:rPr>
          <w:rFonts w:asciiTheme="minorHAnsi" w:hAnsiTheme="minorHAnsi" w:cstheme="minorHAnsi"/>
          <w:szCs w:val="24"/>
          <w:lang w:val="en-GB"/>
        </w:rPr>
        <w:t>.  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288C21E3" w14:textId="17967E9D" w:rsidR="000273D2" w:rsidRPr="000273D2" w:rsidRDefault="000273D2" w:rsidP="006B6C5D">
      <w:pPr>
        <w:rPr>
          <w:rFonts w:ascii="Calibri" w:hAnsi="Calibri"/>
          <w:szCs w:val="24"/>
          <w:lang w:val="en-GB"/>
        </w:rPr>
      </w:pPr>
      <w:r>
        <w:rPr>
          <w:rFonts w:ascii="Calibri" w:hAnsi="Calibri"/>
          <w:szCs w:val="24"/>
          <w:lang w:val="en-GB"/>
        </w:rPr>
        <w:t>Annual leave entitlement is 35 working days in a full leave year.  The leave year commences on 1 October and staff starting and leaving during that period accrue leave on a pro-rata basis.  If you work less than 1 fte your a</w:t>
      </w:r>
      <w:r w:rsidRPr="00A13E01">
        <w:rPr>
          <w:rFonts w:ascii="Calibri" w:hAnsi="Calibri"/>
          <w:szCs w:val="24"/>
          <w:lang w:val="en-GB"/>
        </w:rPr>
        <w:t>nnual leav</w:t>
      </w:r>
      <w:r>
        <w:rPr>
          <w:rFonts w:ascii="Calibri" w:hAnsi="Calibri"/>
          <w:szCs w:val="24"/>
          <w:lang w:val="en-GB"/>
        </w:rPr>
        <w:t xml:space="preserve">e entitlement will be calculated on a pro-rata basis.  </w:t>
      </w:r>
    </w:p>
    <w:p w14:paraId="71C79E8F" w14:textId="77777777" w:rsidR="000273D2" w:rsidRPr="00BE68AA" w:rsidRDefault="000273D2" w:rsidP="006B6C5D">
      <w:pPr>
        <w:rPr>
          <w:rFonts w:asciiTheme="minorHAnsi" w:hAnsiTheme="minorHAnsi" w:cstheme="minorHAnsi"/>
          <w:szCs w:val="24"/>
          <w:lang w:val="en-GB"/>
        </w:rPr>
      </w:pPr>
    </w:p>
    <w:p w14:paraId="48367225" w14:textId="77777777" w:rsidR="006B6C5D" w:rsidRPr="00BE68AA" w:rsidRDefault="006B6C5D" w:rsidP="006B6C5D">
      <w:pPr>
        <w:rPr>
          <w:rFonts w:asciiTheme="minorHAnsi" w:hAnsiTheme="minorHAnsi" w:cstheme="minorHAnsi"/>
          <w:szCs w:val="24"/>
          <w:lang w:val="en-GB"/>
        </w:rPr>
      </w:pPr>
      <w:r w:rsidRPr="00BE68AA">
        <w:rPr>
          <w:rFonts w:asciiTheme="minorHAnsi" w:hAnsiTheme="minorHAnsi" w:cstheme="minorHAnsi"/>
          <w:szCs w:val="24"/>
          <w:lang w:val="en-GB"/>
        </w:rPr>
        <w:t>In addition, the University is normally closed from Christmas Eve until New Year’s Day inclusive and on bank holidays.</w:t>
      </w:r>
    </w:p>
    <w:p w14:paraId="1996DD4F" w14:textId="77777777" w:rsidR="006B6C5D" w:rsidRPr="00BE68AA" w:rsidRDefault="006B6C5D" w:rsidP="000C46E3">
      <w:pPr>
        <w:rPr>
          <w:rFonts w:asciiTheme="minorHAnsi" w:hAnsiTheme="minorHAnsi" w:cstheme="minorHAnsi"/>
          <w:szCs w:val="24"/>
          <w:lang w:val="en-GB"/>
        </w:rPr>
      </w:pPr>
    </w:p>
    <w:p w14:paraId="424568CA" w14:textId="77777777"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62007D57"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w:t>
      </w:r>
      <w:r w:rsidRPr="00BE68AA">
        <w:rPr>
          <w:rFonts w:asciiTheme="minorHAnsi" w:hAnsiTheme="minorHAnsi" w:cstheme="minorHAnsi"/>
          <w:szCs w:val="24"/>
          <w:lang w:val="en-GB"/>
        </w:rPr>
        <w:lastRenderedPageBreak/>
        <w:t>fulfilled within twelve months of taking up the appointment.  The University has a scheme of financial assistance towards the cost of relocation, details of which can be found on the University website:</w:t>
      </w:r>
    </w:p>
    <w:p w14:paraId="47D55E5A" w14:textId="77777777" w:rsidR="000C46E3" w:rsidRPr="00BE68AA" w:rsidRDefault="000C46E3" w:rsidP="000C46E3">
      <w:pPr>
        <w:rPr>
          <w:rFonts w:asciiTheme="minorHAnsi" w:hAnsiTheme="minorHAnsi" w:cstheme="minorHAnsi"/>
          <w:szCs w:val="24"/>
        </w:rPr>
      </w:pPr>
    </w:p>
    <w:p w14:paraId="5F91842D" w14:textId="77777777" w:rsidR="000C46E3" w:rsidRPr="00BE68AA" w:rsidRDefault="009F1775" w:rsidP="000C46E3">
      <w:pPr>
        <w:rPr>
          <w:rFonts w:asciiTheme="minorHAnsi" w:hAnsiTheme="minorHAnsi" w:cstheme="minorHAnsi"/>
          <w:szCs w:val="24"/>
          <w:lang w:val="en-GB"/>
        </w:rPr>
      </w:pPr>
      <w:hyperlink r:id="rId10" w:history="1">
        <w:r w:rsidR="000C46E3"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BE68AA" w:rsidRDefault="000C46E3" w:rsidP="000C46E3">
      <w:pPr>
        <w:rPr>
          <w:rFonts w:asciiTheme="minorHAnsi" w:hAnsiTheme="minorHAnsi" w:cstheme="minorHAnsi"/>
          <w:szCs w:val="24"/>
          <w:lang w:val="en-GB"/>
        </w:rPr>
      </w:pPr>
    </w:p>
    <w:p w14:paraId="4F45AA4A"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7E615B64"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3FFEF1C4"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To comply with UKVI legislation, non-EEA candidates are only eligible to apply for this post if it has been advertised for a total of 28 days. </w:t>
      </w:r>
    </w:p>
    <w:p w14:paraId="328DD388" w14:textId="77777777" w:rsidR="000C46E3" w:rsidRPr="00BE68AA" w:rsidRDefault="000C46E3" w:rsidP="000C46E3">
      <w:pPr>
        <w:rPr>
          <w:rFonts w:asciiTheme="minorHAnsi" w:hAnsiTheme="minorHAnsi" w:cstheme="minorHAnsi"/>
          <w:szCs w:val="24"/>
          <w:lang w:val="en-GB"/>
        </w:rPr>
      </w:pPr>
    </w:p>
    <w:p w14:paraId="05F8CE65"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26641651" w14:textId="239F76F0"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must be submitted by </w:t>
      </w:r>
      <w:r w:rsidR="000B410E" w:rsidRPr="00BE68AA">
        <w:rPr>
          <w:rFonts w:asciiTheme="minorHAnsi" w:hAnsiTheme="minorHAnsi" w:cstheme="minorHAnsi"/>
          <w:szCs w:val="24"/>
          <w:lang w:val="en-GB"/>
        </w:rPr>
        <w:t>23:59 (UK time)</w:t>
      </w:r>
      <w:r w:rsidRPr="00BE68AA">
        <w:rPr>
          <w:rFonts w:asciiTheme="minorHAnsi" w:hAnsiTheme="minorHAnsi" w:cstheme="minorHAnsi"/>
          <w:szCs w:val="24"/>
          <w:lang w:val="en-GB"/>
        </w:rPr>
        <w:t xml:space="preserve"> on the closing date published.  </w:t>
      </w:r>
    </w:p>
    <w:p w14:paraId="5D808ECC" w14:textId="77777777" w:rsidR="000C46E3" w:rsidRPr="00BE68AA" w:rsidRDefault="000C46E3" w:rsidP="000C46E3">
      <w:pPr>
        <w:rPr>
          <w:rFonts w:asciiTheme="minorHAnsi" w:hAnsiTheme="minorHAnsi" w:cstheme="minorHAnsi"/>
          <w:szCs w:val="24"/>
          <w:lang w:val="en-GB"/>
        </w:rPr>
      </w:pPr>
    </w:p>
    <w:p w14:paraId="316AAFC5" w14:textId="77777777" w:rsidR="000C46E3" w:rsidRPr="00BE68AA" w:rsidRDefault="000C46E3" w:rsidP="000C46E3">
      <w:pPr>
        <w:rPr>
          <w:rFonts w:asciiTheme="minorHAnsi" w:hAnsiTheme="minorHAnsi" w:cstheme="minorHAnsi"/>
          <w:szCs w:val="24"/>
          <w:lang w:val="en-GB"/>
        </w:rPr>
      </w:pPr>
    </w:p>
    <w:p w14:paraId="64E5D9E7" w14:textId="77777777" w:rsidR="000C46E3" w:rsidRPr="00BE68AA" w:rsidRDefault="000C46E3" w:rsidP="000C46E3">
      <w:pPr>
        <w:rPr>
          <w:rFonts w:asciiTheme="minorHAnsi" w:hAnsiTheme="minorHAnsi" w:cstheme="minorHAnsi"/>
          <w:szCs w:val="24"/>
          <w:lang w:val="en-GB"/>
        </w:rPr>
      </w:pPr>
    </w:p>
    <w:p w14:paraId="60E55BBE" w14:textId="3688A4CB" w:rsidR="000C46E3" w:rsidRPr="00BE68AA" w:rsidRDefault="00797D57" w:rsidP="000C46E3">
      <w:pPr>
        <w:rPr>
          <w:rFonts w:asciiTheme="minorHAnsi" w:hAnsiTheme="minorHAnsi" w:cstheme="minorHAnsi"/>
          <w:szCs w:val="24"/>
          <w:lang w:val="en-GB"/>
        </w:rPr>
      </w:pPr>
      <w:r>
        <w:rPr>
          <w:noProof/>
          <w:lang w:val="en-GB" w:eastAsia="en-GB"/>
        </w:rPr>
        <w:lastRenderedPageBreak/>
        <w:drawing>
          <wp:inline distT="0" distB="0" distL="0" distR="0" wp14:anchorId="3326CC2D" wp14:editId="2B949BE0">
            <wp:extent cx="5976621" cy="4029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983618" cy="4033792"/>
                    </a:xfrm>
                    <a:prstGeom prst="rect">
                      <a:avLst/>
                    </a:prstGeom>
                    <a:ln>
                      <a:noFill/>
                    </a:ln>
                    <a:extLst>
                      <a:ext uri="{53640926-AAD7-44D8-BBD7-CCE9431645EC}">
                        <a14:shadowObscured xmlns:a14="http://schemas.microsoft.com/office/drawing/2010/main"/>
                      </a:ext>
                    </a:extLst>
                  </pic:spPr>
                </pic:pic>
              </a:graphicData>
            </a:graphic>
          </wp:inline>
        </w:drawing>
      </w:r>
    </w:p>
    <w:p w14:paraId="7643EC54" w14:textId="13023937" w:rsidR="0045239A" w:rsidRPr="00BE68AA" w:rsidRDefault="0045239A" w:rsidP="0045239A">
      <w:pPr>
        <w:rPr>
          <w:rFonts w:asciiTheme="minorHAnsi" w:hAnsiTheme="minorHAnsi" w:cstheme="minorHAnsi"/>
          <w:szCs w:val="24"/>
          <w:lang w:val="en-GB"/>
        </w:rPr>
      </w:pPr>
    </w:p>
    <w:p w14:paraId="35494883" w14:textId="576FAB5F" w:rsidR="00BE68AA" w:rsidRPr="00BE68AA" w:rsidRDefault="00BE68AA" w:rsidP="0045239A">
      <w:pPr>
        <w:rPr>
          <w:rFonts w:asciiTheme="minorHAnsi" w:hAnsiTheme="minorHAnsi" w:cstheme="minorHAnsi"/>
          <w:szCs w:val="24"/>
          <w:lang w:val="en-GB"/>
        </w:rPr>
      </w:pPr>
    </w:p>
    <w:p w14:paraId="333A450C" w14:textId="052DD415" w:rsidR="00BE68AA" w:rsidRDefault="00BE68AA" w:rsidP="00BE68AA">
      <w:pPr>
        <w:rPr>
          <w:rFonts w:asciiTheme="minorHAnsi" w:hAnsiTheme="minorHAnsi" w:cstheme="minorHAnsi"/>
          <w:szCs w:val="24"/>
        </w:rPr>
      </w:pPr>
    </w:p>
    <w:p w14:paraId="4A2DCC9F" w14:textId="5A0FCE6D" w:rsidR="00BE68AA" w:rsidRDefault="00BE68AA" w:rsidP="00BE68AA">
      <w:pPr>
        <w:rPr>
          <w:rFonts w:asciiTheme="minorHAnsi" w:hAnsiTheme="minorHAnsi" w:cstheme="minorHAnsi"/>
          <w:szCs w:val="24"/>
        </w:rPr>
      </w:pPr>
    </w:p>
    <w:p w14:paraId="2B6F244F" w14:textId="61D0B613" w:rsidR="00BE68AA" w:rsidRDefault="00BE68AA" w:rsidP="00BE68AA">
      <w:pPr>
        <w:rPr>
          <w:rFonts w:asciiTheme="minorHAnsi" w:hAnsiTheme="minorHAnsi" w:cstheme="minorHAnsi"/>
          <w:szCs w:val="24"/>
        </w:rPr>
      </w:pPr>
    </w:p>
    <w:p w14:paraId="1EE5ECC4" w14:textId="75B8EA53" w:rsidR="00BE68AA" w:rsidRDefault="00BE68AA" w:rsidP="00BE68AA">
      <w:pPr>
        <w:rPr>
          <w:rFonts w:asciiTheme="minorHAnsi" w:hAnsiTheme="minorHAnsi" w:cstheme="minorHAnsi"/>
          <w:szCs w:val="24"/>
        </w:rPr>
      </w:pPr>
    </w:p>
    <w:p w14:paraId="52026B29" w14:textId="41D5EB39" w:rsidR="00BE68AA" w:rsidRDefault="00BE68AA" w:rsidP="00BE68AA">
      <w:pPr>
        <w:rPr>
          <w:rFonts w:asciiTheme="minorHAnsi" w:hAnsiTheme="minorHAnsi" w:cstheme="minorHAnsi"/>
          <w:szCs w:val="24"/>
        </w:rPr>
      </w:pPr>
    </w:p>
    <w:p w14:paraId="46ADAFB1" w14:textId="1039E5CE" w:rsidR="00BE68AA" w:rsidRDefault="00BE68AA" w:rsidP="00BE68AA">
      <w:pPr>
        <w:rPr>
          <w:rFonts w:asciiTheme="minorHAnsi" w:hAnsiTheme="minorHAnsi" w:cstheme="minorHAnsi"/>
          <w:szCs w:val="24"/>
        </w:rPr>
      </w:pPr>
    </w:p>
    <w:p w14:paraId="1831D4C6" w14:textId="71C99C64" w:rsidR="00BE68AA" w:rsidRDefault="00BE68AA" w:rsidP="00BE68AA">
      <w:pPr>
        <w:rPr>
          <w:rFonts w:asciiTheme="minorHAnsi" w:hAnsiTheme="minorHAnsi" w:cstheme="minorHAnsi"/>
          <w:szCs w:val="24"/>
        </w:rPr>
      </w:pPr>
    </w:p>
    <w:p w14:paraId="5E81A0D0" w14:textId="2E032866" w:rsidR="00F14C8D" w:rsidRDefault="00F14C8D" w:rsidP="00BE68AA">
      <w:pPr>
        <w:rPr>
          <w:rFonts w:asciiTheme="minorHAnsi" w:hAnsiTheme="minorHAnsi" w:cstheme="minorHAnsi"/>
          <w:szCs w:val="24"/>
        </w:rPr>
      </w:pPr>
    </w:p>
    <w:p w14:paraId="4A31ACEB" w14:textId="6EC3815E" w:rsidR="00F14C8D" w:rsidRDefault="00F14C8D" w:rsidP="00BE68AA">
      <w:pPr>
        <w:rPr>
          <w:rFonts w:asciiTheme="minorHAnsi" w:hAnsiTheme="minorHAnsi" w:cstheme="minorHAnsi"/>
          <w:szCs w:val="24"/>
        </w:rPr>
      </w:pPr>
    </w:p>
    <w:p w14:paraId="5D46F6B9" w14:textId="0673EF8D" w:rsidR="00F14C8D" w:rsidRDefault="00F14C8D" w:rsidP="00BE68AA">
      <w:pPr>
        <w:rPr>
          <w:rFonts w:asciiTheme="minorHAnsi" w:hAnsiTheme="minorHAnsi" w:cstheme="minorHAnsi"/>
          <w:szCs w:val="24"/>
        </w:rPr>
      </w:pPr>
    </w:p>
    <w:p w14:paraId="28B9AD9F" w14:textId="7646657B" w:rsidR="00F14C8D" w:rsidRDefault="00F14C8D" w:rsidP="00BE68AA">
      <w:pPr>
        <w:rPr>
          <w:rFonts w:asciiTheme="minorHAnsi" w:hAnsiTheme="minorHAnsi" w:cstheme="minorHAnsi"/>
          <w:szCs w:val="24"/>
        </w:rPr>
      </w:pPr>
    </w:p>
    <w:p w14:paraId="05B00CC8" w14:textId="4DE71A1D" w:rsidR="00F14C8D" w:rsidRDefault="00F14C8D" w:rsidP="00BE68AA">
      <w:pPr>
        <w:rPr>
          <w:rFonts w:asciiTheme="minorHAnsi" w:hAnsiTheme="minorHAnsi" w:cstheme="minorHAnsi"/>
          <w:szCs w:val="24"/>
        </w:rPr>
      </w:pPr>
    </w:p>
    <w:p w14:paraId="35E1B2FC" w14:textId="2E9C4F54" w:rsidR="00F14C8D" w:rsidRDefault="00F14C8D" w:rsidP="00BE68AA">
      <w:pPr>
        <w:rPr>
          <w:rFonts w:asciiTheme="minorHAnsi" w:hAnsiTheme="minorHAnsi" w:cstheme="minorHAnsi"/>
          <w:szCs w:val="24"/>
        </w:rPr>
      </w:pPr>
    </w:p>
    <w:p w14:paraId="3D9C24EE" w14:textId="2A418904" w:rsidR="00F14C8D" w:rsidRDefault="00F14C8D" w:rsidP="00BE68AA">
      <w:pPr>
        <w:rPr>
          <w:rFonts w:asciiTheme="minorHAnsi" w:hAnsiTheme="minorHAnsi" w:cstheme="minorHAnsi"/>
          <w:szCs w:val="24"/>
        </w:rPr>
      </w:pPr>
    </w:p>
    <w:p w14:paraId="2F322E07" w14:textId="331C98A3" w:rsidR="00F14C8D" w:rsidRDefault="00F14C8D" w:rsidP="00BE68AA">
      <w:pPr>
        <w:rPr>
          <w:rFonts w:asciiTheme="minorHAnsi" w:hAnsiTheme="minorHAnsi" w:cstheme="minorHAnsi"/>
          <w:szCs w:val="24"/>
        </w:rPr>
      </w:pPr>
    </w:p>
    <w:p w14:paraId="6B1873BD" w14:textId="241D014A" w:rsidR="00F14C8D" w:rsidRDefault="00F14C8D" w:rsidP="00BE68AA">
      <w:pPr>
        <w:rPr>
          <w:rFonts w:asciiTheme="minorHAnsi" w:hAnsiTheme="minorHAnsi" w:cstheme="minorHAnsi"/>
          <w:szCs w:val="24"/>
        </w:rPr>
      </w:pPr>
    </w:p>
    <w:p w14:paraId="07C72F74" w14:textId="7F74381F" w:rsidR="00F14C8D" w:rsidRDefault="00F14C8D" w:rsidP="00BE68AA">
      <w:pPr>
        <w:rPr>
          <w:rFonts w:asciiTheme="minorHAnsi" w:hAnsiTheme="minorHAnsi" w:cstheme="minorHAnsi"/>
          <w:szCs w:val="24"/>
        </w:rPr>
      </w:pPr>
    </w:p>
    <w:p w14:paraId="289A0C4D" w14:textId="38D6B65F" w:rsidR="00F14C8D" w:rsidRDefault="00F14C8D" w:rsidP="00BE68AA">
      <w:pPr>
        <w:rPr>
          <w:rFonts w:asciiTheme="minorHAnsi" w:hAnsiTheme="minorHAnsi" w:cstheme="minorHAnsi"/>
          <w:szCs w:val="24"/>
        </w:rPr>
      </w:pPr>
    </w:p>
    <w:p w14:paraId="201F3088" w14:textId="679598F6" w:rsidR="00F14C8D" w:rsidRDefault="00F14C8D" w:rsidP="00BE68AA">
      <w:pPr>
        <w:rPr>
          <w:rFonts w:asciiTheme="minorHAnsi" w:hAnsiTheme="minorHAnsi" w:cstheme="minorHAnsi"/>
          <w:szCs w:val="24"/>
        </w:rPr>
      </w:pPr>
    </w:p>
    <w:p w14:paraId="711A011D" w14:textId="0DA99705" w:rsidR="00F14C8D" w:rsidRDefault="00F14C8D" w:rsidP="00BE68AA">
      <w:pPr>
        <w:rPr>
          <w:rFonts w:asciiTheme="minorHAnsi" w:hAnsiTheme="minorHAnsi" w:cstheme="minorHAnsi"/>
          <w:szCs w:val="24"/>
        </w:rPr>
      </w:pPr>
    </w:p>
    <w:p w14:paraId="3E135A6E" w14:textId="07810FF9" w:rsidR="00F14C8D" w:rsidRDefault="00F14C8D" w:rsidP="00BE68AA">
      <w:pPr>
        <w:rPr>
          <w:rFonts w:asciiTheme="minorHAnsi" w:hAnsiTheme="minorHAnsi" w:cstheme="minorHAnsi"/>
          <w:szCs w:val="24"/>
        </w:rPr>
      </w:pPr>
    </w:p>
    <w:p w14:paraId="7D4E670B" w14:textId="43D41BEA" w:rsidR="00F14C8D" w:rsidRDefault="00F14C8D" w:rsidP="00BE68AA">
      <w:pPr>
        <w:rPr>
          <w:rFonts w:asciiTheme="minorHAnsi" w:hAnsiTheme="minorHAnsi" w:cstheme="minorHAnsi"/>
          <w:szCs w:val="24"/>
        </w:rPr>
      </w:pPr>
    </w:p>
    <w:p w14:paraId="3B3FB0DB" w14:textId="15709B07" w:rsidR="00F14C8D" w:rsidRDefault="00F14C8D" w:rsidP="00BE68AA">
      <w:pPr>
        <w:rPr>
          <w:rFonts w:asciiTheme="minorHAnsi" w:hAnsiTheme="minorHAnsi" w:cstheme="minorHAnsi"/>
          <w:szCs w:val="24"/>
        </w:rPr>
      </w:pPr>
    </w:p>
    <w:p w14:paraId="1BF80A60" w14:textId="15B2CC82" w:rsidR="00F14C8D" w:rsidRDefault="00F14C8D" w:rsidP="00BE68AA">
      <w:pPr>
        <w:rPr>
          <w:rFonts w:asciiTheme="minorHAnsi" w:hAnsiTheme="minorHAnsi" w:cstheme="minorHAnsi"/>
          <w:szCs w:val="24"/>
        </w:rPr>
      </w:pPr>
    </w:p>
    <w:p w14:paraId="075C6395" w14:textId="7E65021F" w:rsidR="00F14C8D" w:rsidRDefault="00F14C8D" w:rsidP="00BE68AA">
      <w:pPr>
        <w:rPr>
          <w:rFonts w:asciiTheme="minorHAnsi" w:hAnsiTheme="minorHAnsi" w:cstheme="minorHAnsi"/>
          <w:szCs w:val="24"/>
        </w:rPr>
      </w:pPr>
    </w:p>
    <w:p w14:paraId="040F6BE8" w14:textId="5EAB5482" w:rsidR="00F14C8D" w:rsidRDefault="00F14C8D" w:rsidP="00BE68AA">
      <w:pPr>
        <w:rPr>
          <w:rFonts w:asciiTheme="minorHAnsi" w:hAnsiTheme="minorHAnsi" w:cstheme="minorHAnsi"/>
          <w:szCs w:val="24"/>
        </w:rPr>
      </w:pPr>
    </w:p>
    <w:p w14:paraId="00219438" w14:textId="77777777" w:rsidR="00F14C8D" w:rsidRPr="00F14C8D" w:rsidRDefault="00F14C8D" w:rsidP="00F14C8D">
      <w:pPr>
        <w:rPr>
          <w:rFonts w:asciiTheme="minorHAnsi" w:hAnsiTheme="minorHAnsi" w:cstheme="minorHAnsi"/>
          <w:b/>
          <w:szCs w:val="24"/>
        </w:rPr>
      </w:pPr>
      <w:r w:rsidRPr="00F14C8D">
        <w:rPr>
          <w:rFonts w:asciiTheme="minorHAnsi" w:hAnsiTheme="minorHAnsi" w:cstheme="minorHAnsi"/>
          <w:b/>
          <w:szCs w:val="24"/>
        </w:rPr>
        <w:lastRenderedPageBreak/>
        <w:t>UNIVERSITY OF PORTSMOUTH – RECRUITMENT PAPERWORK</w:t>
      </w:r>
    </w:p>
    <w:p w14:paraId="636AFE43" w14:textId="2F8560B1" w:rsidR="00F14C8D" w:rsidRPr="00F14C8D" w:rsidRDefault="00F14C8D" w:rsidP="00F14C8D">
      <w:pPr>
        <w:widowControl/>
        <w:numPr>
          <w:ilvl w:val="0"/>
          <w:numId w:val="1"/>
        </w:numPr>
        <w:contextualSpacing/>
        <w:rPr>
          <w:rFonts w:asciiTheme="minorHAnsi" w:eastAsia="Calibri" w:hAnsiTheme="minorHAnsi" w:cstheme="minorHAnsi"/>
          <w:b/>
          <w:snapToGrid/>
          <w:szCs w:val="24"/>
          <w:lang w:val="en-GB"/>
        </w:rPr>
      </w:pPr>
      <w:r w:rsidRPr="00F14C8D">
        <w:rPr>
          <w:rFonts w:asciiTheme="minorHAnsi" w:eastAsia="Calibri" w:hAnsiTheme="minorHAnsi" w:cstheme="minorHAnsi"/>
          <w:b/>
          <w:snapToGrid/>
          <w:szCs w:val="24"/>
          <w:lang w:val="en-GB"/>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5690"/>
      </w:tblGrid>
      <w:tr w:rsidR="00F14C8D" w:rsidRPr="00F14C8D" w14:paraId="00801E57" w14:textId="77777777" w:rsidTr="00F14C8D">
        <w:tc>
          <w:tcPr>
            <w:tcW w:w="3326" w:type="dxa"/>
          </w:tcPr>
          <w:p w14:paraId="1AA947A1" w14:textId="77777777" w:rsidR="00F14C8D" w:rsidRPr="00F14C8D" w:rsidRDefault="00F14C8D" w:rsidP="00F14C8D">
            <w:pPr>
              <w:rPr>
                <w:rFonts w:asciiTheme="minorHAnsi" w:hAnsiTheme="minorHAnsi" w:cstheme="minorHAnsi"/>
                <w:b/>
                <w:szCs w:val="24"/>
              </w:rPr>
            </w:pPr>
            <w:r w:rsidRPr="00F14C8D">
              <w:rPr>
                <w:rFonts w:asciiTheme="minorHAnsi" w:hAnsiTheme="minorHAnsi" w:cstheme="minorHAnsi"/>
                <w:b/>
                <w:szCs w:val="24"/>
              </w:rPr>
              <w:t>Job Title:</w:t>
            </w:r>
          </w:p>
          <w:p w14:paraId="6B2DA58E" w14:textId="77777777" w:rsidR="00F14C8D" w:rsidRPr="00F14C8D" w:rsidRDefault="00F14C8D" w:rsidP="00F14C8D">
            <w:pPr>
              <w:rPr>
                <w:rFonts w:asciiTheme="minorHAnsi" w:hAnsiTheme="minorHAnsi" w:cstheme="minorHAnsi"/>
                <w:b/>
                <w:szCs w:val="24"/>
              </w:rPr>
            </w:pPr>
          </w:p>
        </w:tc>
        <w:tc>
          <w:tcPr>
            <w:tcW w:w="5690" w:type="dxa"/>
          </w:tcPr>
          <w:p w14:paraId="51353005"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Supervising Solicitor Teaching Fellow</w:t>
            </w:r>
          </w:p>
        </w:tc>
      </w:tr>
      <w:tr w:rsidR="00F14C8D" w:rsidRPr="00F14C8D" w14:paraId="7CDEC6E8" w14:textId="77777777" w:rsidTr="00F14C8D">
        <w:tc>
          <w:tcPr>
            <w:tcW w:w="3326" w:type="dxa"/>
          </w:tcPr>
          <w:p w14:paraId="4E18A002" w14:textId="77777777" w:rsidR="00F14C8D" w:rsidRPr="00F14C8D" w:rsidRDefault="00F14C8D" w:rsidP="00F14C8D">
            <w:pPr>
              <w:rPr>
                <w:rFonts w:asciiTheme="minorHAnsi" w:hAnsiTheme="minorHAnsi" w:cstheme="minorHAnsi"/>
                <w:b/>
                <w:szCs w:val="24"/>
              </w:rPr>
            </w:pPr>
            <w:r w:rsidRPr="00F14C8D">
              <w:rPr>
                <w:rFonts w:asciiTheme="minorHAnsi" w:hAnsiTheme="minorHAnsi" w:cstheme="minorHAnsi"/>
                <w:b/>
                <w:szCs w:val="24"/>
              </w:rPr>
              <w:t>Faculty/Centre:</w:t>
            </w:r>
          </w:p>
          <w:p w14:paraId="21BF539B" w14:textId="77777777" w:rsidR="00F14C8D" w:rsidRPr="00F14C8D" w:rsidRDefault="00F14C8D" w:rsidP="00F14C8D">
            <w:pPr>
              <w:rPr>
                <w:rFonts w:asciiTheme="minorHAnsi" w:hAnsiTheme="minorHAnsi" w:cstheme="minorHAnsi"/>
                <w:b/>
                <w:szCs w:val="24"/>
              </w:rPr>
            </w:pPr>
          </w:p>
        </w:tc>
        <w:tc>
          <w:tcPr>
            <w:tcW w:w="5690" w:type="dxa"/>
          </w:tcPr>
          <w:p w14:paraId="43F72F4F"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 xml:space="preserve">Faculty of Business and Law </w:t>
            </w:r>
          </w:p>
        </w:tc>
      </w:tr>
      <w:tr w:rsidR="00F14C8D" w:rsidRPr="00F14C8D" w14:paraId="71AABDDB" w14:textId="77777777" w:rsidTr="00F14C8D">
        <w:tc>
          <w:tcPr>
            <w:tcW w:w="3326" w:type="dxa"/>
          </w:tcPr>
          <w:p w14:paraId="0981B0FD" w14:textId="77777777" w:rsidR="00F14C8D" w:rsidRPr="00F14C8D" w:rsidRDefault="00F14C8D" w:rsidP="00F14C8D">
            <w:pPr>
              <w:rPr>
                <w:rFonts w:asciiTheme="minorHAnsi" w:hAnsiTheme="minorHAnsi" w:cstheme="minorHAnsi"/>
                <w:b/>
                <w:szCs w:val="24"/>
              </w:rPr>
            </w:pPr>
            <w:r w:rsidRPr="00F14C8D">
              <w:rPr>
                <w:rFonts w:asciiTheme="minorHAnsi" w:hAnsiTheme="minorHAnsi" w:cstheme="minorHAnsi"/>
                <w:b/>
                <w:szCs w:val="24"/>
              </w:rPr>
              <w:t>Department/Service:</w:t>
            </w:r>
          </w:p>
          <w:p w14:paraId="4F6F9361" w14:textId="77777777" w:rsidR="00F14C8D" w:rsidRPr="00F14C8D" w:rsidRDefault="00F14C8D" w:rsidP="00F14C8D">
            <w:pPr>
              <w:rPr>
                <w:rFonts w:asciiTheme="minorHAnsi" w:hAnsiTheme="minorHAnsi" w:cstheme="minorHAnsi"/>
                <w:b/>
                <w:szCs w:val="24"/>
              </w:rPr>
            </w:pPr>
            <w:r w:rsidRPr="00F14C8D">
              <w:rPr>
                <w:rFonts w:asciiTheme="minorHAnsi" w:hAnsiTheme="minorHAnsi" w:cstheme="minorHAnsi"/>
                <w:b/>
                <w:szCs w:val="24"/>
              </w:rPr>
              <w:t>Location:</w:t>
            </w:r>
          </w:p>
        </w:tc>
        <w:tc>
          <w:tcPr>
            <w:tcW w:w="5690" w:type="dxa"/>
          </w:tcPr>
          <w:p w14:paraId="0675D64B"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Portsmouth Law School</w:t>
            </w:r>
          </w:p>
        </w:tc>
      </w:tr>
      <w:tr w:rsidR="00F14C8D" w:rsidRPr="00F14C8D" w14:paraId="5F835345" w14:textId="77777777" w:rsidTr="00F14C8D">
        <w:tc>
          <w:tcPr>
            <w:tcW w:w="3326" w:type="dxa"/>
          </w:tcPr>
          <w:p w14:paraId="3E4266C1" w14:textId="77777777" w:rsidR="00F14C8D" w:rsidRPr="00F14C8D" w:rsidRDefault="00F14C8D" w:rsidP="00F14C8D">
            <w:pPr>
              <w:rPr>
                <w:rFonts w:asciiTheme="minorHAnsi" w:hAnsiTheme="minorHAnsi" w:cstheme="minorHAnsi"/>
                <w:b/>
                <w:szCs w:val="24"/>
              </w:rPr>
            </w:pPr>
            <w:r w:rsidRPr="00F14C8D">
              <w:rPr>
                <w:rFonts w:asciiTheme="minorHAnsi" w:hAnsiTheme="minorHAnsi" w:cstheme="minorHAnsi"/>
                <w:b/>
                <w:szCs w:val="24"/>
              </w:rPr>
              <w:t>Position Reference No:</w:t>
            </w:r>
          </w:p>
          <w:p w14:paraId="146CDF0B" w14:textId="77777777" w:rsidR="00F14C8D" w:rsidRPr="00F14C8D" w:rsidRDefault="00F14C8D" w:rsidP="00F14C8D">
            <w:pPr>
              <w:rPr>
                <w:rFonts w:asciiTheme="minorHAnsi" w:hAnsiTheme="minorHAnsi" w:cstheme="minorHAnsi"/>
                <w:b/>
                <w:szCs w:val="24"/>
              </w:rPr>
            </w:pPr>
          </w:p>
        </w:tc>
        <w:tc>
          <w:tcPr>
            <w:tcW w:w="5690" w:type="dxa"/>
          </w:tcPr>
          <w:p w14:paraId="2FB5762C" w14:textId="2B529791" w:rsidR="00F14C8D" w:rsidRPr="00F14C8D" w:rsidRDefault="00F14C8D" w:rsidP="00F14C8D">
            <w:pPr>
              <w:rPr>
                <w:rFonts w:asciiTheme="minorHAnsi" w:hAnsiTheme="minorHAnsi" w:cstheme="minorHAnsi"/>
                <w:szCs w:val="24"/>
              </w:rPr>
            </w:pPr>
            <w:r>
              <w:rPr>
                <w:rFonts w:asciiTheme="minorHAnsi" w:hAnsiTheme="minorHAnsi" w:cstheme="minorHAnsi"/>
                <w:szCs w:val="24"/>
              </w:rPr>
              <w:t>ZZ</w:t>
            </w:r>
            <w:r w:rsidR="009F1775">
              <w:rPr>
                <w:rFonts w:asciiTheme="minorHAnsi" w:hAnsiTheme="minorHAnsi" w:cstheme="minorHAnsi"/>
                <w:szCs w:val="24"/>
              </w:rPr>
              <w:t>005977</w:t>
            </w:r>
            <w:bookmarkStart w:id="0" w:name="_GoBack"/>
            <w:bookmarkEnd w:id="0"/>
          </w:p>
        </w:tc>
      </w:tr>
      <w:tr w:rsidR="00F14C8D" w:rsidRPr="00F14C8D" w14:paraId="4C6D11EF" w14:textId="77777777" w:rsidTr="00F14C8D">
        <w:tc>
          <w:tcPr>
            <w:tcW w:w="3326" w:type="dxa"/>
          </w:tcPr>
          <w:p w14:paraId="4C1E5D60" w14:textId="77777777" w:rsidR="00F14C8D" w:rsidRPr="00F14C8D" w:rsidRDefault="00F14C8D" w:rsidP="00F14C8D">
            <w:pPr>
              <w:rPr>
                <w:rFonts w:asciiTheme="minorHAnsi" w:hAnsiTheme="minorHAnsi" w:cstheme="minorHAnsi"/>
                <w:b/>
                <w:szCs w:val="24"/>
              </w:rPr>
            </w:pPr>
            <w:r w:rsidRPr="00F14C8D">
              <w:rPr>
                <w:rFonts w:asciiTheme="minorHAnsi" w:hAnsiTheme="minorHAnsi" w:cstheme="minorHAnsi"/>
                <w:b/>
                <w:szCs w:val="24"/>
              </w:rPr>
              <w:t xml:space="preserve">Grade </w:t>
            </w:r>
          </w:p>
          <w:p w14:paraId="43F10783" w14:textId="77777777" w:rsidR="00F14C8D" w:rsidRPr="00F14C8D" w:rsidRDefault="00F14C8D" w:rsidP="00F14C8D">
            <w:pPr>
              <w:rPr>
                <w:rFonts w:asciiTheme="minorHAnsi" w:hAnsiTheme="minorHAnsi" w:cstheme="minorHAnsi"/>
                <w:b/>
                <w:szCs w:val="24"/>
              </w:rPr>
            </w:pPr>
          </w:p>
        </w:tc>
        <w:tc>
          <w:tcPr>
            <w:tcW w:w="5690" w:type="dxa"/>
          </w:tcPr>
          <w:p w14:paraId="10BA0C0D"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7</w:t>
            </w:r>
          </w:p>
        </w:tc>
      </w:tr>
      <w:tr w:rsidR="00F14C8D" w:rsidRPr="00F14C8D" w14:paraId="4F323E06" w14:textId="77777777" w:rsidTr="00F14C8D">
        <w:tc>
          <w:tcPr>
            <w:tcW w:w="3326" w:type="dxa"/>
          </w:tcPr>
          <w:p w14:paraId="01771451" w14:textId="77777777" w:rsidR="00F14C8D" w:rsidRPr="00F14C8D" w:rsidRDefault="00F14C8D" w:rsidP="00F14C8D">
            <w:pPr>
              <w:rPr>
                <w:rFonts w:asciiTheme="minorHAnsi" w:hAnsiTheme="minorHAnsi" w:cstheme="minorHAnsi"/>
                <w:b/>
                <w:szCs w:val="24"/>
              </w:rPr>
            </w:pPr>
            <w:r w:rsidRPr="00F14C8D">
              <w:rPr>
                <w:rFonts w:asciiTheme="minorHAnsi" w:hAnsiTheme="minorHAnsi" w:cstheme="minorHAnsi"/>
                <w:b/>
                <w:szCs w:val="24"/>
              </w:rPr>
              <w:t>Responsible to:</w:t>
            </w:r>
          </w:p>
          <w:p w14:paraId="50532398" w14:textId="77777777" w:rsidR="00F14C8D" w:rsidRPr="00F14C8D" w:rsidRDefault="00F14C8D" w:rsidP="00F14C8D">
            <w:pPr>
              <w:rPr>
                <w:rFonts w:asciiTheme="minorHAnsi" w:hAnsiTheme="minorHAnsi" w:cstheme="minorHAnsi"/>
                <w:b/>
                <w:szCs w:val="24"/>
              </w:rPr>
            </w:pPr>
          </w:p>
        </w:tc>
        <w:tc>
          <w:tcPr>
            <w:tcW w:w="5690" w:type="dxa"/>
          </w:tcPr>
          <w:p w14:paraId="20895297"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Head of the Portsmouth Law School</w:t>
            </w:r>
          </w:p>
        </w:tc>
      </w:tr>
      <w:tr w:rsidR="00F14C8D" w:rsidRPr="00F14C8D" w14:paraId="5357222D" w14:textId="77777777" w:rsidTr="00F14C8D">
        <w:tc>
          <w:tcPr>
            <w:tcW w:w="3326" w:type="dxa"/>
          </w:tcPr>
          <w:p w14:paraId="55825DD8" w14:textId="77777777" w:rsidR="00F14C8D" w:rsidRPr="00F14C8D" w:rsidRDefault="00F14C8D" w:rsidP="00F14C8D">
            <w:pPr>
              <w:rPr>
                <w:rFonts w:asciiTheme="minorHAnsi" w:hAnsiTheme="minorHAnsi" w:cstheme="minorHAnsi"/>
                <w:b/>
                <w:szCs w:val="24"/>
              </w:rPr>
            </w:pPr>
            <w:r w:rsidRPr="00F14C8D">
              <w:rPr>
                <w:rFonts w:asciiTheme="minorHAnsi" w:hAnsiTheme="minorHAnsi" w:cstheme="minorHAnsi"/>
                <w:b/>
                <w:szCs w:val="24"/>
              </w:rPr>
              <w:t>Responsible for:</w:t>
            </w:r>
          </w:p>
          <w:p w14:paraId="0557165E" w14:textId="77777777" w:rsidR="00F14C8D" w:rsidRPr="00F14C8D" w:rsidRDefault="00F14C8D" w:rsidP="00F14C8D">
            <w:pPr>
              <w:rPr>
                <w:rFonts w:asciiTheme="minorHAnsi" w:hAnsiTheme="minorHAnsi" w:cstheme="minorHAnsi"/>
                <w:b/>
                <w:szCs w:val="24"/>
              </w:rPr>
            </w:pPr>
          </w:p>
        </w:tc>
        <w:tc>
          <w:tcPr>
            <w:tcW w:w="5690" w:type="dxa"/>
          </w:tcPr>
          <w:p w14:paraId="7901C107"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Learning, Teaching and Student Support</w:t>
            </w:r>
          </w:p>
        </w:tc>
      </w:tr>
      <w:tr w:rsidR="00F14C8D" w:rsidRPr="00F14C8D" w14:paraId="7B5C73A1" w14:textId="77777777" w:rsidTr="00F14C8D">
        <w:tc>
          <w:tcPr>
            <w:tcW w:w="3326" w:type="dxa"/>
          </w:tcPr>
          <w:p w14:paraId="50C70345" w14:textId="77777777" w:rsidR="00F14C8D" w:rsidRPr="00F14C8D" w:rsidRDefault="00F14C8D" w:rsidP="00F14C8D">
            <w:pPr>
              <w:rPr>
                <w:rFonts w:asciiTheme="minorHAnsi" w:hAnsiTheme="minorHAnsi" w:cstheme="minorHAnsi"/>
                <w:b/>
                <w:szCs w:val="24"/>
              </w:rPr>
            </w:pPr>
            <w:r w:rsidRPr="00F14C8D">
              <w:rPr>
                <w:rFonts w:asciiTheme="minorHAnsi" w:hAnsiTheme="minorHAnsi" w:cstheme="minorHAnsi"/>
                <w:b/>
                <w:szCs w:val="24"/>
              </w:rPr>
              <w:t>Effective date of job description:</w:t>
            </w:r>
          </w:p>
        </w:tc>
        <w:tc>
          <w:tcPr>
            <w:tcW w:w="5690" w:type="dxa"/>
          </w:tcPr>
          <w:p w14:paraId="7DD54F9F"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May 2019</w:t>
            </w:r>
          </w:p>
        </w:tc>
      </w:tr>
    </w:tbl>
    <w:p w14:paraId="24CCE4D8" w14:textId="77777777" w:rsidR="00F14C8D" w:rsidRPr="00F14C8D" w:rsidRDefault="00F14C8D" w:rsidP="00F14C8D">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14C8D" w:rsidRPr="00F14C8D" w14:paraId="75624BDE" w14:textId="77777777" w:rsidTr="001D58BD">
        <w:tc>
          <w:tcPr>
            <w:tcW w:w="9242" w:type="dxa"/>
          </w:tcPr>
          <w:p w14:paraId="637407F6" w14:textId="77777777" w:rsidR="00F14C8D" w:rsidRPr="00F14C8D" w:rsidRDefault="00F14C8D" w:rsidP="00F14C8D">
            <w:pPr>
              <w:rPr>
                <w:rFonts w:asciiTheme="minorHAnsi" w:hAnsiTheme="minorHAnsi" w:cstheme="minorHAnsi"/>
                <w:b/>
                <w:szCs w:val="24"/>
              </w:rPr>
            </w:pPr>
            <w:r w:rsidRPr="00F14C8D">
              <w:rPr>
                <w:rFonts w:asciiTheme="minorHAnsi" w:hAnsiTheme="minorHAnsi" w:cstheme="minorHAnsi"/>
                <w:b/>
                <w:szCs w:val="24"/>
              </w:rPr>
              <w:t>Purpose of Job:</w:t>
            </w:r>
          </w:p>
        </w:tc>
      </w:tr>
      <w:tr w:rsidR="00F14C8D" w:rsidRPr="00F14C8D" w14:paraId="1BF838AA" w14:textId="77777777" w:rsidTr="001D58BD">
        <w:tc>
          <w:tcPr>
            <w:tcW w:w="9242" w:type="dxa"/>
          </w:tcPr>
          <w:p w14:paraId="0AE20576" w14:textId="30B49015"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To support learning and teaching in the Portsmouth Law School by acting as professional supervisor in the student led clinic and by contributing to the delivery of undergraduate and postgraduate practice and experiential modules and courses.  To contribute to the design, delivery and administration of assessment and undertake administrative duties as appropriate. To contribute to the delivery of core and specialist modules in UK Law at both undergraduate and postgraduate levels.</w:t>
            </w:r>
          </w:p>
        </w:tc>
      </w:tr>
    </w:tbl>
    <w:p w14:paraId="1CA29F76" w14:textId="77777777" w:rsidR="00F14C8D" w:rsidRPr="00F14C8D" w:rsidRDefault="00F14C8D" w:rsidP="00F14C8D">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14C8D" w:rsidRPr="00F14C8D" w14:paraId="25D53AB8" w14:textId="77777777" w:rsidTr="001D58BD">
        <w:tc>
          <w:tcPr>
            <w:tcW w:w="9242" w:type="dxa"/>
          </w:tcPr>
          <w:p w14:paraId="25CC3335" w14:textId="77777777" w:rsidR="00F14C8D" w:rsidRPr="00F14C8D" w:rsidRDefault="00F14C8D" w:rsidP="00F14C8D">
            <w:pPr>
              <w:rPr>
                <w:rFonts w:asciiTheme="minorHAnsi" w:hAnsiTheme="minorHAnsi" w:cstheme="minorHAnsi"/>
                <w:b/>
                <w:szCs w:val="24"/>
              </w:rPr>
            </w:pPr>
            <w:r w:rsidRPr="00F14C8D">
              <w:rPr>
                <w:rFonts w:asciiTheme="minorHAnsi" w:hAnsiTheme="minorHAnsi" w:cstheme="minorHAnsi"/>
                <w:b/>
                <w:szCs w:val="24"/>
              </w:rPr>
              <w:t>Key Responsibilities:</w:t>
            </w:r>
          </w:p>
        </w:tc>
      </w:tr>
      <w:tr w:rsidR="00F14C8D" w:rsidRPr="00F14C8D" w14:paraId="5C0397E3" w14:textId="77777777" w:rsidTr="001D58BD">
        <w:tc>
          <w:tcPr>
            <w:tcW w:w="9242" w:type="dxa"/>
          </w:tcPr>
          <w:p w14:paraId="003A5CBF"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To act as professional supervisor in the student led clinic providing feedback and guidance on all aspects of interviewing and advising clients and to maintain practicing certificate and currency of the relevant professional codes including risk assessment and insurance requirements.</w:t>
            </w:r>
          </w:p>
          <w:p w14:paraId="5A04ABD4" w14:textId="77777777" w:rsidR="00F14C8D" w:rsidRPr="00F14C8D" w:rsidRDefault="00F14C8D" w:rsidP="00F14C8D">
            <w:pPr>
              <w:rPr>
                <w:rFonts w:asciiTheme="minorHAnsi" w:hAnsiTheme="minorHAnsi" w:cstheme="minorHAnsi"/>
                <w:szCs w:val="24"/>
              </w:rPr>
            </w:pPr>
          </w:p>
          <w:p w14:paraId="0040D6D0"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Contribute to the delivery of core and specialist modules in UK Law at both undergraduate and postgraduate levels.</w:t>
            </w:r>
          </w:p>
          <w:p w14:paraId="527D8F8D" w14:textId="77777777" w:rsidR="00F14C8D" w:rsidRPr="00F14C8D" w:rsidRDefault="00F14C8D" w:rsidP="00F14C8D">
            <w:pPr>
              <w:rPr>
                <w:rFonts w:asciiTheme="minorHAnsi" w:hAnsiTheme="minorHAnsi" w:cstheme="minorHAnsi"/>
                <w:szCs w:val="24"/>
              </w:rPr>
            </w:pPr>
          </w:p>
          <w:p w14:paraId="35F8F196"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Develop maintain and deliver learning support and carry out assessment and assessment artefact administration for taught modules.</w:t>
            </w:r>
          </w:p>
          <w:p w14:paraId="2A58D5CB" w14:textId="77777777" w:rsidR="00F14C8D" w:rsidRPr="00F14C8D" w:rsidRDefault="00F14C8D" w:rsidP="00F14C8D">
            <w:pPr>
              <w:rPr>
                <w:rFonts w:asciiTheme="minorHAnsi" w:hAnsiTheme="minorHAnsi" w:cstheme="minorHAnsi"/>
                <w:szCs w:val="24"/>
              </w:rPr>
            </w:pPr>
          </w:p>
          <w:p w14:paraId="2D0E9F78"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Contribute as a member of the teaching team to the review of modules within the subject area for undergraduate and postgraduate courses.</w:t>
            </w:r>
          </w:p>
          <w:p w14:paraId="25088674" w14:textId="77777777" w:rsidR="00F14C8D" w:rsidRPr="00F14C8D" w:rsidRDefault="00F14C8D" w:rsidP="00F14C8D">
            <w:pPr>
              <w:widowControl/>
              <w:rPr>
                <w:rFonts w:asciiTheme="minorHAnsi" w:hAnsiTheme="minorHAnsi" w:cstheme="minorHAnsi"/>
                <w:szCs w:val="24"/>
              </w:rPr>
            </w:pPr>
          </w:p>
          <w:p w14:paraId="531ACB09" w14:textId="77777777" w:rsidR="00F14C8D" w:rsidRPr="00F14C8D" w:rsidRDefault="00F14C8D" w:rsidP="00F14C8D">
            <w:pPr>
              <w:widowControl/>
              <w:rPr>
                <w:rFonts w:asciiTheme="minorHAnsi" w:hAnsiTheme="minorHAnsi" w:cstheme="minorHAnsi"/>
                <w:szCs w:val="24"/>
              </w:rPr>
            </w:pPr>
            <w:r w:rsidRPr="00F14C8D">
              <w:rPr>
                <w:rFonts w:asciiTheme="minorHAnsi" w:hAnsiTheme="minorHAnsi" w:cstheme="minorHAnsi"/>
                <w:szCs w:val="24"/>
              </w:rPr>
              <w:t>Ensure that legal knowledge is current through active scholarship, and that the clinics are run in accordance with professional and good pedagogic practice.</w:t>
            </w:r>
          </w:p>
          <w:p w14:paraId="45EBE944" w14:textId="77777777" w:rsidR="00F14C8D" w:rsidRPr="00F14C8D" w:rsidRDefault="00F14C8D" w:rsidP="00F14C8D">
            <w:pPr>
              <w:rPr>
                <w:rFonts w:asciiTheme="minorHAnsi" w:hAnsiTheme="minorHAnsi" w:cstheme="minorHAnsi"/>
                <w:szCs w:val="24"/>
              </w:rPr>
            </w:pPr>
          </w:p>
          <w:p w14:paraId="0660BD1C"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Contribute to continuing development of the curriculum, including proposing new modules and active participation at Portsmouth Law School meetings.</w:t>
            </w:r>
          </w:p>
          <w:p w14:paraId="484381C3" w14:textId="77777777" w:rsidR="00F14C8D" w:rsidRPr="00F14C8D" w:rsidRDefault="00F14C8D" w:rsidP="00F14C8D">
            <w:pPr>
              <w:rPr>
                <w:rFonts w:asciiTheme="minorHAnsi" w:hAnsiTheme="minorHAnsi" w:cstheme="minorHAnsi"/>
                <w:szCs w:val="24"/>
              </w:rPr>
            </w:pPr>
          </w:p>
          <w:p w14:paraId="60D5DE38"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 xml:space="preserve">Supervise undergraduate and postgraduate dissertations, and similar independent </w:t>
            </w:r>
            <w:r w:rsidRPr="00F14C8D">
              <w:rPr>
                <w:rFonts w:asciiTheme="minorHAnsi" w:hAnsiTheme="minorHAnsi" w:cstheme="minorHAnsi"/>
                <w:szCs w:val="24"/>
              </w:rPr>
              <w:lastRenderedPageBreak/>
              <w:t>learning activities.</w:t>
            </w:r>
          </w:p>
          <w:p w14:paraId="07BAF605" w14:textId="77777777" w:rsidR="00F14C8D" w:rsidRPr="00F14C8D" w:rsidRDefault="00F14C8D" w:rsidP="00F14C8D">
            <w:pPr>
              <w:rPr>
                <w:rFonts w:asciiTheme="minorHAnsi" w:hAnsiTheme="minorHAnsi" w:cstheme="minorHAnsi"/>
                <w:szCs w:val="24"/>
              </w:rPr>
            </w:pPr>
          </w:p>
          <w:p w14:paraId="2A7CD1F8"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Undertake academic course-related administrative tasks, including attendance at Examination Boards, as appropriate.</w:t>
            </w:r>
          </w:p>
          <w:p w14:paraId="118FDAC2" w14:textId="77777777" w:rsidR="00F14C8D" w:rsidRPr="00F14C8D" w:rsidRDefault="00F14C8D" w:rsidP="00F14C8D">
            <w:pPr>
              <w:rPr>
                <w:rFonts w:asciiTheme="minorHAnsi" w:hAnsiTheme="minorHAnsi" w:cstheme="minorHAnsi"/>
                <w:szCs w:val="24"/>
              </w:rPr>
            </w:pPr>
          </w:p>
          <w:p w14:paraId="56C7F8C7"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Undertake placement visits to undergraduate students and resolve any problems identified by student or employer’s representative.</w:t>
            </w:r>
          </w:p>
          <w:p w14:paraId="509FBBE4" w14:textId="77777777" w:rsidR="00F14C8D" w:rsidRPr="00F14C8D" w:rsidRDefault="00F14C8D" w:rsidP="00F14C8D">
            <w:pPr>
              <w:rPr>
                <w:rFonts w:asciiTheme="minorHAnsi" w:hAnsiTheme="minorHAnsi" w:cstheme="minorHAnsi"/>
                <w:szCs w:val="24"/>
              </w:rPr>
            </w:pPr>
          </w:p>
          <w:p w14:paraId="1AF7EC40"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Contribute to student recruitment activities.</w:t>
            </w:r>
          </w:p>
          <w:p w14:paraId="342F2599" w14:textId="77777777" w:rsidR="00F14C8D" w:rsidRPr="00F14C8D" w:rsidRDefault="00F14C8D" w:rsidP="00F14C8D">
            <w:pPr>
              <w:rPr>
                <w:rFonts w:asciiTheme="minorHAnsi" w:hAnsiTheme="minorHAnsi" w:cstheme="minorHAnsi"/>
                <w:szCs w:val="24"/>
              </w:rPr>
            </w:pPr>
          </w:p>
          <w:p w14:paraId="0FC229F7"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Ensure teaching material is current through active scholarship.</w:t>
            </w:r>
          </w:p>
          <w:p w14:paraId="26D091DE" w14:textId="77777777" w:rsidR="00F14C8D" w:rsidRPr="00F14C8D" w:rsidRDefault="00F14C8D" w:rsidP="00F14C8D">
            <w:pPr>
              <w:rPr>
                <w:rFonts w:asciiTheme="minorHAnsi" w:hAnsiTheme="minorHAnsi" w:cstheme="minorHAnsi"/>
                <w:szCs w:val="24"/>
              </w:rPr>
            </w:pPr>
          </w:p>
          <w:p w14:paraId="2A78C0C6"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Act as a Personal Tutor to undergraduate and postgraduate students.</w:t>
            </w:r>
          </w:p>
          <w:p w14:paraId="75883E93" w14:textId="77777777" w:rsidR="00F14C8D" w:rsidRPr="00F14C8D" w:rsidRDefault="00F14C8D" w:rsidP="00F14C8D">
            <w:pPr>
              <w:rPr>
                <w:rFonts w:asciiTheme="minorHAnsi" w:hAnsiTheme="minorHAnsi" w:cstheme="minorHAnsi"/>
                <w:szCs w:val="24"/>
              </w:rPr>
            </w:pPr>
          </w:p>
          <w:p w14:paraId="06D574A8"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Take part in relevant aspects of the student support and assessment processes.</w:t>
            </w:r>
          </w:p>
          <w:p w14:paraId="45E91032" w14:textId="77777777" w:rsidR="00F14C8D" w:rsidRPr="00F14C8D" w:rsidRDefault="00F14C8D" w:rsidP="00F14C8D">
            <w:pPr>
              <w:rPr>
                <w:rFonts w:asciiTheme="minorHAnsi" w:hAnsiTheme="minorHAnsi" w:cstheme="minorHAnsi"/>
                <w:szCs w:val="24"/>
              </w:rPr>
            </w:pPr>
          </w:p>
          <w:p w14:paraId="191F2CBA"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Any other appropriate duties as required by the Head of School.</w:t>
            </w:r>
          </w:p>
        </w:tc>
      </w:tr>
    </w:tbl>
    <w:p w14:paraId="10E6C1C6" w14:textId="77777777" w:rsidR="00F14C8D" w:rsidRPr="00F14C8D" w:rsidRDefault="00F14C8D" w:rsidP="00F14C8D">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14C8D" w:rsidRPr="00F14C8D" w14:paraId="66115EC2" w14:textId="77777777" w:rsidTr="001D58BD">
        <w:tc>
          <w:tcPr>
            <w:tcW w:w="9242" w:type="dxa"/>
          </w:tcPr>
          <w:p w14:paraId="7FA48864" w14:textId="77777777" w:rsidR="00F14C8D" w:rsidRPr="00F14C8D" w:rsidRDefault="00F14C8D" w:rsidP="00F14C8D">
            <w:pPr>
              <w:rPr>
                <w:rFonts w:asciiTheme="minorHAnsi" w:hAnsiTheme="minorHAnsi" w:cstheme="minorHAnsi"/>
                <w:b/>
                <w:szCs w:val="24"/>
              </w:rPr>
            </w:pPr>
            <w:r w:rsidRPr="00F14C8D">
              <w:rPr>
                <w:rFonts w:asciiTheme="minorHAnsi" w:hAnsiTheme="minorHAnsi" w:cstheme="minorHAnsi"/>
                <w:b/>
                <w:szCs w:val="24"/>
              </w:rPr>
              <w:t>Working Relationships (key individuals the job holder would be working with):</w:t>
            </w:r>
          </w:p>
        </w:tc>
      </w:tr>
      <w:tr w:rsidR="00F14C8D" w:rsidRPr="00F14C8D" w14:paraId="443975DA" w14:textId="77777777" w:rsidTr="001D58BD">
        <w:tc>
          <w:tcPr>
            <w:tcW w:w="9242" w:type="dxa"/>
          </w:tcPr>
          <w:p w14:paraId="436D3130"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Head of Portsmouth Law School</w:t>
            </w:r>
          </w:p>
          <w:p w14:paraId="4F04C9D1"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Associate Head</w:t>
            </w:r>
          </w:p>
          <w:p w14:paraId="05BF266E"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Course Leaders</w:t>
            </w:r>
          </w:p>
          <w:p w14:paraId="1131F2BA"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Course and Module Teams</w:t>
            </w:r>
          </w:p>
        </w:tc>
      </w:tr>
    </w:tbl>
    <w:p w14:paraId="6B6B1372" w14:textId="77777777" w:rsidR="00F14C8D" w:rsidRPr="00F14C8D" w:rsidRDefault="00F14C8D" w:rsidP="00F14C8D">
      <w:pPr>
        <w:rPr>
          <w:rFonts w:asciiTheme="minorHAnsi" w:hAnsiTheme="minorHAnsi" w:cstheme="minorHAnsi"/>
          <w:szCs w:val="24"/>
        </w:rPr>
      </w:pPr>
    </w:p>
    <w:p w14:paraId="05D5E1CC"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br w:type="page"/>
      </w:r>
    </w:p>
    <w:p w14:paraId="7943F971" w14:textId="77777777" w:rsidR="00F14C8D" w:rsidRPr="00F14C8D" w:rsidRDefault="00F14C8D" w:rsidP="00F14C8D">
      <w:pPr>
        <w:widowControl/>
        <w:numPr>
          <w:ilvl w:val="0"/>
          <w:numId w:val="1"/>
        </w:numPr>
        <w:spacing w:after="200"/>
        <w:contextualSpacing/>
        <w:rPr>
          <w:rFonts w:asciiTheme="minorHAnsi" w:eastAsia="Calibri" w:hAnsiTheme="minorHAnsi" w:cstheme="minorHAnsi"/>
          <w:b/>
          <w:snapToGrid/>
          <w:szCs w:val="24"/>
          <w:lang w:val="en-GB"/>
        </w:rPr>
      </w:pPr>
      <w:r w:rsidRPr="00F14C8D">
        <w:rPr>
          <w:rFonts w:asciiTheme="minorHAnsi" w:eastAsia="Calibri" w:hAnsiTheme="minorHAnsi" w:cstheme="minorHAnsi"/>
          <w:b/>
          <w:snapToGrid/>
          <w:szCs w:val="24"/>
          <w:lang w:val="en-GB"/>
        </w:rPr>
        <w:lastRenderedPageBreak/>
        <w:t xml:space="preserve">PERSON SPECIFICATION – TEACHING FELLOW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5907"/>
        <w:gridCol w:w="987"/>
        <w:gridCol w:w="1318"/>
      </w:tblGrid>
      <w:tr w:rsidR="00F14C8D" w:rsidRPr="00F14C8D" w14:paraId="6A709F5C" w14:textId="77777777" w:rsidTr="001D58BD">
        <w:tc>
          <w:tcPr>
            <w:tcW w:w="817" w:type="dxa"/>
          </w:tcPr>
          <w:p w14:paraId="3FC555F1" w14:textId="77777777" w:rsidR="00F14C8D" w:rsidRPr="00F14C8D" w:rsidRDefault="00F14C8D" w:rsidP="00F14C8D">
            <w:pPr>
              <w:rPr>
                <w:rFonts w:asciiTheme="minorHAnsi" w:hAnsiTheme="minorHAnsi" w:cstheme="minorHAnsi"/>
                <w:b/>
                <w:szCs w:val="24"/>
              </w:rPr>
            </w:pPr>
            <w:r w:rsidRPr="00F14C8D">
              <w:rPr>
                <w:rFonts w:asciiTheme="minorHAnsi" w:hAnsiTheme="minorHAnsi" w:cstheme="minorHAnsi"/>
                <w:b/>
                <w:szCs w:val="24"/>
              </w:rPr>
              <w:t>No</w:t>
            </w:r>
          </w:p>
        </w:tc>
        <w:tc>
          <w:tcPr>
            <w:tcW w:w="6095" w:type="dxa"/>
          </w:tcPr>
          <w:p w14:paraId="107EDBFD" w14:textId="77777777" w:rsidR="00F14C8D" w:rsidRPr="00F14C8D" w:rsidRDefault="00F14C8D" w:rsidP="00F14C8D">
            <w:pPr>
              <w:rPr>
                <w:rFonts w:asciiTheme="minorHAnsi" w:hAnsiTheme="minorHAnsi" w:cstheme="minorHAnsi"/>
                <w:b/>
                <w:szCs w:val="24"/>
              </w:rPr>
            </w:pPr>
            <w:r w:rsidRPr="00F14C8D">
              <w:rPr>
                <w:rFonts w:asciiTheme="minorHAnsi" w:hAnsiTheme="minorHAnsi" w:cstheme="minorHAnsi"/>
                <w:b/>
                <w:szCs w:val="24"/>
              </w:rPr>
              <w:t>Attributes</w:t>
            </w:r>
          </w:p>
        </w:tc>
        <w:tc>
          <w:tcPr>
            <w:tcW w:w="993" w:type="dxa"/>
          </w:tcPr>
          <w:p w14:paraId="6DCA3FCA" w14:textId="77777777" w:rsidR="00F14C8D" w:rsidRPr="00F14C8D" w:rsidRDefault="00F14C8D" w:rsidP="00F14C8D">
            <w:pPr>
              <w:rPr>
                <w:rFonts w:asciiTheme="minorHAnsi" w:hAnsiTheme="minorHAnsi" w:cstheme="minorHAnsi"/>
                <w:b/>
                <w:szCs w:val="24"/>
              </w:rPr>
            </w:pPr>
            <w:r w:rsidRPr="00F14C8D">
              <w:rPr>
                <w:rFonts w:asciiTheme="minorHAnsi" w:hAnsiTheme="minorHAnsi" w:cstheme="minorHAnsi"/>
                <w:b/>
                <w:szCs w:val="24"/>
              </w:rPr>
              <w:t>Rating</w:t>
            </w:r>
          </w:p>
        </w:tc>
        <w:tc>
          <w:tcPr>
            <w:tcW w:w="1337" w:type="dxa"/>
          </w:tcPr>
          <w:p w14:paraId="02FE2225" w14:textId="77777777" w:rsidR="00F14C8D" w:rsidRPr="00F14C8D" w:rsidRDefault="00F14C8D" w:rsidP="00F14C8D">
            <w:pPr>
              <w:rPr>
                <w:rFonts w:asciiTheme="minorHAnsi" w:hAnsiTheme="minorHAnsi" w:cstheme="minorHAnsi"/>
                <w:b/>
                <w:szCs w:val="24"/>
              </w:rPr>
            </w:pPr>
            <w:r w:rsidRPr="00F14C8D">
              <w:rPr>
                <w:rFonts w:asciiTheme="minorHAnsi" w:hAnsiTheme="minorHAnsi" w:cstheme="minorHAnsi"/>
                <w:b/>
                <w:szCs w:val="24"/>
              </w:rPr>
              <w:t>Source</w:t>
            </w:r>
          </w:p>
        </w:tc>
      </w:tr>
      <w:tr w:rsidR="00F14C8D" w:rsidRPr="00F14C8D" w14:paraId="560B968C" w14:textId="77777777" w:rsidTr="001D58BD">
        <w:tc>
          <w:tcPr>
            <w:tcW w:w="817" w:type="dxa"/>
          </w:tcPr>
          <w:p w14:paraId="7D9E75EB" w14:textId="77777777" w:rsidR="00F14C8D" w:rsidRPr="00F14C8D" w:rsidRDefault="00F14C8D" w:rsidP="00F14C8D">
            <w:pPr>
              <w:rPr>
                <w:rFonts w:asciiTheme="minorHAnsi" w:hAnsiTheme="minorHAnsi" w:cstheme="minorHAnsi"/>
                <w:b/>
                <w:szCs w:val="24"/>
              </w:rPr>
            </w:pPr>
            <w:r w:rsidRPr="00F14C8D">
              <w:rPr>
                <w:rFonts w:asciiTheme="minorHAnsi" w:hAnsiTheme="minorHAnsi" w:cstheme="minorHAnsi"/>
                <w:b/>
                <w:szCs w:val="24"/>
              </w:rPr>
              <w:t>1.</w:t>
            </w:r>
          </w:p>
        </w:tc>
        <w:tc>
          <w:tcPr>
            <w:tcW w:w="6095" w:type="dxa"/>
          </w:tcPr>
          <w:p w14:paraId="431EC5FC" w14:textId="77777777" w:rsidR="00F14C8D" w:rsidRPr="00F14C8D" w:rsidRDefault="00F14C8D" w:rsidP="00F14C8D">
            <w:pPr>
              <w:rPr>
                <w:rFonts w:asciiTheme="minorHAnsi" w:hAnsiTheme="minorHAnsi" w:cstheme="minorHAnsi"/>
                <w:b/>
                <w:szCs w:val="24"/>
              </w:rPr>
            </w:pPr>
            <w:r w:rsidRPr="00F14C8D">
              <w:rPr>
                <w:rFonts w:asciiTheme="minorHAnsi" w:hAnsiTheme="minorHAnsi" w:cstheme="minorHAnsi"/>
                <w:b/>
                <w:szCs w:val="24"/>
              </w:rPr>
              <w:t>Specific Knowledge &amp; Experience</w:t>
            </w:r>
          </w:p>
        </w:tc>
        <w:tc>
          <w:tcPr>
            <w:tcW w:w="993" w:type="dxa"/>
          </w:tcPr>
          <w:p w14:paraId="0E9E3A14" w14:textId="77777777" w:rsidR="00F14C8D" w:rsidRPr="00F14C8D" w:rsidRDefault="00F14C8D" w:rsidP="00F14C8D">
            <w:pPr>
              <w:rPr>
                <w:rFonts w:asciiTheme="minorHAnsi" w:hAnsiTheme="minorHAnsi" w:cstheme="minorHAnsi"/>
                <w:szCs w:val="24"/>
              </w:rPr>
            </w:pPr>
          </w:p>
        </w:tc>
        <w:tc>
          <w:tcPr>
            <w:tcW w:w="1337" w:type="dxa"/>
          </w:tcPr>
          <w:p w14:paraId="6726C976" w14:textId="77777777" w:rsidR="00F14C8D" w:rsidRPr="00F14C8D" w:rsidRDefault="00F14C8D" w:rsidP="00F14C8D">
            <w:pPr>
              <w:rPr>
                <w:rFonts w:asciiTheme="minorHAnsi" w:hAnsiTheme="minorHAnsi" w:cstheme="minorHAnsi"/>
                <w:szCs w:val="24"/>
              </w:rPr>
            </w:pPr>
          </w:p>
        </w:tc>
      </w:tr>
      <w:tr w:rsidR="00F14C8D" w:rsidRPr="00F14C8D" w14:paraId="2747E888" w14:textId="77777777" w:rsidTr="001D58BD">
        <w:tc>
          <w:tcPr>
            <w:tcW w:w="817" w:type="dxa"/>
          </w:tcPr>
          <w:p w14:paraId="159B5B2B" w14:textId="77777777" w:rsidR="00F14C8D" w:rsidRPr="00F14C8D" w:rsidRDefault="00F14C8D" w:rsidP="00F14C8D">
            <w:pPr>
              <w:rPr>
                <w:rFonts w:asciiTheme="minorHAnsi" w:hAnsiTheme="minorHAnsi" w:cstheme="minorHAnsi"/>
                <w:szCs w:val="24"/>
              </w:rPr>
            </w:pPr>
          </w:p>
        </w:tc>
        <w:tc>
          <w:tcPr>
            <w:tcW w:w="6095" w:type="dxa"/>
          </w:tcPr>
          <w:p w14:paraId="04054017"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Subject expertise in UK Law.</w:t>
            </w:r>
          </w:p>
        </w:tc>
        <w:tc>
          <w:tcPr>
            <w:tcW w:w="993" w:type="dxa"/>
          </w:tcPr>
          <w:p w14:paraId="58786010"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E</w:t>
            </w:r>
          </w:p>
        </w:tc>
        <w:tc>
          <w:tcPr>
            <w:tcW w:w="1337" w:type="dxa"/>
          </w:tcPr>
          <w:p w14:paraId="1D0A1803"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AF, S</w:t>
            </w:r>
          </w:p>
        </w:tc>
      </w:tr>
      <w:tr w:rsidR="00F14C8D" w:rsidRPr="00F14C8D" w14:paraId="37063FCD" w14:textId="77777777" w:rsidTr="001D58BD">
        <w:tc>
          <w:tcPr>
            <w:tcW w:w="817" w:type="dxa"/>
          </w:tcPr>
          <w:p w14:paraId="0CB08127" w14:textId="77777777" w:rsidR="00F14C8D" w:rsidRPr="00F14C8D" w:rsidRDefault="00F14C8D" w:rsidP="00F14C8D">
            <w:pPr>
              <w:rPr>
                <w:rFonts w:asciiTheme="minorHAnsi" w:hAnsiTheme="minorHAnsi" w:cstheme="minorHAnsi"/>
                <w:szCs w:val="24"/>
              </w:rPr>
            </w:pPr>
          </w:p>
        </w:tc>
        <w:tc>
          <w:tcPr>
            <w:tcW w:w="6095" w:type="dxa"/>
          </w:tcPr>
          <w:p w14:paraId="6A575D2D"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Practical expertise in either litigation or conveyancing</w:t>
            </w:r>
            <w:r w:rsidRPr="00F14C8D">
              <w:rPr>
                <w:rFonts w:asciiTheme="minorHAnsi" w:hAnsiTheme="minorHAnsi" w:cstheme="minorHAnsi"/>
                <w:color w:val="000000" w:themeColor="text1"/>
                <w:szCs w:val="24"/>
              </w:rPr>
              <w:t>.</w:t>
            </w:r>
          </w:p>
        </w:tc>
        <w:tc>
          <w:tcPr>
            <w:tcW w:w="993" w:type="dxa"/>
          </w:tcPr>
          <w:p w14:paraId="349E8767"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E</w:t>
            </w:r>
          </w:p>
        </w:tc>
        <w:tc>
          <w:tcPr>
            <w:tcW w:w="1337" w:type="dxa"/>
          </w:tcPr>
          <w:p w14:paraId="40BD3E27"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AF, S</w:t>
            </w:r>
          </w:p>
        </w:tc>
      </w:tr>
      <w:tr w:rsidR="00F14C8D" w:rsidRPr="00F14C8D" w14:paraId="5C267520" w14:textId="77777777" w:rsidTr="001D58BD">
        <w:tc>
          <w:tcPr>
            <w:tcW w:w="817" w:type="dxa"/>
          </w:tcPr>
          <w:p w14:paraId="05CA68F4" w14:textId="77777777" w:rsidR="00F14C8D" w:rsidRPr="00F14C8D" w:rsidRDefault="00F14C8D" w:rsidP="00F14C8D">
            <w:pPr>
              <w:rPr>
                <w:rFonts w:asciiTheme="minorHAnsi" w:hAnsiTheme="minorHAnsi" w:cstheme="minorHAnsi"/>
                <w:color w:val="000000" w:themeColor="text1"/>
                <w:szCs w:val="24"/>
              </w:rPr>
            </w:pPr>
          </w:p>
        </w:tc>
        <w:tc>
          <w:tcPr>
            <w:tcW w:w="6095" w:type="dxa"/>
          </w:tcPr>
          <w:p w14:paraId="41290513" w14:textId="77777777" w:rsidR="00F14C8D" w:rsidRPr="00F14C8D" w:rsidRDefault="00F14C8D" w:rsidP="00F14C8D">
            <w:pPr>
              <w:rPr>
                <w:rFonts w:asciiTheme="minorHAnsi" w:hAnsiTheme="minorHAnsi" w:cstheme="minorHAnsi"/>
                <w:color w:val="000000" w:themeColor="text1"/>
                <w:szCs w:val="24"/>
              </w:rPr>
            </w:pPr>
            <w:r w:rsidRPr="00F14C8D">
              <w:rPr>
                <w:rFonts w:asciiTheme="minorHAnsi" w:hAnsiTheme="minorHAnsi" w:cstheme="minorHAnsi"/>
                <w:color w:val="000000" w:themeColor="text1"/>
                <w:szCs w:val="24"/>
              </w:rPr>
              <w:t>Current or recent experience of teaching and assessment in FE or HE in the areas of UK Law.</w:t>
            </w:r>
          </w:p>
        </w:tc>
        <w:tc>
          <w:tcPr>
            <w:tcW w:w="993" w:type="dxa"/>
          </w:tcPr>
          <w:p w14:paraId="5DB478BA" w14:textId="77777777" w:rsidR="00F14C8D" w:rsidRPr="00F14C8D" w:rsidRDefault="00F14C8D" w:rsidP="00F14C8D">
            <w:pPr>
              <w:rPr>
                <w:rFonts w:asciiTheme="minorHAnsi" w:hAnsiTheme="minorHAnsi" w:cstheme="minorHAnsi"/>
                <w:color w:val="000000" w:themeColor="text1"/>
                <w:szCs w:val="24"/>
              </w:rPr>
            </w:pPr>
            <w:r w:rsidRPr="00F14C8D">
              <w:rPr>
                <w:rFonts w:asciiTheme="minorHAnsi" w:hAnsiTheme="minorHAnsi" w:cstheme="minorHAnsi"/>
                <w:color w:val="000000" w:themeColor="text1"/>
                <w:szCs w:val="24"/>
              </w:rPr>
              <w:t>E</w:t>
            </w:r>
          </w:p>
        </w:tc>
        <w:tc>
          <w:tcPr>
            <w:tcW w:w="1337" w:type="dxa"/>
          </w:tcPr>
          <w:p w14:paraId="6F8854B4" w14:textId="77777777" w:rsidR="00F14C8D" w:rsidRPr="00F14C8D" w:rsidRDefault="00F14C8D" w:rsidP="00F14C8D">
            <w:pPr>
              <w:rPr>
                <w:rFonts w:asciiTheme="minorHAnsi" w:hAnsiTheme="minorHAnsi" w:cstheme="minorHAnsi"/>
                <w:color w:val="000000" w:themeColor="text1"/>
                <w:szCs w:val="24"/>
              </w:rPr>
            </w:pPr>
            <w:r w:rsidRPr="00F14C8D">
              <w:rPr>
                <w:rFonts w:asciiTheme="minorHAnsi" w:hAnsiTheme="minorHAnsi" w:cstheme="minorHAnsi"/>
                <w:color w:val="000000" w:themeColor="text1"/>
                <w:szCs w:val="24"/>
              </w:rPr>
              <w:t>AF, S</w:t>
            </w:r>
          </w:p>
        </w:tc>
      </w:tr>
      <w:tr w:rsidR="00F14C8D" w:rsidRPr="00F14C8D" w14:paraId="7EA80108" w14:textId="77777777" w:rsidTr="001D58BD">
        <w:tc>
          <w:tcPr>
            <w:tcW w:w="817" w:type="dxa"/>
          </w:tcPr>
          <w:p w14:paraId="4A6830A7" w14:textId="77777777" w:rsidR="00F14C8D" w:rsidRPr="00F14C8D" w:rsidRDefault="00F14C8D" w:rsidP="00F14C8D">
            <w:pPr>
              <w:rPr>
                <w:rFonts w:asciiTheme="minorHAnsi" w:hAnsiTheme="minorHAnsi" w:cstheme="minorHAnsi"/>
                <w:color w:val="000000" w:themeColor="text1"/>
                <w:szCs w:val="24"/>
              </w:rPr>
            </w:pPr>
          </w:p>
        </w:tc>
        <w:tc>
          <w:tcPr>
            <w:tcW w:w="6095" w:type="dxa"/>
          </w:tcPr>
          <w:p w14:paraId="1A1F6351" w14:textId="77777777" w:rsidR="00F14C8D" w:rsidRPr="00F14C8D" w:rsidRDefault="00F14C8D" w:rsidP="00F14C8D">
            <w:pPr>
              <w:rPr>
                <w:rFonts w:asciiTheme="minorHAnsi" w:hAnsiTheme="minorHAnsi" w:cstheme="minorHAnsi"/>
                <w:color w:val="000000" w:themeColor="text1"/>
                <w:szCs w:val="24"/>
              </w:rPr>
            </w:pPr>
            <w:r w:rsidRPr="00F14C8D">
              <w:rPr>
                <w:rFonts w:asciiTheme="minorHAnsi" w:hAnsiTheme="minorHAnsi" w:cstheme="minorHAnsi"/>
                <w:color w:val="000000" w:themeColor="text1"/>
                <w:szCs w:val="24"/>
              </w:rPr>
              <w:t>Understanding of the use of e-Learning or a willingness to undertake training</w:t>
            </w:r>
          </w:p>
        </w:tc>
        <w:tc>
          <w:tcPr>
            <w:tcW w:w="993" w:type="dxa"/>
          </w:tcPr>
          <w:p w14:paraId="4131DC70" w14:textId="77777777" w:rsidR="00F14C8D" w:rsidRPr="00F14C8D" w:rsidRDefault="00F14C8D" w:rsidP="00F14C8D">
            <w:pPr>
              <w:rPr>
                <w:rFonts w:asciiTheme="minorHAnsi" w:hAnsiTheme="minorHAnsi" w:cstheme="minorHAnsi"/>
                <w:color w:val="000000" w:themeColor="text1"/>
                <w:szCs w:val="24"/>
              </w:rPr>
            </w:pPr>
            <w:r w:rsidRPr="00F14C8D">
              <w:rPr>
                <w:rFonts w:asciiTheme="minorHAnsi" w:hAnsiTheme="minorHAnsi" w:cstheme="minorHAnsi"/>
                <w:color w:val="000000" w:themeColor="text1"/>
                <w:szCs w:val="24"/>
              </w:rPr>
              <w:t>D</w:t>
            </w:r>
          </w:p>
        </w:tc>
        <w:tc>
          <w:tcPr>
            <w:tcW w:w="1337" w:type="dxa"/>
          </w:tcPr>
          <w:p w14:paraId="30E28F80" w14:textId="77777777" w:rsidR="00F14C8D" w:rsidRPr="00F14C8D" w:rsidRDefault="00F14C8D" w:rsidP="00F14C8D">
            <w:pPr>
              <w:rPr>
                <w:rFonts w:asciiTheme="minorHAnsi" w:hAnsiTheme="minorHAnsi" w:cstheme="minorHAnsi"/>
                <w:color w:val="000000" w:themeColor="text1"/>
                <w:szCs w:val="24"/>
              </w:rPr>
            </w:pPr>
            <w:r w:rsidRPr="00F14C8D">
              <w:rPr>
                <w:rFonts w:asciiTheme="minorHAnsi" w:hAnsiTheme="minorHAnsi" w:cstheme="minorHAnsi"/>
                <w:color w:val="000000" w:themeColor="text1"/>
                <w:szCs w:val="24"/>
              </w:rPr>
              <w:t>AF, S</w:t>
            </w:r>
          </w:p>
        </w:tc>
      </w:tr>
      <w:tr w:rsidR="00F14C8D" w:rsidRPr="00F14C8D" w14:paraId="6C8A05D7" w14:textId="77777777" w:rsidTr="001D58BD">
        <w:tc>
          <w:tcPr>
            <w:tcW w:w="817" w:type="dxa"/>
          </w:tcPr>
          <w:p w14:paraId="0E3C8074" w14:textId="77777777" w:rsidR="00F14C8D" w:rsidRPr="00F14C8D" w:rsidRDefault="00F14C8D" w:rsidP="00F14C8D">
            <w:pPr>
              <w:rPr>
                <w:rFonts w:asciiTheme="minorHAnsi" w:hAnsiTheme="minorHAnsi" w:cstheme="minorHAnsi"/>
                <w:szCs w:val="24"/>
              </w:rPr>
            </w:pPr>
          </w:p>
        </w:tc>
        <w:tc>
          <w:tcPr>
            <w:tcW w:w="6095" w:type="dxa"/>
          </w:tcPr>
          <w:p w14:paraId="42188F06" w14:textId="77777777" w:rsidR="00F14C8D" w:rsidRPr="00F14C8D" w:rsidDel="00A60352" w:rsidRDefault="00F14C8D" w:rsidP="00F14C8D">
            <w:pPr>
              <w:rPr>
                <w:rFonts w:asciiTheme="minorHAnsi" w:hAnsiTheme="minorHAnsi" w:cstheme="minorHAnsi"/>
                <w:szCs w:val="24"/>
              </w:rPr>
            </w:pPr>
            <w:r w:rsidRPr="00F14C8D">
              <w:rPr>
                <w:rFonts w:asciiTheme="minorHAnsi" w:hAnsiTheme="minorHAnsi" w:cstheme="minorHAnsi"/>
                <w:szCs w:val="24"/>
              </w:rPr>
              <w:t>Knowledge of UK Higher Education System &amp; Quality Agenda.</w:t>
            </w:r>
          </w:p>
        </w:tc>
        <w:tc>
          <w:tcPr>
            <w:tcW w:w="993" w:type="dxa"/>
          </w:tcPr>
          <w:p w14:paraId="4333AB73"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D</w:t>
            </w:r>
          </w:p>
        </w:tc>
        <w:tc>
          <w:tcPr>
            <w:tcW w:w="1337" w:type="dxa"/>
          </w:tcPr>
          <w:p w14:paraId="3045458D"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AF, S</w:t>
            </w:r>
          </w:p>
        </w:tc>
      </w:tr>
      <w:tr w:rsidR="00F14C8D" w:rsidRPr="00F14C8D" w14:paraId="07097EDD" w14:textId="77777777" w:rsidTr="001D58BD">
        <w:tc>
          <w:tcPr>
            <w:tcW w:w="817" w:type="dxa"/>
          </w:tcPr>
          <w:p w14:paraId="060EFE39" w14:textId="77777777" w:rsidR="00F14C8D" w:rsidRPr="00F14C8D" w:rsidRDefault="00F14C8D" w:rsidP="00F14C8D">
            <w:pPr>
              <w:rPr>
                <w:rFonts w:asciiTheme="minorHAnsi" w:hAnsiTheme="minorHAnsi" w:cstheme="minorHAnsi"/>
                <w:b/>
                <w:color w:val="000000" w:themeColor="text1"/>
                <w:szCs w:val="24"/>
              </w:rPr>
            </w:pPr>
            <w:r w:rsidRPr="00F14C8D">
              <w:rPr>
                <w:rFonts w:asciiTheme="minorHAnsi" w:hAnsiTheme="minorHAnsi" w:cstheme="minorHAnsi"/>
                <w:b/>
                <w:color w:val="000000" w:themeColor="text1"/>
                <w:szCs w:val="24"/>
              </w:rPr>
              <w:t>2.</w:t>
            </w:r>
          </w:p>
        </w:tc>
        <w:tc>
          <w:tcPr>
            <w:tcW w:w="6095" w:type="dxa"/>
          </w:tcPr>
          <w:p w14:paraId="083B8097" w14:textId="77777777" w:rsidR="00F14C8D" w:rsidRPr="00F14C8D" w:rsidRDefault="00F14C8D" w:rsidP="00F14C8D">
            <w:pPr>
              <w:rPr>
                <w:rFonts w:asciiTheme="minorHAnsi" w:hAnsiTheme="minorHAnsi" w:cstheme="minorHAnsi"/>
                <w:b/>
                <w:color w:val="000000" w:themeColor="text1"/>
                <w:szCs w:val="24"/>
              </w:rPr>
            </w:pPr>
            <w:r w:rsidRPr="00F14C8D">
              <w:rPr>
                <w:rFonts w:asciiTheme="minorHAnsi" w:hAnsiTheme="minorHAnsi" w:cstheme="minorHAnsi"/>
                <w:b/>
                <w:color w:val="000000" w:themeColor="text1"/>
                <w:szCs w:val="24"/>
              </w:rPr>
              <w:t>Skills &amp; Abilities</w:t>
            </w:r>
          </w:p>
        </w:tc>
        <w:tc>
          <w:tcPr>
            <w:tcW w:w="993" w:type="dxa"/>
          </w:tcPr>
          <w:p w14:paraId="6DC0D6F4" w14:textId="77777777" w:rsidR="00F14C8D" w:rsidRPr="00F14C8D" w:rsidRDefault="00F14C8D" w:rsidP="00F14C8D">
            <w:pPr>
              <w:rPr>
                <w:rFonts w:asciiTheme="minorHAnsi" w:hAnsiTheme="minorHAnsi" w:cstheme="minorHAnsi"/>
                <w:color w:val="000000" w:themeColor="text1"/>
                <w:szCs w:val="24"/>
              </w:rPr>
            </w:pPr>
          </w:p>
        </w:tc>
        <w:tc>
          <w:tcPr>
            <w:tcW w:w="1337" w:type="dxa"/>
          </w:tcPr>
          <w:p w14:paraId="1A032E07" w14:textId="77777777" w:rsidR="00F14C8D" w:rsidRPr="00F14C8D" w:rsidRDefault="00F14C8D" w:rsidP="00F14C8D">
            <w:pPr>
              <w:rPr>
                <w:rFonts w:asciiTheme="minorHAnsi" w:hAnsiTheme="minorHAnsi" w:cstheme="minorHAnsi"/>
                <w:color w:val="000000" w:themeColor="text1"/>
                <w:szCs w:val="24"/>
              </w:rPr>
            </w:pPr>
          </w:p>
        </w:tc>
      </w:tr>
      <w:tr w:rsidR="00F14C8D" w:rsidRPr="00F14C8D" w14:paraId="2F52BA98" w14:textId="77777777" w:rsidTr="001D58BD">
        <w:trPr>
          <w:trHeight w:val="716"/>
        </w:trPr>
        <w:tc>
          <w:tcPr>
            <w:tcW w:w="817" w:type="dxa"/>
          </w:tcPr>
          <w:p w14:paraId="1254A03B" w14:textId="77777777" w:rsidR="00F14C8D" w:rsidRPr="00F14C8D" w:rsidRDefault="00F14C8D" w:rsidP="00F14C8D">
            <w:pPr>
              <w:rPr>
                <w:rFonts w:asciiTheme="minorHAnsi" w:hAnsiTheme="minorHAnsi" w:cstheme="minorHAnsi"/>
                <w:color w:val="000000" w:themeColor="text1"/>
                <w:szCs w:val="24"/>
              </w:rPr>
            </w:pPr>
          </w:p>
        </w:tc>
        <w:tc>
          <w:tcPr>
            <w:tcW w:w="6095" w:type="dxa"/>
          </w:tcPr>
          <w:p w14:paraId="5393B6E6" w14:textId="77777777" w:rsidR="00F14C8D" w:rsidRPr="00F14C8D" w:rsidRDefault="00F14C8D" w:rsidP="00F14C8D">
            <w:pPr>
              <w:rPr>
                <w:rFonts w:asciiTheme="minorHAnsi" w:hAnsiTheme="minorHAnsi" w:cstheme="minorHAnsi"/>
                <w:color w:val="000000" w:themeColor="text1"/>
                <w:szCs w:val="24"/>
              </w:rPr>
            </w:pPr>
            <w:r w:rsidRPr="00F14C8D">
              <w:rPr>
                <w:rFonts w:asciiTheme="minorHAnsi" w:hAnsiTheme="minorHAnsi" w:cstheme="minorHAnsi"/>
                <w:szCs w:val="24"/>
              </w:rPr>
              <w:t>Ability to make supervise students in clinic setting and to make a contribution to the teaching of CILEx modules and courses, and at least one other taught law module.</w:t>
            </w:r>
            <w:r w:rsidRPr="00F14C8D">
              <w:rPr>
                <w:rFonts w:asciiTheme="minorHAnsi" w:hAnsiTheme="minorHAnsi" w:cstheme="minorHAnsi"/>
                <w:snapToGrid/>
                <w:color w:val="000000" w:themeColor="text1"/>
                <w:szCs w:val="24"/>
                <w:lang w:val="en-GB" w:eastAsia="en-GB"/>
              </w:rPr>
              <w:t xml:space="preserve">  </w:t>
            </w:r>
          </w:p>
        </w:tc>
        <w:tc>
          <w:tcPr>
            <w:tcW w:w="993" w:type="dxa"/>
          </w:tcPr>
          <w:p w14:paraId="64DC699F" w14:textId="77777777" w:rsidR="00F14C8D" w:rsidRPr="00F14C8D" w:rsidRDefault="00F14C8D" w:rsidP="00F14C8D">
            <w:pPr>
              <w:rPr>
                <w:rFonts w:asciiTheme="minorHAnsi" w:hAnsiTheme="minorHAnsi" w:cstheme="minorHAnsi"/>
                <w:color w:val="000000" w:themeColor="text1"/>
                <w:szCs w:val="24"/>
              </w:rPr>
            </w:pPr>
            <w:r w:rsidRPr="00F14C8D">
              <w:rPr>
                <w:rFonts w:asciiTheme="minorHAnsi" w:hAnsiTheme="minorHAnsi" w:cstheme="minorHAnsi"/>
                <w:color w:val="000000" w:themeColor="text1"/>
                <w:szCs w:val="24"/>
              </w:rPr>
              <w:t>E</w:t>
            </w:r>
          </w:p>
        </w:tc>
        <w:tc>
          <w:tcPr>
            <w:tcW w:w="1337" w:type="dxa"/>
          </w:tcPr>
          <w:p w14:paraId="76CCF151" w14:textId="77777777" w:rsidR="00F14C8D" w:rsidRPr="00F14C8D" w:rsidRDefault="00F14C8D" w:rsidP="00F14C8D">
            <w:pPr>
              <w:rPr>
                <w:rFonts w:asciiTheme="minorHAnsi" w:hAnsiTheme="minorHAnsi" w:cstheme="minorHAnsi"/>
                <w:color w:val="000000" w:themeColor="text1"/>
                <w:szCs w:val="24"/>
              </w:rPr>
            </w:pPr>
            <w:r w:rsidRPr="00F14C8D">
              <w:rPr>
                <w:rFonts w:asciiTheme="minorHAnsi" w:hAnsiTheme="minorHAnsi" w:cstheme="minorHAnsi"/>
                <w:color w:val="000000" w:themeColor="text1"/>
                <w:szCs w:val="24"/>
              </w:rPr>
              <w:t>AF, S</w:t>
            </w:r>
          </w:p>
        </w:tc>
      </w:tr>
      <w:tr w:rsidR="00F14C8D" w:rsidRPr="00F14C8D" w14:paraId="722E789C" w14:textId="77777777" w:rsidTr="001D58BD">
        <w:tc>
          <w:tcPr>
            <w:tcW w:w="817" w:type="dxa"/>
          </w:tcPr>
          <w:p w14:paraId="13CD30F6" w14:textId="77777777" w:rsidR="00F14C8D" w:rsidRPr="00F14C8D" w:rsidRDefault="00F14C8D" w:rsidP="00F14C8D">
            <w:pPr>
              <w:rPr>
                <w:rFonts w:asciiTheme="minorHAnsi" w:hAnsiTheme="minorHAnsi" w:cstheme="minorHAnsi"/>
                <w:szCs w:val="24"/>
              </w:rPr>
            </w:pPr>
          </w:p>
        </w:tc>
        <w:tc>
          <w:tcPr>
            <w:tcW w:w="6095" w:type="dxa"/>
          </w:tcPr>
          <w:p w14:paraId="41DC1BBE"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Skills in the use of appropriate IT.</w:t>
            </w:r>
          </w:p>
        </w:tc>
        <w:tc>
          <w:tcPr>
            <w:tcW w:w="993" w:type="dxa"/>
          </w:tcPr>
          <w:p w14:paraId="342121B7"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E</w:t>
            </w:r>
          </w:p>
        </w:tc>
        <w:tc>
          <w:tcPr>
            <w:tcW w:w="1337" w:type="dxa"/>
          </w:tcPr>
          <w:p w14:paraId="76172D36" w14:textId="4AD43E66"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AF, S</w:t>
            </w:r>
          </w:p>
        </w:tc>
      </w:tr>
      <w:tr w:rsidR="00F14C8D" w:rsidRPr="00F14C8D" w14:paraId="0FAF5F4E" w14:textId="77777777" w:rsidTr="001D58BD">
        <w:tc>
          <w:tcPr>
            <w:tcW w:w="817" w:type="dxa"/>
          </w:tcPr>
          <w:p w14:paraId="7BD5EC95" w14:textId="77777777" w:rsidR="00F14C8D" w:rsidRPr="00F14C8D" w:rsidRDefault="00F14C8D" w:rsidP="00F14C8D">
            <w:pPr>
              <w:rPr>
                <w:rFonts w:asciiTheme="minorHAnsi" w:hAnsiTheme="minorHAnsi" w:cstheme="minorHAnsi"/>
                <w:szCs w:val="24"/>
              </w:rPr>
            </w:pPr>
          </w:p>
        </w:tc>
        <w:tc>
          <w:tcPr>
            <w:tcW w:w="6095" w:type="dxa"/>
          </w:tcPr>
          <w:p w14:paraId="58E21054"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Ability to communicate with and motivate both undergraduate and postgraduate students.</w:t>
            </w:r>
          </w:p>
        </w:tc>
        <w:tc>
          <w:tcPr>
            <w:tcW w:w="993" w:type="dxa"/>
          </w:tcPr>
          <w:p w14:paraId="73995E9F"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E</w:t>
            </w:r>
          </w:p>
        </w:tc>
        <w:tc>
          <w:tcPr>
            <w:tcW w:w="1337" w:type="dxa"/>
          </w:tcPr>
          <w:p w14:paraId="5DD0007B" w14:textId="41F59A40"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AF, S</w:t>
            </w:r>
          </w:p>
        </w:tc>
      </w:tr>
      <w:tr w:rsidR="00F14C8D" w:rsidRPr="00F14C8D" w14:paraId="6667F49E" w14:textId="77777777" w:rsidTr="001D58BD">
        <w:tc>
          <w:tcPr>
            <w:tcW w:w="817" w:type="dxa"/>
          </w:tcPr>
          <w:p w14:paraId="55E7E709" w14:textId="77777777" w:rsidR="00F14C8D" w:rsidRPr="00F14C8D" w:rsidRDefault="00F14C8D" w:rsidP="00F14C8D">
            <w:pPr>
              <w:rPr>
                <w:rFonts w:asciiTheme="minorHAnsi" w:hAnsiTheme="minorHAnsi" w:cstheme="minorHAnsi"/>
                <w:szCs w:val="24"/>
              </w:rPr>
            </w:pPr>
          </w:p>
        </w:tc>
        <w:tc>
          <w:tcPr>
            <w:tcW w:w="6095" w:type="dxa"/>
          </w:tcPr>
          <w:p w14:paraId="3C972AD9"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Excellent presentation skills.</w:t>
            </w:r>
          </w:p>
        </w:tc>
        <w:tc>
          <w:tcPr>
            <w:tcW w:w="993" w:type="dxa"/>
          </w:tcPr>
          <w:p w14:paraId="0E5393DD"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E</w:t>
            </w:r>
          </w:p>
        </w:tc>
        <w:tc>
          <w:tcPr>
            <w:tcW w:w="1337" w:type="dxa"/>
          </w:tcPr>
          <w:p w14:paraId="375C2E46" w14:textId="100B3333"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AF, S</w:t>
            </w:r>
          </w:p>
        </w:tc>
      </w:tr>
      <w:tr w:rsidR="00F14C8D" w:rsidRPr="00F14C8D" w14:paraId="13E8EDAB" w14:textId="77777777" w:rsidTr="001D58BD">
        <w:tc>
          <w:tcPr>
            <w:tcW w:w="817" w:type="dxa"/>
          </w:tcPr>
          <w:p w14:paraId="3D202C49" w14:textId="77777777" w:rsidR="00F14C8D" w:rsidRPr="00F14C8D" w:rsidRDefault="00F14C8D" w:rsidP="00F14C8D">
            <w:pPr>
              <w:rPr>
                <w:rFonts w:asciiTheme="minorHAnsi" w:hAnsiTheme="minorHAnsi" w:cstheme="minorHAnsi"/>
                <w:szCs w:val="24"/>
              </w:rPr>
            </w:pPr>
          </w:p>
        </w:tc>
        <w:tc>
          <w:tcPr>
            <w:tcW w:w="6095" w:type="dxa"/>
          </w:tcPr>
          <w:p w14:paraId="164FD306"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Ability to collaborate with both academic and administrative colleagues regarding teaching and course management activities.</w:t>
            </w:r>
          </w:p>
        </w:tc>
        <w:tc>
          <w:tcPr>
            <w:tcW w:w="993" w:type="dxa"/>
          </w:tcPr>
          <w:p w14:paraId="0F5F533E"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E</w:t>
            </w:r>
          </w:p>
        </w:tc>
        <w:tc>
          <w:tcPr>
            <w:tcW w:w="1337" w:type="dxa"/>
          </w:tcPr>
          <w:p w14:paraId="57091EA1"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AF, S</w:t>
            </w:r>
          </w:p>
        </w:tc>
      </w:tr>
      <w:tr w:rsidR="00F14C8D" w:rsidRPr="00F14C8D" w14:paraId="74E3D81D" w14:textId="77777777" w:rsidTr="001D58BD">
        <w:tc>
          <w:tcPr>
            <w:tcW w:w="817" w:type="dxa"/>
          </w:tcPr>
          <w:p w14:paraId="69F2712A" w14:textId="77777777" w:rsidR="00F14C8D" w:rsidRPr="00F14C8D" w:rsidRDefault="00F14C8D" w:rsidP="00F14C8D">
            <w:pPr>
              <w:rPr>
                <w:rFonts w:asciiTheme="minorHAnsi" w:hAnsiTheme="minorHAnsi" w:cstheme="minorHAnsi"/>
                <w:szCs w:val="24"/>
              </w:rPr>
            </w:pPr>
          </w:p>
        </w:tc>
        <w:tc>
          <w:tcPr>
            <w:tcW w:w="6095" w:type="dxa"/>
          </w:tcPr>
          <w:p w14:paraId="14EC535E"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Ability to apply, mark and administer assessments in UK HE environment.</w:t>
            </w:r>
          </w:p>
        </w:tc>
        <w:tc>
          <w:tcPr>
            <w:tcW w:w="993" w:type="dxa"/>
          </w:tcPr>
          <w:p w14:paraId="49470155"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E</w:t>
            </w:r>
          </w:p>
        </w:tc>
        <w:tc>
          <w:tcPr>
            <w:tcW w:w="1337" w:type="dxa"/>
          </w:tcPr>
          <w:p w14:paraId="440AFEF5"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AF, S</w:t>
            </w:r>
          </w:p>
        </w:tc>
      </w:tr>
      <w:tr w:rsidR="00F14C8D" w:rsidRPr="00F14C8D" w14:paraId="16F73C97" w14:textId="77777777" w:rsidTr="001D58BD">
        <w:tc>
          <w:tcPr>
            <w:tcW w:w="817" w:type="dxa"/>
          </w:tcPr>
          <w:p w14:paraId="63E6CBF1" w14:textId="77777777" w:rsidR="00F14C8D" w:rsidRPr="00F14C8D" w:rsidRDefault="00F14C8D" w:rsidP="00F14C8D">
            <w:pPr>
              <w:rPr>
                <w:rFonts w:asciiTheme="minorHAnsi" w:hAnsiTheme="minorHAnsi" w:cstheme="minorHAnsi"/>
                <w:b/>
                <w:szCs w:val="24"/>
              </w:rPr>
            </w:pPr>
            <w:r w:rsidRPr="00F14C8D">
              <w:rPr>
                <w:rFonts w:asciiTheme="minorHAnsi" w:hAnsiTheme="minorHAnsi" w:cstheme="minorHAnsi"/>
                <w:b/>
                <w:szCs w:val="24"/>
              </w:rPr>
              <w:t xml:space="preserve">3. </w:t>
            </w:r>
          </w:p>
        </w:tc>
        <w:tc>
          <w:tcPr>
            <w:tcW w:w="6095" w:type="dxa"/>
          </w:tcPr>
          <w:p w14:paraId="282ABCB0" w14:textId="77777777" w:rsidR="00F14C8D" w:rsidRPr="00F14C8D" w:rsidRDefault="00F14C8D" w:rsidP="00F14C8D">
            <w:pPr>
              <w:rPr>
                <w:rFonts w:asciiTheme="minorHAnsi" w:hAnsiTheme="minorHAnsi" w:cstheme="minorHAnsi"/>
                <w:b/>
                <w:szCs w:val="24"/>
              </w:rPr>
            </w:pPr>
            <w:r w:rsidRPr="00F14C8D">
              <w:rPr>
                <w:rFonts w:asciiTheme="minorHAnsi" w:hAnsiTheme="minorHAnsi" w:cstheme="minorHAnsi"/>
                <w:b/>
                <w:szCs w:val="24"/>
              </w:rPr>
              <w:t>Education &amp;/or Training</w:t>
            </w:r>
          </w:p>
        </w:tc>
        <w:tc>
          <w:tcPr>
            <w:tcW w:w="993" w:type="dxa"/>
          </w:tcPr>
          <w:p w14:paraId="0A956124" w14:textId="77777777" w:rsidR="00F14C8D" w:rsidRPr="00F14C8D" w:rsidRDefault="00F14C8D" w:rsidP="00F14C8D">
            <w:pPr>
              <w:rPr>
                <w:rFonts w:asciiTheme="minorHAnsi" w:hAnsiTheme="minorHAnsi" w:cstheme="minorHAnsi"/>
                <w:szCs w:val="24"/>
              </w:rPr>
            </w:pPr>
          </w:p>
        </w:tc>
        <w:tc>
          <w:tcPr>
            <w:tcW w:w="1337" w:type="dxa"/>
          </w:tcPr>
          <w:p w14:paraId="1FBC5435" w14:textId="77777777" w:rsidR="00F14C8D" w:rsidRPr="00F14C8D" w:rsidRDefault="00F14C8D" w:rsidP="00F14C8D">
            <w:pPr>
              <w:rPr>
                <w:rFonts w:asciiTheme="minorHAnsi" w:hAnsiTheme="minorHAnsi" w:cstheme="minorHAnsi"/>
                <w:szCs w:val="24"/>
              </w:rPr>
            </w:pPr>
          </w:p>
        </w:tc>
      </w:tr>
      <w:tr w:rsidR="00F14C8D" w:rsidRPr="00F14C8D" w14:paraId="3E0B4055" w14:textId="77777777" w:rsidTr="001D58BD">
        <w:tc>
          <w:tcPr>
            <w:tcW w:w="817" w:type="dxa"/>
          </w:tcPr>
          <w:p w14:paraId="25DC1D56" w14:textId="77777777" w:rsidR="00F14C8D" w:rsidRPr="00F14C8D" w:rsidRDefault="00F14C8D" w:rsidP="00F14C8D">
            <w:pPr>
              <w:rPr>
                <w:rFonts w:asciiTheme="minorHAnsi" w:hAnsiTheme="minorHAnsi" w:cstheme="minorHAnsi"/>
                <w:szCs w:val="24"/>
              </w:rPr>
            </w:pPr>
          </w:p>
        </w:tc>
        <w:tc>
          <w:tcPr>
            <w:tcW w:w="6095" w:type="dxa"/>
          </w:tcPr>
          <w:p w14:paraId="085E33BA"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A good first degree in UK Law or equivalent of a UK Law degree.</w:t>
            </w:r>
          </w:p>
        </w:tc>
        <w:tc>
          <w:tcPr>
            <w:tcW w:w="993" w:type="dxa"/>
          </w:tcPr>
          <w:p w14:paraId="20F324FD"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E</w:t>
            </w:r>
          </w:p>
        </w:tc>
        <w:tc>
          <w:tcPr>
            <w:tcW w:w="1337" w:type="dxa"/>
          </w:tcPr>
          <w:p w14:paraId="2ADEBD27"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AF</w:t>
            </w:r>
          </w:p>
        </w:tc>
      </w:tr>
      <w:tr w:rsidR="00F14C8D" w:rsidRPr="00F14C8D" w14:paraId="53DBA33D" w14:textId="77777777" w:rsidTr="001D58BD">
        <w:tc>
          <w:tcPr>
            <w:tcW w:w="817" w:type="dxa"/>
          </w:tcPr>
          <w:p w14:paraId="50AFDB70" w14:textId="77777777" w:rsidR="00F14C8D" w:rsidRPr="00F14C8D" w:rsidRDefault="00F14C8D" w:rsidP="00F14C8D">
            <w:pPr>
              <w:rPr>
                <w:rFonts w:asciiTheme="minorHAnsi" w:hAnsiTheme="minorHAnsi" w:cstheme="minorHAnsi"/>
                <w:szCs w:val="24"/>
              </w:rPr>
            </w:pPr>
          </w:p>
        </w:tc>
        <w:tc>
          <w:tcPr>
            <w:tcW w:w="6095" w:type="dxa"/>
          </w:tcPr>
          <w:p w14:paraId="05823A5F"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A relevant professional or postgraduate qualification.</w:t>
            </w:r>
          </w:p>
        </w:tc>
        <w:tc>
          <w:tcPr>
            <w:tcW w:w="993" w:type="dxa"/>
          </w:tcPr>
          <w:p w14:paraId="70060A74"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E</w:t>
            </w:r>
          </w:p>
        </w:tc>
        <w:tc>
          <w:tcPr>
            <w:tcW w:w="1337" w:type="dxa"/>
          </w:tcPr>
          <w:p w14:paraId="32CBE9F8"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AF</w:t>
            </w:r>
          </w:p>
        </w:tc>
      </w:tr>
      <w:tr w:rsidR="00F14C8D" w:rsidRPr="00F14C8D" w14:paraId="52DD0160" w14:textId="77777777" w:rsidTr="001D5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shd w:val="clear" w:color="auto" w:fill="auto"/>
          </w:tcPr>
          <w:p w14:paraId="2C123454" w14:textId="77777777" w:rsidR="00F14C8D" w:rsidRPr="00F14C8D" w:rsidRDefault="00F14C8D" w:rsidP="00F14C8D">
            <w:pPr>
              <w:rPr>
                <w:rFonts w:asciiTheme="minorHAnsi" w:hAnsiTheme="minorHAnsi" w:cstheme="minorHAnsi"/>
                <w:szCs w:val="24"/>
              </w:rPr>
            </w:pPr>
          </w:p>
        </w:tc>
        <w:tc>
          <w:tcPr>
            <w:tcW w:w="6095" w:type="dxa"/>
            <w:shd w:val="clear" w:color="auto" w:fill="auto"/>
          </w:tcPr>
          <w:p w14:paraId="516E33D6"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 xml:space="preserve">Current practicing certificate and three years continuous post-qualification experience as a qualified solicitor </w:t>
            </w:r>
          </w:p>
        </w:tc>
        <w:tc>
          <w:tcPr>
            <w:tcW w:w="993" w:type="dxa"/>
            <w:shd w:val="clear" w:color="auto" w:fill="auto"/>
            <w:vAlign w:val="center"/>
          </w:tcPr>
          <w:p w14:paraId="0BC770DD"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E</w:t>
            </w:r>
          </w:p>
        </w:tc>
        <w:tc>
          <w:tcPr>
            <w:tcW w:w="1337" w:type="dxa"/>
            <w:shd w:val="clear" w:color="auto" w:fill="auto"/>
            <w:vAlign w:val="center"/>
          </w:tcPr>
          <w:p w14:paraId="7D4172C6"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AF</w:t>
            </w:r>
          </w:p>
        </w:tc>
      </w:tr>
      <w:tr w:rsidR="00F14C8D" w:rsidRPr="00F14C8D" w14:paraId="54049401" w14:textId="77777777" w:rsidTr="001D58BD">
        <w:tc>
          <w:tcPr>
            <w:tcW w:w="817" w:type="dxa"/>
          </w:tcPr>
          <w:p w14:paraId="038AAC00" w14:textId="77777777" w:rsidR="00F14C8D" w:rsidRPr="00F14C8D" w:rsidRDefault="00F14C8D" w:rsidP="00F14C8D">
            <w:pPr>
              <w:rPr>
                <w:rFonts w:asciiTheme="minorHAnsi" w:hAnsiTheme="minorHAnsi" w:cstheme="minorHAnsi"/>
                <w:szCs w:val="24"/>
              </w:rPr>
            </w:pPr>
          </w:p>
        </w:tc>
        <w:tc>
          <w:tcPr>
            <w:tcW w:w="6095" w:type="dxa"/>
          </w:tcPr>
          <w:p w14:paraId="79F53398"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HE/FE teaching qualification.</w:t>
            </w:r>
          </w:p>
        </w:tc>
        <w:tc>
          <w:tcPr>
            <w:tcW w:w="993" w:type="dxa"/>
          </w:tcPr>
          <w:p w14:paraId="4EC945E1"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D</w:t>
            </w:r>
          </w:p>
        </w:tc>
        <w:tc>
          <w:tcPr>
            <w:tcW w:w="1337" w:type="dxa"/>
          </w:tcPr>
          <w:p w14:paraId="1A8AA5BA"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AF</w:t>
            </w:r>
          </w:p>
        </w:tc>
      </w:tr>
      <w:tr w:rsidR="00F14C8D" w:rsidRPr="00F14C8D" w14:paraId="7FC0AF2F" w14:textId="77777777" w:rsidTr="001D58BD">
        <w:tc>
          <w:tcPr>
            <w:tcW w:w="817" w:type="dxa"/>
          </w:tcPr>
          <w:p w14:paraId="4EAED67C" w14:textId="77777777" w:rsidR="00F14C8D" w:rsidRPr="00F14C8D" w:rsidRDefault="00F14C8D" w:rsidP="00F14C8D">
            <w:pPr>
              <w:rPr>
                <w:rFonts w:asciiTheme="minorHAnsi" w:hAnsiTheme="minorHAnsi" w:cstheme="minorHAnsi"/>
                <w:b/>
                <w:szCs w:val="24"/>
              </w:rPr>
            </w:pPr>
          </w:p>
        </w:tc>
        <w:tc>
          <w:tcPr>
            <w:tcW w:w="6095" w:type="dxa"/>
          </w:tcPr>
          <w:p w14:paraId="24673102"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Current membership of relevant professional body, e.g. SRA, BSB etc.</w:t>
            </w:r>
          </w:p>
        </w:tc>
        <w:tc>
          <w:tcPr>
            <w:tcW w:w="993" w:type="dxa"/>
          </w:tcPr>
          <w:p w14:paraId="25CFEB07"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D</w:t>
            </w:r>
          </w:p>
        </w:tc>
        <w:tc>
          <w:tcPr>
            <w:tcW w:w="1337" w:type="dxa"/>
          </w:tcPr>
          <w:p w14:paraId="34782218"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AF</w:t>
            </w:r>
          </w:p>
        </w:tc>
      </w:tr>
      <w:tr w:rsidR="00F14C8D" w:rsidRPr="00F14C8D" w14:paraId="3B468679" w14:textId="77777777" w:rsidTr="001D58BD">
        <w:tc>
          <w:tcPr>
            <w:tcW w:w="817" w:type="dxa"/>
          </w:tcPr>
          <w:p w14:paraId="1E0D8E52" w14:textId="77777777" w:rsidR="00F14C8D" w:rsidRPr="00F14C8D" w:rsidRDefault="00F14C8D" w:rsidP="00F14C8D">
            <w:pPr>
              <w:rPr>
                <w:rFonts w:asciiTheme="minorHAnsi" w:hAnsiTheme="minorHAnsi" w:cstheme="minorHAnsi"/>
                <w:b/>
                <w:szCs w:val="24"/>
              </w:rPr>
            </w:pPr>
            <w:r w:rsidRPr="00F14C8D">
              <w:rPr>
                <w:rFonts w:asciiTheme="minorHAnsi" w:hAnsiTheme="minorHAnsi" w:cstheme="minorHAnsi"/>
                <w:b/>
                <w:szCs w:val="24"/>
              </w:rPr>
              <w:t>4.</w:t>
            </w:r>
          </w:p>
        </w:tc>
        <w:tc>
          <w:tcPr>
            <w:tcW w:w="6095" w:type="dxa"/>
          </w:tcPr>
          <w:p w14:paraId="0919972A" w14:textId="77777777" w:rsidR="00F14C8D" w:rsidRPr="00F14C8D" w:rsidRDefault="00F14C8D" w:rsidP="00F14C8D">
            <w:pPr>
              <w:rPr>
                <w:rFonts w:asciiTheme="minorHAnsi" w:hAnsiTheme="minorHAnsi" w:cstheme="minorHAnsi"/>
                <w:b/>
                <w:szCs w:val="24"/>
              </w:rPr>
            </w:pPr>
            <w:r w:rsidRPr="00F14C8D">
              <w:rPr>
                <w:rFonts w:asciiTheme="minorHAnsi" w:hAnsiTheme="minorHAnsi" w:cstheme="minorHAnsi"/>
                <w:b/>
                <w:szCs w:val="24"/>
              </w:rPr>
              <w:t>Other Requirements</w:t>
            </w:r>
          </w:p>
        </w:tc>
        <w:tc>
          <w:tcPr>
            <w:tcW w:w="993" w:type="dxa"/>
          </w:tcPr>
          <w:p w14:paraId="35C8E2A7" w14:textId="77777777" w:rsidR="00F14C8D" w:rsidRPr="00F14C8D" w:rsidRDefault="00F14C8D" w:rsidP="00F14C8D">
            <w:pPr>
              <w:rPr>
                <w:rFonts w:asciiTheme="minorHAnsi" w:hAnsiTheme="minorHAnsi" w:cstheme="minorHAnsi"/>
                <w:szCs w:val="24"/>
              </w:rPr>
            </w:pPr>
          </w:p>
        </w:tc>
        <w:tc>
          <w:tcPr>
            <w:tcW w:w="1337" w:type="dxa"/>
          </w:tcPr>
          <w:p w14:paraId="76ABE393" w14:textId="77777777" w:rsidR="00F14C8D" w:rsidRPr="00F14C8D" w:rsidRDefault="00F14C8D" w:rsidP="00F14C8D">
            <w:pPr>
              <w:rPr>
                <w:rFonts w:asciiTheme="minorHAnsi" w:hAnsiTheme="minorHAnsi" w:cstheme="minorHAnsi"/>
                <w:szCs w:val="24"/>
              </w:rPr>
            </w:pPr>
          </w:p>
        </w:tc>
      </w:tr>
      <w:tr w:rsidR="00F14C8D" w:rsidRPr="00F14C8D" w14:paraId="1CE46FAE" w14:textId="77777777" w:rsidTr="001D58BD">
        <w:tc>
          <w:tcPr>
            <w:tcW w:w="817" w:type="dxa"/>
          </w:tcPr>
          <w:p w14:paraId="1BA1A467" w14:textId="77777777" w:rsidR="00F14C8D" w:rsidRPr="00F14C8D" w:rsidRDefault="00F14C8D" w:rsidP="00F14C8D">
            <w:pPr>
              <w:rPr>
                <w:rFonts w:asciiTheme="minorHAnsi" w:hAnsiTheme="minorHAnsi" w:cstheme="minorHAnsi"/>
                <w:szCs w:val="24"/>
              </w:rPr>
            </w:pPr>
          </w:p>
        </w:tc>
        <w:tc>
          <w:tcPr>
            <w:tcW w:w="6095" w:type="dxa"/>
          </w:tcPr>
          <w:p w14:paraId="232CD218"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Personal initiative.</w:t>
            </w:r>
          </w:p>
        </w:tc>
        <w:tc>
          <w:tcPr>
            <w:tcW w:w="993" w:type="dxa"/>
          </w:tcPr>
          <w:p w14:paraId="0984B1EC"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E</w:t>
            </w:r>
          </w:p>
        </w:tc>
        <w:tc>
          <w:tcPr>
            <w:tcW w:w="1337" w:type="dxa"/>
          </w:tcPr>
          <w:p w14:paraId="42AA5DFC"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AF, S</w:t>
            </w:r>
          </w:p>
        </w:tc>
      </w:tr>
      <w:tr w:rsidR="00F14C8D" w:rsidRPr="00F14C8D" w14:paraId="27445381" w14:textId="77777777" w:rsidTr="001D58BD">
        <w:tc>
          <w:tcPr>
            <w:tcW w:w="817" w:type="dxa"/>
          </w:tcPr>
          <w:p w14:paraId="029D259B" w14:textId="77777777" w:rsidR="00F14C8D" w:rsidRPr="00F14C8D" w:rsidRDefault="00F14C8D" w:rsidP="00F14C8D">
            <w:pPr>
              <w:rPr>
                <w:rFonts w:asciiTheme="minorHAnsi" w:hAnsiTheme="minorHAnsi" w:cstheme="minorHAnsi"/>
                <w:szCs w:val="24"/>
              </w:rPr>
            </w:pPr>
          </w:p>
        </w:tc>
        <w:tc>
          <w:tcPr>
            <w:tcW w:w="6095" w:type="dxa"/>
          </w:tcPr>
          <w:p w14:paraId="61B8520B"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Commitment to work in an academic environment.</w:t>
            </w:r>
          </w:p>
        </w:tc>
        <w:tc>
          <w:tcPr>
            <w:tcW w:w="993" w:type="dxa"/>
          </w:tcPr>
          <w:p w14:paraId="77306CAD"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E</w:t>
            </w:r>
          </w:p>
        </w:tc>
        <w:tc>
          <w:tcPr>
            <w:tcW w:w="1337" w:type="dxa"/>
          </w:tcPr>
          <w:p w14:paraId="17C62349"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AF, S</w:t>
            </w:r>
          </w:p>
        </w:tc>
      </w:tr>
      <w:tr w:rsidR="00F14C8D" w:rsidRPr="00F14C8D" w14:paraId="3E4CAC9A" w14:textId="77777777" w:rsidTr="001D58BD">
        <w:tc>
          <w:tcPr>
            <w:tcW w:w="817" w:type="dxa"/>
          </w:tcPr>
          <w:p w14:paraId="0344473F" w14:textId="77777777" w:rsidR="00F14C8D" w:rsidRPr="00F14C8D" w:rsidRDefault="00F14C8D" w:rsidP="00F14C8D">
            <w:pPr>
              <w:rPr>
                <w:rFonts w:asciiTheme="minorHAnsi" w:hAnsiTheme="minorHAnsi" w:cstheme="minorHAnsi"/>
                <w:szCs w:val="24"/>
              </w:rPr>
            </w:pPr>
          </w:p>
        </w:tc>
        <w:tc>
          <w:tcPr>
            <w:tcW w:w="6095" w:type="dxa"/>
          </w:tcPr>
          <w:p w14:paraId="6D6DE505"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 xml:space="preserve"> Sympathetic and supportive approach to motivation of students and encouraging learning. </w:t>
            </w:r>
          </w:p>
        </w:tc>
        <w:tc>
          <w:tcPr>
            <w:tcW w:w="993" w:type="dxa"/>
          </w:tcPr>
          <w:p w14:paraId="2BF7E64F"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E</w:t>
            </w:r>
          </w:p>
        </w:tc>
        <w:tc>
          <w:tcPr>
            <w:tcW w:w="1337" w:type="dxa"/>
          </w:tcPr>
          <w:p w14:paraId="604B280F"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AF, S</w:t>
            </w:r>
          </w:p>
        </w:tc>
      </w:tr>
      <w:tr w:rsidR="00F14C8D" w:rsidRPr="00F14C8D" w14:paraId="6F5D1562" w14:textId="77777777" w:rsidTr="001D58BD">
        <w:tc>
          <w:tcPr>
            <w:tcW w:w="817" w:type="dxa"/>
          </w:tcPr>
          <w:p w14:paraId="1E867207" w14:textId="77777777" w:rsidR="00F14C8D" w:rsidRPr="00F14C8D" w:rsidRDefault="00F14C8D" w:rsidP="00F14C8D">
            <w:pPr>
              <w:rPr>
                <w:rFonts w:asciiTheme="minorHAnsi" w:hAnsiTheme="minorHAnsi" w:cstheme="minorHAnsi"/>
                <w:szCs w:val="24"/>
              </w:rPr>
            </w:pPr>
          </w:p>
        </w:tc>
        <w:tc>
          <w:tcPr>
            <w:tcW w:w="6095" w:type="dxa"/>
          </w:tcPr>
          <w:p w14:paraId="26D14778" w14:textId="77777777" w:rsidR="00F14C8D" w:rsidRPr="00F14C8D" w:rsidDel="00287C20" w:rsidRDefault="00F14C8D" w:rsidP="00F14C8D">
            <w:pPr>
              <w:rPr>
                <w:rFonts w:asciiTheme="minorHAnsi" w:hAnsiTheme="minorHAnsi" w:cstheme="minorHAnsi"/>
                <w:szCs w:val="24"/>
              </w:rPr>
            </w:pPr>
            <w:r w:rsidRPr="00F14C8D">
              <w:rPr>
                <w:rFonts w:asciiTheme="minorHAnsi" w:hAnsiTheme="minorHAnsi" w:cstheme="minorHAnsi"/>
                <w:szCs w:val="24"/>
              </w:rPr>
              <w:t>Recognition of the need to carry out personal and professional development activities.</w:t>
            </w:r>
          </w:p>
        </w:tc>
        <w:tc>
          <w:tcPr>
            <w:tcW w:w="993" w:type="dxa"/>
          </w:tcPr>
          <w:p w14:paraId="45AF80AA"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E</w:t>
            </w:r>
          </w:p>
        </w:tc>
        <w:tc>
          <w:tcPr>
            <w:tcW w:w="1337" w:type="dxa"/>
          </w:tcPr>
          <w:p w14:paraId="78E7CAD4"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AF, S</w:t>
            </w:r>
          </w:p>
        </w:tc>
      </w:tr>
      <w:tr w:rsidR="00F14C8D" w:rsidRPr="00F14C8D" w14:paraId="7A5157AF" w14:textId="77777777" w:rsidTr="001D58BD">
        <w:tc>
          <w:tcPr>
            <w:tcW w:w="817" w:type="dxa"/>
          </w:tcPr>
          <w:p w14:paraId="610A3FDE" w14:textId="77777777" w:rsidR="00F14C8D" w:rsidRPr="00F14C8D" w:rsidRDefault="00F14C8D" w:rsidP="00F14C8D">
            <w:pPr>
              <w:rPr>
                <w:rFonts w:asciiTheme="minorHAnsi" w:hAnsiTheme="minorHAnsi" w:cstheme="minorHAnsi"/>
                <w:szCs w:val="24"/>
              </w:rPr>
            </w:pPr>
          </w:p>
        </w:tc>
        <w:tc>
          <w:tcPr>
            <w:tcW w:w="6095" w:type="dxa"/>
          </w:tcPr>
          <w:p w14:paraId="61411DCF"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Flexible in working patterns.</w:t>
            </w:r>
          </w:p>
        </w:tc>
        <w:tc>
          <w:tcPr>
            <w:tcW w:w="993" w:type="dxa"/>
          </w:tcPr>
          <w:p w14:paraId="1A217933"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E</w:t>
            </w:r>
          </w:p>
        </w:tc>
        <w:tc>
          <w:tcPr>
            <w:tcW w:w="1337" w:type="dxa"/>
          </w:tcPr>
          <w:p w14:paraId="11335BB1"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AF, S</w:t>
            </w:r>
          </w:p>
        </w:tc>
      </w:tr>
    </w:tbl>
    <w:p w14:paraId="1D9DD23B" w14:textId="77777777" w:rsidR="00F14C8D" w:rsidRPr="00F14C8D" w:rsidRDefault="00F14C8D" w:rsidP="00F14C8D">
      <w:pPr>
        <w:rPr>
          <w:rFonts w:asciiTheme="minorHAnsi" w:hAnsiTheme="minorHAnsi" w:cstheme="minorHAnsi"/>
          <w:szCs w:val="24"/>
        </w:rPr>
      </w:pPr>
    </w:p>
    <w:p w14:paraId="4A96EC70" w14:textId="77777777" w:rsidR="00F14C8D" w:rsidRPr="00F14C8D" w:rsidRDefault="00F14C8D" w:rsidP="00F14C8D">
      <w:pPr>
        <w:rPr>
          <w:rFonts w:asciiTheme="minorHAnsi" w:hAnsiTheme="minorHAnsi" w:cstheme="minorHAnsi"/>
          <w:b/>
          <w:szCs w:val="24"/>
        </w:rPr>
      </w:pPr>
      <w:r w:rsidRPr="00F14C8D">
        <w:rPr>
          <w:rFonts w:asciiTheme="minorHAnsi" w:hAnsiTheme="minorHAnsi" w:cstheme="minorHAnsi"/>
          <w:b/>
          <w:szCs w:val="24"/>
        </w:rPr>
        <w:t xml:space="preserve">Legend  </w:t>
      </w:r>
    </w:p>
    <w:p w14:paraId="1AF957B6"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Rating of attribute: E = essential; D = desirable</w:t>
      </w:r>
    </w:p>
    <w:p w14:paraId="6AA69E7B" w14:textId="5E64410A"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Source of evidence: AF = Application Form; S = Selection Programme (includin</w:t>
      </w:r>
      <w:r>
        <w:rPr>
          <w:rFonts w:asciiTheme="minorHAnsi" w:hAnsiTheme="minorHAnsi" w:cstheme="minorHAnsi"/>
          <w:szCs w:val="24"/>
        </w:rPr>
        <w:t>g Interview, Test, Presentation</w:t>
      </w:r>
      <w:r w:rsidRPr="00F14C8D">
        <w:rPr>
          <w:rFonts w:asciiTheme="minorHAnsi" w:hAnsiTheme="minorHAnsi" w:cstheme="minorHAnsi"/>
          <w:szCs w:val="24"/>
        </w:rPr>
        <w:t>)</w:t>
      </w:r>
    </w:p>
    <w:p w14:paraId="4A41B055" w14:textId="77777777" w:rsidR="00F14C8D" w:rsidRPr="00F14C8D" w:rsidRDefault="00F14C8D" w:rsidP="00F14C8D">
      <w:pPr>
        <w:rPr>
          <w:rFonts w:asciiTheme="minorHAnsi" w:hAnsiTheme="minorHAnsi" w:cstheme="minorHAnsi"/>
          <w:b/>
          <w:szCs w:val="24"/>
        </w:rPr>
      </w:pPr>
      <w:r w:rsidRPr="00F14C8D">
        <w:rPr>
          <w:rFonts w:asciiTheme="minorHAnsi" w:hAnsiTheme="minorHAnsi" w:cstheme="minorHAnsi"/>
          <w:szCs w:val="24"/>
        </w:rPr>
        <w:br w:type="page"/>
      </w:r>
      <w:r w:rsidRPr="00F14C8D">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F14C8D" w:rsidRPr="00F14C8D" w14:paraId="5EADB652" w14:textId="77777777" w:rsidTr="001D58BD">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5516970D" w14:textId="77777777" w:rsidR="00F14C8D" w:rsidRPr="00F14C8D" w:rsidRDefault="00F14C8D" w:rsidP="001D58BD">
            <w:pPr>
              <w:pStyle w:val="Closing"/>
              <w:spacing w:before="120" w:after="100" w:afterAutospacing="1" w:line="240" w:lineRule="auto"/>
              <w:ind w:left="0"/>
              <w:jc w:val="center"/>
              <w:rPr>
                <w:rFonts w:asciiTheme="minorHAnsi" w:hAnsiTheme="minorHAnsi" w:cstheme="minorHAnsi"/>
                <w:b/>
                <w:bCs/>
                <w:sz w:val="24"/>
                <w:szCs w:val="24"/>
              </w:rPr>
            </w:pPr>
            <w:r w:rsidRPr="00F14C8D">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F14C8D">
                <w:rPr>
                  <w:rStyle w:val="Hyperlink"/>
                  <w:rFonts w:asciiTheme="minorHAnsi" w:eastAsia="Calibri" w:hAnsiTheme="minorHAnsi" w:cstheme="minorHAnsi"/>
                  <w:sz w:val="24"/>
                  <w:szCs w:val="24"/>
                </w:rPr>
                <w:t>Job Hazard Information</w:t>
              </w:r>
            </w:hyperlink>
            <w:r w:rsidRPr="00F14C8D">
              <w:rPr>
                <w:rFonts w:asciiTheme="minorHAnsi" w:hAnsiTheme="minorHAnsi" w:cstheme="minorHAnsi"/>
                <w:b/>
                <w:bCs/>
                <w:sz w:val="24"/>
                <w:szCs w:val="24"/>
              </w:rPr>
              <w:t xml:space="preserve"> document in order to do this and give details in the free text space provided. </w:t>
            </w:r>
          </w:p>
        </w:tc>
      </w:tr>
      <w:tr w:rsidR="00F14C8D" w:rsidRPr="00F14C8D" w14:paraId="35BF51E3" w14:textId="77777777" w:rsidTr="001D58BD">
        <w:trPr>
          <w:trHeight w:val="560"/>
        </w:trPr>
        <w:tc>
          <w:tcPr>
            <w:tcW w:w="4114" w:type="dxa"/>
            <w:tcBorders>
              <w:top w:val="single" w:sz="4" w:space="0" w:color="auto"/>
              <w:left w:val="single" w:sz="4" w:space="0" w:color="auto"/>
              <w:bottom w:val="single" w:sz="4" w:space="0" w:color="auto"/>
              <w:right w:val="nil"/>
            </w:tcBorders>
            <w:hideMark/>
          </w:tcPr>
          <w:p w14:paraId="49385782" w14:textId="77777777" w:rsidR="00F14C8D" w:rsidRPr="00F14C8D" w:rsidRDefault="00F14C8D" w:rsidP="00F14C8D">
            <w:pPr>
              <w:pStyle w:val="Closing"/>
              <w:numPr>
                <w:ilvl w:val="0"/>
                <w:numId w:val="14"/>
              </w:numPr>
              <w:spacing w:after="100" w:afterAutospacing="1" w:line="240" w:lineRule="auto"/>
              <w:ind w:left="318" w:hanging="318"/>
              <w:rPr>
                <w:rFonts w:asciiTheme="minorHAnsi" w:hAnsiTheme="minorHAnsi" w:cstheme="minorHAnsi"/>
                <w:sz w:val="24"/>
                <w:szCs w:val="24"/>
              </w:rPr>
            </w:pPr>
            <w:r w:rsidRPr="00F14C8D">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1181E966" w14:textId="77777777" w:rsidR="00F14C8D" w:rsidRPr="00F14C8D" w:rsidRDefault="00F14C8D" w:rsidP="001D58BD">
            <w:pPr>
              <w:pStyle w:val="Closing"/>
              <w:spacing w:after="100" w:afterAutospacing="1" w:line="240" w:lineRule="auto"/>
              <w:ind w:left="318" w:hanging="318"/>
              <w:rPr>
                <w:rFonts w:asciiTheme="minorHAnsi" w:hAnsiTheme="minorHAnsi" w:cstheme="minorHAnsi"/>
                <w:sz w:val="24"/>
                <w:szCs w:val="24"/>
              </w:rPr>
            </w:pPr>
            <w:r w:rsidRPr="00F14C8D">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50E9F691" wp14:editId="3AA50639">
                      <wp:simplePos x="0" y="0"/>
                      <wp:positionH relativeFrom="column">
                        <wp:posOffset>-41275</wp:posOffset>
                      </wp:positionH>
                      <wp:positionV relativeFrom="paragraph">
                        <wp:posOffset>80645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9698E1" w14:textId="77777777" w:rsidR="00F14C8D" w:rsidRDefault="00F14C8D" w:rsidP="00F14C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E9F691"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139698E1" w14:textId="77777777" w:rsidR="00F14C8D" w:rsidRDefault="00F14C8D" w:rsidP="00F14C8D"/>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FE3B95C" w14:textId="77777777" w:rsidR="00F14C8D" w:rsidRPr="00F14C8D" w:rsidRDefault="00F14C8D" w:rsidP="001D58BD">
            <w:pPr>
              <w:pStyle w:val="Closing"/>
              <w:spacing w:after="100" w:afterAutospacing="1" w:line="240" w:lineRule="auto"/>
              <w:ind w:left="382" w:hanging="382"/>
              <w:rPr>
                <w:rFonts w:asciiTheme="minorHAnsi" w:hAnsiTheme="minorHAnsi" w:cstheme="minorHAnsi"/>
                <w:sz w:val="24"/>
                <w:szCs w:val="24"/>
              </w:rPr>
            </w:pPr>
            <w:r w:rsidRPr="00F14C8D">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hideMark/>
          </w:tcPr>
          <w:p w14:paraId="1E4AC6F4" w14:textId="77777777" w:rsidR="00F14C8D" w:rsidRPr="00F14C8D" w:rsidRDefault="00F14C8D" w:rsidP="001D58BD">
            <w:pPr>
              <w:pStyle w:val="Closing"/>
              <w:spacing w:after="100" w:afterAutospacing="1" w:line="240" w:lineRule="auto"/>
              <w:ind w:left="0"/>
              <w:rPr>
                <w:rFonts w:asciiTheme="minorHAnsi" w:hAnsiTheme="minorHAnsi" w:cstheme="minorHAnsi"/>
                <w:sz w:val="24"/>
                <w:szCs w:val="24"/>
              </w:rPr>
            </w:pPr>
            <w:r w:rsidRPr="00F14C8D">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67EC819C" wp14:editId="773533C1">
                      <wp:simplePos x="0" y="0"/>
                      <wp:positionH relativeFrom="column">
                        <wp:posOffset>-50165</wp:posOffset>
                      </wp:positionH>
                      <wp:positionV relativeFrom="paragraph">
                        <wp:posOffset>80645</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BC0176" w14:textId="77777777" w:rsidR="00F14C8D" w:rsidRDefault="00F14C8D" w:rsidP="00F14C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C819C" id="Text Box 23" o:spid="_x0000_s1027" type="#_x0000_t202" style="position:absolute;margin-left:-3.95pt;margin-top:6.3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58BC0176" w14:textId="77777777" w:rsidR="00F14C8D" w:rsidRDefault="00F14C8D" w:rsidP="00F14C8D"/>
                        </w:txbxContent>
                      </v:textbox>
                    </v:shape>
                  </w:pict>
                </mc:Fallback>
              </mc:AlternateContent>
            </w:r>
          </w:p>
        </w:tc>
      </w:tr>
      <w:tr w:rsidR="00F14C8D" w:rsidRPr="00F14C8D" w14:paraId="1FEE3330" w14:textId="77777777" w:rsidTr="001D58BD">
        <w:trPr>
          <w:trHeight w:val="560"/>
        </w:trPr>
        <w:tc>
          <w:tcPr>
            <w:tcW w:w="4114" w:type="dxa"/>
            <w:tcBorders>
              <w:top w:val="single" w:sz="4" w:space="0" w:color="auto"/>
              <w:left w:val="single" w:sz="4" w:space="0" w:color="auto"/>
              <w:bottom w:val="single" w:sz="4" w:space="0" w:color="auto"/>
              <w:right w:val="nil"/>
            </w:tcBorders>
            <w:hideMark/>
          </w:tcPr>
          <w:p w14:paraId="07B543BD" w14:textId="77777777" w:rsidR="00F14C8D" w:rsidRPr="00F14C8D" w:rsidRDefault="00F14C8D" w:rsidP="00F14C8D">
            <w:pPr>
              <w:pStyle w:val="Closing"/>
              <w:numPr>
                <w:ilvl w:val="0"/>
                <w:numId w:val="14"/>
              </w:numPr>
              <w:spacing w:after="100" w:afterAutospacing="1" w:line="240" w:lineRule="auto"/>
              <w:ind w:left="318" w:hanging="318"/>
              <w:rPr>
                <w:rFonts w:asciiTheme="minorHAnsi" w:hAnsiTheme="minorHAnsi" w:cstheme="minorHAnsi"/>
                <w:sz w:val="24"/>
                <w:szCs w:val="24"/>
              </w:rPr>
            </w:pPr>
            <w:r w:rsidRPr="00F14C8D">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4FF46E12" w14:textId="77777777" w:rsidR="00F14C8D" w:rsidRPr="00F14C8D" w:rsidRDefault="00F14C8D" w:rsidP="001D58BD">
            <w:pPr>
              <w:pStyle w:val="Closing"/>
              <w:spacing w:after="100" w:afterAutospacing="1" w:line="240" w:lineRule="auto"/>
              <w:ind w:left="318" w:hanging="318"/>
              <w:rPr>
                <w:rFonts w:asciiTheme="minorHAnsi" w:hAnsiTheme="minorHAnsi" w:cstheme="minorHAnsi"/>
                <w:sz w:val="24"/>
                <w:szCs w:val="24"/>
              </w:rPr>
            </w:pPr>
            <w:r w:rsidRPr="00F14C8D">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4F0F7D81" wp14:editId="204EAA96">
                      <wp:simplePos x="0" y="0"/>
                      <wp:positionH relativeFrom="column">
                        <wp:posOffset>-41275</wp:posOffset>
                      </wp:positionH>
                      <wp:positionV relativeFrom="paragraph">
                        <wp:posOffset>39370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B4AC50" w14:textId="77777777" w:rsidR="00F14C8D" w:rsidRDefault="00F14C8D" w:rsidP="00F14C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0F7D81" id="Text Box 22" o:spid="_x0000_s1028" type="#_x0000_t202" style="position:absolute;left:0;text-align:left;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36B4AC50" w14:textId="77777777" w:rsidR="00F14C8D" w:rsidRDefault="00F14C8D" w:rsidP="00F14C8D"/>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F2F7C28" w14:textId="77777777" w:rsidR="00F14C8D" w:rsidRPr="00F14C8D" w:rsidRDefault="00F14C8D" w:rsidP="001D58BD">
            <w:pPr>
              <w:pStyle w:val="Closing"/>
              <w:spacing w:after="100" w:afterAutospacing="1" w:line="240" w:lineRule="auto"/>
              <w:ind w:left="0"/>
              <w:rPr>
                <w:rFonts w:asciiTheme="minorHAnsi" w:hAnsiTheme="minorHAnsi" w:cstheme="minorHAnsi"/>
                <w:sz w:val="24"/>
                <w:szCs w:val="24"/>
              </w:rPr>
            </w:pPr>
            <w:r w:rsidRPr="00F14C8D">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0BBAFFA6" w14:textId="77777777" w:rsidR="00F14C8D" w:rsidRPr="00F14C8D" w:rsidRDefault="00F14C8D" w:rsidP="001D58BD">
            <w:pPr>
              <w:pStyle w:val="Closing"/>
              <w:spacing w:after="100" w:afterAutospacing="1" w:line="240" w:lineRule="auto"/>
              <w:ind w:left="0"/>
              <w:rPr>
                <w:rFonts w:asciiTheme="minorHAnsi" w:hAnsiTheme="minorHAnsi" w:cstheme="minorHAnsi"/>
                <w:sz w:val="24"/>
                <w:szCs w:val="24"/>
              </w:rPr>
            </w:pPr>
            <w:r w:rsidRPr="00F14C8D">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04F3057A" wp14:editId="7A25C9A5">
                      <wp:simplePos x="0" y="0"/>
                      <wp:positionH relativeFrom="column">
                        <wp:posOffset>-50165</wp:posOffset>
                      </wp:positionH>
                      <wp:positionV relativeFrom="paragraph">
                        <wp:posOffset>39370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9FB2CF" w14:textId="77777777" w:rsidR="00F14C8D" w:rsidRDefault="00F14C8D" w:rsidP="00F14C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3057A" id="Text Box 21" o:spid="_x0000_s1029" type="#_x0000_t202" style="position:absolute;margin-left:-3.9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4B9FB2CF" w14:textId="77777777" w:rsidR="00F14C8D" w:rsidRDefault="00F14C8D" w:rsidP="00F14C8D"/>
                        </w:txbxContent>
                      </v:textbox>
                    </v:shape>
                  </w:pict>
                </mc:Fallback>
              </mc:AlternateContent>
            </w:r>
          </w:p>
        </w:tc>
      </w:tr>
      <w:tr w:rsidR="00F14C8D" w:rsidRPr="00F14C8D" w14:paraId="4DE300BA" w14:textId="77777777" w:rsidTr="001D58BD">
        <w:trPr>
          <w:trHeight w:val="560"/>
        </w:trPr>
        <w:tc>
          <w:tcPr>
            <w:tcW w:w="4114" w:type="dxa"/>
            <w:tcBorders>
              <w:top w:val="single" w:sz="4" w:space="0" w:color="auto"/>
              <w:left w:val="single" w:sz="4" w:space="0" w:color="auto"/>
              <w:bottom w:val="single" w:sz="4" w:space="0" w:color="auto"/>
              <w:right w:val="nil"/>
            </w:tcBorders>
            <w:hideMark/>
          </w:tcPr>
          <w:p w14:paraId="102E6E8A" w14:textId="77777777" w:rsidR="00F14C8D" w:rsidRPr="00F14C8D" w:rsidRDefault="00F14C8D" w:rsidP="00F14C8D">
            <w:pPr>
              <w:pStyle w:val="Closing"/>
              <w:numPr>
                <w:ilvl w:val="0"/>
                <w:numId w:val="14"/>
              </w:numPr>
              <w:spacing w:line="240" w:lineRule="auto"/>
              <w:ind w:left="318" w:hanging="318"/>
              <w:rPr>
                <w:rFonts w:asciiTheme="minorHAnsi" w:hAnsiTheme="minorHAnsi" w:cstheme="minorHAnsi"/>
                <w:iCs/>
                <w:sz w:val="24"/>
                <w:szCs w:val="24"/>
              </w:rPr>
            </w:pPr>
            <w:r w:rsidRPr="00F14C8D">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60535D27" w14:textId="77777777" w:rsidR="00F14C8D" w:rsidRPr="00F14C8D" w:rsidRDefault="00F14C8D" w:rsidP="001D58BD">
            <w:pPr>
              <w:pStyle w:val="Closing"/>
              <w:spacing w:after="100" w:afterAutospacing="1" w:line="240" w:lineRule="auto"/>
              <w:ind w:left="318" w:hanging="318"/>
              <w:rPr>
                <w:rFonts w:asciiTheme="minorHAnsi" w:hAnsiTheme="minorHAnsi" w:cstheme="minorHAnsi"/>
                <w:sz w:val="24"/>
                <w:szCs w:val="24"/>
              </w:rPr>
            </w:pPr>
            <w:r w:rsidRPr="00F14C8D">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16B5C537" wp14:editId="565B95A3">
                      <wp:simplePos x="0" y="0"/>
                      <wp:positionH relativeFrom="column">
                        <wp:posOffset>-41275</wp:posOffset>
                      </wp:positionH>
                      <wp:positionV relativeFrom="paragraph">
                        <wp:posOffset>58420</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863A93" w14:textId="77777777" w:rsidR="00F14C8D" w:rsidRDefault="00F14C8D" w:rsidP="00F14C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5C537" id="Text Box 20"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11863A93" w14:textId="77777777" w:rsidR="00F14C8D" w:rsidRDefault="00F14C8D" w:rsidP="00F14C8D"/>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92983C5" w14:textId="77777777" w:rsidR="00F14C8D" w:rsidRPr="00F14C8D" w:rsidRDefault="00F14C8D" w:rsidP="001D58BD">
            <w:pPr>
              <w:pStyle w:val="Closing"/>
              <w:spacing w:after="100" w:afterAutospacing="1" w:line="240" w:lineRule="auto"/>
              <w:ind w:left="382" w:hanging="382"/>
              <w:rPr>
                <w:rFonts w:asciiTheme="minorHAnsi" w:hAnsiTheme="minorHAnsi" w:cstheme="minorHAnsi"/>
                <w:sz w:val="24"/>
                <w:szCs w:val="24"/>
              </w:rPr>
            </w:pPr>
            <w:r w:rsidRPr="00F14C8D">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48B11E44" w14:textId="77777777" w:rsidR="00F14C8D" w:rsidRPr="00F14C8D" w:rsidRDefault="00F14C8D" w:rsidP="001D58BD">
            <w:pPr>
              <w:pStyle w:val="Closing"/>
              <w:spacing w:after="100" w:afterAutospacing="1" w:line="240" w:lineRule="auto"/>
              <w:ind w:left="0"/>
              <w:rPr>
                <w:rFonts w:asciiTheme="minorHAnsi" w:hAnsiTheme="minorHAnsi" w:cstheme="minorHAnsi"/>
                <w:sz w:val="24"/>
                <w:szCs w:val="24"/>
              </w:rPr>
            </w:pPr>
            <w:r w:rsidRPr="00F14C8D">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12887312" wp14:editId="17B33FC0">
                      <wp:simplePos x="0" y="0"/>
                      <wp:positionH relativeFrom="column">
                        <wp:posOffset>-50165</wp:posOffset>
                      </wp:positionH>
                      <wp:positionV relativeFrom="paragraph">
                        <wp:posOffset>58420</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AE621B" w14:textId="77777777" w:rsidR="00F14C8D" w:rsidRDefault="00F14C8D" w:rsidP="00F14C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887312" id="Text Box 19" o:spid="_x0000_s1031" type="#_x0000_t202" style="position:absolute;margin-left:-3.95pt;margin-top:4.6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42AE621B" w14:textId="77777777" w:rsidR="00F14C8D" w:rsidRDefault="00F14C8D" w:rsidP="00F14C8D"/>
                        </w:txbxContent>
                      </v:textbox>
                    </v:shape>
                  </w:pict>
                </mc:Fallback>
              </mc:AlternateContent>
            </w:r>
          </w:p>
        </w:tc>
      </w:tr>
      <w:tr w:rsidR="00F14C8D" w:rsidRPr="00F14C8D" w14:paraId="00DD2D7C" w14:textId="77777777" w:rsidTr="001D58BD">
        <w:trPr>
          <w:trHeight w:val="560"/>
        </w:trPr>
        <w:tc>
          <w:tcPr>
            <w:tcW w:w="4114" w:type="dxa"/>
            <w:tcBorders>
              <w:top w:val="single" w:sz="4" w:space="0" w:color="auto"/>
              <w:left w:val="single" w:sz="4" w:space="0" w:color="auto"/>
              <w:bottom w:val="single" w:sz="4" w:space="0" w:color="auto"/>
              <w:right w:val="nil"/>
            </w:tcBorders>
            <w:hideMark/>
          </w:tcPr>
          <w:p w14:paraId="189FBA3C" w14:textId="77777777" w:rsidR="00F14C8D" w:rsidRPr="00F14C8D" w:rsidRDefault="00F14C8D" w:rsidP="00F14C8D">
            <w:pPr>
              <w:pStyle w:val="Closing"/>
              <w:numPr>
                <w:ilvl w:val="0"/>
                <w:numId w:val="14"/>
              </w:numPr>
              <w:spacing w:after="100" w:afterAutospacing="1" w:line="240" w:lineRule="auto"/>
              <w:ind w:left="318" w:hanging="318"/>
              <w:rPr>
                <w:rFonts w:asciiTheme="minorHAnsi" w:hAnsiTheme="minorHAnsi" w:cstheme="minorHAnsi"/>
                <w:sz w:val="24"/>
                <w:szCs w:val="24"/>
              </w:rPr>
            </w:pPr>
            <w:r w:rsidRPr="00F14C8D">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42B86165" w14:textId="77777777" w:rsidR="00F14C8D" w:rsidRPr="00F14C8D" w:rsidRDefault="00F14C8D" w:rsidP="001D58BD">
            <w:pPr>
              <w:pStyle w:val="Closing"/>
              <w:spacing w:after="100" w:afterAutospacing="1" w:line="240" w:lineRule="auto"/>
              <w:ind w:left="318" w:hanging="318"/>
              <w:rPr>
                <w:rFonts w:asciiTheme="minorHAnsi" w:hAnsiTheme="minorHAnsi" w:cstheme="minorHAnsi"/>
                <w:sz w:val="24"/>
                <w:szCs w:val="24"/>
              </w:rPr>
            </w:pPr>
            <w:r w:rsidRPr="00F14C8D">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52A163CB" wp14:editId="147E41AF">
                      <wp:simplePos x="0" y="0"/>
                      <wp:positionH relativeFrom="column">
                        <wp:posOffset>-41275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9A8B5A" w14:textId="77777777" w:rsidR="00F14C8D" w:rsidRDefault="00F14C8D" w:rsidP="00F14C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163CB" id="Text Box 18" o:spid="_x0000_s1032" type="#_x0000_t202" style="position:absolute;left:0;text-align:left;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279A8B5A" w14:textId="77777777" w:rsidR="00F14C8D" w:rsidRDefault="00F14C8D" w:rsidP="00F14C8D"/>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67D321D" w14:textId="77777777" w:rsidR="00F14C8D" w:rsidRPr="00F14C8D" w:rsidRDefault="00F14C8D" w:rsidP="001D58BD">
            <w:pPr>
              <w:pStyle w:val="Closing"/>
              <w:spacing w:after="100" w:afterAutospacing="1" w:line="240" w:lineRule="auto"/>
              <w:ind w:left="0"/>
              <w:rPr>
                <w:rFonts w:asciiTheme="minorHAnsi" w:hAnsiTheme="minorHAnsi" w:cstheme="minorHAnsi"/>
                <w:sz w:val="24"/>
                <w:szCs w:val="24"/>
              </w:rPr>
            </w:pPr>
            <w:r w:rsidRPr="00F14C8D">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7BF854E1" w14:textId="77777777" w:rsidR="00F14C8D" w:rsidRPr="00F14C8D" w:rsidRDefault="00F14C8D" w:rsidP="001D58BD">
            <w:pPr>
              <w:pStyle w:val="Closing"/>
              <w:spacing w:after="100" w:afterAutospacing="1" w:line="240" w:lineRule="auto"/>
              <w:ind w:left="0"/>
              <w:rPr>
                <w:rFonts w:asciiTheme="minorHAnsi" w:hAnsiTheme="minorHAnsi" w:cstheme="minorHAnsi"/>
                <w:sz w:val="24"/>
                <w:szCs w:val="24"/>
              </w:rPr>
            </w:pPr>
            <w:r w:rsidRPr="00F14C8D">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4AAA8F5F" wp14:editId="0C4AFD37">
                      <wp:simplePos x="0" y="0"/>
                      <wp:positionH relativeFrom="column">
                        <wp:posOffset>-50165</wp:posOffset>
                      </wp:positionH>
                      <wp:positionV relativeFrom="paragraph">
                        <wp:posOffset>61595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F736C4" w14:textId="77777777" w:rsidR="00F14C8D" w:rsidRDefault="00F14C8D" w:rsidP="00F14C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AA8F5F" id="Text Box 17" o:spid="_x0000_s1033" type="#_x0000_t202" style="position:absolute;margin-left:-3.9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3FF736C4" w14:textId="77777777" w:rsidR="00F14C8D" w:rsidRDefault="00F14C8D" w:rsidP="00F14C8D"/>
                        </w:txbxContent>
                      </v:textbox>
                    </v:shape>
                  </w:pict>
                </mc:Fallback>
              </mc:AlternateContent>
            </w:r>
          </w:p>
        </w:tc>
      </w:tr>
      <w:tr w:rsidR="00F14C8D" w:rsidRPr="00F14C8D" w14:paraId="713DF62E" w14:textId="77777777" w:rsidTr="001D58BD">
        <w:trPr>
          <w:trHeight w:val="560"/>
        </w:trPr>
        <w:tc>
          <w:tcPr>
            <w:tcW w:w="4114" w:type="dxa"/>
            <w:tcBorders>
              <w:top w:val="single" w:sz="4" w:space="0" w:color="auto"/>
              <w:left w:val="single" w:sz="4" w:space="0" w:color="auto"/>
              <w:bottom w:val="single" w:sz="4" w:space="0" w:color="auto"/>
              <w:right w:val="nil"/>
            </w:tcBorders>
            <w:hideMark/>
          </w:tcPr>
          <w:p w14:paraId="40269755" w14:textId="77777777" w:rsidR="00F14C8D" w:rsidRPr="00F14C8D" w:rsidRDefault="00F14C8D" w:rsidP="00F14C8D">
            <w:pPr>
              <w:pStyle w:val="Closing"/>
              <w:numPr>
                <w:ilvl w:val="0"/>
                <w:numId w:val="14"/>
              </w:numPr>
              <w:spacing w:after="100" w:afterAutospacing="1" w:line="240" w:lineRule="auto"/>
              <w:ind w:left="318" w:hanging="318"/>
              <w:rPr>
                <w:rFonts w:asciiTheme="minorHAnsi" w:hAnsiTheme="minorHAnsi" w:cstheme="minorHAnsi"/>
                <w:sz w:val="24"/>
                <w:szCs w:val="24"/>
              </w:rPr>
            </w:pPr>
            <w:r w:rsidRPr="00F14C8D">
              <w:rPr>
                <w:rFonts w:asciiTheme="minorHAnsi" w:hAnsiTheme="minorHAnsi" w:cstheme="minorHAnsi"/>
                <w:sz w:val="24"/>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238874F1" w14:textId="77777777" w:rsidR="00F14C8D" w:rsidRPr="00F14C8D" w:rsidRDefault="00F14C8D" w:rsidP="001D58BD">
            <w:pPr>
              <w:pStyle w:val="Closing"/>
              <w:spacing w:after="100" w:afterAutospacing="1" w:line="240" w:lineRule="auto"/>
              <w:ind w:left="318" w:hanging="318"/>
              <w:rPr>
                <w:rFonts w:asciiTheme="minorHAnsi" w:hAnsiTheme="minorHAnsi" w:cstheme="minorHAnsi"/>
                <w:sz w:val="24"/>
                <w:szCs w:val="24"/>
              </w:rPr>
            </w:pPr>
            <w:r w:rsidRPr="00F14C8D">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33E0E852" wp14:editId="563D5440">
                      <wp:simplePos x="0" y="0"/>
                      <wp:positionH relativeFrom="column">
                        <wp:posOffset>-41275</wp:posOffset>
                      </wp:positionH>
                      <wp:positionV relativeFrom="paragraph">
                        <wp:posOffset>33020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09B2BE" w14:textId="77777777" w:rsidR="00F14C8D" w:rsidRDefault="00F14C8D" w:rsidP="00F14C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0E852" id="Text Box 16" o:spid="_x0000_s1034" type="#_x0000_t202" style="position:absolute;left:0;text-align:left;margin-left:-3.25pt;margin-top:2.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4109B2BE" w14:textId="77777777" w:rsidR="00F14C8D" w:rsidRDefault="00F14C8D" w:rsidP="00F14C8D"/>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4FB176B" w14:textId="77777777" w:rsidR="00F14C8D" w:rsidRPr="00F14C8D" w:rsidRDefault="00F14C8D" w:rsidP="001D58BD">
            <w:pPr>
              <w:pStyle w:val="Closing"/>
              <w:spacing w:after="100" w:afterAutospacing="1" w:line="240" w:lineRule="auto"/>
              <w:ind w:left="0"/>
              <w:rPr>
                <w:rFonts w:asciiTheme="minorHAnsi" w:hAnsiTheme="minorHAnsi" w:cstheme="minorHAnsi"/>
                <w:sz w:val="24"/>
                <w:szCs w:val="24"/>
              </w:rPr>
            </w:pPr>
            <w:r w:rsidRPr="00F14C8D">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6FBE43DA" w14:textId="77777777" w:rsidR="00F14C8D" w:rsidRPr="00F14C8D" w:rsidRDefault="00F14C8D" w:rsidP="001D58BD">
            <w:pPr>
              <w:pStyle w:val="Closing"/>
              <w:spacing w:after="100" w:afterAutospacing="1" w:line="240" w:lineRule="auto"/>
              <w:ind w:left="0"/>
              <w:rPr>
                <w:rFonts w:asciiTheme="minorHAnsi" w:hAnsiTheme="minorHAnsi" w:cstheme="minorHAnsi"/>
                <w:sz w:val="24"/>
                <w:szCs w:val="24"/>
              </w:rPr>
            </w:pPr>
            <w:r w:rsidRPr="00F14C8D">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09D5F983" wp14:editId="70D1DD65">
                      <wp:simplePos x="0" y="0"/>
                      <wp:positionH relativeFrom="column">
                        <wp:posOffset>-50165</wp:posOffset>
                      </wp:positionH>
                      <wp:positionV relativeFrom="paragraph">
                        <wp:posOffset>80645</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415488" w14:textId="77777777" w:rsidR="00F14C8D" w:rsidRDefault="00F14C8D" w:rsidP="00F14C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D5F983" id="Text Box 15" o:spid="_x0000_s1035"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20415488" w14:textId="77777777" w:rsidR="00F14C8D" w:rsidRDefault="00F14C8D" w:rsidP="00F14C8D"/>
                        </w:txbxContent>
                      </v:textbox>
                    </v:shape>
                  </w:pict>
                </mc:Fallback>
              </mc:AlternateContent>
            </w:r>
          </w:p>
        </w:tc>
      </w:tr>
      <w:tr w:rsidR="00F14C8D" w:rsidRPr="00F14C8D" w14:paraId="4F88F29A" w14:textId="77777777" w:rsidTr="001D58BD">
        <w:trPr>
          <w:trHeight w:val="560"/>
        </w:trPr>
        <w:tc>
          <w:tcPr>
            <w:tcW w:w="4114" w:type="dxa"/>
            <w:tcBorders>
              <w:top w:val="single" w:sz="4" w:space="0" w:color="auto"/>
              <w:left w:val="single" w:sz="4" w:space="0" w:color="auto"/>
              <w:bottom w:val="single" w:sz="4" w:space="0" w:color="auto"/>
              <w:right w:val="nil"/>
            </w:tcBorders>
            <w:hideMark/>
          </w:tcPr>
          <w:p w14:paraId="711A49CE" w14:textId="77777777" w:rsidR="00F14C8D" w:rsidRPr="00F14C8D" w:rsidRDefault="00F14C8D" w:rsidP="00F14C8D">
            <w:pPr>
              <w:pStyle w:val="Closing"/>
              <w:numPr>
                <w:ilvl w:val="0"/>
                <w:numId w:val="14"/>
              </w:numPr>
              <w:spacing w:line="240" w:lineRule="auto"/>
              <w:ind w:left="318" w:hanging="318"/>
              <w:rPr>
                <w:rFonts w:asciiTheme="minorHAnsi" w:hAnsiTheme="minorHAnsi" w:cstheme="minorHAnsi"/>
                <w:sz w:val="24"/>
                <w:szCs w:val="24"/>
              </w:rPr>
            </w:pPr>
            <w:r w:rsidRPr="00F14C8D">
              <w:rPr>
                <w:rFonts w:asciiTheme="minorHAnsi" w:hAnsiTheme="minorHAnsi" w:cstheme="minorHAnsi"/>
                <w:sz w:val="24"/>
                <w:szCs w:val="24"/>
              </w:rPr>
              <w:t>Night Working</w:t>
            </w:r>
          </w:p>
          <w:p w14:paraId="188E50DC" w14:textId="77777777" w:rsidR="00F14C8D" w:rsidRPr="00F14C8D" w:rsidRDefault="00F14C8D" w:rsidP="001D58BD">
            <w:pPr>
              <w:pStyle w:val="Closing"/>
              <w:spacing w:after="100" w:afterAutospacing="1" w:line="240" w:lineRule="auto"/>
              <w:ind w:left="318" w:hanging="318"/>
              <w:rPr>
                <w:rFonts w:asciiTheme="minorHAnsi" w:hAnsiTheme="minorHAnsi" w:cstheme="minorHAnsi"/>
                <w:sz w:val="24"/>
                <w:szCs w:val="24"/>
              </w:rPr>
            </w:pPr>
            <w:r w:rsidRPr="00F14C8D">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26C0C67D" w14:textId="77777777" w:rsidR="00F14C8D" w:rsidRPr="00F14C8D" w:rsidRDefault="00F14C8D" w:rsidP="001D58BD">
            <w:pPr>
              <w:pStyle w:val="Closing"/>
              <w:spacing w:after="100" w:afterAutospacing="1" w:line="240" w:lineRule="auto"/>
              <w:ind w:left="318" w:hanging="318"/>
              <w:rPr>
                <w:rFonts w:asciiTheme="minorHAnsi" w:hAnsiTheme="minorHAnsi" w:cstheme="minorHAnsi"/>
                <w:sz w:val="24"/>
                <w:szCs w:val="24"/>
              </w:rPr>
            </w:pPr>
            <w:r w:rsidRPr="00F14C8D">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3E275E7B" wp14:editId="07607904">
                      <wp:simplePos x="0" y="0"/>
                      <wp:positionH relativeFrom="column">
                        <wp:posOffset>-41275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C44D65" w14:textId="77777777" w:rsidR="00F14C8D" w:rsidRDefault="00F14C8D" w:rsidP="00F14C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75E7B" id="Text Box 14" o:spid="_x0000_s1036" type="#_x0000_t202" style="position:absolute;left:0;text-align:left;margin-left:-3.2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1BC44D65" w14:textId="77777777" w:rsidR="00F14C8D" w:rsidRDefault="00F14C8D" w:rsidP="00F14C8D"/>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C8B7696" w14:textId="77777777" w:rsidR="00F14C8D" w:rsidRPr="00F14C8D" w:rsidRDefault="00F14C8D" w:rsidP="001D58BD">
            <w:pPr>
              <w:pStyle w:val="Closing"/>
              <w:spacing w:after="100" w:afterAutospacing="1" w:line="240" w:lineRule="auto"/>
              <w:ind w:left="0"/>
              <w:rPr>
                <w:rFonts w:asciiTheme="minorHAnsi" w:hAnsiTheme="minorHAnsi" w:cstheme="minorHAnsi"/>
                <w:sz w:val="24"/>
                <w:szCs w:val="24"/>
              </w:rPr>
            </w:pPr>
            <w:r w:rsidRPr="00F14C8D">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hideMark/>
          </w:tcPr>
          <w:p w14:paraId="1D5135C8" w14:textId="77777777" w:rsidR="00F14C8D" w:rsidRPr="00F14C8D" w:rsidRDefault="00F14C8D" w:rsidP="001D58BD">
            <w:pPr>
              <w:pStyle w:val="Closing"/>
              <w:spacing w:after="100" w:afterAutospacing="1" w:line="240" w:lineRule="auto"/>
              <w:ind w:left="0"/>
              <w:rPr>
                <w:rFonts w:asciiTheme="minorHAnsi" w:hAnsiTheme="minorHAnsi" w:cstheme="minorHAnsi"/>
                <w:sz w:val="24"/>
                <w:szCs w:val="24"/>
              </w:rPr>
            </w:pPr>
            <w:r w:rsidRPr="00F14C8D">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1B0F4A40" wp14:editId="34A02AC7">
                      <wp:simplePos x="0" y="0"/>
                      <wp:positionH relativeFrom="column">
                        <wp:posOffset>-50165</wp:posOffset>
                      </wp:positionH>
                      <wp:positionV relativeFrom="paragraph">
                        <wp:posOffset>52070</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5AB161" w14:textId="77777777" w:rsidR="00F14C8D" w:rsidRDefault="00F14C8D" w:rsidP="00F14C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F4A40" id="Text Box 13" o:spid="_x0000_s1037" type="#_x0000_t202" style="position:absolute;margin-left:-3.95pt;margin-top:4.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435AB161" w14:textId="77777777" w:rsidR="00F14C8D" w:rsidRDefault="00F14C8D" w:rsidP="00F14C8D"/>
                        </w:txbxContent>
                      </v:textbox>
                    </v:shape>
                  </w:pict>
                </mc:Fallback>
              </mc:AlternateContent>
            </w:r>
          </w:p>
        </w:tc>
      </w:tr>
      <w:tr w:rsidR="00F14C8D" w:rsidRPr="00F14C8D" w14:paraId="018989A8" w14:textId="77777777" w:rsidTr="001D58BD">
        <w:trPr>
          <w:trHeight w:val="560"/>
        </w:trPr>
        <w:tc>
          <w:tcPr>
            <w:tcW w:w="4114" w:type="dxa"/>
            <w:tcBorders>
              <w:top w:val="single" w:sz="4" w:space="0" w:color="auto"/>
              <w:left w:val="single" w:sz="4" w:space="0" w:color="auto"/>
              <w:bottom w:val="single" w:sz="4" w:space="0" w:color="auto"/>
              <w:right w:val="nil"/>
            </w:tcBorders>
            <w:hideMark/>
          </w:tcPr>
          <w:p w14:paraId="53CFD995" w14:textId="77777777" w:rsidR="00F14C8D" w:rsidRPr="00F14C8D" w:rsidRDefault="00F14C8D" w:rsidP="00F14C8D">
            <w:pPr>
              <w:pStyle w:val="Closing"/>
              <w:numPr>
                <w:ilvl w:val="0"/>
                <w:numId w:val="14"/>
              </w:numPr>
              <w:spacing w:line="240" w:lineRule="auto"/>
              <w:ind w:left="318" w:hanging="318"/>
              <w:rPr>
                <w:rFonts w:asciiTheme="minorHAnsi" w:hAnsiTheme="minorHAnsi" w:cstheme="minorHAnsi"/>
                <w:sz w:val="24"/>
                <w:szCs w:val="24"/>
              </w:rPr>
            </w:pPr>
            <w:r w:rsidRPr="00F14C8D">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67DB0896" w14:textId="77777777" w:rsidR="00F14C8D" w:rsidRPr="00F14C8D" w:rsidRDefault="00F14C8D" w:rsidP="001D58BD">
            <w:pPr>
              <w:pStyle w:val="Closing"/>
              <w:spacing w:after="100" w:afterAutospacing="1" w:line="240" w:lineRule="auto"/>
              <w:ind w:left="318" w:hanging="318"/>
              <w:rPr>
                <w:rFonts w:asciiTheme="minorHAnsi" w:hAnsiTheme="minorHAnsi" w:cstheme="minorHAnsi"/>
                <w:sz w:val="24"/>
                <w:szCs w:val="24"/>
              </w:rPr>
            </w:pPr>
            <w:r w:rsidRPr="00F14C8D">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7F95F09A" wp14:editId="363C3BC2">
                      <wp:simplePos x="0" y="0"/>
                      <wp:positionH relativeFrom="column">
                        <wp:posOffset>-41275</wp:posOffset>
                      </wp:positionH>
                      <wp:positionV relativeFrom="paragraph">
                        <wp:posOffset>42545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0CC725" w14:textId="77777777" w:rsidR="00F14C8D" w:rsidRDefault="00F14C8D" w:rsidP="00F14C8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95F09A" id="Text Box 12" o:spid="_x0000_s1038" type="#_x0000_t202" style="position:absolute;left:0;text-align:left;margin-left:-3.25pt;margin-top:3.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6A0CC725" w14:textId="77777777" w:rsidR="00F14C8D" w:rsidRDefault="00F14C8D" w:rsidP="00F14C8D">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8E54C11" w14:textId="77777777" w:rsidR="00F14C8D" w:rsidRPr="00F14C8D" w:rsidRDefault="00F14C8D" w:rsidP="001D58BD">
            <w:pPr>
              <w:pStyle w:val="Closing"/>
              <w:spacing w:after="100" w:afterAutospacing="1" w:line="240" w:lineRule="auto"/>
              <w:ind w:left="0"/>
              <w:rPr>
                <w:rFonts w:asciiTheme="minorHAnsi" w:hAnsiTheme="minorHAnsi" w:cstheme="minorHAnsi"/>
                <w:sz w:val="24"/>
                <w:szCs w:val="24"/>
              </w:rPr>
            </w:pPr>
            <w:r w:rsidRPr="00F14C8D">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hideMark/>
          </w:tcPr>
          <w:p w14:paraId="6FA3FF64" w14:textId="77777777" w:rsidR="00F14C8D" w:rsidRPr="00F14C8D" w:rsidRDefault="00F14C8D" w:rsidP="001D58BD">
            <w:pPr>
              <w:pStyle w:val="Closing"/>
              <w:spacing w:after="100" w:afterAutospacing="1" w:line="240" w:lineRule="auto"/>
              <w:ind w:left="0"/>
              <w:rPr>
                <w:rFonts w:asciiTheme="minorHAnsi" w:hAnsiTheme="minorHAnsi" w:cstheme="minorHAnsi"/>
                <w:sz w:val="24"/>
                <w:szCs w:val="24"/>
              </w:rPr>
            </w:pPr>
            <w:r w:rsidRPr="00F14C8D">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3FCD4609" wp14:editId="4104A8D4">
                      <wp:simplePos x="0" y="0"/>
                      <wp:positionH relativeFrom="column">
                        <wp:posOffset>-50165</wp:posOffset>
                      </wp:positionH>
                      <wp:positionV relativeFrom="paragraph">
                        <wp:posOffset>42545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8C4242" w14:textId="77777777" w:rsidR="00F14C8D" w:rsidRDefault="00F14C8D" w:rsidP="00F14C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D4609" id="Text Box 11" o:spid="_x0000_s1039" type="#_x0000_t202" style="position:absolute;margin-left:-3.95pt;margin-top:3.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588C4242" w14:textId="77777777" w:rsidR="00F14C8D" w:rsidRDefault="00F14C8D" w:rsidP="00F14C8D"/>
                        </w:txbxContent>
                      </v:textbox>
                    </v:shape>
                  </w:pict>
                </mc:Fallback>
              </mc:AlternateContent>
            </w:r>
          </w:p>
        </w:tc>
      </w:tr>
      <w:tr w:rsidR="00F14C8D" w:rsidRPr="00F14C8D" w14:paraId="62918ADA" w14:textId="77777777" w:rsidTr="001D58BD">
        <w:trPr>
          <w:trHeight w:val="560"/>
        </w:trPr>
        <w:tc>
          <w:tcPr>
            <w:tcW w:w="4114" w:type="dxa"/>
            <w:tcBorders>
              <w:top w:val="single" w:sz="4" w:space="0" w:color="auto"/>
              <w:left w:val="single" w:sz="4" w:space="0" w:color="auto"/>
              <w:bottom w:val="single" w:sz="4" w:space="0" w:color="auto"/>
              <w:right w:val="nil"/>
            </w:tcBorders>
            <w:hideMark/>
          </w:tcPr>
          <w:p w14:paraId="14729BEB" w14:textId="77777777" w:rsidR="00F14C8D" w:rsidRPr="00F14C8D" w:rsidRDefault="00F14C8D" w:rsidP="00F14C8D">
            <w:pPr>
              <w:pStyle w:val="Closing"/>
              <w:numPr>
                <w:ilvl w:val="0"/>
                <w:numId w:val="14"/>
              </w:numPr>
              <w:spacing w:line="240" w:lineRule="auto"/>
              <w:ind w:left="318" w:hanging="318"/>
              <w:rPr>
                <w:rFonts w:asciiTheme="minorHAnsi" w:hAnsiTheme="minorHAnsi" w:cstheme="minorHAnsi"/>
                <w:sz w:val="24"/>
                <w:szCs w:val="24"/>
              </w:rPr>
            </w:pPr>
            <w:r w:rsidRPr="00F14C8D">
              <w:rPr>
                <w:rFonts w:asciiTheme="minorHAnsi" w:hAnsiTheme="minorHAnsi" w:cstheme="minorHAnsi"/>
                <w:sz w:val="24"/>
                <w:szCs w:val="24"/>
              </w:rPr>
              <w:t xml:space="preserve">Repetitive tasks (e.g. pipette use etc)                                                         </w:t>
            </w:r>
          </w:p>
        </w:tc>
        <w:tc>
          <w:tcPr>
            <w:tcW w:w="500" w:type="dxa"/>
            <w:tcBorders>
              <w:top w:val="single" w:sz="4" w:space="0" w:color="auto"/>
              <w:left w:val="nil"/>
              <w:bottom w:val="nil"/>
              <w:right w:val="single" w:sz="4" w:space="0" w:color="auto"/>
            </w:tcBorders>
            <w:hideMark/>
          </w:tcPr>
          <w:p w14:paraId="0BD44E75" w14:textId="77777777" w:rsidR="00F14C8D" w:rsidRPr="00F14C8D" w:rsidRDefault="00F14C8D" w:rsidP="001D58BD">
            <w:pPr>
              <w:pStyle w:val="Closing"/>
              <w:spacing w:after="100" w:afterAutospacing="1" w:line="240" w:lineRule="auto"/>
              <w:ind w:left="318" w:hanging="318"/>
              <w:rPr>
                <w:rFonts w:asciiTheme="minorHAnsi" w:hAnsiTheme="minorHAnsi" w:cstheme="minorHAnsi"/>
                <w:sz w:val="24"/>
                <w:szCs w:val="24"/>
              </w:rPr>
            </w:pPr>
            <w:r w:rsidRPr="00F14C8D">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6ACD9385" wp14:editId="6BA15298">
                      <wp:simplePos x="0" y="0"/>
                      <wp:positionH relativeFrom="column">
                        <wp:posOffset>-41275</wp:posOffset>
                      </wp:positionH>
                      <wp:positionV relativeFrom="paragraph">
                        <wp:posOffset>61595</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901C03" w14:textId="77777777" w:rsidR="00F14C8D" w:rsidRDefault="00F14C8D" w:rsidP="00F14C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D9385" id="Text Box 10" o:spid="_x0000_s1040" type="#_x0000_t202" style="position:absolute;left:0;text-align:left;margin-left:-3.2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23901C03" w14:textId="77777777" w:rsidR="00F14C8D" w:rsidRDefault="00F14C8D" w:rsidP="00F14C8D"/>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AD29370" w14:textId="77777777" w:rsidR="00F14C8D" w:rsidRPr="00F14C8D" w:rsidRDefault="00F14C8D" w:rsidP="001D58BD">
            <w:pPr>
              <w:pStyle w:val="Closing"/>
              <w:spacing w:after="100" w:afterAutospacing="1" w:line="240" w:lineRule="auto"/>
              <w:ind w:left="0"/>
              <w:rPr>
                <w:rFonts w:asciiTheme="minorHAnsi" w:hAnsiTheme="minorHAnsi" w:cstheme="minorHAnsi"/>
                <w:sz w:val="24"/>
                <w:szCs w:val="24"/>
              </w:rPr>
            </w:pPr>
            <w:r w:rsidRPr="00F14C8D">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2B6F2956" w14:textId="77777777" w:rsidR="00F14C8D" w:rsidRPr="00F14C8D" w:rsidRDefault="00F14C8D" w:rsidP="001D58BD">
            <w:pPr>
              <w:pStyle w:val="Closing"/>
              <w:spacing w:after="100" w:afterAutospacing="1" w:line="240" w:lineRule="auto"/>
              <w:ind w:left="0"/>
              <w:rPr>
                <w:rFonts w:asciiTheme="minorHAnsi" w:hAnsiTheme="minorHAnsi" w:cstheme="minorHAnsi"/>
                <w:sz w:val="24"/>
                <w:szCs w:val="24"/>
              </w:rPr>
            </w:pPr>
            <w:r w:rsidRPr="00F14C8D">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26EA8609" wp14:editId="0E24C1A4">
                      <wp:simplePos x="0" y="0"/>
                      <wp:positionH relativeFrom="column">
                        <wp:posOffset>-50165</wp:posOffset>
                      </wp:positionH>
                      <wp:positionV relativeFrom="paragraph">
                        <wp:posOffset>61595</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335EBD" w14:textId="77777777" w:rsidR="00F14C8D" w:rsidRDefault="00F14C8D" w:rsidP="00F14C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A8609" id="Text Box 9" o:spid="_x0000_s1041"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1C335EBD" w14:textId="77777777" w:rsidR="00F14C8D" w:rsidRDefault="00F14C8D" w:rsidP="00F14C8D"/>
                        </w:txbxContent>
                      </v:textbox>
                    </v:shape>
                  </w:pict>
                </mc:Fallback>
              </mc:AlternateContent>
            </w:r>
          </w:p>
        </w:tc>
      </w:tr>
      <w:tr w:rsidR="00F14C8D" w:rsidRPr="00F14C8D" w14:paraId="6FCB4873" w14:textId="77777777" w:rsidTr="001D58B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0488B965" w14:textId="77777777" w:rsidR="00F14C8D" w:rsidRPr="00F14C8D" w:rsidRDefault="00F14C8D" w:rsidP="00F14C8D">
            <w:pPr>
              <w:pStyle w:val="Closing"/>
              <w:numPr>
                <w:ilvl w:val="0"/>
                <w:numId w:val="14"/>
              </w:numPr>
              <w:spacing w:line="240" w:lineRule="auto"/>
              <w:ind w:left="318" w:hanging="318"/>
              <w:rPr>
                <w:rFonts w:asciiTheme="minorHAnsi" w:hAnsiTheme="minorHAnsi" w:cstheme="minorHAnsi"/>
                <w:sz w:val="24"/>
                <w:szCs w:val="24"/>
              </w:rPr>
            </w:pPr>
            <w:r w:rsidRPr="00F14C8D">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33257729" wp14:editId="3F593DC8">
                      <wp:simplePos x="0" y="0"/>
                      <wp:positionH relativeFrom="column">
                        <wp:posOffset>2571115</wp:posOffset>
                      </wp:positionH>
                      <wp:positionV relativeFrom="paragraph">
                        <wp:posOffset>52070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2CD79F" w14:textId="77777777" w:rsidR="00F14C8D" w:rsidRDefault="00F14C8D" w:rsidP="00F14C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57729" id="Text Box 8" o:spid="_x0000_s1042" type="#_x0000_t202" style="position:absolute;left:0;text-align:left;margin-left:202.45pt;margin-top:4.1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472CD79F" w14:textId="77777777" w:rsidR="00F14C8D" w:rsidRDefault="00F14C8D" w:rsidP="00F14C8D"/>
                        </w:txbxContent>
                      </v:textbox>
                    </v:shape>
                  </w:pict>
                </mc:Fallback>
              </mc:AlternateContent>
            </w:r>
            <w:r w:rsidRPr="00F14C8D">
              <w:rPr>
                <w:rFonts w:asciiTheme="minorHAnsi" w:hAnsiTheme="minorHAnsi" w:cstheme="minorHAns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14:paraId="0C3D1643" w14:textId="77777777" w:rsidR="00F14C8D" w:rsidRPr="00F14C8D" w:rsidRDefault="00F14C8D" w:rsidP="001D58BD">
            <w:pPr>
              <w:pStyle w:val="Closing"/>
              <w:spacing w:after="100" w:afterAutospacing="1" w:line="240" w:lineRule="auto"/>
              <w:ind w:left="0"/>
              <w:rPr>
                <w:rFonts w:asciiTheme="minorHAnsi" w:hAnsiTheme="minorHAnsi" w:cstheme="minorHAnsi"/>
                <w:sz w:val="24"/>
                <w:szCs w:val="24"/>
              </w:rPr>
            </w:pPr>
            <w:r w:rsidRPr="00F14C8D">
              <w:rPr>
                <w:rFonts w:asciiTheme="minorHAnsi" w:hAnsiTheme="minorHAnsi" w:cstheme="minorHAnsi"/>
                <w:sz w:val="24"/>
                <w:szCs w:val="24"/>
              </w:rPr>
              <w:t>21.  Soil/bio-aerosols</w:t>
            </w:r>
          </w:p>
        </w:tc>
        <w:tc>
          <w:tcPr>
            <w:tcW w:w="526" w:type="dxa"/>
            <w:tcBorders>
              <w:top w:val="single" w:sz="4" w:space="0" w:color="auto"/>
              <w:left w:val="nil"/>
              <w:bottom w:val="single" w:sz="4" w:space="0" w:color="auto"/>
              <w:right w:val="single" w:sz="4" w:space="0" w:color="auto"/>
            </w:tcBorders>
            <w:hideMark/>
          </w:tcPr>
          <w:p w14:paraId="1E8BAF28" w14:textId="77777777" w:rsidR="00F14C8D" w:rsidRPr="00F14C8D" w:rsidRDefault="00F14C8D" w:rsidP="001D58BD">
            <w:pPr>
              <w:pStyle w:val="Closing"/>
              <w:spacing w:after="100" w:afterAutospacing="1" w:line="240" w:lineRule="auto"/>
              <w:ind w:left="0"/>
              <w:rPr>
                <w:rFonts w:asciiTheme="minorHAnsi" w:hAnsiTheme="minorHAnsi" w:cstheme="minorHAnsi"/>
                <w:sz w:val="24"/>
                <w:szCs w:val="24"/>
              </w:rPr>
            </w:pPr>
            <w:r w:rsidRPr="00F14C8D">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5DA3EBFC" wp14:editId="74A10393">
                      <wp:simplePos x="0" y="0"/>
                      <wp:positionH relativeFrom="column">
                        <wp:posOffset>-50165</wp:posOffset>
                      </wp:positionH>
                      <wp:positionV relativeFrom="paragraph">
                        <wp:posOffset>52070</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0602C1" w14:textId="77777777" w:rsidR="00F14C8D" w:rsidRDefault="00F14C8D" w:rsidP="00F14C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3EBFC" id="Text Box 7"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500602C1" w14:textId="77777777" w:rsidR="00F14C8D" w:rsidRDefault="00F14C8D" w:rsidP="00F14C8D"/>
                        </w:txbxContent>
                      </v:textbox>
                    </v:shape>
                  </w:pict>
                </mc:Fallback>
              </mc:AlternateContent>
            </w:r>
          </w:p>
        </w:tc>
      </w:tr>
      <w:tr w:rsidR="00F14C8D" w:rsidRPr="00F14C8D" w14:paraId="636B8DF7" w14:textId="77777777" w:rsidTr="001D58B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4A76973" w14:textId="77777777" w:rsidR="00F14C8D" w:rsidRPr="00F14C8D" w:rsidRDefault="00F14C8D" w:rsidP="001D58BD">
            <w:pPr>
              <w:pStyle w:val="Closing"/>
              <w:spacing w:after="100" w:afterAutospacing="1" w:line="240" w:lineRule="auto"/>
              <w:ind w:left="0"/>
              <w:rPr>
                <w:rFonts w:asciiTheme="minorHAnsi" w:hAnsiTheme="minorHAnsi" w:cstheme="minorHAnsi"/>
                <w:sz w:val="24"/>
                <w:szCs w:val="24"/>
              </w:rPr>
            </w:pPr>
            <w:r w:rsidRPr="00F14C8D">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60132738" wp14:editId="59D48342">
                      <wp:simplePos x="0" y="0"/>
                      <wp:positionH relativeFrom="column">
                        <wp:posOffset>2571115</wp:posOffset>
                      </wp:positionH>
                      <wp:positionV relativeFrom="paragraph">
                        <wp:posOffset>48895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99C7A3" w14:textId="77777777" w:rsidR="00F14C8D" w:rsidRDefault="00F14C8D" w:rsidP="00F14C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132738" id="Text Box 6" o:spid="_x0000_s1044" type="#_x0000_t202" style="position:absolute;margin-left:202.45pt;margin-top:3.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6E99C7A3" w14:textId="77777777" w:rsidR="00F14C8D" w:rsidRDefault="00F14C8D" w:rsidP="00F14C8D"/>
                        </w:txbxContent>
                      </v:textbox>
                    </v:shape>
                  </w:pict>
                </mc:Fallback>
              </mc:AlternateContent>
            </w:r>
            <w:r w:rsidRPr="00F14C8D">
              <w:rPr>
                <w:rFonts w:asciiTheme="minorHAnsi" w:hAnsiTheme="minorHAnsi" w:cstheme="minorHAnsi"/>
                <w:sz w:val="24"/>
                <w:szCs w:val="24"/>
              </w:rPr>
              <w:t xml:space="preserve">10.  Asbestos and 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05853C6B" w14:textId="77777777" w:rsidR="00F14C8D" w:rsidRPr="00F14C8D" w:rsidRDefault="00F14C8D" w:rsidP="001D58BD">
            <w:pPr>
              <w:pStyle w:val="Closing"/>
              <w:spacing w:after="100" w:afterAutospacing="1" w:line="240" w:lineRule="auto"/>
              <w:ind w:left="0"/>
              <w:rPr>
                <w:rFonts w:asciiTheme="minorHAnsi" w:hAnsiTheme="minorHAnsi" w:cstheme="minorHAnsi"/>
                <w:sz w:val="24"/>
                <w:szCs w:val="24"/>
              </w:rPr>
            </w:pPr>
            <w:r w:rsidRPr="00F14C8D">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48BC54BE" wp14:editId="7C0BC7B9">
                      <wp:simplePos x="0" y="0"/>
                      <wp:positionH relativeFrom="column">
                        <wp:posOffset>2536825</wp:posOffset>
                      </wp:positionH>
                      <wp:positionV relativeFrom="paragraph">
                        <wp:posOffset>48895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18B7CA" w14:textId="77777777" w:rsidR="00F14C8D" w:rsidRDefault="00F14C8D" w:rsidP="00F14C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C54BE"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5D18B7CA" w14:textId="77777777" w:rsidR="00F14C8D" w:rsidRDefault="00F14C8D" w:rsidP="00F14C8D"/>
                        </w:txbxContent>
                      </v:textbox>
                    </v:shape>
                  </w:pict>
                </mc:Fallback>
              </mc:AlternateContent>
            </w:r>
            <w:r w:rsidRPr="00F14C8D">
              <w:rPr>
                <w:rFonts w:asciiTheme="minorHAnsi" w:hAnsiTheme="minorHAnsi" w:cstheme="minorHAnsi"/>
                <w:sz w:val="24"/>
                <w:szCs w:val="24"/>
              </w:rPr>
              <w:t xml:space="preserve">22.  Nanomaterials                                           </w:t>
            </w:r>
          </w:p>
        </w:tc>
      </w:tr>
      <w:tr w:rsidR="00F14C8D" w:rsidRPr="00F14C8D" w14:paraId="4E82EC8C" w14:textId="77777777" w:rsidTr="001D58B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032264E" w14:textId="77777777" w:rsidR="00F14C8D" w:rsidRPr="00F14C8D" w:rsidRDefault="00F14C8D" w:rsidP="001D58BD">
            <w:pPr>
              <w:pStyle w:val="Closing"/>
              <w:spacing w:after="100" w:afterAutospacing="1" w:line="240" w:lineRule="auto"/>
              <w:ind w:left="318" w:hanging="284"/>
              <w:rPr>
                <w:rFonts w:asciiTheme="minorHAnsi" w:hAnsiTheme="minorHAnsi" w:cstheme="minorHAnsi"/>
                <w:sz w:val="24"/>
                <w:szCs w:val="24"/>
              </w:rPr>
            </w:pPr>
            <w:r w:rsidRPr="00F14C8D">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6AFA0814" wp14:editId="1514DB7B">
                      <wp:simplePos x="0" y="0"/>
                      <wp:positionH relativeFrom="column">
                        <wp:posOffset>2571115</wp:posOffset>
                      </wp:positionH>
                      <wp:positionV relativeFrom="paragraph">
                        <wp:posOffset>61595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8B4F78" w14:textId="77777777" w:rsidR="00F14C8D" w:rsidRDefault="00F14C8D" w:rsidP="00F14C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FA0814" id="Text Box 4" o:spid="_x0000_s1046" type="#_x0000_t202" style="position:absolute;left:0;text-align:left;margin-left:202.4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438B4F78" w14:textId="77777777" w:rsidR="00F14C8D" w:rsidRDefault="00F14C8D" w:rsidP="00F14C8D"/>
                        </w:txbxContent>
                      </v:textbox>
                    </v:shape>
                  </w:pict>
                </mc:Fallback>
              </mc:AlternateContent>
            </w:r>
            <w:r w:rsidRPr="00F14C8D">
              <w:rPr>
                <w:rFonts w:asciiTheme="minorHAnsi" w:hAnsiTheme="minorHAnsi" w:cstheme="minorHAnsi"/>
                <w:sz w:val="24"/>
                <w:szCs w:val="24"/>
              </w:rPr>
              <w:t xml:space="preserve">11.  Driving on University business: mini-   bus (over 9 seats), van, bus, forklift     truck, 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0EF4558E" w14:textId="77777777" w:rsidR="00F14C8D" w:rsidRPr="00F14C8D" w:rsidRDefault="00F14C8D" w:rsidP="001D58BD">
            <w:pPr>
              <w:pStyle w:val="Closing"/>
              <w:spacing w:after="100" w:afterAutospacing="1" w:line="240" w:lineRule="auto"/>
              <w:ind w:left="0"/>
              <w:rPr>
                <w:rFonts w:asciiTheme="minorHAnsi" w:hAnsiTheme="minorHAnsi" w:cstheme="minorHAnsi"/>
                <w:sz w:val="24"/>
                <w:szCs w:val="24"/>
              </w:rPr>
            </w:pPr>
            <w:r w:rsidRPr="00F14C8D">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5C34CD08" wp14:editId="70AA9374">
                      <wp:simplePos x="0" y="0"/>
                      <wp:positionH relativeFrom="column">
                        <wp:posOffset>2536825</wp:posOffset>
                      </wp:positionH>
                      <wp:positionV relativeFrom="paragraph">
                        <wp:posOffset>61595</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71A72C" w14:textId="77777777" w:rsidR="00F14C8D" w:rsidRDefault="00F14C8D" w:rsidP="00F14C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4CD08" id="Text Box 2" o:spid="_x0000_s1047" type="#_x0000_t202" style="position:absolute;margin-left:199.7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5D71A72C" w14:textId="77777777" w:rsidR="00F14C8D" w:rsidRDefault="00F14C8D" w:rsidP="00F14C8D"/>
                        </w:txbxContent>
                      </v:textbox>
                    </v:shape>
                  </w:pict>
                </mc:Fallback>
              </mc:AlternateContent>
            </w:r>
            <w:r w:rsidRPr="00F14C8D">
              <w:rPr>
                <w:rFonts w:asciiTheme="minorHAnsi" w:hAnsiTheme="minorHAnsi" w:cstheme="minorHAnsi"/>
                <w:sz w:val="24"/>
                <w:szCs w:val="24"/>
              </w:rPr>
              <w:t xml:space="preserve">23.  Workplace stressors (e.g. workload, relationships, job role etc)                                           </w:t>
            </w:r>
          </w:p>
        </w:tc>
      </w:tr>
      <w:tr w:rsidR="00F14C8D" w:rsidRPr="00F14C8D" w14:paraId="116CF486" w14:textId="77777777" w:rsidTr="001D58B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0FB98709" w14:textId="77777777" w:rsidR="00F14C8D" w:rsidRPr="00F14C8D" w:rsidRDefault="00F14C8D" w:rsidP="001D58BD">
            <w:pPr>
              <w:pStyle w:val="Closing"/>
              <w:spacing w:after="100" w:afterAutospacing="1" w:line="240" w:lineRule="auto"/>
              <w:ind w:left="0"/>
              <w:rPr>
                <w:rFonts w:asciiTheme="minorHAnsi" w:hAnsiTheme="minorHAnsi" w:cstheme="minorHAnsi"/>
                <w:sz w:val="24"/>
                <w:szCs w:val="24"/>
              </w:rPr>
            </w:pPr>
            <w:r w:rsidRPr="00F14C8D">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5AE7CA64" wp14:editId="094C44E9">
                      <wp:simplePos x="0" y="0"/>
                      <wp:positionH relativeFrom="column">
                        <wp:posOffset>2571115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860E6A" w14:textId="77777777" w:rsidR="00F14C8D" w:rsidRDefault="00F14C8D" w:rsidP="00F14C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E7CA64" id="Text Box 25" o:spid="_x0000_s1048" type="#_x0000_t202" style="position:absolute;margin-left:202.45pt;margin-top:5.6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37860E6A" w14:textId="77777777" w:rsidR="00F14C8D" w:rsidRDefault="00F14C8D" w:rsidP="00F14C8D"/>
                        </w:txbxContent>
                      </v:textbox>
                    </v:shape>
                  </w:pict>
                </mc:Fallback>
              </mc:AlternateContent>
            </w:r>
            <w:r w:rsidRPr="00F14C8D">
              <w:rPr>
                <w:rFonts w:asciiTheme="minorHAnsi" w:hAnsiTheme="minorHAnsi" w:cstheme="minorHAnsi"/>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5B7E2562" w14:textId="77777777" w:rsidR="00F14C8D" w:rsidRPr="00F14C8D" w:rsidRDefault="00F14C8D" w:rsidP="001D58BD">
            <w:pPr>
              <w:pStyle w:val="Closing"/>
              <w:spacing w:after="100" w:afterAutospacing="1" w:line="240" w:lineRule="auto"/>
              <w:ind w:left="0"/>
              <w:rPr>
                <w:rFonts w:asciiTheme="minorHAnsi" w:hAnsiTheme="minorHAnsi" w:cstheme="minorHAnsi"/>
                <w:sz w:val="24"/>
                <w:szCs w:val="24"/>
              </w:rPr>
            </w:pPr>
            <w:r w:rsidRPr="00F14C8D">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4DFC454F" wp14:editId="61FBB70C">
                      <wp:simplePos x="0" y="0"/>
                      <wp:positionH relativeFrom="column">
                        <wp:posOffset>2536825</wp:posOffset>
                      </wp:positionH>
                      <wp:positionV relativeFrom="paragraph">
                        <wp:posOffset>71120</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34BB93" w14:textId="77777777" w:rsidR="00F14C8D" w:rsidRDefault="00F14C8D" w:rsidP="00F14C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54F"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3A34BB93" w14:textId="77777777" w:rsidR="00F14C8D" w:rsidRDefault="00F14C8D" w:rsidP="00F14C8D"/>
                        </w:txbxContent>
                      </v:textbox>
                    </v:shape>
                  </w:pict>
                </mc:Fallback>
              </mc:AlternateContent>
            </w:r>
            <w:r w:rsidRPr="00F14C8D">
              <w:rPr>
                <w:rFonts w:asciiTheme="minorHAnsi" w:hAnsiTheme="minorHAnsi" w:cstheme="minorHAnsi"/>
                <w:sz w:val="24"/>
                <w:szCs w:val="24"/>
              </w:rPr>
              <w:t xml:space="preserve">24.  Other (please specify)                      </w:t>
            </w:r>
          </w:p>
        </w:tc>
      </w:tr>
    </w:tbl>
    <w:p w14:paraId="19FA0F43" w14:textId="17BFDEB6" w:rsidR="00F14C8D" w:rsidRPr="00F14C8D" w:rsidRDefault="00F14C8D" w:rsidP="00F14C8D">
      <w:pPr>
        <w:rPr>
          <w:rFonts w:asciiTheme="minorHAnsi" w:hAnsiTheme="minorHAnsi" w:cstheme="minorHAnsi"/>
          <w:b/>
          <w:szCs w:val="24"/>
        </w:rPr>
      </w:pPr>
    </w:p>
    <w:p w14:paraId="2928384F" w14:textId="77777777" w:rsidR="00F14C8D" w:rsidRPr="00F14C8D" w:rsidRDefault="00F14C8D" w:rsidP="00F14C8D">
      <w:pPr>
        <w:rPr>
          <w:rFonts w:asciiTheme="minorHAnsi" w:hAnsiTheme="minorHAnsi" w:cstheme="minorHAnsi"/>
          <w:b/>
          <w:szCs w:val="24"/>
        </w:rPr>
      </w:pPr>
      <w:r w:rsidRPr="00F14C8D">
        <w:rPr>
          <w:rFonts w:asciiTheme="minorHAnsi" w:hAnsiTheme="minorHAnsi" w:cstheme="minorHAnsi"/>
          <w:b/>
          <w:szCs w:val="24"/>
        </w:rPr>
        <w:t>Completed by Line Manager/Supervisor:</w:t>
      </w:r>
    </w:p>
    <w:p w14:paraId="070506AB" w14:textId="77777777" w:rsidR="00F14C8D" w:rsidRPr="00F14C8D" w:rsidRDefault="00F14C8D" w:rsidP="00F14C8D">
      <w:pPr>
        <w:rPr>
          <w:rFonts w:asciiTheme="minorHAnsi" w:hAnsiTheme="minorHAnsi" w:cstheme="minorHAns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F14C8D" w:rsidRPr="00F14C8D" w14:paraId="173C613B" w14:textId="77777777" w:rsidTr="001D58BD">
        <w:tc>
          <w:tcPr>
            <w:tcW w:w="2618" w:type="dxa"/>
            <w:tcBorders>
              <w:top w:val="single" w:sz="4" w:space="0" w:color="000000"/>
              <w:left w:val="single" w:sz="4" w:space="0" w:color="000000"/>
              <w:bottom w:val="single" w:sz="4" w:space="0" w:color="000000"/>
              <w:right w:val="single" w:sz="4" w:space="0" w:color="000000"/>
            </w:tcBorders>
            <w:hideMark/>
          </w:tcPr>
          <w:p w14:paraId="66DD8B09" w14:textId="77777777" w:rsidR="00F14C8D" w:rsidRPr="00F14C8D" w:rsidRDefault="00F14C8D" w:rsidP="001D58BD">
            <w:pPr>
              <w:rPr>
                <w:rFonts w:asciiTheme="minorHAnsi" w:hAnsiTheme="minorHAnsi" w:cstheme="minorHAnsi"/>
                <w:b/>
                <w:szCs w:val="24"/>
              </w:rPr>
            </w:pPr>
            <w:r w:rsidRPr="00F14C8D">
              <w:rPr>
                <w:rFonts w:asciiTheme="minorHAnsi" w:hAnsiTheme="minorHAnsi" w:cstheme="minorHAnsi"/>
                <w:b/>
                <w:szCs w:val="24"/>
              </w:rPr>
              <w:t>Name (block capitals)</w:t>
            </w:r>
          </w:p>
        </w:tc>
        <w:tc>
          <w:tcPr>
            <w:tcW w:w="6591" w:type="dxa"/>
            <w:tcBorders>
              <w:top w:val="single" w:sz="4" w:space="0" w:color="000000"/>
              <w:left w:val="single" w:sz="4" w:space="0" w:color="000000"/>
              <w:bottom w:val="single" w:sz="4" w:space="0" w:color="000000"/>
              <w:right w:val="single" w:sz="4" w:space="0" w:color="000000"/>
            </w:tcBorders>
          </w:tcPr>
          <w:p w14:paraId="5C2BCBF5" w14:textId="77777777" w:rsidR="00F14C8D" w:rsidRPr="00F14C8D" w:rsidRDefault="00F14C8D" w:rsidP="001D58BD">
            <w:pPr>
              <w:rPr>
                <w:rFonts w:asciiTheme="minorHAnsi" w:hAnsiTheme="minorHAnsi" w:cstheme="minorHAnsi"/>
                <w:szCs w:val="24"/>
              </w:rPr>
            </w:pPr>
            <w:r w:rsidRPr="00F14C8D">
              <w:rPr>
                <w:rFonts w:asciiTheme="minorHAnsi" w:hAnsiTheme="minorHAnsi" w:cstheme="minorHAnsi"/>
                <w:szCs w:val="24"/>
              </w:rPr>
              <w:t>Caroline Strevens</w:t>
            </w:r>
          </w:p>
        </w:tc>
      </w:tr>
      <w:tr w:rsidR="00F14C8D" w:rsidRPr="00F14C8D" w14:paraId="54EC39DD" w14:textId="77777777" w:rsidTr="001D58BD">
        <w:tc>
          <w:tcPr>
            <w:tcW w:w="2618" w:type="dxa"/>
            <w:tcBorders>
              <w:top w:val="single" w:sz="4" w:space="0" w:color="000000"/>
              <w:left w:val="single" w:sz="4" w:space="0" w:color="000000"/>
              <w:bottom w:val="single" w:sz="4" w:space="0" w:color="000000"/>
              <w:right w:val="single" w:sz="4" w:space="0" w:color="000000"/>
            </w:tcBorders>
            <w:hideMark/>
          </w:tcPr>
          <w:p w14:paraId="026AC524" w14:textId="77777777" w:rsidR="00F14C8D" w:rsidRPr="00F14C8D" w:rsidRDefault="00F14C8D" w:rsidP="001D58BD">
            <w:pPr>
              <w:rPr>
                <w:rFonts w:asciiTheme="minorHAnsi" w:hAnsiTheme="minorHAnsi" w:cstheme="minorHAnsi"/>
                <w:b/>
                <w:szCs w:val="24"/>
              </w:rPr>
            </w:pPr>
            <w:r w:rsidRPr="00F14C8D">
              <w:rPr>
                <w:rFonts w:asciiTheme="minorHAnsi" w:hAnsiTheme="minorHAnsi" w:cstheme="minorHAnsi"/>
                <w:b/>
                <w:szCs w:val="24"/>
              </w:rPr>
              <w:t>Date</w:t>
            </w:r>
          </w:p>
        </w:tc>
        <w:tc>
          <w:tcPr>
            <w:tcW w:w="6591" w:type="dxa"/>
            <w:tcBorders>
              <w:top w:val="single" w:sz="4" w:space="0" w:color="000000"/>
              <w:left w:val="single" w:sz="4" w:space="0" w:color="000000"/>
              <w:bottom w:val="single" w:sz="4" w:space="0" w:color="000000"/>
              <w:right w:val="single" w:sz="4" w:space="0" w:color="000000"/>
            </w:tcBorders>
          </w:tcPr>
          <w:p w14:paraId="5519AC1A" w14:textId="77777777" w:rsidR="00F14C8D" w:rsidRPr="00F14C8D" w:rsidRDefault="00F14C8D" w:rsidP="001D58BD">
            <w:pPr>
              <w:rPr>
                <w:rFonts w:asciiTheme="minorHAnsi" w:hAnsiTheme="minorHAnsi" w:cstheme="minorHAnsi"/>
                <w:szCs w:val="24"/>
              </w:rPr>
            </w:pPr>
            <w:r w:rsidRPr="00F14C8D">
              <w:rPr>
                <w:rFonts w:asciiTheme="minorHAnsi" w:hAnsiTheme="minorHAnsi" w:cstheme="minorHAnsi"/>
                <w:szCs w:val="24"/>
              </w:rPr>
              <w:t>16.10.19</w:t>
            </w:r>
          </w:p>
        </w:tc>
      </w:tr>
      <w:tr w:rsidR="00F14C8D" w:rsidRPr="00F14C8D" w14:paraId="560D749B" w14:textId="77777777" w:rsidTr="001D58BD">
        <w:tc>
          <w:tcPr>
            <w:tcW w:w="2618" w:type="dxa"/>
            <w:tcBorders>
              <w:top w:val="single" w:sz="4" w:space="0" w:color="000000"/>
              <w:left w:val="single" w:sz="4" w:space="0" w:color="000000"/>
              <w:bottom w:val="single" w:sz="4" w:space="0" w:color="000000"/>
              <w:right w:val="single" w:sz="4" w:space="0" w:color="000000"/>
            </w:tcBorders>
            <w:hideMark/>
          </w:tcPr>
          <w:p w14:paraId="0574AAA8" w14:textId="77777777" w:rsidR="00F14C8D" w:rsidRPr="00F14C8D" w:rsidRDefault="00F14C8D" w:rsidP="001D58BD">
            <w:pPr>
              <w:rPr>
                <w:rFonts w:asciiTheme="minorHAnsi" w:hAnsiTheme="minorHAnsi" w:cstheme="minorHAnsi"/>
                <w:b/>
                <w:szCs w:val="24"/>
              </w:rPr>
            </w:pPr>
            <w:r w:rsidRPr="00F14C8D">
              <w:rPr>
                <w:rFonts w:asciiTheme="minorHAnsi" w:hAnsiTheme="minorHAnsi" w:cstheme="minorHAnsi"/>
                <w:b/>
                <w:szCs w:val="24"/>
              </w:rPr>
              <w:t>Extension number</w:t>
            </w:r>
          </w:p>
        </w:tc>
        <w:tc>
          <w:tcPr>
            <w:tcW w:w="6591" w:type="dxa"/>
            <w:tcBorders>
              <w:top w:val="single" w:sz="4" w:space="0" w:color="000000"/>
              <w:left w:val="single" w:sz="4" w:space="0" w:color="000000"/>
              <w:bottom w:val="single" w:sz="4" w:space="0" w:color="000000"/>
              <w:right w:val="single" w:sz="4" w:space="0" w:color="000000"/>
            </w:tcBorders>
          </w:tcPr>
          <w:p w14:paraId="67C39A90" w14:textId="77777777" w:rsidR="00F14C8D" w:rsidRPr="00F14C8D" w:rsidRDefault="00F14C8D" w:rsidP="001D58BD">
            <w:pPr>
              <w:rPr>
                <w:rFonts w:asciiTheme="minorHAnsi" w:hAnsiTheme="minorHAnsi" w:cstheme="minorHAnsi"/>
                <w:szCs w:val="24"/>
              </w:rPr>
            </w:pPr>
            <w:r w:rsidRPr="00F14C8D">
              <w:rPr>
                <w:rFonts w:asciiTheme="minorHAnsi" w:hAnsiTheme="minorHAnsi" w:cstheme="minorHAnsi"/>
                <w:szCs w:val="24"/>
              </w:rPr>
              <w:t>4240</w:t>
            </w:r>
          </w:p>
        </w:tc>
      </w:tr>
    </w:tbl>
    <w:p w14:paraId="5D3F4688" w14:textId="77777777" w:rsidR="00F14C8D" w:rsidRPr="00F14C8D" w:rsidRDefault="00F14C8D" w:rsidP="00F14C8D">
      <w:pPr>
        <w:rPr>
          <w:rFonts w:asciiTheme="minorHAnsi" w:hAnsiTheme="minorHAnsi" w:cstheme="minorHAnsi"/>
          <w:szCs w:val="24"/>
        </w:rPr>
      </w:pPr>
    </w:p>
    <w:p w14:paraId="5F81C2A5"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10151BB8" w14:textId="77777777" w:rsidR="00F14C8D" w:rsidRPr="00F14C8D" w:rsidRDefault="00F14C8D" w:rsidP="00F14C8D">
      <w:pPr>
        <w:rPr>
          <w:rFonts w:asciiTheme="minorHAnsi" w:hAnsiTheme="minorHAnsi" w:cstheme="minorHAnsi"/>
          <w:szCs w:val="24"/>
        </w:rPr>
      </w:pPr>
      <w:r w:rsidRPr="00F14C8D">
        <w:rPr>
          <w:rFonts w:asciiTheme="minorHAnsi" w:hAnsiTheme="minorHAnsi" w:cstheme="minorHAnsi"/>
          <w:szCs w:val="24"/>
        </w:rPr>
        <w:t>Should any of this associated information be unavailable please contact OH (Tel: 023 9284 3187) so that appropriate advice can be given.</w:t>
      </w:r>
    </w:p>
    <w:p w14:paraId="6DD5E607" w14:textId="36CFB6D2" w:rsidR="00F14C8D" w:rsidRPr="00F14C8D" w:rsidRDefault="00F14C8D" w:rsidP="00F14C8D">
      <w:pPr>
        <w:rPr>
          <w:rFonts w:asciiTheme="minorHAnsi" w:hAnsiTheme="minorHAnsi" w:cstheme="minorHAnsi"/>
          <w:szCs w:val="24"/>
        </w:rPr>
      </w:pPr>
    </w:p>
    <w:sectPr w:rsidR="00F14C8D" w:rsidRPr="00F14C8D"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9"/>
  </w:num>
  <w:num w:numId="5">
    <w:abstractNumId w:val="1"/>
  </w:num>
  <w:num w:numId="6">
    <w:abstractNumId w:val="4"/>
  </w:num>
  <w:num w:numId="7">
    <w:abstractNumId w:val="4"/>
  </w:num>
  <w:num w:numId="8">
    <w:abstractNumId w:val="10"/>
  </w:num>
  <w:num w:numId="9">
    <w:abstractNumId w:val="5"/>
  </w:num>
  <w:num w:numId="10">
    <w:abstractNumId w:val="2"/>
  </w:num>
  <w:num w:numId="11">
    <w:abstractNumId w:val="6"/>
  </w:num>
  <w:num w:numId="12">
    <w:abstractNumId w:val="14"/>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12599D"/>
    <w:rsid w:val="00171DC6"/>
    <w:rsid w:val="002165F9"/>
    <w:rsid w:val="00224FDA"/>
    <w:rsid w:val="002529F1"/>
    <w:rsid w:val="00257921"/>
    <w:rsid w:val="002C6381"/>
    <w:rsid w:val="002D0663"/>
    <w:rsid w:val="003010CF"/>
    <w:rsid w:val="003755D5"/>
    <w:rsid w:val="003E4E1E"/>
    <w:rsid w:val="00406355"/>
    <w:rsid w:val="0045239A"/>
    <w:rsid w:val="004A66FA"/>
    <w:rsid w:val="00546F27"/>
    <w:rsid w:val="0056516D"/>
    <w:rsid w:val="006B6C5D"/>
    <w:rsid w:val="006F7C0A"/>
    <w:rsid w:val="00706171"/>
    <w:rsid w:val="00797D57"/>
    <w:rsid w:val="007A1124"/>
    <w:rsid w:val="007A6D0C"/>
    <w:rsid w:val="007E1DE4"/>
    <w:rsid w:val="009761DF"/>
    <w:rsid w:val="009925F5"/>
    <w:rsid w:val="009E4EBB"/>
    <w:rsid w:val="009F1775"/>
    <w:rsid w:val="00A4244F"/>
    <w:rsid w:val="00AB35A7"/>
    <w:rsid w:val="00BE68AA"/>
    <w:rsid w:val="00CA49CC"/>
    <w:rsid w:val="00D827C3"/>
    <w:rsid w:val="00E855D2"/>
    <w:rsid w:val="00E96E91"/>
    <w:rsid w:val="00F14C8D"/>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CE7E5-8235-453D-930D-318FC213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Naomi Cooke</cp:lastModifiedBy>
  <cp:revision>5</cp:revision>
  <dcterms:created xsi:type="dcterms:W3CDTF">2019-10-22T12:31:00Z</dcterms:created>
  <dcterms:modified xsi:type="dcterms:W3CDTF">2019-10-24T07:00:00Z</dcterms:modified>
</cp:coreProperties>
</file>