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A26626"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5E4ECB">
      <w:pPr>
        <w:jc w:val="both"/>
        <w:rPr>
          <w:rFonts w:ascii="Calibri" w:hAnsi="Calibri"/>
          <w:b/>
          <w:sz w:val="32"/>
          <w:lang w:val="en-GB"/>
        </w:rPr>
      </w:pPr>
      <w:r>
        <w:rPr>
          <w:rFonts w:ascii="Calibri" w:hAnsi="Calibri"/>
          <w:b/>
          <w:sz w:val="32"/>
          <w:lang w:val="en-GB"/>
        </w:rPr>
        <w:t>Faculty</w:t>
      </w:r>
      <w:r w:rsidR="00E94DA0">
        <w:rPr>
          <w:rFonts w:ascii="Calibri" w:hAnsi="Calibri"/>
          <w:b/>
          <w:sz w:val="32"/>
          <w:lang w:val="en-GB"/>
        </w:rPr>
        <w:t xml:space="preserve"> of Technology</w:t>
      </w:r>
      <w:r>
        <w:rPr>
          <w:rFonts w:ascii="Calibri" w:hAnsi="Calibri"/>
          <w:b/>
          <w:sz w:val="32"/>
          <w:lang w:val="en-GB"/>
        </w:rPr>
        <w:t xml:space="preserve"> </w:t>
      </w:r>
    </w:p>
    <w:p w:rsidR="00196B0C" w:rsidRDefault="00196B0C" w:rsidP="005E4ECB">
      <w:pPr>
        <w:jc w:val="both"/>
        <w:rPr>
          <w:rFonts w:ascii="Calibri" w:hAnsi="Calibri"/>
          <w:b/>
          <w:sz w:val="32"/>
          <w:lang w:val="en-GB"/>
        </w:rPr>
      </w:pPr>
      <w:r>
        <w:rPr>
          <w:rFonts w:ascii="Calibri" w:hAnsi="Calibri"/>
          <w:b/>
          <w:sz w:val="32"/>
          <w:lang w:val="en-GB"/>
        </w:rPr>
        <w:t>School</w:t>
      </w:r>
      <w:r w:rsidR="00E94DA0">
        <w:rPr>
          <w:rFonts w:ascii="Calibri" w:hAnsi="Calibri"/>
          <w:b/>
          <w:sz w:val="32"/>
          <w:lang w:val="en-GB"/>
        </w:rPr>
        <w:t xml:space="preserve"> of Civil Engineering and Surveying</w:t>
      </w:r>
    </w:p>
    <w:p w:rsidR="00CB09F3" w:rsidRDefault="00CB09F3" w:rsidP="00CB09F3">
      <w:pPr>
        <w:rPr>
          <w:lang w:val="en-GB"/>
        </w:rPr>
      </w:pPr>
    </w:p>
    <w:p w:rsidR="00196B0C" w:rsidRPr="00196B0C" w:rsidRDefault="00E94DA0" w:rsidP="00CB09F3">
      <w:pPr>
        <w:rPr>
          <w:rFonts w:ascii="Calibri" w:hAnsi="Calibri"/>
          <w:b/>
          <w:sz w:val="32"/>
          <w:szCs w:val="32"/>
          <w:lang w:val="en-GB"/>
        </w:rPr>
      </w:pPr>
      <w:r>
        <w:rPr>
          <w:rFonts w:ascii="Calibri" w:hAnsi="Calibri"/>
          <w:b/>
          <w:sz w:val="32"/>
          <w:szCs w:val="32"/>
          <w:lang w:val="en-GB"/>
        </w:rPr>
        <w:t>Professor in Civil Engineering Sciences</w:t>
      </w:r>
    </w:p>
    <w:p w:rsidR="005E4ECB" w:rsidRPr="00063C78" w:rsidRDefault="00E94DA0" w:rsidP="005E4ECB">
      <w:pPr>
        <w:jc w:val="both"/>
        <w:rPr>
          <w:rFonts w:ascii="Calibri" w:hAnsi="Calibri"/>
          <w:b/>
          <w:sz w:val="32"/>
          <w:lang w:val="en-GB"/>
        </w:rPr>
      </w:pPr>
      <w:r>
        <w:rPr>
          <w:rFonts w:ascii="Calibri" w:hAnsi="Calibri"/>
          <w:b/>
          <w:sz w:val="32"/>
          <w:lang w:val="en-GB"/>
        </w:rPr>
        <w:t>ZZ602856</w:t>
      </w:r>
    </w:p>
    <w:p w:rsidR="005E4ECB" w:rsidRPr="00063C78" w:rsidRDefault="005E4ECB" w:rsidP="005E4ECB">
      <w:pPr>
        <w:jc w:val="both"/>
        <w:rPr>
          <w:rFonts w:ascii="Calibri" w:hAnsi="Calibri"/>
          <w:b/>
          <w:sz w:val="32"/>
          <w:lang w:val="en-GB"/>
        </w:rPr>
      </w:pPr>
    </w:p>
    <w:p w:rsidR="005E4ECB" w:rsidRDefault="005E4ECB" w:rsidP="005E4ECB">
      <w:pPr>
        <w:jc w:val="both"/>
        <w:rPr>
          <w:rFonts w:ascii="Calibri" w:hAnsi="Calibri"/>
          <w:b/>
          <w:lang w:val="en-GB"/>
        </w:rPr>
      </w:pPr>
      <w:r w:rsidRPr="00063C78">
        <w:rPr>
          <w:rFonts w:ascii="Calibri" w:hAnsi="Calibri"/>
          <w:b/>
          <w:lang w:val="en-GB"/>
        </w:rPr>
        <w:t>THE POST</w:t>
      </w:r>
    </w:p>
    <w:p w:rsidR="00E94DA0" w:rsidRPr="00E94DA0" w:rsidRDefault="00E94DA0" w:rsidP="00E94DA0">
      <w:pPr>
        <w:jc w:val="both"/>
        <w:rPr>
          <w:rFonts w:ascii="Calibri" w:hAnsi="Calibri"/>
          <w:b/>
          <w:lang w:val="en-GB"/>
        </w:rPr>
      </w:pPr>
      <w:r w:rsidRPr="00E94DA0">
        <w:rPr>
          <w:rFonts w:ascii="Calibri" w:hAnsi="Calibri"/>
          <w:b/>
          <w:lang w:val="en-GB"/>
        </w:rPr>
        <w:t>Full-time</w:t>
      </w:r>
    </w:p>
    <w:p w:rsidR="00E94DA0" w:rsidRDefault="00E94DA0" w:rsidP="00E94DA0">
      <w:pPr>
        <w:jc w:val="both"/>
        <w:rPr>
          <w:rFonts w:ascii="Calibri" w:hAnsi="Calibri"/>
          <w:lang w:val="en-GB"/>
        </w:rPr>
      </w:pPr>
      <w:r w:rsidRPr="00E94DA0">
        <w:rPr>
          <w:rFonts w:ascii="Calibri" w:hAnsi="Calibri"/>
          <w:b/>
          <w:lang w:val="en-GB"/>
        </w:rPr>
        <w:t>Permanent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E94DA0" w:rsidRPr="00063C78" w:rsidRDefault="00E94DA0"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Salary</w:t>
      </w:r>
      <w:r w:rsidR="00C45C41">
        <w:rPr>
          <w:rFonts w:ascii="Calibri" w:hAnsi="Calibri"/>
          <w:szCs w:val="24"/>
          <w:lang w:val="en-GB"/>
        </w:rPr>
        <w:t>:</w:t>
      </w:r>
      <w:r w:rsidRPr="00FF5E69">
        <w:rPr>
          <w:rFonts w:ascii="Calibri" w:hAnsi="Calibri"/>
          <w:szCs w:val="24"/>
          <w:lang w:val="en-GB"/>
        </w:rPr>
        <w:t xml:space="preserve"> </w:t>
      </w:r>
      <w:r w:rsidR="00C45C41">
        <w:rPr>
          <w:rFonts w:asciiTheme="minorHAnsi" w:hAnsiTheme="minorHAnsi" w:cs="Arial"/>
          <w:b/>
          <w:color w:val="222222"/>
          <w:szCs w:val="24"/>
          <w:shd w:val="clear" w:color="auto" w:fill="FFFFFF"/>
        </w:rPr>
        <w:t>C</w:t>
      </w:r>
      <w:r w:rsidR="00C45C41" w:rsidRPr="00B4428D">
        <w:rPr>
          <w:rFonts w:asciiTheme="minorHAnsi" w:hAnsiTheme="minorHAnsi" w:cs="Arial"/>
          <w:b/>
          <w:color w:val="222222"/>
          <w:szCs w:val="24"/>
          <w:shd w:val="clear" w:color="auto" w:fill="FFFFFF"/>
        </w:rPr>
        <w:t>ompetitive and commensurate with the responsibilities of the role</w:t>
      </w:r>
      <w:r w:rsidRPr="00FF5E69">
        <w:rPr>
          <w:rFonts w:ascii="Calibri" w:hAnsi="Calibri"/>
          <w:szCs w:val="24"/>
          <w:lang w:val="en-GB"/>
        </w:rPr>
        <w:t>.  Salary is paid into a bank or building society monthly in arrears.</w:t>
      </w:r>
    </w:p>
    <w:p w:rsidR="005E4ECB" w:rsidRDefault="005E4ECB" w:rsidP="005E4ECB">
      <w:pPr>
        <w:rPr>
          <w:rFonts w:ascii="Calibri" w:hAnsi="Calibri"/>
          <w:szCs w:val="24"/>
          <w:lang w:val="en-GB"/>
        </w:rPr>
      </w:pPr>
    </w:p>
    <w:p w:rsidR="00C909AA" w:rsidRPr="00C909AA" w:rsidRDefault="004978E1" w:rsidP="005E4ECB">
      <w:pPr>
        <w:rPr>
          <w:rFonts w:ascii="Calibri" w:hAnsi="Calibri"/>
          <w:color w:val="222222"/>
          <w:szCs w:val="24"/>
          <w:shd w:val="clear" w:color="auto" w:fill="FFFFFF"/>
        </w:rPr>
      </w:pPr>
      <w:r w:rsidRPr="00FF5E69">
        <w:rPr>
          <w:rFonts w:ascii="Calibri" w:hAnsi="Calibri"/>
          <w:szCs w:val="24"/>
          <w:lang w:val="en-GB"/>
        </w:rPr>
        <w:t xml:space="preserve">Annual leave entitlement is 35 working days in a full leave year.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r>
        <w:rPr>
          <w:rFonts w:ascii="Calibri" w:hAnsi="Calibri"/>
          <w:szCs w:val="24"/>
          <w:lang w:val="en-GB"/>
        </w:rPr>
        <w:t xml:space="preserve">  </w:t>
      </w:r>
      <w:r w:rsidR="00C909AA" w:rsidRPr="00C909AA">
        <w:rPr>
          <w:rFonts w:ascii="Calibri" w:hAnsi="Calibri"/>
          <w:color w:val="222222"/>
          <w:szCs w:val="24"/>
          <w:shd w:val="clear" w:color="auto" w:fill="FFFFFF"/>
        </w:rPr>
        <w:t>Staff are likely to be asked to attend on weekends for recruitment activities at certain times of the year.</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w:t>
            </w:r>
            <w:r w:rsidRPr="00FF5E69">
              <w:rPr>
                <w:rFonts w:ascii="Calibri" w:hAnsi="Calibri"/>
                <w:szCs w:val="24"/>
                <w:lang w:val="en-GB"/>
              </w:rPr>
              <w:lastRenderedPageBreak/>
              <w:t>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lastRenderedPageBreak/>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Default="00E9645E" w:rsidP="005E4ECB">
      <w:pPr>
        <w:rPr>
          <w:rFonts w:ascii="Calibri" w:hAnsi="Calibri"/>
          <w:szCs w:val="24"/>
          <w:lang w:val="en-GB"/>
        </w:rPr>
      </w:pPr>
    </w:p>
    <w:p w:rsidR="002765E9" w:rsidRDefault="002765E9" w:rsidP="002765E9">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2765E9" w:rsidRDefault="002765E9" w:rsidP="002765E9"/>
    <w:p w:rsidR="002765E9" w:rsidRDefault="00C45C41" w:rsidP="002765E9">
      <w:pPr>
        <w:rPr>
          <w:rFonts w:ascii="Calibri" w:hAnsi="Calibri"/>
          <w:lang w:val="en-GB"/>
        </w:rPr>
      </w:pPr>
      <w:hyperlink r:id="rId7" w:history="1">
        <w:r w:rsidR="002765E9" w:rsidRPr="00196825">
          <w:rPr>
            <w:rStyle w:val="Hyperlink"/>
            <w:rFonts w:ascii="Calibri" w:hAnsi="Calibri"/>
            <w:lang w:val="en-GB"/>
          </w:rPr>
          <w:t>http://www.port.ac.uk/departments/services/humanresources/recruitmentandselection/informationforapplicants/removalandseparationguidelines</w:t>
        </w:r>
      </w:hyperlink>
    </w:p>
    <w:p w:rsidR="002765E9" w:rsidRDefault="002765E9" w:rsidP="002765E9">
      <w:pPr>
        <w:rPr>
          <w:rFonts w:ascii="Calibri" w:hAnsi="Calibri"/>
          <w:szCs w:val="24"/>
          <w:lang w:val="en-GB"/>
        </w:rPr>
      </w:pPr>
    </w:p>
    <w:p w:rsidR="002765E9" w:rsidRDefault="002765E9" w:rsidP="002765E9">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2765E9" w:rsidRDefault="002765E9" w:rsidP="002765E9">
      <w:pPr>
        <w:rPr>
          <w:rFonts w:ascii="Calibri" w:hAnsi="Calibri"/>
          <w:lang w:val="en-GB"/>
        </w:rPr>
      </w:pPr>
    </w:p>
    <w:p w:rsidR="002765E9" w:rsidRDefault="002765E9" w:rsidP="002765E9">
      <w:pPr>
        <w:rPr>
          <w:rFonts w:ascii="Calibri" w:hAnsi="Calibri"/>
          <w:lang w:val="en-GB"/>
        </w:rPr>
      </w:pPr>
      <w:r w:rsidRPr="003C36B9">
        <w:rPr>
          <w:rFonts w:ascii="Calibri" w:hAnsi="Calibri"/>
          <w:lang w:val="en-GB"/>
        </w:rPr>
        <w:t>There is a comprehensive sickness and maternity benefits scheme.</w:t>
      </w:r>
    </w:p>
    <w:p w:rsidR="002765E9" w:rsidRPr="00F05B81" w:rsidRDefault="002765E9" w:rsidP="002765E9">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2765E9">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857F3A">
        <w:rPr>
          <w:rStyle w:val="apple-converted-space"/>
          <w:rFonts w:ascii="Calibri" w:hAnsi="Calibri" w:cs="Arial"/>
          <w:color w:val="333333"/>
          <w:szCs w:val="24"/>
          <w:shd w:val="clear" w:color="auto" w:fill="FFFFFF"/>
        </w:rPr>
        <w:t> </w:t>
      </w:r>
      <w:r>
        <w:rPr>
          <w:rStyle w:val="apple-converted-space"/>
          <w:rFonts w:ascii="Calibri" w:hAnsi="Calibri" w:cs="Arial"/>
          <w:color w:val="333333"/>
          <w:szCs w:val="24"/>
          <w:shd w:val="clear" w:color="auto" w:fill="FFFFFF"/>
        </w:rPr>
        <w:t xml:space="preserve"> </w:t>
      </w:r>
      <w:r w:rsidRPr="00F05B81">
        <w:rPr>
          <w:rStyle w:val="apple-converted-space"/>
          <w:rFonts w:ascii="Calibri" w:hAnsi="Calibri" w:cs="Arial"/>
          <w:color w:val="333333"/>
          <w:szCs w:val="24"/>
          <w:shd w:val="clear" w:color="auto" w:fill="FFFFFF"/>
        </w:rPr>
        <w:t>The successful applicant w</w:t>
      </w:r>
      <w:r>
        <w:rPr>
          <w:rStyle w:val="apple-converted-space"/>
          <w:rFonts w:ascii="Calibri" w:hAnsi="Calibri" w:cs="Arial"/>
          <w:color w:val="333333"/>
          <w:szCs w:val="24"/>
          <w:shd w:val="clear" w:color="auto" w:fill="FFFFFF"/>
        </w:rPr>
        <w:t>ill</w:t>
      </w:r>
      <w:r w:rsidRPr="00F05B81">
        <w:rPr>
          <w:rStyle w:val="apple-converted-space"/>
          <w:rFonts w:ascii="Calibri" w:hAnsi="Calibri" w:cs="Arial"/>
          <w:color w:val="333333"/>
          <w:szCs w:val="24"/>
          <w:shd w:val="clear" w:color="auto" w:fill="FFFFFF"/>
        </w:rPr>
        <w:t xml:space="preserve"> not be able to start work until </w:t>
      </w:r>
      <w:r>
        <w:rPr>
          <w:rStyle w:val="apple-converted-space"/>
          <w:rFonts w:ascii="Calibri" w:hAnsi="Calibri" w:cs="Arial"/>
          <w:color w:val="333333"/>
          <w:szCs w:val="24"/>
          <w:shd w:val="clear" w:color="auto" w:fill="FFFFFF"/>
        </w:rPr>
        <w:t>their</w:t>
      </w:r>
      <w:r w:rsidRPr="00F05B81">
        <w:rPr>
          <w:rStyle w:val="apple-converted-space"/>
          <w:rFonts w:ascii="Calibri" w:hAnsi="Calibri" w:cs="Arial"/>
          <w:color w:val="333333"/>
          <w:szCs w:val="24"/>
          <w:shd w:val="clear" w:color="auto" w:fill="FFFFFF"/>
        </w:rPr>
        <w:t xml:space="preserve"> right to work documentation ha</w:t>
      </w:r>
      <w:r>
        <w:rPr>
          <w:rStyle w:val="apple-converted-space"/>
          <w:rFonts w:ascii="Calibri" w:hAnsi="Calibri" w:cs="Arial"/>
          <w:color w:val="333333"/>
          <w:szCs w:val="24"/>
          <w:shd w:val="clear" w:color="auto" w:fill="FFFFFF"/>
        </w:rPr>
        <w:t>s</w:t>
      </w:r>
      <w:r w:rsidRPr="00F05B81">
        <w:rPr>
          <w:rStyle w:val="apple-converted-space"/>
          <w:rFonts w:ascii="Calibri" w:hAnsi="Calibri" w:cs="Arial"/>
          <w:color w:val="333333"/>
          <w:szCs w:val="24"/>
          <w:shd w:val="clear" w:color="auto" w:fill="FFFFFF"/>
        </w:rPr>
        <w:t xml:space="preserve"> been verified.</w:t>
      </w:r>
    </w:p>
    <w:p w:rsidR="002765E9" w:rsidRPr="003C36B9" w:rsidRDefault="002765E9" w:rsidP="002765E9">
      <w:pPr>
        <w:rPr>
          <w:rFonts w:ascii="Calibri" w:hAnsi="Calibri"/>
          <w:lang w:val="en-GB"/>
        </w:rPr>
      </w:pPr>
    </w:p>
    <w:p w:rsidR="002765E9" w:rsidRDefault="002765E9" w:rsidP="002765E9">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2765E9" w:rsidRDefault="002765E9" w:rsidP="002765E9">
      <w:pPr>
        <w:shd w:val="clear" w:color="auto" w:fill="FFFFFF"/>
        <w:rPr>
          <w:rFonts w:ascii="Calibri" w:hAnsi="Calibri" w:cs="Arial"/>
          <w:snapToGrid/>
          <w:color w:val="222222"/>
          <w:szCs w:val="24"/>
          <w:lang w:val="en-GB" w:eastAsia="en-GB"/>
        </w:rPr>
      </w:pPr>
    </w:p>
    <w:p w:rsidR="002765E9" w:rsidRPr="008A64FF" w:rsidRDefault="002765E9" w:rsidP="002765E9">
      <w:pPr>
        <w:rPr>
          <w:rFonts w:ascii="Calibri" w:hAnsi="Calibri"/>
          <w:szCs w:val="24"/>
          <w:lang w:val="en-GB"/>
        </w:rPr>
      </w:pPr>
      <w:r w:rsidRPr="008A64FF">
        <w:rPr>
          <w:rFonts w:ascii="Calibri" w:hAnsi="Calibri" w:cs="Arial"/>
          <w:color w:val="222222"/>
          <w:szCs w:val="24"/>
          <w:shd w:val="clear" w:color="auto" w:fill="FFFFFF"/>
        </w:rPr>
        <w:t>The University reserves the right to seek external opinion on a candidates' suitability as a reader or professor at the University of Portsmouth. </w:t>
      </w:r>
      <w:r w:rsidRPr="008A64FF">
        <w:rPr>
          <w:rStyle w:val="apple-converted-space"/>
          <w:rFonts w:ascii="Calibri" w:hAnsi="Calibri" w:cs="Arial"/>
          <w:color w:val="222222"/>
          <w:szCs w:val="24"/>
          <w:shd w:val="clear" w:color="auto" w:fill="FFFFFF"/>
        </w:rPr>
        <w:t> </w:t>
      </w:r>
    </w:p>
    <w:p w:rsidR="002765E9" w:rsidRDefault="002765E9" w:rsidP="002765E9">
      <w:pPr>
        <w:rPr>
          <w:rFonts w:ascii="Calibri" w:hAnsi="Calibri"/>
          <w:lang w:val="en-GB"/>
        </w:rPr>
      </w:pPr>
    </w:p>
    <w:p w:rsidR="002765E9" w:rsidRPr="007E1A98" w:rsidRDefault="002765E9" w:rsidP="002765E9">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2765E9" w:rsidRDefault="002765E9" w:rsidP="002765E9">
      <w:pPr>
        <w:rPr>
          <w:rFonts w:ascii="Calibri" w:hAnsi="Calibri"/>
          <w:lang w:val="en-GB"/>
        </w:rPr>
      </w:pPr>
    </w:p>
    <w:p w:rsidR="002765E9" w:rsidRPr="003C36B9" w:rsidRDefault="002765E9" w:rsidP="002765E9">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2765E9" w:rsidRPr="003C36B9" w:rsidRDefault="002765E9" w:rsidP="002765E9">
      <w:pPr>
        <w:rPr>
          <w:rFonts w:ascii="Calibri" w:hAnsi="Calibri"/>
          <w:lang w:val="en-GB"/>
        </w:rPr>
      </w:pPr>
    </w:p>
    <w:p w:rsidR="002765E9" w:rsidRPr="003C36B9" w:rsidRDefault="002765E9" w:rsidP="002765E9">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2765E9" w:rsidRPr="003C36B9" w:rsidRDefault="002765E9" w:rsidP="002765E9">
      <w:pPr>
        <w:rPr>
          <w:rFonts w:ascii="Calibri" w:hAnsi="Calibri"/>
          <w:lang w:val="en-GB"/>
        </w:rPr>
      </w:pPr>
    </w:p>
    <w:p w:rsidR="00E94DA0" w:rsidRDefault="002765E9" w:rsidP="002765E9">
      <w:pPr>
        <w:rPr>
          <w:rFonts w:ascii="Calibri" w:hAnsi="Calibri"/>
          <w:lang w:val="en-GB"/>
        </w:rPr>
      </w:pPr>
      <w:r w:rsidRPr="003C36B9">
        <w:rPr>
          <w:rFonts w:ascii="Calibri" w:hAnsi="Calibri"/>
          <w:lang w:val="en-GB"/>
        </w:rPr>
        <w:t>All applications must be submitted by Midnight (GMT) on the closing date published.</w:t>
      </w:r>
    </w:p>
    <w:p w:rsidR="00E94DA0" w:rsidRDefault="00E94DA0">
      <w:pPr>
        <w:widowControl/>
        <w:rPr>
          <w:rFonts w:ascii="Calibri" w:hAnsi="Calibri"/>
          <w:lang w:val="en-GB"/>
        </w:rPr>
      </w:pPr>
      <w:r>
        <w:rPr>
          <w:rFonts w:ascii="Calibri" w:hAnsi="Calibri"/>
          <w:lang w:val="en-GB"/>
        </w:rPr>
        <w:br w:type="page"/>
      </w:r>
    </w:p>
    <w:p w:rsidR="00E94DA0" w:rsidRPr="00E94DA0" w:rsidRDefault="00E94DA0" w:rsidP="00E94DA0">
      <w:pPr>
        <w:rPr>
          <w:rFonts w:asciiTheme="minorHAnsi" w:hAnsiTheme="minorHAnsi"/>
          <w:b/>
          <w:szCs w:val="24"/>
        </w:rPr>
      </w:pPr>
      <w:r w:rsidRPr="00E94DA0">
        <w:rPr>
          <w:rFonts w:asciiTheme="minorHAnsi" w:hAnsiTheme="minorHAnsi"/>
          <w:b/>
          <w:szCs w:val="24"/>
        </w:rPr>
        <w:lastRenderedPageBreak/>
        <w:t>UNIVERSITY OF PORTSMOUTH – RECRUITMENT PAPERWORK</w:t>
      </w:r>
    </w:p>
    <w:p w:rsidR="00E94DA0" w:rsidRPr="00E94DA0" w:rsidRDefault="00E94DA0" w:rsidP="00E94DA0">
      <w:pPr>
        <w:pStyle w:val="ListParagraph"/>
        <w:numPr>
          <w:ilvl w:val="0"/>
          <w:numId w:val="3"/>
        </w:numPr>
        <w:spacing w:after="0"/>
        <w:rPr>
          <w:rFonts w:asciiTheme="minorHAnsi" w:hAnsiTheme="minorHAnsi"/>
          <w:b/>
          <w:sz w:val="24"/>
          <w:szCs w:val="24"/>
        </w:rPr>
      </w:pPr>
      <w:r w:rsidRPr="00E94DA0">
        <w:rPr>
          <w:rFonts w:asciiTheme="minorHAnsi" w:hAnsiTheme="minorHAnsi"/>
          <w:b/>
          <w:sz w:val="24"/>
          <w:szCs w:val="24"/>
        </w:rPr>
        <w:t>JOB DESCRIPTION</w:t>
      </w:r>
    </w:p>
    <w:p w:rsidR="00E94DA0" w:rsidRPr="00E94DA0" w:rsidRDefault="00E94DA0" w:rsidP="00E94DA0">
      <w:pPr>
        <w:rPr>
          <w:rFonts w:asciiTheme="minorHAnsi" w:hAnsiTheme="minorHAnsi"/>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415"/>
      </w:tblGrid>
      <w:tr w:rsidR="00E94DA0" w:rsidRPr="00E94DA0" w:rsidTr="006A7FF1">
        <w:tc>
          <w:tcPr>
            <w:tcW w:w="3652" w:type="dxa"/>
          </w:tcPr>
          <w:p w:rsidR="00E94DA0" w:rsidRPr="00E94DA0" w:rsidRDefault="00E94DA0" w:rsidP="006A7FF1">
            <w:pPr>
              <w:rPr>
                <w:rFonts w:asciiTheme="minorHAnsi" w:hAnsiTheme="minorHAnsi"/>
                <w:b/>
                <w:szCs w:val="24"/>
              </w:rPr>
            </w:pPr>
            <w:r w:rsidRPr="00E94DA0">
              <w:rPr>
                <w:rFonts w:asciiTheme="minorHAnsi" w:hAnsiTheme="minorHAnsi"/>
                <w:b/>
                <w:szCs w:val="24"/>
              </w:rPr>
              <w:t>Job Title:</w:t>
            </w:r>
          </w:p>
          <w:p w:rsidR="00E94DA0" w:rsidRPr="00E94DA0" w:rsidRDefault="00E94DA0" w:rsidP="006A7FF1">
            <w:pPr>
              <w:rPr>
                <w:rFonts w:asciiTheme="minorHAnsi" w:hAnsiTheme="minorHAnsi"/>
                <w:b/>
                <w:szCs w:val="24"/>
              </w:rPr>
            </w:pPr>
          </w:p>
        </w:tc>
        <w:tc>
          <w:tcPr>
            <w:tcW w:w="5415" w:type="dxa"/>
          </w:tcPr>
          <w:p w:rsidR="00E94DA0" w:rsidRPr="00E94DA0" w:rsidRDefault="00E94DA0" w:rsidP="00E94DA0">
            <w:pPr>
              <w:rPr>
                <w:rFonts w:asciiTheme="minorHAnsi" w:hAnsiTheme="minorHAnsi"/>
                <w:szCs w:val="24"/>
              </w:rPr>
            </w:pPr>
            <w:r w:rsidRPr="00E94DA0">
              <w:rPr>
                <w:rFonts w:asciiTheme="minorHAnsi" w:hAnsiTheme="minorHAnsi"/>
                <w:szCs w:val="24"/>
              </w:rPr>
              <w:t xml:space="preserve">Professor </w:t>
            </w:r>
          </w:p>
        </w:tc>
      </w:tr>
      <w:tr w:rsidR="00E94DA0" w:rsidRPr="00E94DA0" w:rsidTr="006A7FF1">
        <w:tc>
          <w:tcPr>
            <w:tcW w:w="3652" w:type="dxa"/>
          </w:tcPr>
          <w:p w:rsidR="00E94DA0" w:rsidRPr="00E94DA0" w:rsidRDefault="00E94DA0" w:rsidP="006A7FF1">
            <w:pPr>
              <w:rPr>
                <w:rFonts w:asciiTheme="minorHAnsi" w:hAnsiTheme="minorHAnsi"/>
                <w:b/>
                <w:szCs w:val="24"/>
              </w:rPr>
            </w:pPr>
            <w:r w:rsidRPr="00E94DA0">
              <w:rPr>
                <w:rFonts w:asciiTheme="minorHAnsi" w:hAnsiTheme="minorHAnsi"/>
                <w:b/>
                <w:szCs w:val="24"/>
              </w:rPr>
              <w:t>Grade:</w:t>
            </w:r>
          </w:p>
          <w:p w:rsidR="00E94DA0" w:rsidRPr="00E94DA0" w:rsidRDefault="00E94DA0" w:rsidP="006A7FF1">
            <w:pPr>
              <w:rPr>
                <w:rFonts w:asciiTheme="minorHAnsi" w:hAnsiTheme="minorHAnsi"/>
                <w:b/>
                <w:szCs w:val="24"/>
              </w:rPr>
            </w:pPr>
          </w:p>
        </w:tc>
        <w:tc>
          <w:tcPr>
            <w:tcW w:w="5415" w:type="dxa"/>
          </w:tcPr>
          <w:p w:rsidR="00E94DA0" w:rsidRPr="00E94DA0" w:rsidRDefault="00E94DA0" w:rsidP="006A7FF1">
            <w:pPr>
              <w:rPr>
                <w:rFonts w:asciiTheme="minorHAnsi" w:hAnsiTheme="minorHAnsi"/>
                <w:szCs w:val="24"/>
              </w:rPr>
            </w:pPr>
            <w:r w:rsidRPr="00E94DA0">
              <w:rPr>
                <w:rFonts w:asciiTheme="minorHAnsi" w:hAnsiTheme="minorHAnsi"/>
                <w:szCs w:val="24"/>
              </w:rPr>
              <w:t>10</w:t>
            </w:r>
          </w:p>
        </w:tc>
      </w:tr>
      <w:tr w:rsidR="00E94DA0" w:rsidRPr="00E94DA0" w:rsidTr="006A7FF1">
        <w:tc>
          <w:tcPr>
            <w:tcW w:w="3652" w:type="dxa"/>
          </w:tcPr>
          <w:p w:rsidR="00E94DA0" w:rsidRPr="00E94DA0" w:rsidRDefault="00E94DA0" w:rsidP="006A7FF1">
            <w:pPr>
              <w:rPr>
                <w:rFonts w:asciiTheme="minorHAnsi" w:hAnsiTheme="minorHAnsi"/>
                <w:b/>
                <w:szCs w:val="24"/>
              </w:rPr>
            </w:pPr>
            <w:r w:rsidRPr="00E94DA0">
              <w:rPr>
                <w:rFonts w:asciiTheme="minorHAnsi" w:hAnsiTheme="minorHAnsi"/>
                <w:b/>
                <w:szCs w:val="24"/>
              </w:rPr>
              <w:t>Faculty/Centre:</w:t>
            </w:r>
          </w:p>
          <w:p w:rsidR="00E94DA0" w:rsidRPr="00E94DA0" w:rsidRDefault="00E94DA0" w:rsidP="006A7FF1">
            <w:pPr>
              <w:rPr>
                <w:rFonts w:asciiTheme="minorHAnsi" w:hAnsiTheme="minorHAnsi"/>
                <w:b/>
                <w:szCs w:val="24"/>
              </w:rPr>
            </w:pPr>
          </w:p>
        </w:tc>
        <w:tc>
          <w:tcPr>
            <w:tcW w:w="5415" w:type="dxa"/>
          </w:tcPr>
          <w:p w:rsidR="00E94DA0" w:rsidRPr="00E94DA0" w:rsidRDefault="00E94DA0" w:rsidP="006A7FF1">
            <w:pPr>
              <w:rPr>
                <w:rFonts w:asciiTheme="minorHAnsi" w:hAnsiTheme="minorHAnsi"/>
                <w:szCs w:val="24"/>
              </w:rPr>
            </w:pPr>
            <w:r w:rsidRPr="00E94DA0">
              <w:rPr>
                <w:rFonts w:asciiTheme="minorHAnsi" w:hAnsiTheme="minorHAnsi"/>
                <w:szCs w:val="24"/>
              </w:rPr>
              <w:t>Technology</w:t>
            </w:r>
          </w:p>
        </w:tc>
      </w:tr>
      <w:tr w:rsidR="00E94DA0" w:rsidRPr="00E94DA0" w:rsidTr="006A7FF1">
        <w:tc>
          <w:tcPr>
            <w:tcW w:w="3652" w:type="dxa"/>
          </w:tcPr>
          <w:p w:rsidR="00E94DA0" w:rsidRPr="00E94DA0" w:rsidRDefault="00E94DA0" w:rsidP="006A7FF1">
            <w:pPr>
              <w:rPr>
                <w:rFonts w:asciiTheme="minorHAnsi" w:hAnsiTheme="minorHAnsi"/>
                <w:b/>
                <w:szCs w:val="24"/>
              </w:rPr>
            </w:pPr>
            <w:r w:rsidRPr="00E94DA0">
              <w:rPr>
                <w:rFonts w:asciiTheme="minorHAnsi" w:hAnsiTheme="minorHAnsi"/>
                <w:b/>
                <w:szCs w:val="24"/>
              </w:rPr>
              <w:t>Department/Service:</w:t>
            </w:r>
          </w:p>
          <w:p w:rsidR="00E94DA0" w:rsidRPr="00E94DA0" w:rsidRDefault="00E94DA0" w:rsidP="006A7FF1">
            <w:pPr>
              <w:rPr>
                <w:rFonts w:asciiTheme="minorHAnsi" w:hAnsiTheme="minorHAnsi"/>
                <w:b/>
                <w:szCs w:val="24"/>
              </w:rPr>
            </w:pPr>
            <w:r w:rsidRPr="00E94DA0">
              <w:rPr>
                <w:rFonts w:asciiTheme="minorHAnsi" w:hAnsiTheme="minorHAnsi"/>
                <w:b/>
                <w:szCs w:val="24"/>
              </w:rPr>
              <w:t>Location:</w:t>
            </w:r>
          </w:p>
        </w:tc>
        <w:tc>
          <w:tcPr>
            <w:tcW w:w="5415" w:type="dxa"/>
          </w:tcPr>
          <w:p w:rsidR="00E94DA0" w:rsidRPr="00E94DA0" w:rsidRDefault="00E94DA0" w:rsidP="006A7FF1">
            <w:pPr>
              <w:rPr>
                <w:rFonts w:asciiTheme="minorHAnsi" w:hAnsiTheme="minorHAnsi"/>
                <w:szCs w:val="24"/>
              </w:rPr>
            </w:pPr>
            <w:r w:rsidRPr="00E94DA0">
              <w:rPr>
                <w:rFonts w:asciiTheme="minorHAnsi" w:hAnsiTheme="minorHAnsi"/>
                <w:szCs w:val="24"/>
              </w:rPr>
              <w:t>Civil Engineering and Surveying</w:t>
            </w:r>
          </w:p>
        </w:tc>
      </w:tr>
      <w:tr w:rsidR="00E94DA0" w:rsidRPr="00E94DA0" w:rsidTr="006A7FF1">
        <w:tc>
          <w:tcPr>
            <w:tcW w:w="3652" w:type="dxa"/>
          </w:tcPr>
          <w:p w:rsidR="00E94DA0" w:rsidRPr="00E94DA0" w:rsidRDefault="00E94DA0" w:rsidP="006A7FF1">
            <w:pPr>
              <w:rPr>
                <w:rFonts w:asciiTheme="minorHAnsi" w:hAnsiTheme="minorHAnsi"/>
                <w:b/>
                <w:szCs w:val="24"/>
              </w:rPr>
            </w:pPr>
            <w:r w:rsidRPr="00E94DA0">
              <w:rPr>
                <w:rFonts w:asciiTheme="minorHAnsi" w:hAnsiTheme="minorHAnsi"/>
                <w:b/>
                <w:szCs w:val="24"/>
              </w:rPr>
              <w:t>Position Reference No:</w:t>
            </w:r>
          </w:p>
          <w:p w:rsidR="00E94DA0" w:rsidRPr="00E94DA0" w:rsidRDefault="00E94DA0" w:rsidP="006A7FF1">
            <w:pPr>
              <w:rPr>
                <w:rFonts w:asciiTheme="minorHAnsi" w:hAnsiTheme="minorHAnsi"/>
                <w:b/>
                <w:szCs w:val="24"/>
              </w:rPr>
            </w:pPr>
          </w:p>
        </w:tc>
        <w:tc>
          <w:tcPr>
            <w:tcW w:w="5415" w:type="dxa"/>
          </w:tcPr>
          <w:p w:rsidR="00E94DA0" w:rsidRPr="00E94DA0" w:rsidRDefault="00E94DA0" w:rsidP="006A7FF1">
            <w:pPr>
              <w:rPr>
                <w:rFonts w:asciiTheme="minorHAnsi" w:hAnsiTheme="minorHAnsi"/>
                <w:szCs w:val="24"/>
              </w:rPr>
            </w:pPr>
            <w:r>
              <w:rPr>
                <w:rFonts w:asciiTheme="minorHAnsi" w:hAnsiTheme="minorHAnsi"/>
                <w:szCs w:val="24"/>
              </w:rPr>
              <w:t>ZZ602856</w:t>
            </w:r>
          </w:p>
        </w:tc>
      </w:tr>
      <w:tr w:rsidR="00E94DA0" w:rsidRPr="00E94DA0" w:rsidTr="006A7FF1">
        <w:tc>
          <w:tcPr>
            <w:tcW w:w="3652" w:type="dxa"/>
          </w:tcPr>
          <w:p w:rsidR="00E94DA0" w:rsidRPr="00E94DA0" w:rsidRDefault="00E94DA0" w:rsidP="006A7FF1">
            <w:pPr>
              <w:rPr>
                <w:rFonts w:asciiTheme="minorHAnsi" w:hAnsiTheme="minorHAnsi"/>
                <w:b/>
                <w:szCs w:val="24"/>
              </w:rPr>
            </w:pPr>
            <w:r w:rsidRPr="00E94DA0">
              <w:rPr>
                <w:rFonts w:asciiTheme="minorHAnsi" w:hAnsiTheme="minorHAnsi"/>
                <w:b/>
                <w:szCs w:val="24"/>
              </w:rPr>
              <w:t>Cost Centre:</w:t>
            </w:r>
          </w:p>
          <w:p w:rsidR="00E94DA0" w:rsidRPr="00E94DA0" w:rsidRDefault="00E94DA0" w:rsidP="006A7FF1">
            <w:pPr>
              <w:rPr>
                <w:rFonts w:asciiTheme="minorHAnsi" w:hAnsiTheme="minorHAnsi"/>
                <w:b/>
                <w:szCs w:val="24"/>
              </w:rPr>
            </w:pPr>
          </w:p>
        </w:tc>
        <w:tc>
          <w:tcPr>
            <w:tcW w:w="5415" w:type="dxa"/>
          </w:tcPr>
          <w:p w:rsidR="00E94DA0" w:rsidRPr="00E94DA0" w:rsidRDefault="00E94DA0" w:rsidP="006A7FF1">
            <w:pPr>
              <w:rPr>
                <w:rFonts w:asciiTheme="minorHAnsi" w:hAnsiTheme="minorHAnsi"/>
                <w:szCs w:val="24"/>
              </w:rPr>
            </w:pPr>
            <w:r w:rsidRPr="00E94DA0">
              <w:rPr>
                <w:rFonts w:asciiTheme="minorHAnsi" w:hAnsiTheme="minorHAnsi"/>
                <w:szCs w:val="24"/>
              </w:rPr>
              <w:t>42800</w:t>
            </w:r>
          </w:p>
        </w:tc>
      </w:tr>
      <w:tr w:rsidR="00E94DA0" w:rsidRPr="00E94DA0" w:rsidTr="006A7FF1">
        <w:tc>
          <w:tcPr>
            <w:tcW w:w="3652" w:type="dxa"/>
          </w:tcPr>
          <w:p w:rsidR="00E94DA0" w:rsidRPr="00E94DA0" w:rsidRDefault="00E94DA0" w:rsidP="006A7FF1">
            <w:pPr>
              <w:rPr>
                <w:rFonts w:asciiTheme="minorHAnsi" w:hAnsiTheme="minorHAnsi"/>
                <w:b/>
                <w:szCs w:val="24"/>
              </w:rPr>
            </w:pPr>
            <w:r w:rsidRPr="00E94DA0">
              <w:rPr>
                <w:rFonts w:asciiTheme="minorHAnsi" w:hAnsiTheme="minorHAnsi"/>
                <w:b/>
                <w:szCs w:val="24"/>
              </w:rPr>
              <w:t>Responsible to:</w:t>
            </w:r>
          </w:p>
          <w:p w:rsidR="00E94DA0" w:rsidRPr="00E94DA0" w:rsidRDefault="00E94DA0" w:rsidP="006A7FF1">
            <w:pPr>
              <w:rPr>
                <w:rFonts w:asciiTheme="minorHAnsi" w:hAnsiTheme="minorHAnsi"/>
                <w:b/>
                <w:szCs w:val="24"/>
              </w:rPr>
            </w:pPr>
          </w:p>
        </w:tc>
        <w:tc>
          <w:tcPr>
            <w:tcW w:w="5415" w:type="dxa"/>
          </w:tcPr>
          <w:p w:rsidR="00E94DA0" w:rsidRPr="00E94DA0" w:rsidRDefault="00E94DA0" w:rsidP="006A7FF1">
            <w:pPr>
              <w:rPr>
                <w:rFonts w:asciiTheme="minorHAnsi" w:hAnsiTheme="minorHAnsi"/>
                <w:szCs w:val="24"/>
              </w:rPr>
            </w:pPr>
            <w:r w:rsidRPr="00E94DA0">
              <w:rPr>
                <w:rFonts w:asciiTheme="minorHAnsi" w:hAnsiTheme="minorHAnsi"/>
                <w:szCs w:val="24"/>
              </w:rPr>
              <w:t>Dean</w:t>
            </w:r>
          </w:p>
        </w:tc>
      </w:tr>
      <w:tr w:rsidR="00E94DA0" w:rsidRPr="00E94DA0" w:rsidTr="006A7FF1">
        <w:tc>
          <w:tcPr>
            <w:tcW w:w="3652" w:type="dxa"/>
          </w:tcPr>
          <w:p w:rsidR="00E94DA0" w:rsidRPr="00E94DA0" w:rsidRDefault="00E94DA0" w:rsidP="006A7FF1">
            <w:pPr>
              <w:rPr>
                <w:rFonts w:asciiTheme="minorHAnsi" w:hAnsiTheme="minorHAnsi"/>
                <w:b/>
                <w:szCs w:val="24"/>
              </w:rPr>
            </w:pPr>
            <w:r w:rsidRPr="00E94DA0">
              <w:rPr>
                <w:rFonts w:asciiTheme="minorHAnsi" w:hAnsiTheme="minorHAnsi"/>
                <w:b/>
                <w:szCs w:val="24"/>
              </w:rPr>
              <w:t>Responsible for:</w:t>
            </w:r>
          </w:p>
          <w:p w:rsidR="00E94DA0" w:rsidRPr="00E94DA0" w:rsidRDefault="00E94DA0" w:rsidP="006A7FF1">
            <w:pPr>
              <w:rPr>
                <w:rFonts w:asciiTheme="minorHAnsi" w:hAnsiTheme="minorHAnsi"/>
                <w:b/>
                <w:szCs w:val="24"/>
              </w:rPr>
            </w:pPr>
          </w:p>
        </w:tc>
        <w:tc>
          <w:tcPr>
            <w:tcW w:w="5415" w:type="dxa"/>
          </w:tcPr>
          <w:p w:rsidR="00E94DA0" w:rsidRPr="00E94DA0" w:rsidRDefault="00E94DA0" w:rsidP="006A7FF1">
            <w:pPr>
              <w:rPr>
                <w:rFonts w:asciiTheme="minorHAnsi" w:hAnsiTheme="minorHAnsi"/>
                <w:i/>
                <w:szCs w:val="24"/>
              </w:rPr>
            </w:pPr>
          </w:p>
        </w:tc>
      </w:tr>
      <w:tr w:rsidR="00E94DA0" w:rsidRPr="00E94DA0" w:rsidTr="006A7FF1">
        <w:tc>
          <w:tcPr>
            <w:tcW w:w="3652" w:type="dxa"/>
          </w:tcPr>
          <w:p w:rsidR="00E94DA0" w:rsidRPr="00E94DA0" w:rsidRDefault="00E94DA0" w:rsidP="006A7FF1">
            <w:pPr>
              <w:rPr>
                <w:rFonts w:asciiTheme="minorHAnsi" w:hAnsiTheme="minorHAnsi"/>
                <w:b/>
                <w:szCs w:val="24"/>
              </w:rPr>
            </w:pPr>
            <w:r w:rsidRPr="00E94DA0">
              <w:rPr>
                <w:rFonts w:asciiTheme="minorHAnsi" w:hAnsiTheme="minorHAnsi"/>
                <w:b/>
                <w:szCs w:val="24"/>
              </w:rPr>
              <w:t>Effective date of job description:</w:t>
            </w:r>
          </w:p>
          <w:p w:rsidR="00E94DA0" w:rsidRPr="00E94DA0" w:rsidRDefault="00E94DA0" w:rsidP="006A7FF1">
            <w:pPr>
              <w:rPr>
                <w:rFonts w:asciiTheme="minorHAnsi" w:hAnsiTheme="minorHAnsi"/>
                <w:b/>
                <w:szCs w:val="24"/>
              </w:rPr>
            </w:pPr>
          </w:p>
        </w:tc>
        <w:tc>
          <w:tcPr>
            <w:tcW w:w="5415" w:type="dxa"/>
          </w:tcPr>
          <w:p w:rsidR="00E94DA0" w:rsidRPr="00E94DA0" w:rsidRDefault="00E94DA0" w:rsidP="006A7FF1">
            <w:pPr>
              <w:rPr>
                <w:rFonts w:asciiTheme="minorHAnsi" w:hAnsiTheme="minorHAnsi"/>
                <w:szCs w:val="24"/>
              </w:rPr>
            </w:pPr>
            <w:r w:rsidRPr="00E94DA0">
              <w:rPr>
                <w:rFonts w:asciiTheme="minorHAnsi" w:hAnsiTheme="minorHAnsi"/>
                <w:szCs w:val="24"/>
              </w:rPr>
              <w:t>February 2017</w:t>
            </w:r>
          </w:p>
        </w:tc>
      </w:tr>
    </w:tbl>
    <w:p w:rsidR="00E94DA0" w:rsidRPr="00E94DA0" w:rsidRDefault="00E94DA0" w:rsidP="00E94DA0">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94DA0" w:rsidRPr="00E94DA0" w:rsidTr="006A7FF1">
        <w:tc>
          <w:tcPr>
            <w:tcW w:w="9242" w:type="dxa"/>
          </w:tcPr>
          <w:p w:rsidR="00E94DA0" w:rsidRPr="00E94DA0" w:rsidRDefault="00E94DA0" w:rsidP="006A7FF1">
            <w:pPr>
              <w:rPr>
                <w:rFonts w:asciiTheme="minorHAnsi" w:hAnsiTheme="minorHAnsi"/>
                <w:b/>
                <w:szCs w:val="24"/>
              </w:rPr>
            </w:pPr>
            <w:r w:rsidRPr="00E94DA0">
              <w:rPr>
                <w:rFonts w:asciiTheme="minorHAnsi" w:hAnsiTheme="minorHAnsi"/>
                <w:b/>
                <w:szCs w:val="24"/>
              </w:rPr>
              <w:t>Purpose of Job:</w:t>
            </w:r>
            <w:r w:rsidRPr="00E94DA0">
              <w:rPr>
                <w:rFonts w:asciiTheme="minorHAnsi" w:hAnsiTheme="minorHAnsi"/>
                <w:i/>
                <w:szCs w:val="24"/>
              </w:rPr>
              <w:t xml:space="preserve"> </w:t>
            </w:r>
          </w:p>
        </w:tc>
      </w:tr>
      <w:tr w:rsidR="00E94DA0" w:rsidRPr="00E94DA0" w:rsidTr="006A7FF1">
        <w:tc>
          <w:tcPr>
            <w:tcW w:w="9242" w:type="dxa"/>
          </w:tcPr>
          <w:p w:rsidR="00E94DA0" w:rsidRPr="00E94DA0" w:rsidRDefault="00E94DA0" w:rsidP="00C45C41">
            <w:pPr>
              <w:autoSpaceDE w:val="0"/>
              <w:autoSpaceDN w:val="0"/>
              <w:adjustRightInd w:val="0"/>
              <w:rPr>
                <w:rFonts w:asciiTheme="minorHAnsi" w:hAnsiTheme="minorHAnsi"/>
                <w:szCs w:val="24"/>
              </w:rPr>
            </w:pPr>
            <w:bookmarkStart w:id="0" w:name="_GoBack"/>
            <w:bookmarkEnd w:id="0"/>
            <w:r w:rsidRPr="00E94DA0">
              <w:rPr>
                <w:rFonts w:asciiTheme="minorHAnsi" w:hAnsiTheme="minorHAnsi"/>
                <w:color w:val="000000"/>
                <w:szCs w:val="24"/>
              </w:rPr>
              <w:t xml:space="preserve">To provide vision and strategic leadership in research across the disciplines in civil engineering as well as own subject area; </w:t>
            </w:r>
            <w:r w:rsidRPr="00E94DA0">
              <w:rPr>
                <w:rFonts w:asciiTheme="minorHAnsi" w:hAnsiTheme="minorHAnsi" w:cs="Arial"/>
                <w:szCs w:val="24"/>
              </w:rPr>
              <w:t>to strengthen the research environment and to actively support and mentor research staff and students; to undertake internationally outstanding research and scholarly activities and to</w:t>
            </w:r>
            <w:r w:rsidRPr="00E94DA0">
              <w:rPr>
                <w:rFonts w:asciiTheme="minorHAnsi" w:hAnsiTheme="minorHAnsi"/>
                <w:color w:val="000000"/>
                <w:szCs w:val="24"/>
              </w:rPr>
              <w:t xml:space="preserve"> provide academic leadership in teaching and curriculum development within the School</w:t>
            </w:r>
            <w:r w:rsidRPr="00E94DA0">
              <w:rPr>
                <w:rFonts w:asciiTheme="minorHAnsi" w:hAnsiTheme="minorHAnsi" w:cs="Arial"/>
                <w:szCs w:val="24"/>
              </w:rPr>
              <w:t xml:space="preserve">. </w:t>
            </w:r>
          </w:p>
        </w:tc>
      </w:tr>
    </w:tbl>
    <w:p w:rsidR="00E94DA0" w:rsidRPr="00E94DA0" w:rsidRDefault="00E94DA0" w:rsidP="00E94DA0">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94DA0" w:rsidRPr="00E94DA0" w:rsidTr="006A7FF1">
        <w:tc>
          <w:tcPr>
            <w:tcW w:w="9242" w:type="dxa"/>
          </w:tcPr>
          <w:p w:rsidR="00E94DA0" w:rsidRPr="00E94DA0" w:rsidRDefault="00E94DA0" w:rsidP="006A7FF1">
            <w:pPr>
              <w:rPr>
                <w:rFonts w:asciiTheme="minorHAnsi" w:hAnsiTheme="minorHAnsi"/>
                <w:b/>
                <w:szCs w:val="24"/>
              </w:rPr>
            </w:pPr>
            <w:r w:rsidRPr="00E94DA0">
              <w:rPr>
                <w:rFonts w:asciiTheme="minorHAnsi" w:hAnsiTheme="minorHAnsi"/>
                <w:b/>
                <w:szCs w:val="24"/>
              </w:rPr>
              <w:t xml:space="preserve">Key Responsibilities: </w:t>
            </w:r>
          </w:p>
        </w:tc>
      </w:tr>
      <w:tr w:rsidR="00E94DA0" w:rsidRPr="00E94DA0" w:rsidTr="006A7FF1">
        <w:tc>
          <w:tcPr>
            <w:tcW w:w="9242" w:type="dxa"/>
          </w:tcPr>
          <w:p w:rsidR="00E94DA0" w:rsidRPr="00E94DA0" w:rsidRDefault="00E94DA0" w:rsidP="006A7FF1">
            <w:pPr>
              <w:rPr>
                <w:rFonts w:asciiTheme="minorHAnsi" w:hAnsiTheme="minorHAnsi"/>
                <w:szCs w:val="24"/>
              </w:rPr>
            </w:pPr>
          </w:p>
          <w:p w:rsidR="00E94DA0" w:rsidRPr="00E94DA0" w:rsidRDefault="00E94DA0" w:rsidP="006A7FF1">
            <w:pPr>
              <w:rPr>
                <w:rFonts w:asciiTheme="minorHAnsi" w:hAnsiTheme="minorHAnsi"/>
                <w:b/>
                <w:szCs w:val="24"/>
              </w:rPr>
            </w:pPr>
            <w:r w:rsidRPr="00E94DA0">
              <w:rPr>
                <w:rFonts w:asciiTheme="minorHAnsi" w:hAnsiTheme="minorHAnsi"/>
                <w:b/>
                <w:szCs w:val="24"/>
              </w:rPr>
              <w:t>Research</w:t>
            </w:r>
          </w:p>
          <w:p w:rsidR="00E94DA0" w:rsidRPr="00E94DA0" w:rsidRDefault="00E94DA0" w:rsidP="00E94DA0">
            <w:pPr>
              <w:pStyle w:val="ListParagraph"/>
              <w:numPr>
                <w:ilvl w:val="0"/>
                <w:numId w:val="7"/>
              </w:numPr>
              <w:spacing w:after="0"/>
              <w:contextualSpacing w:val="0"/>
              <w:rPr>
                <w:rFonts w:asciiTheme="minorHAnsi" w:hAnsiTheme="minorHAnsi"/>
                <w:sz w:val="24"/>
                <w:szCs w:val="24"/>
              </w:rPr>
            </w:pPr>
            <w:r w:rsidRPr="00E94DA0">
              <w:rPr>
                <w:rFonts w:asciiTheme="minorHAnsi" w:hAnsiTheme="minorHAnsi"/>
                <w:sz w:val="24"/>
                <w:szCs w:val="24"/>
              </w:rPr>
              <w:t>To lead and maintain internationally competitive research by developing own research programme at the cutting edge of the subject area.</w:t>
            </w:r>
          </w:p>
          <w:p w:rsidR="00E94DA0" w:rsidRPr="00E94DA0" w:rsidRDefault="00E94DA0" w:rsidP="00E94DA0">
            <w:pPr>
              <w:pStyle w:val="ListParagraph"/>
              <w:numPr>
                <w:ilvl w:val="0"/>
                <w:numId w:val="7"/>
              </w:numPr>
              <w:spacing w:after="0"/>
              <w:contextualSpacing w:val="0"/>
              <w:rPr>
                <w:rFonts w:asciiTheme="minorHAnsi" w:hAnsiTheme="minorHAnsi"/>
                <w:sz w:val="24"/>
                <w:szCs w:val="24"/>
              </w:rPr>
            </w:pPr>
            <w:r w:rsidRPr="00E94DA0">
              <w:rPr>
                <w:rFonts w:asciiTheme="minorHAnsi" w:hAnsiTheme="minorHAnsi"/>
                <w:sz w:val="24"/>
                <w:szCs w:val="24"/>
              </w:rPr>
              <w:t>To play a leading role in identifying and securing external funding through research grants; and in developing collaborative research and other income generating activities;</w:t>
            </w:r>
          </w:p>
          <w:p w:rsidR="00E94DA0" w:rsidRPr="00E94DA0" w:rsidRDefault="00E94DA0" w:rsidP="00E94DA0">
            <w:pPr>
              <w:pStyle w:val="ListParagraph"/>
              <w:numPr>
                <w:ilvl w:val="0"/>
                <w:numId w:val="7"/>
              </w:numPr>
              <w:spacing w:after="0"/>
              <w:contextualSpacing w:val="0"/>
              <w:rPr>
                <w:rFonts w:asciiTheme="minorHAnsi" w:hAnsiTheme="minorHAnsi"/>
                <w:sz w:val="24"/>
                <w:szCs w:val="24"/>
              </w:rPr>
            </w:pPr>
            <w:r w:rsidRPr="00E94DA0">
              <w:rPr>
                <w:rFonts w:asciiTheme="minorHAnsi" w:hAnsiTheme="minorHAnsi"/>
                <w:sz w:val="24"/>
                <w:szCs w:val="24"/>
              </w:rPr>
              <w:t xml:space="preserve">To publish research outcomes in high impact international journals and to disseminate the results through conferences and workshops and to contribute to the external visibility of the School and the University. </w:t>
            </w:r>
          </w:p>
          <w:p w:rsidR="00E94DA0" w:rsidRPr="00E94DA0" w:rsidRDefault="00E94DA0" w:rsidP="00E94DA0">
            <w:pPr>
              <w:pStyle w:val="ListParagraph"/>
              <w:numPr>
                <w:ilvl w:val="0"/>
                <w:numId w:val="7"/>
              </w:numPr>
              <w:spacing w:after="0"/>
              <w:contextualSpacing w:val="0"/>
              <w:rPr>
                <w:rFonts w:asciiTheme="minorHAnsi" w:hAnsiTheme="minorHAnsi"/>
                <w:sz w:val="24"/>
                <w:szCs w:val="24"/>
              </w:rPr>
            </w:pPr>
            <w:r w:rsidRPr="00E94DA0">
              <w:rPr>
                <w:rFonts w:asciiTheme="minorHAnsi" w:hAnsiTheme="minorHAnsi"/>
                <w:sz w:val="24"/>
                <w:szCs w:val="24"/>
              </w:rPr>
              <w:t>To collaborate with both academic partners and user groups to deliver research impact.</w:t>
            </w:r>
          </w:p>
          <w:p w:rsidR="00E94DA0" w:rsidRPr="00E94DA0" w:rsidRDefault="00E94DA0" w:rsidP="00E94DA0">
            <w:pPr>
              <w:pStyle w:val="ListParagraph"/>
              <w:numPr>
                <w:ilvl w:val="0"/>
                <w:numId w:val="7"/>
              </w:numPr>
              <w:spacing w:after="0"/>
              <w:contextualSpacing w:val="0"/>
              <w:rPr>
                <w:rFonts w:asciiTheme="minorHAnsi" w:hAnsiTheme="minorHAnsi"/>
                <w:sz w:val="24"/>
                <w:szCs w:val="24"/>
              </w:rPr>
            </w:pPr>
            <w:r w:rsidRPr="00E94DA0">
              <w:rPr>
                <w:rFonts w:asciiTheme="minorHAnsi" w:hAnsiTheme="minorHAnsi"/>
                <w:sz w:val="24"/>
                <w:szCs w:val="24"/>
              </w:rPr>
              <w:t>To contribute to the strategic planning and implementation of the School and Faculty.</w:t>
            </w:r>
          </w:p>
          <w:p w:rsidR="00E94DA0" w:rsidRPr="00E94DA0" w:rsidRDefault="00E94DA0" w:rsidP="00E94DA0">
            <w:pPr>
              <w:pStyle w:val="ListParagraph"/>
              <w:numPr>
                <w:ilvl w:val="0"/>
                <w:numId w:val="7"/>
              </w:numPr>
              <w:spacing w:after="0"/>
              <w:contextualSpacing w:val="0"/>
              <w:rPr>
                <w:rFonts w:asciiTheme="minorHAnsi" w:hAnsiTheme="minorHAnsi"/>
                <w:sz w:val="24"/>
                <w:szCs w:val="24"/>
              </w:rPr>
            </w:pPr>
            <w:r w:rsidRPr="00E94DA0">
              <w:rPr>
                <w:rFonts w:asciiTheme="minorHAnsi" w:hAnsiTheme="minorHAnsi"/>
                <w:sz w:val="24"/>
                <w:szCs w:val="24"/>
              </w:rPr>
              <w:t>To provide subject specific and research related expert advice and guidance to strengthen the research environment in the School and the Faculty.</w:t>
            </w:r>
          </w:p>
          <w:p w:rsidR="00E94DA0" w:rsidRPr="00E94DA0" w:rsidRDefault="00E94DA0" w:rsidP="00E94DA0">
            <w:pPr>
              <w:pStyle w:val="Default"/>
              <w:numPr>
                <w:ilvl w:val="0"/>
                <w:numId w:val="7"/>
              </w:numPr>
              <w:autoSpaceDE/>
              <w:autoSpaceDN/>
              <w:adjustRightInd/>
              <w:rPr>
                <w:rFonts w:asciiTheme="minorHAnsi" w:hAnsiTheme="minorHAnsi" w:cs="Times New Roman"/>
                <w:color w:val="auto"/>
                <w:lang w:eastAsia="en-US"/>
              </w:rPr>
            </w:pPr>
            <w:r w:rsidRPr="00E94DA0">
              <w:rPr>
                <w:rFonts w:asciiTheme="minorHAnsi" w:hAnsiTheme="minorHAnsi"/>
              </w:rPr>
              <w:t xml:space="preserve">To mentor and support research staff and students in their research endeavours. </w:t>
            </w:r>
          </w:p>
          <w:p w:rsidR="00E94DA0" w:rsidRPr="00E94DA0" w:rsidRDefault="00E94DA0" w:rsidP="00E94DA0">
            <w:pPr>
              <w:pStyle w:val="Default"/>
              <w:numPr>
                <w:ilvl w:val="0"/>
                <w:numId w:val="7"/>
              </w:numPr>
              <w:autoSpaceDE/>
              <w:autoSpaceDN/>
              <w:adjustRightInd/>
              <w:rPr>
                <w:rFonts w:asciiTheme="minorHAnsi" w:hAnsiTheme="minorHAnsi" w:cs="Times New Roman"/>
                <w:color w:val="auto"/>
                <w:lang w:eastAsia="en-US"/>
              </w:rPr>
            </w:pPr>
            <w:r w:rsidRPr="00E94DA0">
              <w:rPr>
                <w:rFonts w:asciiTheme="minorHAnsi" w:hAnsiTheme="minorHAnsi"/>
              </w:rPr>
              <w:t xml:space="preserve">To attract and supervise research students, and post-doctoral researchers and other research support staff. </w:t>
            </w:r>
          </w:p>
          <w:p w:rsidR="00E94DA0" w:rsidRPr="00E94DA0" w:rsidRDefault="00E94DA0" w:rsidP="00E94DA0">
            <w:pPr>
              <w:pStyle w:val="Default"/>
              <w:autoSpaceDE/>
              <w:autoSpaceDN/>
              <w:adjustRightInd/>
              <w:rPr>
                <w:rFonts w:asciiTheme="minorHAnsi" w:hAnsiTheme="minorHAnsi"/>
              </w:rPr>
            </w:pPr>
          </w:p>
          <w:p w:rsidR="00E94DA0" w:rsidRPr="00E94DA0" w:rsidRDefault="00E94DA0" w:rsidP="00E94DA0">
            <w:pPr>
              <w:pStyle w:val="Default"/>
              <w:autoSpaceDE/>
              <w:autoSpaceDN/>
              <w:adjustRightInd/>
              <w:rPr>
                <w:rFonts w:asciiTheme="minorHAnsi" w:hAnsiTheme="minorHAnsi" w:cs="Times New Roman"/>
                <w:b/>
                <w:color w:val="auto"/>
                <w:lang w:eastAsia="en-US"/>
              </w:rPr>
            </w:pPr>
            <w:r w:rsidRPr="00E94DA0">
              <w:rPr>
                <w:rFonts w:asciiTheme="minorHAnsi" w:hAnsiTheme="minorHAnsi"/>
                <w:b/>
              </w:rPr>
              <w:t>Teaching</w:t>
            </w:r>
          </w:p>
          <w:p w:rsidR="00E94DA0" w:rsidRPr="00E94DA0" w:rsidRDefault="00E94DA0" w:rsidP="00E94DA0">
            <w:pPr>
              <w:pStyle w:val="Default"/>
              <w:numPr>
                <w:ilvl w:val="0"/>
                <w:numId w:val="7"/>
              </w:numPr>
              <w:autoSpaceDE/>
              <w:autoSpaceDN/>
              <w:adjustRightInd/>
              <w:rPr>
                <w:rFonts w:asciiTheme="minorHAnsi" w:hAnsiTheme="minorHAnsi" w:cs="Times New Roman"/>
                <w:color w:val="auto"/>
                <w:lang w:eastAsia="en-US"/>
              </w:rPr>
            </w:pPr>
            <w:r w:rsidRPr="00E94DA0">
              <w:rPr>
                <w:rFonts w:asciiTheme="minorHAnsi" w:hAnsiTheme="minorHAnsi"/>
              </w:rPr>
              <w:t xml:space="preserve">To contribute to the curriculum/course development as a senior member of staff within the subject group. </w:t>
            </w:r>
          </w:p>
          <w:p w:rsidR="00E94DA0" w:rsidRPr="00E94DA0" w:rsidRDefault="00E94DA0" w:rsidP="00E94DA0">
            <w:pPr>
              <w:pStyle w:val="Default"/>
              <w:numPr>
                <w:ilvl w:val="0"/>
                <w:numId w:val="7"/>
              </w:numPr>
              <w:autoSpaceDE/>
              <w:autoSpaceDN/>
              <w:adjustRightInd/>
              <w:rPr>
                <w:rFonts w:asciiTheme="minorHAnsi" w:hAnsiTheme="minorHAnsi" w:cs="Times New Roman"/>
                <w:color w:val="auto"/>
                <w:lang w:eastAsia="en-US"/>
              </w:rPr>
            </w:pPr>
            <w:r w:rsidRPr="00E94DA0">
              <w:rPr>
                <w:rFonts w:asciiTheme="minorHAnsi" w:hAnsiTheme="minorHAnsi"/>
              </w:rPr>
              <w:lastRenderedPageBreak/>
              <w:t>To deliver inspirational teaching and where appropriate adopt research-informed teaching.</w:t>
            </w:r>
          </w:p>
          <w:p w:rsidR="00E94DA0" w:rsidRPr="00E94DA0" w:rsidRDefault="00E94DA0" w:rsidP="00E94DA0">
            <w:pPr>
              <w:pStyle w:val="Default"/>
              <w:numPr>
                <w:ilvl w:val="0"/>
                <w:numId w:val="7"/>
              </w:numPr>
              <w:autoSpaceDE/>
              <w:autoSpaceDN/>
              <w:adjustRightInd/>
              <w:rPr>
                <w:rFonts w:asciiTheme="minorHAnsi" w:hAnsiTheme="minorHAnsi" w:cs="Times New Roman"/>
                <w:color w:val="auto"/>
                <w:lang w:eastAsia="en-US"/>
              </w:rPr>
            </w:pPr>
            <w:r w:rsidRPr="00E94DA0">
              <w:rPr>
                <w:rFonts w:asciiTheme="minorHAnsi" w:hAnsiTheme="minorHAnsi"/>
              </w:rPr>
              <w:t>To design and be responsible for the contents of specific areas of teaching and learning at both undergraduate and postgraduate levels.</w:t>
            </w:r>
          </w:p>
          <w:p w:rsidR="00E94DA0" w:rsidRPr="00E94DA0" w:rsidRDefault="00E94DA0" w:rsidP="00E94DA0">
            <w:pPr>
              <w:pStyle w:val="Default"/>
              <w:numPr>
                <w:ilvl w:val="0"/>
                <w:numId w:val="7"/>
              </w:numPr>
              <w:autoSpaceDE/>
              <w:autoSpaceDN/>
              <w:adjustRightInd/>
              <w:rPr>
                <w:rFonts w:asciiTheme="minorHAnsi" w:hAnsiTheme="minorHAnsi" w:cs="Times New Roman"/>
                <w:color w:val="auto"/>
                <w:lang w:eastAsia="en-US"/>
              </w:rPr>
            </w:pPr>
            <w:r w:rsidRPr="00E94DA0">
              <w:rPr>
                <w:rFonts w:asciiTheme="minorHAnsi" w:hAnsiTheme="minorHAnsi"/>
              </w:rPr>
              <w:t>To undertake academic duties to deliver high quality teaching, student learning support and assessment duties.</w:t>
            </w:r>
          </w:p>
          <w:p w:rsidR="00E94DA0" w:rsidRPr="00E94DA0" w:rsidRDefault="00E94DA0" w:rsidP="00E94DA0">
            <w:pPr>
              <w:pStyle w:val="Default"/>
              <w:numPr>
                <w:ilvl w:val="0"/>
                <w:numId w:val="7"/>
              </w:numPr>
              <w:autoSpaceDE/>
              <w:autoSpaceDN/>
              <w:adjustRightInd/>
              <w:rPr>
                <w:rFonts w:asciiTheme="minorHAnsi" w:hAnsiTheme="minorHAnsi" w:cs="Times New Roman"/>
                <w:color w:val="auto"/>
                <w:lang w:eastAsia="en-US"/>
              </w:rPr>
            </w:pPr>
            <w:r w:rsidRPr="00E94DA0">
              <w:rPr>
                <w:rFonts w:asciiTheme="minorHAnsi" w:hAnsiTheme="minorHAnsi"/>
              </w:rPr>
              <w:t>To support and comply with the university teaching quality assurance standards and procedures.</w:t>
            </w:r>
          </w:p>
          <w:p w:rsidR="00E94DA0" w:rsidRPr="00E94DA0" w:rsidRDefault="00E94DA0" w:rsidP="006A7FF1">
            <w:pPr>
              <w:pStyle w:val="Default"/>
              <w:autoSpaceDE/>
              <w:autoSpaceDN/>
              <w:adjustRightInd/>
              <w:ind w:left="720" w:firstLine="0"/>
              <w:rPr>
                <w:rFonts w:asciiTheme="minorHAnsi" w:hAnsiTheme="minorHAnsi"/>
              </w:rPr>
            </w:pPr>
          </w:p>
          <w:p w:rsidR="00E94DA0" w:rsidRPr="00E94DA0" w:rsidRDefault="00E94DA0" w:rsidP="006A7FF1">
            <w:pPr>
              <w:pStyle w:val="Default"/>
              <w:autoSpaceDE/>
              <w:autoSpaceDN/>
              <w:adjustRightInd/>
              <w:ind w:left="284" w:firstLine="0"/>
              <w:rPr>
                <w:rFonts w:asciiTheme="minorHAnsi" w:hAnsiTheme="minorHAnsi" w:cs="Times New Roman"/>
                <w:color w:val="auto"/>
                <w:lang w:eastAsia="en-US"/>
              </w:rPr>
            </w:pPr>
            <w:r w:rsidRPr="00E94DA0">
              <w:rPr>
                <w:rFonts w:asciiTheme="minorHAnsi" w:hAnsiTheme="minorHAnsi"/>
                <w:b/>
              </w:rPr>
              <w:t>Additional duties</w:t>
            </w:r>
          </w:p>
          <w:p w:rsidR="00E94DA0" w:rsidRPr="00E94DA0" w:rsidRDefault="00E94DA0" w:rsidP="00E94DA0">
            <w:pPr>
              <w:pStyle w:val="Default"/>
              <w:numPr>
                <w:ilvl w:val="0"/>
                <w:numId w:val="7"/>
              </w:numPr>
              <w:autoSpaceDE/>
              <w:autoSpaceDN/>
              <w:adjustRightInd/>
              <w:rPr>
                <w:rFonts w:asciiTheme="minorHAnsi" w:hAnsiTheme="minorHAnsi" w:cs="Times New Roman"/>
                <w:color w:val="auto"/>
                <w:lang w:eastAsia="en-US"/>
              </w:rPr>
            </w:pPr>
            <w:r w:rsidRPr="00E94DA0">
              <w:rPr>
                <w:rFonts w:asciiTheme="minorHAnsi" w:hAnsiTheme="minorHAnsi"/>
              </w:rPr>
              <w:t xml:space="preserve">To make an important contribution to the leadership and management of the School, including supporting early career staff and developing new collaborative initiatives. </w:t>
            </w:r>
          </w:p>
          <w:p w:rsidR="00E94DA0" w:rsidRPr="00E94DA0" w:rsidRDefault="00E94DA0" w:rsidP="00E94DA0">
            <w:pPr>
              <w:pStyle w:val="Default"/>
              <w:numPr>
                <w:ilvl w:val="0"/>
                <w:numId w:val="7"/>
              </w:numPr>
              <w:autoSpaceDE/>
              <w:autoSpaceDN/>
              <w:adjustRightInd/>
              <w:rPr>
                <w:rFonts w:asciiTheme="minorHAnsi" w:hAnsiTheme="minorHAnsi" w:cs="Times New Roman"/>
                <w:color w:val="auto"/>
                <w:lang w:eastAsia="en-US"/>
              </w:rPr>
            </w:pPr>
            <w:r w:rsidRPr="00E94DA0">
              <w:rPr>
                <w:rFonts w:asciiTheme="minorHAnsi" w:hAnsiTheme="minorHAnsi"/>
              </w:rPr>
              <w:t>To undertake such specific management roles/committee work as may be reasonably required.</w:t>
            </w:r>
          </w:p>
          <w:p w:rsidR="00E94DA0" w:rsidRPr="00E94DA0" w:rsidRDefault="00E94DA0" w:rsidP="00E94DA0">
            <w:pPr>
              <w:pStyle w:val="Default"/>
              <w:numPr>
                <w:ilvl w:val="0"/>
                <w:numId w:val="7"/>
              </w:numPr>
              <w:autoSpaceDE/>
              <w:autoSpaceDN/>
              <w:adjustRightInd/>
              <w:rPr>
                <w:rFonts w:asciiTheme="minorHAnsi" w:hAnsiTheme="minorHAnsi" w:cs="Times New Roman"/>
                <w:color w:val="auto"/>
                <w:lang w:eastAsia="en-US"/>
              </w:rPr>
            </w:pPr>
            <w:r w:rsidRPr="00E94DA0">
              <w:rPr>
                <w:rFonts w:asciiTheme="minorHAnsi" w:hAnsiTheme="minorHAnsi"/>
              </w:rPr>
              <w:t>To participate in relevant professional/advisory activities.</w:t>
            </w:r>
          </w:p>
          <w:p w:rsidR="00E94DA0" w:rsidRPr="00E94DA0" w:rsidRDefault="00E94DA0" w:rsidP="00E94DA0">
            <w:pPr>
              <w:pStyle w:val="Default"/>
              <w:numPr>
                <w:ilvl w:val="0"/>
                <w:numId w:val="7"/>
              </w:numPr>
              <w:autoSpaceDE/>
              <w:autoSpaceDN/>
              <w:adjustRightInd/>
              <w:rPr>
                <w:rFonts w:asciiTheme="minorHAnsi" w:hAnsiTheme="minorHAnsi" w:cs="Times New Roman"/>
                <w:color w:val="auto"/>
                <w:lang w:eastAsia="en-US"/>
              </w:rPr>
            </w:pPr>
            <w:r w:rsidRPr="00E94DA0">
              <w:rPr>
                <w:rFonts w:asciiTheme="minorHAnsi" w:hAnsiTheme="minorHAnsi"/>
              </w:rPr>
              <w:t>To engage in continuous professional development.</w:t>
            </w:r>
          </w:p>
          <w:p w:rsidR="00E94DA0" w:rsidRPr="00E94DA0" w:rsidRDefault="00E94DA0" w:rsidP="00E94DA0">
            <w:pPr>
              <w:pStyle w:val="Default"/>
              <w:numPr>
                <w:ilvl w:val="0"/>
                <w:numId w:val="7"/>
              </w:numPr>
              <w:autoSpaceDE/>
              <w:autoSpaceDN/>
              <w:adjustRightInd/>
              <w:rPr>
                <w:rFonts w:asciiTheme="minorHAnsi" w:hAnsiTheme="minorHAnsi" w:cs="Times New Roman"/>
                <w:color w:val="auto"/>
                <w:lang w:eastAsia="en-US"/>
              </w:rPr>
            </w:pPr>
            <w:r w:rsidRPr="00E94DA0">
              <w:rPr>
                <w:rFonts w:asciiTheme="minorHAnsi" w:hAnsiTheme="minorHAnsi"/>
              </w:rPr>
              <w:t>To undertake external commitments, which reflect and enhance the reputation of the University.</w:t>
            </w:r>
          </w:p>
          <w:p w:rsidR="00E94DA0" w:rsidRPr="00E94DA0" w:rsidRDefault="00E94DA0" w:rsidP="00E94DA0">
            <w:pPr>
              <w:pStyle w:val="Default"/>
              <w:numPr>
                <w:ilvl w:val="0"/>
                <w:numId w:val="7"/>
              </w:numPr>
              <w:autoSpaceDE/>
              <w:autoSpaceDN/>
              <w:adjustRightInd/>
              <w:rPr>
                <w:rFonts w:asciiTheme="minorHAnsi" w:hAnsiTheme="minorHAnsi" w:cs="Times New Roman"/>
                <w:color w:val="auto"/>
                <w:lang w:eastAsia="en-US"/>
              </w:rPr>
            </w:pPr>
            <w:r w:rsidRPr="00E94DA0">
              <w:rPr>
                <w:rFonts w:asciiTheme="minorHAnsi" w:hAnsiTheme="minorHAnsi" w:cs="Tahoma"/>
                <w:bCs/>
              </w:rPr>
              <w:t xml:space="preserve">To comply with the University's Health and Safety Policy. </w:t>
            </w:r>
          </w:p>
          <w:p w:rsidR="00E94DA0" w:rsidRPr="00E94DA0" w:rsidRDefault="00E94DA0" w:rsidP="00C53E29">
            <w:pPr>
              <w:pStyle w:val="Default"/>
              <w:numPr>
                <w:ilvl w:val="0"/>
                <w:numId w:val="7"/>
              </w:numPr>
              <w:autoSpaceDE/>
              <w:autoSpaceDN/>
              <w:adjustRightInd/>
              <w:rPr>
                <w:rFonts w:asciiTheme="minorHAnsi" w:hAnsiTheme="minorHAnsi"/>
              </w:rPr>
            </w:pPr>
            <w:r w:rsidRPr="00E94DA0">
              <w:rPr>
                <w:rFonts w:asciiTheme="minorHAnsi" w:hAnsiTheme="minorHAnsi"/>
              </w:rPr>
              <w:t>To undertake any other duties as required by the Dean and Subject Group leader.</w:t>
            </w:r>
          </w:p>
        </w:tc>
      </w:tr>
    </w:tbl>
    <w:p w:rsidR="00E94DA0" w:rsidRPr="00E94DA0" w:rsidRDefault="00E94DA0" w:rsidP="00E94DA0">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7"/>
      </w:tblGrid>
      <w:tr w:rsidR="00E94DA0" w:rsidRPr="00E94DA0" w:rsidTr="006A7FF1">
        <w:trPr>
          <w:trHeight w:val="75"/>
        </w:trPr>
        <w:tc>
          <w:tcPr>
            <w:tcW w:w="9077" w:type="dxa"/>
          </w:tcPr>
          <w:p w:rsidR="00E94DA0" w:rsidRPr="00E94DA0" w:rsidRDefault="00E94DA0" w:rsidP="006A7FF1">
            <w:pPr>
              <w:rPr>
                <w:rFonts w:asciiTheme="minorHAnsi" w:hAnsiTheme="minorHAnsi"/>
                <w:b/>
                <w:szCs w:val="24"/>
              </w:rPr>
            </w:pPr>
            <w:r w:rsidRPr="00E94DA0">
              <w:rPr>
                <w:rFonts w:asciiTheme="minorHAnsi" w:hAnsiTheme="minorHAnsi"/>
                <w:b/>
                <w:szCs w:val="24"/>
              </w:rPr>
              <w:t xml:space="preserve">Working Relationships:   </w:t>
            </w:r>
          </w:p>
        </w:tc>
      </w:tr>
      <w:tr w:rsidR="00E94DA0" w:rsidRPr="00E94DA0" w:rsidTr="006A7FF1">
        <w:trPr>
          <w:trHeight w:val="1750"/>
        </w:trPr>
        <w:tc>
          <w:tcPr>
            <w:tcW w:w="9077" w:type="dxa"/>
          </w:tcPr>
          <w:p w:rsidR="00E94DA0" w:rsidRPr="00E94DA0" w:rsidRDefault="00E94DA0" w:rsidP="00C53E29">
            <w:pPr>
              <w:pStyle w:val="ListParagraph"/>
              <w:numPr>
                <w:ilvl w:val="0"/>
                <w:numId w:val="8"/>
              </w:numPr>
              <w:spacing w:before="100" w:beforeAutospacing="1" w:after="0"/>
              <w:ind w:left="714" w:hanging="357"/>
              <w:rPr>
                <w:rFonts w:asciiTheme="minorHAnsi" w:eastAsia="Times New Roman" w:hAnsiTheme="minorHAnsi"/>
                <w:sz w:val="24"/>
                <w:szCs w:val="24"/>
                <w:lang w:eastAsia="en-GB"/>
              </w:rPr>
            </w:pPr>
            <w:r w:rsidRPr="00E94DA0">
              <w:rPr>
                <w:rFonts w:asciiTheme="minorHAnsi" w:eastAsia="Times New Roman" w:hAnsiTheme="minorHAnsi"/>
                <w:sz w:val="24"/>
                <w:szCs w:val="24"/>
                <w:lang w:eastAsia="en-GB"/>
              </w:rPr>
              <w:t>Dean of Faculty</w:t>
            </w:r>
          </w:p>
          <w:p w:rsidR="00E94DA0" w:rsidRPr="00E94DA0" w:rsidRDefault="00E94DA0" w:rsidP="00C53E29">
            <w:pPr>
              <w:pStyle w:val="ListParagraph"/>
              <w:numPr>
                <w:ilvl w:val="0"/>
                <w:numId w:val="8"/>
              </w:numPr>
              <w:spacing w:before="100" w:beforeAutospacing="1" w:after="0"/>
              <w:ind w:left="714" w:hanging="357"/>
              <w:rPr>
                <w:rFonts w:asciiTheme="minorHAnsi" w:eastAsia="Times New Roman" w:hAnsiTheme="minorHAnsi"/>
                <w:sz w:val="24"/>
                <w:szCs w:val="24"/>
                <w:lang w:eastAsia="en-GB"/>
              </w:rPr>
            </w:pPr>
            <w:r w:rsidRPr="00E94DA0">
              <w:rPr>
                <w:rFonts w:asciiTheme="minorHAnsi" w:eastAsia="Times New Roman" w:hAnsiTheme="minorHAnsi"/>
                <w:sz w:val="24"/>
                <w:szCs w:val="24"/>
                <w:lang w:eastAsia="en-GB"/>
              </w:rPr>
              <w:t xml:space="preserve"> Head of School</w:t>
            </w:r>
          </w:p>
          <w:p w:rsidR="00E94DA0" w:rsidRPr="00E94DA0" w:rsidRDefault="00E94DA0" w:rsidP="00C53E29">
            <w:pPr>
              <w:pStyle w:val="ListParagraph"/>
              <w:numPr>
                <w:ilvl w:val="0"/>
                <w:numId w:val="8"/>
              </w:numPr>
              <w:spacing w:before="100" w:beforeAutospacing="1" w:after="0"/>
              <w:ind w:left="714" w:hanging="357"/>
              <w:rPr>
                <w:rFonts w:asciiTheme="minorHAnsi" w:eastAsia="Times New Roman" w:hAnsiTheme="minorHAnsi"/>
                <w:sz w:val="24"/>
                <w:szCs w:val="24"/>
                <w:lang w:eastAsia="en-GB"/>
              </w:rPr>
            </w:pPr>
            <w:r w:rsidRPr="00E94DA0">
              <w:rPr>
                <w:rFonts w:asciiTheme="minorHAnsi" w:eastAsia="Times New Roman" w:hAnsiTheme="minorHAnsi"/>
                <w:sz w:val="24"/>
                <w:szCs w:val="24"/>
                <w:lang w:eastAsia="en-GB"/>
              </w:rPr>
              <w:t>Associate Dean (Research)</w:t>
            </w:r>
          </w:p>
          <w:p w:rsidR="00E94DA0" w:rsidRPr="00E94DA0" w:rsidRDefault="00E94DA0" w:rsidP="00C53E29">
            <w:pPr>
              <w:pStyle w:val="ListParagraph"/>
              <w:numPr>
                <w:ilvl w:val="0"/>
                <w:numId w:val="8"/>
              </w:numPr>
              <w:spacing w:before="100" w:beforeAutospacing="1" w:after="0"/>
              <w:ind w:left="714" w:hanging="357"/>
              <w:rPr>
                <w:rFonts w:asciiTheme="minorHAnsi" w:eastAsia="Times New Roman" w:hAnsiTheme="minorHAnsi"/>
                <w:sz w:val="24"/>
                <w:szCs w:val="24"/>
                <w:lang w:eastAsia="en-GB"/>
              </w:rPr>
            </w:pPr>
            <w:r w:rsidRPr="00E94DA0">
              <w:rPr>
                <w:rFonts w:asciiTheme="minorHAnsi" w:eastAsia="Times New Roman" w:hAnsiTheme="minorHAnsi"/>
                <w:sz w:val="24"/>
                <w:szCs w:val="24"/>
                <w:lang w:eastAsia="en-GB"/>
              </w:rPr>
              <w:t>Subject group leader</w:t>
            </w:r>
          </w:p>
          <w:p w:rsidR="00E94DA0" w:rsidRPr="00E94DA0" w:rsidRDefault="00E94DA0" w:rsidP="00C53E29">
            <w:pPr>
              <w:widowControl/>
              <w:numPr>
                <w:ilvl w:val="0"/>
                <w:numId w:val="8"/>
              </w:numPr>
              <w:spacing w:before="100" w:beforeAutospacing="1"/>
              <w:ind w:left="714" w:hanging="357"/>
              <w:rPr>
                <w:rFonts w:asciiTheme="minorHAnsi" w:hAnsiTheme="minorHAnsi"/>
                <w:szCs w:val="24"/>
                <w:lang w:eastAsia="en-GB"/>
              </w:rPr>
            </w:pPr>
            <w:r w:rsidRPr="00E94DA0">
              <w:rPr>
                <w:rFonts w:asciiTheme="minorHAnsi" w:hAnsiTheme="minorHAnsi"/>
                <w:szCs w:val="24"/>
                <w:lang w:eastAsia="en-GB"/>
              </w:rPr>
              <w:t>Other researchers in the Research Group, and with external research collaborators</w:t>
            </w:r>
          </w:p>
          <w:p w:rsidR="00E94DA0" w:rsidRPr="00E94DA0" w:rsidRDefault="00E94DA0" w:rsidP="00C53E29">
            <w:pPr>
              <w:widowControl/>
              <w:numPr>
                <w:ilvl w:val="0"/>
                <w:numId w:val="8"/>
              </w:numPr>
              <w:spacing w:before="100" w:beforeAutospacing="1"/>
              <w:ind w:left="714" w:hanging="357"/>
              <w:rPr>
                <w:rFonts w:asciiTheme="minorHAnsi" w:hAnsiTheme="minorHAnsi"/>
                <w:szCs w:val="24"/>
              </w:rPr>
            </w:pPr>
            <w:r w:rsidRPr="00E94DA0">
              <w:rPr>
                <w:rFonts w:asciiTheme="minorHAnsi" w:hAnsiTheme="minorHAnsi"/>
                <w:szCs w:val="24"/>
                <w:lang w:eastAsia="en-GB"/>
              </w:rPr>
              <w:t>other research and academic colleagues and support/technical staff on day-to-day issues</w:t>
            </w:r>
          </w:p>
        </w:tc>
      </w:tr>
    </w:tbl>
    <w:p w:rsidR="00E94DA0" w:rsidRPr="00E94DA0" w:rsidRDefault="00E94DA0" w:rsidP="00E94DA0">
      <w:pPr>
        <w:spacing w:line="276" w:lineRule="auto"/>
        <w:rPr>
          <w:rFonts w:asciiTheme="minorHAnsi" w:hAnsiTheme="minorHAnsi"/>
          <w:szCs w:val="24"/>
        </w:rPr>
      </w:pPr>
    </w:p>
    <w:p w:rsidR="00E94DA0" w:rsidRPr="00E94DA0" w:rsidRDefault="00E94DA0" w:rsidP="00E94DA0">
      <w:pPr>
        <w:spacing w:line="276" w:lineRule="auto"/>
        <w:rPr>
          <w:rFonts w:asciiTheme="minorHAnsi" w:hAnsiTheme="minorHAnsi"/>
          <w:szCs w:val="24"/>
        </w:rPr>
      </w:pPr>
    </w:p>
    <w:p w:rsidR="00E94DA0" w:rsidRPr="00E94DA0" w:rsidRDefault="00E94DA0" w:rsidP="00E94DA0">
      <w:pPr>
        <w:spacing w:line="276" w:lineRule="auto"/>
        <w:rPr>
          <w:rFonts w:asciiTheme="minorHAnsi" w:hAnsiTheme="minorHAnsi"/>
          <w:szCs w:val="24"/>
        </w:rPr>
      </w:pPr>
    </w:p>
    <w:p w:rsidR="00E94DA0" w:rsidRPr="00E94DA0" w:rsidRDefault="00E94DA0" w:rsidP="00E94DA0">
      <w:pPr>
        <w:spacing w:line="276" w:lineRule="auto"/>
        <w:rPr>
          <w:rFonts w:asciiTheme="minorHAnsi" w:hAnsiTheme="minorHAnsi"/>
          <w:szCs w:val="24"/>
        </w:rPr>
      </w:pPr>
    </w:p>
    <w:p w:rsidR="00E94DA0" w:rsidRPr="00E94DA0" w:rsidRDefault="00E94DA0" w:rsidP="00E94DA0">
      <w:pPr>
        <w:spacing w:line="276" w:lineRule="auto"/>
        <w:rPr>
          <w:rFonts w:asciiTheme="minorHAnsi" w:hAnsiTheme="minorHAnsi"/>
          <w:szCs w:val="24"/>
        </w:rPr>
      </w:pPr>
    </w:p>
    <w:p w:rsidR="00E94DA0" w:rsidRPr="00E94DA0" w:rsidRDefault="00E94DA0" w:rsidP="00E94DA0">
      <w:pPr>
        <w:spacing w:line="276" w:lineRule="auto"/>
        <w:rPr>
          <w:rFonts w:asciiTheme="minorHAnsi" w:hAnsiTheme="minorHAnsi"/>
          <w:szCs w:val="24"/>
        </w:rPr>
      </w:pPr>
    </w:p>
    <w:p w:rsidR="00E94DA0" w:rsidRPr="00E94DA0" w:rsidRDefault="00E94DA0" w:rsidP="00E94DA0">
      <w:pPr>
        <w:spacing w:line="276" w:lineRule="auto"/>
        <w:rPr>
          <w:rFonts w:asciiTheme="minorHAnsi" w:hAnsiTheme="minorHAnsi"/>
          <w:szCs w:val="24"/>
        </w:rPr>
      </w:pPr>
    </w:p>
    <w:p w:rsidR="00E94DA0" w:rsidRPr="00E94DA0" w:rsidRDefault="00E94DA0" w:rsidP="00E94DA0">
      <w:pPr>
        <w:spacing w:line="276" w:lineRule="auto"/>
        <w:rPr>
          <w:rFonts w:asciiTheme="minorHAnsi" w:hAnsiTheme="minorHAnsi"/>
          <w:szCs w:val="24"/>
        </w:rPr>
      </w:pPr>
    </w:p>
    <w:p w:rsidR="00E94DA0" w:rsidRPr="00E94DA0" w:rsidRDefault="00E94DA0" w:rsidP="00E94DA0">
      <w:pPr>
        <w:spacing w:line="276" w:lineRule="auto"/>
        <w:rPr>
          <w:rFonts w:asciiTheme="minorHAnsi" w:hAnsiTheme="minorHAnsi"/>
          <w:szCs w:val="24"/>
        </w:rPr>
      </w:pPr>
    </w:p>
    <w:p w:rsidR="00E94DA0" w:rsidRDefault="00E94DA0">
      <w:pPr>
        <w:widowControl/>
        <w:rPr>
          <w:rFonts w:asciiTheme="minorHAnsi" w:hAnsiTheme="minorHAnsi"/>
          <w:szCs w:val="24"/>
        </w:rPr>
      </w:pPr>
      <w:r>
        <w:rPr>
          <w:rFonts w:asciiTheme="minorHAnsi" w:hAnsiTheme="minorHAnsi"/>
          <w:szCs w:val="24"/>
        </w:rPr>
        <w:br w:type="page"/>
      </w:r>
    </w:p>
    <w:p w:rsidR="00E94DA0" w:rsidRPr="00E94DA0" w:rsidRDefault="00E94DA0" w:rsidP="00E94DA0">
      <w:pPr>
        <w:spacing w:line="276" w:lineRule="auto"/>
        <w:rPr>
          <w:rFonts w:asciiTheme="minorHAnsi" w:hAnsiTheme="minorHAnsi"/>
          <w:szCs w:val="24"/>
        </w:rPr>
      </w:pPr>
    </w:p>
    <w:p w:rsidR="00E94DA0" w:rsidRPr="00E94DA0" w:rsidRDefault="00E94DA0" w:rsidP="00E94DA0">
      <w:pPr>
        <w:pStyle w:val="ListParagraph"/>
        <w:numPr>
          <w:ilvl w:val="0"/>
          <w:numId w:val="3"/>
        </w:numPr>
        <w:rPr>
          <w:rFonts w:asciiTheme="minorHAnsi" w:hAnsiTheme="minorHAnsi"/>
          <w:b/>
          <w:sz w:val="24"/>
          <w:szCs w:val="24"/>
        </w:rPr>
      </w:pPr>
      <w:r w:rsidRPr="00E94DA0">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5838"/>
        <w:gridCol w:w="1212"/>
        <w:gridCol w:w="1331"/>
      </w:tblGrid>
      <w:tr w:rsidR="00E94DA0" w:rsidRPr="00E94DA0" w:rsidTr="006A7FF1">
        <w:tc>
          <w:tcPr>
            <w:tcW w:w="861" w:type="dxa"/>
          </w:tcPr>
          <w:p w:rsidR="00E94DA0" w:rsidRPr="00E94DA0" w:rsidRDefault="00E94DA0" w:rsidP="006A7FF1">
            <w:pPr>
              <w:rPr>
                <w:rFonts w:asciiTheme="minorHAnsi" w:hAnsiTheme="minorHAnsi"/>
                <w:b/>
                <w:szCs w:val="24"/>
              </w:rPr>
            </w:pPr>
            <w:r w:rsidRPr="00E94DA0">
              <w:rPr>
                <w:rFonts w:asciiTheme="minorHAnsi" w:hAnsiTheme="minorHAnsi"/>
                <w:b/>
                <w:szCs w:val="24"/>
              </w:rPr>
              <w:t>No</w:t>
            </w:r>
          </w:p>
        </w:tc>
        <w:tc>
          <w:tcPr>
            <w:tcW w:w="5838" w:type="dxa"/>
          </w:tcPr>
          <w:p w:rsidR="00E94DA0" w:rsidRPr="00E94DA0" w:rsidRDefault="00E94DA0" w:rsidP="006A7FF1">
            <w:pPr>
              <w:rPr>
                <w:rFonts w:asciiTheme="minorHAnsi" w:hAnsiTheme="minorHAnsi"/>
                <w:b/>
                <w:szCs w:val="24"/>
              </w:rPr>
            </w:pPr>
            <w:r w:rsidRPr="00E94DA0">
              <w:rPr>
                <w:rFonts w:asciiTheme="minorHAnsi" w:hAnsiTheme="minorHAnsi"/>
                <w:b/>
                <w:szCs w:val="24"/>
              </w:rPr>
              <w:t xml:space="preserve">Attributes - </w:t>
            </w:r>
          </w:p>
        </w:tc>
        <w:tc>
          <w:tcPr>
            <w:tcW w:w="1212" w:type="dxa"/>
          </w:tcPr>
          <w:p w:rsidR="00E94DA0" w:rsidRPr="00E94DA0" w:rsidRDefault="00E94DA0" w:rsidP="006A7FF1">
            <w:pPr>
              <w:rPr>
                <w:rFonts w:asciiTheme="minorHAnsi" w:hAnsiTheme="minorHAnsi"/>
                <w:b/>
                <w:szCs w:val="24"/>
              </w:rPr>
            </w:pPr>
            <w:r w:rsidRPr="00E94DA0">
              <w:rPr>
                <w:rFonts w:asciiTheme="minorHAnsi" w:hAnsiTheme="minorHAnsi"/>
                <w:b/>
                <w:szCs w:val="24"/>
              </w:rPr>
              <w:t>Rating</w:t>
            </w:r>
          </w:p>
        </w:tc>
        <w:tc>
          <w:tcPr>
            <w:tcW w:w="1331" w:type="dxa"/>
          </w:tcPr>
          <w:p w:rsidR="00E94DA0" w:rsidRPr="00E94DA0" w:rsidRDefault="00E94DA0" w:rsidP="006A7FF1">
            <w:pPr>
              <w:rPr>
                <w:rFonts w:asciiTheme="minorHAnsi" w:hAnsiTheme="minorHAnsi"/>
                <w:b/>
                <w:szCs w:val="24"/>
              </w:rPr>
            </w:pPr>
            <w:r w:rsidRPr="00E94DA0">
              <w:rPr>
                <w:rFonts w:asciiTheme="minorHAnsi" w:hAnsiTheme="minorHAnsi"/>
                <w:b/>
                <w:szCs w:val="24"/>
              </w:rPr>
              <w:t>Source</w:t>
            </w:r>
          </w:p>
        </w:tc>
      </w:tr>
      <w:tr w:rsidR="00E94DA0" w:rsidRPr="00E94DA0" w:rsidTr="006A7FF1">
        <w:tc>
          <w:tcPr>
            <w:tcW w:w="861" w:type="dxa"/>
          </w:tcPr>
          <w:p w:rsidR="00E94DA0" w:rsidRPr="00E94DA0" w:rsidRDefault="00E94DA0" w:rsidP="006A7FF1">
            <w:pPr>
              <w:rPr>
                <w:rFonts w:asciiTheme="minorHAnsi" w:hAnsiTheme="minorHAnsi"/>
                <w:b/>
                <w:szCs w:val="24"/>
              </w:rPr>
            </w:pPr>
            <w:r w:rsidRPr="00E94DA0">
              <w:rPr>
                <w:rFonts w:asciiTheme="minorHAnsi" w:hAnsiTheme="minorHAnsi"/>
                <w:b/>
                <w:szCs w:val="24"/>
              </w:rPr>
              <w:t>1.</w:t>
            </w:r>
          </w:p>
        </w:tc>
        <w:tc>
          <w:tcPr>
            <w:tcW w:w="5838" w:type="dxa"/>
          </w:tcPr>
          <w:p w:rsidR="00E94DA0" w:rsidRPr="00E94DA0" w:rsidRDefault="00E94DA0" w:rsidP="006A7FF1">
            <w:pPr>
              <w:rPr>
                <w:rFonts w:asciiTheme="minorHAnsi" w:hAnsiTheme="minorHAnsi"/>
                <w:b/>
                <w:szCs w:val="24"/>
              </w:rPr>
            </w:pPr>
            <w:r w:rsidRPr="00E94DA0">
              <w:rPr>
                <w:rFonts w:asciiTheme="minorHAnsi" w:hAnsiTheme="minorHAnsi"/>
                <w:b/>
                <w:szCs w:val="24"/>
              </w:rPr>
              <w:t>Specific Knowledge &amp; Experience</w:t>
            </w:r>
          </w:p>
        </w:tc>
        <w:tc>
          <w:tcPr>
            <w:tcW w:w="1212" w:type="dxa"/>
          </w:tcPr>
          <w:p w:rsidR="00E94DA0" w:rsidRPr="00E94DA0" w:rsidRDefault="00E94DA0" w:rsidP="006A7FF1">
            <w:pPr>
              <w:rPr>
                <w:rFonts w:asciiTheme="minorHAnsi" w:hAnsiTheme="minorHAnsi"/>
                <w:szCs w:val="24"/>
              </w:rPr>
            </w:pPr>
          </w:p>
        </w:tc>
        <w:tc>
          <w:tcPr>
            <w:tcW w:w="1331" w:type="dxa"/>
          </w:tcPr>
          <w:p w:rsidR="00E94DA0" w:rsidRPr="00E94DA0" w:rsidRDefault="00E94DA0" w:rsidP="006A7FF1">
            <w:pPr>
              <w:rPr>
                <w:rFonts w:asciiTheme="minorHAnsi" w:hAnsiTheme="minorHAnsi"/>
                <w:szCs w:val="24"/>
              </w:rPr>
            </w:pPr>
          </w:p>
        </w:tc>
      </w:tr>
      <w:tr w:rsidR="00E94DA0" w:rsidRPr="00E94DA0" w:rsidTr="006A7FF1">
        <w:tc>
          <w:tcPr>
            <w:tcW w:w="861" w:type="dxa"/>
          </w:tcPr>
          <w:p w:rsidR="00E94DA0" w:rsidRPr="00E94DA0" w:rsidRDefault="00E94DA0" w:rsidP="006A7FF1">
            <w:pPr>
              <w:rPr>
                <w:rFonts w:asciiTheme="minorHAnsi" w:hAnsiTheme="minorHAnsi"/>
                <w:szCs w:val="24"/>
              </w:rPr>
            </w:pPr>
          </w:p>
        </w:tc>
        <w:tc>
          <w:tcPr>
            <w:tcW w:w="5838" w:type="dxa"/>
          </w:tcPr>
          <w:p w:rsidR="00E94DA0" w:rsidRPr="00E94DA0" w:rsidRDefault="00E94DA0" w:rsidP="006A7FF1">
            <w:pPr>
              <w:ind w:left="415"/>
              <w:rPr>
                <w:rFonts w:asciiTheme="minorHAnsi" w:hAnsiTheme="minorHAnsi"/>
                <w:szCs w:val="24"/>
              </w:rPr>
            </w:pPr>
            <w:r w:rsidRPr="00E94DA0">
              <w:rPr>
                <w:rFonts w:asciiTheme="minorHAnsi" w:hAnsiTheme="minorHAnsi"/>
                <w:szCs w:val="24"/>
              </w:rPr>
              <w:t>A track record of high quality research publications</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E</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 S</w:t>
            </w:r>
          </w:p>
        </w:tc>
      </w:tr>
      <w:tr w:rsidR="00E94DA0" w:rsidRPr="00E94DA0" w:rsidTr="006A7FF1">
        <w:tc>
          <w:tcPr>
            <w:tcW w:w="861" w:type="dxa"/>
          </w:tcPr>
          <w:p w:rsidR="00E94DA0" w:rsidRPr="00E94DA0" w:rsidRDefault="00E94DA0" w:rsidP="006A7FF1">
            <w:pPr>
              <w:rPr>
                <w:rFonts w:asciiTheme="minorHAnsi" w:hAnsiTheme="minorHAnsi"/>
                <w:szCs w:val="24"/>
              </w:rPr>
            </w:pPr>
          </w:p>
        </w:tc>
        <w:tc>
          <w:tcPr>
            <w:tcW w:w="5838" w:type="dxa"/>
          </w:tcPr>
          <w:p w:rsidR="00E94DA0" w:rsidRPr="00E94DA0" w:rsidRDefault="00E94DA0" w:rsidP="006A7FF1">
            <w:pPr>
              <w:ind w:left="415"/>
              <w:rPr>
                <w:rFonts w:asciiTheme="minorHAnsi" w:hAnsiTheme="minorHAnsi"/>
                <w:szCs w:val="24"/>
              </w:rPr>
            </w:pPr>
            <w:r w:rsidRPr="00E94DA0">
              <w:rPr>
                <w:rFonts w:asciiTheme="minorHAnsi" w:hAnsiTheme="minorHAnsi"/>
                <w:szCs w:val="24"/>
              </w:rPr>
              <w:t>Exceptional abilities in leading and attracting external funds for internationally leading research</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E</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AF,S</w:t>
            </w:r>
          </w:p>
        </w:tc>
      </w:tr>
      <w:tr w:rsidR="00E94DA0" w:rsidRPr="00E94DA0" w:rsidTr="006A7FF1">
        <w:tc>
          <w:tcPr>
            <w:tcW w:w="861" w:type="dxa"/>
          </w:tcPr>
          <w:p w:rsidR="00E94DA0" w:rsidRPr="00E94DA0" w:rsidRDefault="00E94DA0" w:rsidP="006A7FF1">
            <w:pPr>
              <w:rPr>
                <w:rFonts w:asciiTheme="minorHAnsi" w:hAnsiTheme="minorHAnsi"/>
                <w:szCs w:val="24"/>
              </w:rPr>
            </w:pPr>
          </w:p>
        </w:tc>
        <w:tc>
          <w:tcPr>
            <w:tcW w:w="5838" w:type="dxa"/>
          </w:tcPr>
          <w:p w:rsidR="00E94DA0" w:rsidRPr="00E94DA0" w:rsidRDefault="00E94DA0" w:rsidP="006A7FF1">
            <w:pPr>
              <w:ind w:left="415"/>
              <w:rPr>
                <w:rFonts w:asciiTheme="minorHAnsi" w:hAnsiTheme="minorHAnsi"/>
                <w:szCs w:val="24"/>
              </w:rPr>
            </w:pPr>
            <w:r w:rsidRPr="00E94DA0">
              <w:rPr>
                <w:rFonts w:asciiTheme="minorHAnsi" w:hAnsiTheme="minorHAnsi"/>
                <w:szCs w:val="24"/>
              </w:rPr>
              <w:t>Experience in collaborative research, involving academics and/or users</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E</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AF,S</w:t>
            </w:r>
          </w:p>
        </w:tc>
      </w:tr>
      <w:tr w:rsidR="00E94DA0" w:rsidRPr="00E94DA0" w:rsidTr="006A7FF1">
        <w:tc>
          <w:tcPr>
            <w:tcW w:w="861" w:type="dxa"/>
          </w:tcPr>
          <w:p w:rsidR="00E94DA0" w:rsidRPr="00E94DA0" w:rsidRDefault="00E94DA0" w:rsidP="006A7FF1">
            <w:pPr>
              <w:rPr>
                <w:rFonts w:asciiTheme="minorHAnsi" w:hAnsiTheme="minorHAnsi"/>
                <w:szCs w:val="24"/>
              </w:rPr>
            </w:pPr>
          </w:p>
        </w:tc>
        <w:tc>
          <w:tcPr>
            <w:tcW w:w="5838" w:type="dxa"/>
          </w:tcPr>
          <w:p w:rsidR="00E94DA0" w:rsidRPr="00E94DA0" w:rsidRDefault="00E94DA0" w:rsidP="006A7FF1">
            <w:pPr>
              <w:ind w:left="415"/>
              <w:rPr>
                <w:rFonts w:asciiTheme="minorHAnsi" w:hAnsiTheme="minorHAnsi"/>
                <w:szCs w:val="24"/>
              </w:rPr>
            </w:pPr>
            <w:r w:rsidRPr="00E94DA0">
              <w:rPr>
                <w:rFonts w:asciiTheme="minorHAnsi" w:hAnsiTheme="minorHAnsi"/>
                <w:szCs w:val="24"/>
              </w:rPr>
              <w:t xml:space="preserve">Experience of leading a research </w:t>
            </w:r>
            <w:proofErr w:type="spellStart"/>
            <w:r w:rsidRPr="00E94DA0">
              <w:rPr>
                <w:rFonts w:asciiTheme="minorHAnsi" w:hAnsiTheme="minorHAnsi"/>
                <w:szCs w:val="24"/>
              </w:rPr>
              <w:t>centre</w:t>
            </w:r>
            <w:proofErr w:type="spellEnd"/>
            <w:r w:rsidRPr="00E94DA0">
              <w:rPr>
                <w:rFonts w:asciiTheme="minorHAnsi" w:hAnsiTheme="minorHAnsi"/>
                <w:szCs w:val="24"/>
              </w:rPr>
              <w:t xml:space="preserve">/group. </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D</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w:t>
            </w:r>
          </w:p>
        </w:tc>
      </w:tr>
      <w:tr w:rsidR="00E94DA0" w:rsidRPr="00E94DA0" w:rsidTr="006A7FF1">
        <w:tc>
          <w:tcPr>
            <w:tcW w:w="861" w:type="dxa"/>
          </w:tcPr>
          <w:p w:rsidR="00E94DA0" w:rsidRPr="00E94DA0" w:rsidRDefault="00E94DA0" w:rsidP="006A7FF1">
            <w:pPr>
              <w:rPr>
                <w:rFonts w:asciiTheme="minorHAnsi" w:hAnsiTheme="minorHAnsi"/>
                <w:b/>
                <w:szCs w:val="24"/>
              </w:rPr>
            </w:pPr>
            <w:r w:rsidRPr="00E94DA0">
              <w:rPr>
                <w:rFonts w:asciiTheme="minorHAnsi" w:hAnsiTheme="minorHAnsi"/>
                <w:b/>
                <w:szCs w:val="24"/>
              </w:rPr>
              <w:t>2.</w:t>
            </w:r>
          </w:p>
        </w:tc>
        <w:tc>
          <w:tcPr>
            <w:tcW w:w="5838" w:type="dxa"/>
          </w:tcPr>
          <w:p w:rsidR="00E94DA0" w:rsidRPr="00E94DA0" w:rsidRDefault="00E94DA0" w:rsidP="006A7FF1">
            <w:pPr>
              <w:rPr>
                <w:rFonts w:asciiTheme="minorHAnsi" w:hAnsiTheme="minorHAnsi"/>
                <w:b/>
                <w:szCs w:val="24"/>
              </w:rPr>
            </w:pPr>
            <w:r w:rsidRPr="00E94DA0">
              <w:rPr>
                <w:rFonts w:asciiTheme="minorHAnsi" w:hAnsiTheme="minorHAnsi"/>
                <w:b/>
                <w:szCs w:val="24"/>
              </w:rPr>
              <w:t>Skills &amp; Abilities</w:t>
            </w:r>
          </w:p>
        </w:tc>
        <w:tc>
          <w:tcPr>
            <w:tcW w:w="1212" w:type="dxa"/>
          </w:tcPr>
          <w:p w:rsidR="00E94DA0" w:rsidRPr="00E94DA0" w:rsidRDefault="00E94DA0" w:rsidP="006A7FF1">
            <w:pPr>
              <w:rPr>
                <w:rFonts w:asciiTheme="minorHAnsi" w:hAnsiTheme="minorHAnsi"/>
                <w:szCs w:val="24"/>
              </w:rPr>
            </w:pPr>
          </w:p>
        </w:tc>
        <w:tc>
          <w:tcPr>
            <w:tcW w:w="1331" w:type="dxa"/>
          </w:tcPr>
          <w:p w:rsidR="00E94DA0" w:rsidRPr="00E94DA0" w:rsidRDefault="00E94DA0" w:rsidP="006A7FF1">
            <w:pPr>
              <w:rPr>
                <w:rFonts w:asciiTheme="minorHAnsi" w:hAnsiTheme="minorHAnsi"/>
                <w:szCs w:val="24"/>
              </w:rPr>
            </w:pPr>
          </w:p>
        </w:tc>
      </w:tr>
      <w:tr w:rsidR="00E94DA0" w:rsidRPr="00E94DA0" w:rsidTr="006A7FF1">
        <w:tc>
          <w:tcPr>
            <w:tcW w:w="861" w:type="dxa"/>
          </w:tcPr>
          <w:p w:rsidR="00E94DA0" w:rsidRPr="00E94DA0" w:rsidRDefault="00E94DA0" w:rsidP="006A7FF1">
            <w:pPr>
              <w:rPr>
                <w:rFonts w:asciiTheme="minorHAnsi" w:hAnsiTheme="minorHAnsi"/>
                <w:b/>
                <w:szCs w:val="24"/>
              </w:rPr>
            </w:pPr>
          </w:p>
        </w:tc>
        <w:tc>
          <w:tcPr>
            <w:tcW w:w="5838" w:type="dxa"/>
          </w:tcPr>
          <w:p w:rsidR="00E94DA0" w:rsidRPr="00E94DA0" w:rsidRDefault="00E94DA0" w:rsidP="006A7FF1">
            <w:pPr>
              <w:ind w:left="415"/>
              <w:rPr>
                <w:rFonts w:asciiTheme="minorHAnsi" w:hAnsiTheme="minorHAnsi"/>
                <w:szCs w:val="24"/>
              </w:rPr>
            </w:pPr>
            <w:r w:rsidRPr="00E94DA0">
              <w:rPr>
                <w:rFonts w:asciiTheme="minorHAnsi" w:hAnsiTheme="minorHAnsi"/>
                <w:szCs w:val="24"/>
              </w:rPr>
              <w:t xml:space="preserve">Proven experience to provide vision, leadership and support in the development of research </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E</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AF,S</w:t>
            </w:r>
          </w:p>
        </w:tc>
      </w:tr>
      <w:tr w:rsidR="00E94DA0" w:rsidRPr="00E94DA0" w:rsidTr="006A7FF1">
        <w:tc>
          <w:tcPr>
            <w:tcW w:w="861" w:type="dxa"/>
          </w:tcPr>
          <w:p w:rsidR="00E94DA0" w:rsidRPr="00E94DA0" w:rsidRDefault="00E94DA0" w:rsidP="006A7FF1">
            <w:pPr>
              <w:rPr>
                <w:rFonts w:asciiTheme="minorHAnsi" w:hAnsiTheme="minorHAnsi"/>
                <w:b/>
                <w:szCs w:val="24"/>
              </w:rPr>
            </w:pPr>
          </w:p>
        </w:tc>
        <w:tc>
          <w:tcPr>
            <w:tcW w:w="5838" w:type="dxa"/>
          </w:tcPr>
          <w:p w:rsidR="00E94DA0" w:rsidRPr="00E94DA0" w:rsidRDefault="00E94DA0" w:rsidP="006A7FF1">
            <w:pPr>
              <w:ind w:left="415"/>
              <w:rPr>
                <w:rFonts w:asciiTheme="minorHAnsi" w:hAnsiTheme="minorHAnsi"/>
                <w:szCs w:val="24"/>
              </w:rPr>
            </w:pPr>
            <w:r w:rsidRPr="00E94DA0">
              <w:rPr>
                <w:rFonts w:asciiTheme="minorHAnsi" w:hAnsiTheme="minorHAnsi"/>
                <w:szCs w:val="24"/>
              </w:rPr>
              <w:t>Ability to support the professional development of staff in a research field</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E</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AF,S</w:t>
            </w:r>
          </w:p>
        </w:tc>
      </w:tr>
      <w:tr w:rsidR="00E94DA0" w:rsidRPr="00E94DA0" w:rsidTr="006A7FF1">
        <w:tc>
          <w:tcPr>
            <w:tcW w:w="861" w:type="dxa"/>
          </w:tcPr>
          <w:p w:rsidR="00E94DA0" w:rsidRPr="00E94DA0" w:rsidRDefault="00E94DA0" w:rsidP="006A7FF1">
            <w:pPr>
              <w:rPr>
                <w:rFonts w:asciiTheme="minorHAnsi" w:hAnsiTheme="minorHAnsi"/>
                <w:szCs w:val="24"/>
              </w:rPr>
            </w:pPr>
          </w:p>
        </w:tc>
        <w:tc>
          <w:tcPr>
            <w:tcW w:w="5838" w:type="dxa"/>
          </w:tcPr>
          <w:p w:rsidR="00E94DA0" w:rsidRPr="00E94DA0" w:rsidRDefault="00E94DA0" w:rsidP="006A7FF1">
            <w:pPr>
              <w:ind w:left="415"/>
              <w:rPr>
                <w:rFonts w:asciiTheme="minorHAnsi" w:hAnsiTheme="minorHAnsi"/>
                <w:szCs w:val="24"/>
              </w:rPr>
            </w:pPr>
            <w:r w:rsidRPr="00E94DA0">
              <w:rPr>
                <w:rFonts w:asciiTheme="minorHAnsi" w:hAnsiTheme="minorHAnsi"/>
                <w:szCs w:val="24"/>
              </w:rPr>
              <w:t>Ability to predict and solve problems when they occur</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E</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w:t>
            </w:r>
          </w:p>
        </w:tc>
      </w:tr>
      <w:tr w:rsidR="00E94DA0" w:rsidRPr="00E94DA0" w:rsidTr="006A7FF1">
        <w:tc>
          <w:tcPr>
            <w:tcW w:w="861" w:type="dxa"/>
          </w:tcPr>
          <w:p w:rsidR="00E94DA0" w:rsidRPr="00E94DA0" w:rsidRDefault="00E94DA0" w:rsidP="006A7FF1">
            <w:pPr>
              <w:rPr>
                <w:rFonts w:asciiTheme="minorHAnsi" w:hAnsiTheme="minorHAnsi"/>
                <w:szCs w:val="24"/>
              </w:rPr>
            </w:pPr>
          </w:p>
        </w:tc>
        <w:tc>
          <w:tcPr>
            <w:tcW w:w="5838" w:type="dxa"/>
          </w:tcPr>
          <w:p w:rsidR="00E94DA0" w:rsidRPr="00E94DA0" w:rsidRDefault="00E94DA0" w:rsidP="006A7FF1">
            <w:pPr>
              <w:ind w:left="415"/>
              <w:rPr>
                <w:rFonts w:asciiTheme="minorHAnsi" w:hAnsiTheme="minorHAnsi"/>
                <w:szCs w:val="24"/>
              </w:rPr>
            </w:pPr>
            <w:r w:rsidRPr="00E94DA0">
              <w:rPr>
                <w:rFonts w:asciiTheme="minorHAnsi" w:hAnsiTheme="minorHAnsi"/>
                <w:szCs w:val="24"/>
              </w:rPr>
              <w:t xml:space="preserve">Ability to offer support in planning, </w:t>
            </w:r>
            <w:proofErr w:type="spellStart"/>
            <w:r w:rsidRPr="00E94DA0">
              <w:rPr>
                <w:rFonts w:asciiTheme="minorHAnsi" w:hAnsiTheme="minorHAnsi"/>
                <w:szCs w:val="24"/>
              </w:rPr>
              <w:t>organising</w:t>
            </w:r>
            <w:proofErr w:type="spellEnd"/>
            <w:r w:rsidRPr="00E94DA0">
              <w:rPr>
                <w:rFonts w:asciiTheme="minorHAnsi" w:hAnsiTheme="minorHAnsi"/>
                <w:szCs w:val="24"/>
              </w:rPr>
              <w:t xml:space="preserve"> and the </w:t>
            </w:r>
            <w:proofErr w:type="spellStart"/>
            <w:r w:rsidRPr="00E94DA0">
              <w:rPr>
                <w:rFonts w:asciiTheme="minorHAnsi" w:hAnsiTheme="minorHAnsi"/>
                <w:szCs w:val="24"/>
              </w:rPr>
              <w:t>prioritisation</w:t>
            </w:r>
            <w:proofErr w:type="spellEnd"/>
            <w:r w:rsidRPr="00E94DA0">
              <w:rPr>
                <w:rFonts w:asciiTheme="minorHAnsi" w:hAnsiTheme="minorHAnsi"/>
                <w:szCs w:val="24"/>
              </w:rPr>
              <w:t xml:space="preserve"> of workloads</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E</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w:t>
            </w:r>
          </w:p>
        </w:tc>
      </w:tr>
      <w:tr w:rsidR="00E94DA0" w:rsidRPr="00E94DA0" w:rsidTr="006A7FF1">
        <w:tc>
          <w:tcPr>
            <w:tcW w:w="861" w:type="dxa"/>
          </w:tcPr>
          <w:p w:rsidR="00E94DA0" w:rsidRPr="00E94DA0" w:rsidRDefault="00E94DA0" w:rsidP="006A7FF1">
            <w:pPr>
              <w:rPr>
                <w:rFonts w:asciiTheme="minorHAnsi" w:hAnsiTheme="minorHAnsi"/>
                <w:szCs w:val="24"/>
              </w:rPr>
            </w:pPr>
          </w:p>
        </w:tc>
        <w:tc>
          <w:tcPr>
            <w:tcW w:w="5838" w:type="dxa"/>
          </w:tcPr>
          <w:p w:rsidR="00E94DA0" w:rsidRPr="00E94DA0" w:rsidRDefault="00E94DA0" w:rsidP="006A7FF1">
            <w:pPr>
              <w:ind w:left="415"/>
              <w:rPr>
                <w:rFonts w:asciiTheme="minorHAnsi" w:hAnsiTheme="minorHAnsi"/>
                <w:szCs w:val="24"/>
              </w:rPr>
            </w:pPr>
            <w:r w:rsidRPr="00E94DA0">
              <w:rPr>
                <w:rFonts w:asciiTheme="minorHAnsi" w:hAnsiTheme="minorHAnsi"/>
                <w:szCs w:val="24"/>
              </w:rPr>
              <w:t>Excellent communication and interpersonal skills</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E</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AF,S</w:t>
            </w:r>
          </w:p>
        </w:tc>
      </w:tr>
      <w:tr w:rsidR="00E94DA0" w:rsidRPr="00E94DA0" w:rsidTr="006A7FF1">
        <w:tc>
          <w:tcPr>
            <w:tcW w:w="861" w:type="dxa"/>
          </w:tcPr>
          <w:p w:rsidR="00E94DA0" w:rsidRPr="00E94DA0" w:rsidRDefault="00E94DA0" w:rsidP="006A7FF1">
            <w:pPr>
              <w:rPr>
                <w:rFonts w:asciiTheme="minorHAnsi" w:hAnsiTheme="minorHAnsi"/>
                <w:szCs w:val="24"/>
              </w:rPr>
            </w:pPr>
          </w:p>
        </w:tc>
        <w:tc>
          <w:tcPr>
            <w:tcW w:w="5838" w:type="dxa"/>
          </w:tcPr>
          <w:p w:rsidR="00E94DA0" w:rsidRPr="00E94DA0" w:rsidRDefault="00E94DA0" w:rsidP="006A7FF1">
            <w:pPr>
              <w:ind w:left="415"/>
              <w:rPr>
                <w:rFonts w:asciiTheme="minorHAnsi" w:hAnsiTheme="minorHAnsi"/>
                <w:szCs w:val="24"/>
              </w:rPr>
            </w:pPr>
            <w:r w:rsidRPr="00E94DA0">
              <w:rPr>
                <w:rFonts w:asciiTheme="minorHAnsi" w:hAnsiTheme="minorHAnsi" w:cs="Tahoma"/>
                <w:szCs w:val="24"/>
              </w:rPr>
              <w:t xml:space="preserve">Ability to produce original ideas </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E</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AF,S</w:t>
            </w:r>
          </w:p>
        </w:tc>
      </w:tr>
      <w:tr w:rsidR="00E94DA0" w:rsidRPr="00E94DA0" w:rsidTr="006A7FF1">
        <w:tc>
          <w:tcPr>
            <w:tcW w:w="861" w:type="dxa"/>
          </w:tcPr>
          <w:p w:rsidR="00E94DA0" w:rsidRPr="00E94DA0" w:rsidRDefault="00E94DA0" w:rsidP="006A7FF1">
            <w:pPr>
              <w:rPr>
                <w:rFonts w:asciiTheme="minorHAnsi" w:hAnsiTheme="minorHAnsi"/>
                <w:szCs w:val="24"/>
              </w:rPr>
            </w:pPr>
          </w:p>
        </w:tc>
        <w:tc>
          <w:tcPr>
            <w:tcW w:w="5838" w:type="dxa"/>
          </w:tcPr>
          <w:p w:rsidR="00E94DA0" w:rsidRPr="00E94DA0" w:rsidRDefault="00E94DA0" w:rsidP="006A7FF1">
            <w:pPr>
              <w:ind w:left="415"/>
              <w:rPr>
                <w:rFonts w:asciiTheme="minorHAnsi" w:hAnsiTheme="minorHAnsi"/>
                <w:szCs w:val="24"/>
              </w:rPr>
            </w:pPr>
            <w:r w:rsidRPr="00E94DA0">
              <w:rPr>
                <w:rFonts w:asciiTheme="minorHAnsi" w:hAnsiTheme="minorHAnsi" w:cs="Tahoma"/>
                <w:szCs w:val="24"/>
              </w:rPr>
              <w:t>Ability to forge interdisciplinary and international collaborations</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E</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AF,S</w:t>
            </w:r>
          </w:p>
        </w:tc>
      </w:tr>
      <w:tr w:rsidR="00E94DA0" w:rsidRPr="00E94DA0" w:rsidTr="006A7FF1">
        <w:tc>
          <w:tcPr>
            <w:tcW w:w="861" w:type="dxa"/>
          </w:tcPr>
          <w:p w:rsidR="00E94DA0" w:rsidRPr="00E94DA0" w:rsidRDefault="00E94DA0" w:rsidP="006A7FF1">
            <w:pPr>
              <w:rPr>
                <w:rFonts w:asciiTheme="minorHAnsi" w:hAnsiTheme="minorHAnsi"/>
                <w:szCs w:val="24"/>
              </w:rPr>
            </w:pPr>
          </w:p>
        </w:tc>
        <w:tc>
          <w:tcPr>
            <w:tcW w:w="5838" w:type="dxa"/>
          </w:tcPr>
          <w:p w:rsidR="00E94DA0" w:rsidRPr="00E94DA0" w:rsidRDefault="00E94DA0" w:rsidP="006A7FF1">
            <w:pPr>
              <w:ind w:left="415"/>
              <w:rPr>
                <w:rFonts w:asciiTheme="minorHAnsi" w:hAnsiTheme="minorHAnsi"/>
                <w:szCs w:val="24"/>
              </w:rPr>
            </w:pPr>
            <w:r w:rsidRPr="00E94DA0">
              <w:rPr>
                <w:rFonts w:asciiTheme="minorHAnsi" w:hAnsiTheme="minorHAnsi" w:cs="Tahoma"/>
                <w:szCs w:val="24"/>
              </w:rPr>
              <w:t>Ability to effectively manage relations with a variety of stakeholders both internal and external to the university</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E</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AF,S</w:t>
            </w:r>
          </w:p>
        </w:tc>
      </w:tr>
      <w:tr w:rsidR="00E94DA0" w:rsidRPr="00E94DA0" w:rsidTr="006A7FF1">
        <w:tc>
          <w:tcPr>
            <w:tcW w:w="861" w:type="dxa"/>
          </w:tcPr>
          <w:p w:rsidR="00E94DA0" w:rsidRPr="00E94DA0" w:rsidRDefault="00E94DA0" w:rsidP="006A7FF1">
            <w:pPr>
              <w:rPr>
                <w:rFonts w:asciiTheme="minorHAnsi" w:hAnsiTheme="minorHAnsi"/>
                <w:szCs w:val="24"/>
              </w:rPr>
            </w:pPr>
          </w:p>
        </w:tc>
        <w:tc>
          <w:tcPr>
            <w:tcW w:w="5838" w:type="dxa"/>
          </w:tcPr>
          <w:p w:rsidR="00E94DA0" w:rsidRPr="00E94DA0" w:rsidRDefault="00E94DA0" w:rsidP="006A7FF1">
            <w:pPr>
              <w:ind w:left="415"/>
              <w:rPr>
                <w:rFonts w:asciiTheme="minorHAnsi" w:hAnsiTheme="minorHAnsi" w:cs="Tahoma"/>
                <w:szCs w:val="24"/>
              </w:rPr>
            </w:pPr>
            <w:r w:rsidRPr="00E94DA0">
              <w:rPr>
                <w:rFonts w:asciiTheme="minorHAnsi" w:hAnsiTheme="minorHAnsi" w:cs="Tahoma"/>
                <w:szCs w:val="24"/>
              </w:rPr>
              <w:t>Ability to concisely present findings verbally and in writing</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E</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AF,S</w:t>
            </w:r>
          </w:p>
        </w:tc>
      </w:tr>
      <w:tr w:rsidR="00E94DA0" w:rsidRPr="00E94DA0" w:rsidTr="006A7FF1">
        <w:tc>
          <w:tcPr>
            <w:tcW w:w="861" w:type="dxa"/>
          </w:tcPr>
          <w:p w:rsidR="00E94DA0" w:rsidRPr="00E94DA0" w:rsidRDefault="00E94DA0" w:rsidP="006A7FF1">
            <w:pPr>
              <w:rPr>
                <w:rFonts w:asciiTheme="minorHAnsi" w:hAnsiTheme="minorHAnsi"/>
                <w:szCs w:val="24"/>
              </w:rPr>
            </w:pPr>
          </w:p>
        </w:tc>
        <w:tc>
          <w:tcPr>
            <w:tcW w:w="5838" w:type="dxa"/>
          </w:tcPr>
          <w:p w:rsidR="00E94DA0" w:rsidRPr="00E94DA0" w:rsidRDefault="00E94DA0" w:rsidP="006A7FF1">
            <w:pPr>
              <w:ind w:left="415"/>
              <w:rPr>
                <w:rFonts w:asciiTheme="minorHAnsi" w:hAnsiTheme="minorHAnsi"/>
                <w:szCs w:val="24"/>
              </w:rPr>
            </w:pPr>
            <w:r w:rsidRPr="00E94DA0">
              <w:rPr>
                <w:rFonts w:asciiTheme="minorHAnsi" w:hAnsiTheme="minorHAnsi"/>
                <w:szCs w:val="24"/>
              </w:rPr>
              <w:t>Project management skills</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D</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w:t>
            </w:r>
          </w:p>
        </w:tc>
      </w:tr>
      <w:tr w:rsidR="00E94DA0" w:rsidRPr="00E94DA0" w:rsidTr="006A7FF1">
        <w:tc>
          <w:tcPr>
            <w:tcW w:w="861" w:type="dxa"/>
          </w:tcPr>
          <w:p w:rsidR="00E94DA0" w:rsidRPr="00E94DA0" w:rsidRDefault="00E94DA0" w:rsidP="006A7FF1">
            <w:pPr>
              <w:rPr>
                <w:rFonts w:asciiTheme="minorHAnsi" w:hAnsiTheme="minorHAnsi"/>
                <w:b/>
                <w:szCs w:val="24"/>
              </w:rPr>
            </w:pPr>
            <w:r w:rsidRPr="00E94DA0">
              <w:rPr>
                <w:rFonts w:asciiTheme="minorHAnsi" w:hAnsiTheme="minorHAnsi"/>
                <w:b/>
                <w:szCs w:val="24"/>
              </w:rPr>
              <w:t xml:space="preserve">3. </w:t>
            </w:r>
          </w:p>
        </w:tc>
        <w:tc>
          <w:tcPr>
            <w:tcW w:w="5838" w:type="dxa"/>
          </w:tcPr>
          <w:p w:rsidR="00E94DA0" w:rsidRPr="00E94DA0" w:rsidRDefault="00E94DA0" w:rsidP="006A7FF1">
            <w:pPr>
              <w:rPr>
                <w:rFonts w:asciiTheme="minorHAnsi" w:hAnsiTheme="minorHAnsi"/>
                <w:b/>
                <w:szCs w:val="24"/>
              </w:rPr>
            </w:pPr>
            <w:r w:rsidRPr="00E94DA0">
              <w:rPr>
                <w:rFonts w:asciiTheme="minorHAnsi" w:hAnsiTheme="minorHAnsi"/>
                <w:b/>
                <w:szCs w:val="24"/>
              </w:rPr>
              <w:t>Qualifications, Education &amp; Training</w:t>
            </w:r>
          </w:p>
        </w:tc>
        <w:tc>
          <w:tcPr>
            <w:tcW w:w="1212" w:type="dxa"/>
          </w:tcPr>
          <w:p w:rsidR="00E94DA0" w:rsidRPr="00E94DA0" w:rsidRDefault="00E94DA0" w:rsidP="006A7FF1">
            <w:pPr>
              <w:rPr>
                <w:rFonts w:asciiTheme="minorHAnsi" w:hAnsiTheme="minorHAnsi"/>
                <w:szCs w:val="24"/>
              </w:rPr>
            </w:pPr>
          </w:p>
        </w:tc>
        <w:tc>
          <w:tcPr>
            <w:tcW w:w="1331" w:type="dxa"/>
          </w:tcPr>
          <w:p w:rsidR="00E94DA0" w:rsidRPr="00E94DA0" w:rsidRDefault="00E94DA0" w:rsidP="006A7FF1">
            <w:pPr>
              <w:rPr>
                <w:rFonts w:asciiTheme="minorHAnsi" w:hAnsiTheme="minorHAnsi"/>
                <w:szCs w:val="24"/>
              </w:rPr>
            </w:pPr>
          </w:p>
        </w:tc>
      </w:tr>
      <w:tr w:rsidR="00E94DA0" w:rsidRPr="00E94DA0" w:rsidTr="006A7FF1">
        <w:tc>
          <w:tcPr>
            <w:tcW w:w="861" w:type="dxa"/>
          </w:tcPr>
          <w:p w:rsidR="00E94DA0" w:rsidRPr="00E94DA0" w:rsidRDefault="00E94DA0" w:rsidP="006A7FF1">
            <w:pPr>
              <w:rPr>
                <w:rFonts w:asciiTheme="minorHAnsi" w:hAnsiTheme="minorHAnsi"/>
                <w:szCs w:val="24"/>
              </w:rPr>
            </w:pPr>
          </w:p>
        </w:tc>
        <w:tc>
          <w:tcPr>
            <w:tcW w:w="5838" w:type="dxa"/>
          </w:tcPr>
          <w:p w:rsidR="00E94DA0" w:rsidRPr="00E94DA0" w:rsidRDefault="00E94DA0" w:rsidP="006A7FF1">
            <w:pPr>
              <w:ind w:left="415"/>
              <w:rPr>
                <w:rFonts w:asciiTheme="minorHAnsi" w:hAnsiTheme="minorHAnsi"/>
                <w:szCs w:val="24"/>
              </w:rPr>
            </w:pPr>
            <w:r w:rsidRPr="00E94DA0">
              <w:rPr>
                <w:rFonts w:asciiTheme="minorHAnsi" w:hAnsiTheme="minorHAnsi"/>
                <w:szCs w:val="24"/>
              </w:rPr>
              <w:t>PhD in Civil Engineering or a related discipline</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E</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w:t>
            </w:r>
          </w:p>
        </w:tc>
      </w:tr>
      <w:tr w:rsidR="00E94DA0" w:rsidRPr="00E94DA0" w:rsidTr="006A7FF1">
        <w:tc>
          <w:tcPr>
            <w:tcW w:w="861" w:type="dxa"/>
          </w:tcPr>
          <w:p w:rsidR="00E94DA0" w:rsidRPr="00E94DA0" w:rsidRDefault="00E94DA0" w:rsidP="006A7FF1">
            <w:pPr>
              <w:rPr>
                <w:rFonts w:asciiTheme="minorHAnsi" w:hAnsiTheme="minorHAnsi"/>
                <w:b/>
                <w:szCs w:val="24"/>
              </w:rPr>
            </w:pPr>
            <w:r w:rsidRPr="00E94DA0">
              <w:rPr>
                <w:rFonts w:asciiTheme="minorHAnsi" w:hAnsiTheme="minorHAnsi"/>
                <w:b/>
                <w:szCs w:val="24"/>
              </w:rPr>
              <w:t>4.</w:t>
            </w:r>
          </w:p>
        </w:tc>
        <w:tc>
          <w:tcPr>
            <w:tcW w:w="5838" w:type="dxa"/>
          </w:tcPr>
          <w:p w:rsidR="00E94DA0" w:rsidRPr="00E94DA0" w:rsidRDefault="00E94DA0" w:rsidP="006A7FF1">
            <w:pPr>
              <w:rPr>
                <w:rFonts w:asciiTheme="minorHAnsi" w:hAnsiTheme="minorHAnsi"/>
                <w:b/>
                <w:szCs w:val="24"/>
              </w:rPr>
            </w:pPr>
            <w:r w:rsidRPr="00E94DA0">
              <w:rPr>
                <w:rFonts w:asciiTheme="minorHAnsi" w:hAnsiTheme="minorHAnsi"/>
                <w:b/>
                <w:szCs w:val="24"/>
              </w:rPr>
              <w:t>Other Requirements</w:t>
            </w:r>
          </w:p>
        </w:tc>
        <w:tc>
          <w:tcPr>
            <w:tcW w:w="1212" w:type="dxa"/>
          </w:tcPr>
          <w:p w:rsidR="00E94DA0" w:rsidRPr="00E94DA0" w:rsidRDefault="00E94DA0" w:rsidP="006A7FF1">
            <w:pPr>
              <w:rPr>
                <w:rFonts w:asciiTheme="minorHAnsi" w:hAnsiTheme="minorHAnsi"/>
                <w:szCs w:val="24"/>
              </w:rPr>
            </w:pPr>
          </w:p>
        </w:tc>
        <w:tc>
          <w:tcPr>
            <w:tcW w:w="1331" w:type="dxa"/>
          </w:tcPr>
          <w:p w:rsidR="00E94DA0" w:rsidRPr="00E94DA0" w:rsidRDefault="00E94DA0" w:rsidP="006A7FF1">
            <w:pPr>
              <w:rPr>
                <w:rFonts w:asciiTheme="minorHAnsi" w:hAnsiTheme="minorHAnsi"/>
                <w:szCs w:val="24"/>
              </w:rPr>
            </w:pPr>
          </w:p>
        </w:tc>
      </w:tr>
      <w:tr w:rsidR="00E94DA0" w:rsidRPr="00E94DA0" w:rsidTr="006A7FF1">
        <w:tc>
          <w:tcPr>
            <w:tcW w:w="861" w:type="dxa"/>
          </w:tcPr>
          <w:p w:rsidR="00E94DA0" w:rsidRPr="00E94DA0" w:rsidRDefault="00E94DA0" w:rsidP="006A7FF1">
            <w:pPr>
              <w:rPr>
                <w:rFonts w:asciiTheme="minorHAnsi" w:hAnsiTheme="minorHAnsi"/>
                <w:szCs w:val="24"/>
              </w:rPr>
            </w:pPr>
          </w:p>
        </w:tc>
        <w:tc>
          <w:tcPr>
            <w:tcW w:w="5838" w:type="dxa"/>
          </w:tcPr>
          <w:p w:rsidR="00E94DA0" w:rsidRPr="00E94DA0" w:rsidRDefault="00E94DA0" w:rsidP="006A7FF1">
            <w:pPr>
              <w:ind w:left="415"/>
              <w:rPr>
                <w:rFonts w:asciiTheme="minorHAnsi" w:hAnsiTheme="minorHAnsi"/>
                <w:szCs w:val="24"/>
              </w:rPr>
            </w:pPr>
            <w:r w:rsidRPr="00E94DA0">
              <w:rPr>
                <w:rFonts w:asciiTheme="minorHAnsi" w:hAnsiTheme="minorHAnsi"/>
                <w:szCs w:val="24"/>
              </w:rPr>
              <w:t>Ability to motivate and engage others in research</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E</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AF,S</w:t>
            </w:r>
          </w:p>
        </w:tc>
      </w:tr>
      <w:tr w:rsidR="00E94DA0" w:rsidRPr="00E94DA0" w:rsidTr="006A7FF1">
        <w:tc>
          <w:tcPr>
            <w:tcW w:w="861" w:type="dxa"/>
          </w:tcPr>
          <w:p w:rsidR="00E94DA0" w:rsidRPr="00E94DA0" w:rsidRDefault="00E94DA0" w:rsidP="006A7FF1">
            <w:pPr>
              <w:rPr>
                <w:rFonts w:asciiTheme="minorHAnsi" w:hAnsiTheme="minorHAnsi"/>
                <w:szCs w:val="24"/>
              </w:rPr>
            </w:pPr>
          </w:p>
        </w:tc>
        <w:tc>
          <w:tcPr>
            <w:tcW w:w="5838" w:type="dxa"/>
          </w:tcPr>
          <w:p w:rsidR="00E94DA0" w:rsidRPr="00E94DA0" w:rsidRDefault="00E94DA0" w:rsidP="006A7FF1">
            <w:pPr>
              <w:ind w:left="415"/>
              <w:rPr>
                <w:rFonts w:asciiTheme="minorHAnsi" w:hAnsiTheme="minorHAnsi"/>
                <w:szCs w:val="24"/>
              </w:rPr>
            </w:pPr>
            <w:r w:rsidRPr="00E94DA0">
              <w:rPr>
                <w:rFonts w:asciiTheme="minorHAnsi" w:hAnsiTheme="minorHAnsi"/>
                <w:szCs w:val="24"/>
              </w:rPr>
              <w:t>Ability to work on own initiative and as part of a team</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E</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AF,S</w:t>
            </w:r>
          </w:p>
        </w:tc>
      </w:tr>
      <w:tr w:rsidR="00E94DA0" w:rsidRPr="00E94DA0" w:rsidTr="006A7FF1">
        <w:tc>
          <w:tcPr>
            <w:tcW w:w="861" w:type="dxa"/>
          </w:tcPr>
          <w:p w:rsidR="00E94DA0" w:rsidRPr="00E94DA0" w:rsidRDefault="00E94DA0" w:rsidP="006A7FF1">
            <w:pPr>
              <w:rPr>
                <w:rFonts w:asciiTheme="minorHAnsi" w:hAnsiTheme="minorHAnsi"/>
                <w:szCs w:val="24"/>
              </w:rPr>
            </w:pPr>
          </w:p>
        </w:tc>
        <w:tc>
          <w:tcPr>
            <w:tcW w:w="5838" w:type="dxa"/>
          </w:tcPr>
          <w:p w:rsidR="00E94DA0" w:rsidRPr="00E94DA0" w:rsidRDefault="00E94DA0" w:rsidP="006A7FF1">
            <w:pPr>
              <w:ind w:left="415"/>
              <w:rPr>
                <w:rFonts w:asciiTheme="minorHAnsi" w:hAnsiTheme="minorHAnsi"/>
                <w:szCs w:val="24"/>
              </w:rPr>
            </w:pPr>
            <w:r w:rsidRPr="00E94DA0">
              <w:rPr>
                <w:rFonts w:asciiTheme="minorHAnsi" w:hAnsiTheme="minorHAnsi"/>
                <w:szCs w:val="24"/>
              </w:rPr>
              <w:t>Ability to work to tight deadlines</w:t>
            </w:r>
          </w:p>
        </w:tc>
        <w:tc>
          <w:tcPr>
            <w:tcW w:w="1212" w:type="dxa"/>
          </w:tcPr>
          <w:p w:rsidR="00E94DA0" w:rsidRPr="00E94DA0" w:rsidRDefault="00E94DA0" w:rsidP="006A7FF1">
            <w:pPr>
              <w:rPr>
                <w:rFonts w:asciiTheme="minorHAnsi" w:hAnsiTheme="minorHAnsi"/>
                <w:szCs w:val="24"/>
              </w:rPr>
            </w:pPr>
            <w:r w:rsidRPr="00E94DA0">
              <w:rPr>
                <w:rFonts w:asciiTheme="minorHAnsi" w:hAnsiTheme="minorHAnsi"/>
                <w:szCs w:val="24"/>
              </w:rPr>
              <w:t>E</w:t>
            </w:r>
          </w:p>
        </w:tc>
        <w:tc>
          <w:tcPr>
            <w:tcW w:w="1331" w:type="dxa"/>
          </w:tcPr>
          <w:p w:rsidR="00E94DA0" w:rsidRPr="00E94DA0" w:rsidRDefault="00E94DA0" w:rsidP="006A7FF1">
            <w:pPr>
              <w:rPr>
                <w:rFonts w:asciiTheme="minorHAnsi" w:hAnsiTheme="minorHAnsi"/>
                <w:szCs w:val="24"/>
              </w:rPr>
            </w:pPr>
            <w:r w:rsidRPr="00E94DA0">
              <w:rPr>
                <w:rFonts w:asciiTheme="minorHAnsi" w:hAnsiTheme="minorHAnsi"/>
                <w:szCs w:val="24"/>
              </w:rPr>
              <w:t>AF,S</w:t>
            </w:r>
          </w:p>
        </w:tc>
      </w:tr>
    </w:tbl>
    <w:p w:rsidR="00E94DA0" w:rsidRPr="00E94DA0" w:rsidRDefault="00E94DA0" w:rsidP="00E94DA0">
      <w:pPr>
        <w:rPr>
          <w:rFonts w:asciiTheme="minorHAnsi" w:hAnsiTheme="minorHAnsi"/>
          <w:szCs w:val="24"/>
        </w:rPr>
      </w:pPr>
    </w:p>
    <w:p w:rsidR="00E94DA0" w:rsidRPr="00E94DA0" w:rsidRDefault="00E94DA0" w:rsidP="00E94DA0">
      <w:pPr>
        <w:rPr>
          <w:rFonts w:asciiTheme="minorHAnsi" w:hAnsiTheme="minorHAnsi"/>
          <w:b/>
          <w:szCs w:val="24"/>
        </w:rPr>
      </w:pPr>
      <w:r w:rsidRPr="00E94DA0">
        <w:rPr>
          <w:rFonts w:asciiTheme="minorHAnsi" w:hAnsiTheme="minorHAnsi"/>
          <w:b/>
          <w:szCs w:val="24"/>
        </w:rPr>
        <w:t xml:space="preserve">Legend  </w:t>
      </w:r>
    </w:p>
    <w:p w:rsidR="00E94DA0" w:rsidRPr="00E94DA0" w:rsidRDefault="00E94DA0" w:rsidP="00E94DA0">
      <w:pPr>
        <w:rPr>
          <w:rFonts w:asciiTheme="minorHAnsi" w:hAnsiTheme="minorHAnsi"/>
          <w:szCs w:val="24"/>
        </w:rPr>
      </w:pPr>
      <w:r w:rsidRPr="00E94DA0">
        <w:rPr>
          <w:rFonts w:asciiTheme="minorHAnsi" w:hAnsiTheme="minorHAnsi"/>
          <w:szCs w:val="24"/>
        </w:rPr>
        <w:t xml:space="preserve">Rating of attribute: E = essential; D = desirable Source of evidence: AF = Application Form; S = Selection </w:t>
      </w:r>
      <w:proofErr w:type="spellStart"/>
      <w:r w:rsidRPr="00E94DA0">
        <w:rPr>
          <w:rFonts w:asciiTheme="minorHAnsi" w:hAnsiTheme="minorHAnsi"/>
          <w:szCs w:val="24"/>
        </w:rPr>
        <w:t>Programme</w:t>
      </w:r>
      <w:proofErr w:type="spellEnd"/>
      <w:r w:rsidRPr="00E94DA0">
        <w:rPr>
          <w:rFonts w:asciiTheme="minorHAnsi" w:hAnsiTheme="minorHAnsi"/>
          <w:szCs w:val="24"/>
        </w:rPr>
        <w:t xml:space="preserve"> (including Test, Presentation, References)</w:t>
      </w:r>
    </w:p>
    <w:p w:rsidR="00E94DA0" w:rsidRPr="00E94DA0" w:rsidRDefault="00E94DA0" w:rsidP="00E94DA0">
      <w:pPr>
        <w:spacing w:line="276" w:lineRule="auto"/>
        <w:rPr>
          <w:rFonts w:asciiTheme="minorHAnsi" w:hAnsiTheme="minorHAnsi"/>
          <w:szCs w:val="24"/>
        </w:rPr>
      </w:pPr>
    </w:p>
    <w:p w:rsidR="00E94DA0" w:rsidRDefault="00E94DA0">
      <w:pPr>
        <w:widowControl/>
        <w:rPr>
          <w:rFonts w:asciiTheme="minorHAnsi" w:hAnsiTheme="minorHAnsi"/>
          <w:szCs w:val="24"/>
        </w:rPr>
      </w:pPr>
      <w:r>
        <w:rPr>
          <w:rFonts w:asciiTheme="minorHAnsi" w:hAnsiTheme="minorHAnsi"/>
          <w:szCs w:val="24"/>
        </w:rPr>
        <w:br w:type="page"/>
      </w:r>
    </w:p>
    <w:p w:rsidR="00E94DA0" w:rsidRPr="00E94DA0" w:rsidRDefault="00E94DA0" w:rsidP="00E94DA0">
      <w:pPr>
        <w:spacing w:line="276" w:lineRule="auto"/>
        <w:rPr>
          <w:rFonts w:asciiTheme="minorHAnsi" w:hAnsiTheme="minorHAnsi"/>
          <w:szCs w:val="24"/>
        </w:rPr>
      </w:pPr>
    </w:p>
    <w:p w:rsidR="00E94DA0" w:rsidRPr="00E94DA0" w:rsidRDefault="00E94DA0" w:rsidP="00E94DA0">
      <w:pPr>
        <w:pStyle w:val="ListParagraph"/>
        <w:numPr>
          <w:ilvl w:val="0"/>
          <w:numId w:val="3"/>
        </w:numPr>
        <w:rPr>
          <w:rFonts w:asciiTheme="minorHAnsi" w:hAnsiTheme="minorHAnsi"/>
          <w:b/>
          <w:sz w:val="24"/>
          <w:szCs w:val="24"/>
        </w:rPr>
      </w:pPr>
      <w:r w:rsidRPr="00E94DA0">
        <w:rPr>
          <w:rFonts w:asciiTheme="minorHAnsi" w:hAnsiTheme="minorHAnsi"/>
          <w:b/>
          <w:sz w:val="24"/>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E94DA0" w:rsidRPr="00E94DA0" w:rsidTr="006A7FF1">
        <w:trPr>
          <w:cantSplit/>
        </w:trPr>
        <w:tc>
          <w:tcPr>
            <w:tcW w:w="9214" w:type="dxa"/>
            <w:gridSpan w:val="4"/>
          </w:tcPr>
          <w:p w:rsidR="00E94DA0" w:rsidRPr="00E94DA0" w:rsidRDefault="00E94DA0" w:rsidP="006A7FF1">
            <w:pPr>
              <w:pStyle w:val="Closing"/>
              <w:spacing w:before="120" w:after="100" w:afterAutospacing="1" w:line="240" w:lineRule="auto"/>
              <w:ind w:left="0"/>
              <w:rPr>
                <w:rFonts w:asciiTheme="minorHAnsi" w:hAnsiTheme="minorHAnsi" w:cs="Arial"/>
                <w:b/>
                <w:bCs/>
                <w:sz w:val="24"/>
                <w:szCs w:val="24"/>
              </w:rPr>
            </w:pPr>
            <w:r w:rsidRPr="00E94DA0">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E94DA0">
                <w:rPr>
                  <w:rStyle w:val="Hyperlink"/>
                  <w:rFonts w:asciiTheme="minorHAnsi" w:eastAsia="Calibri" w:hAnsiTheme="minorHAnsi" w:cs="Arial"/>
                  <w:sz w:val="24"/>
                  <w:szCs w:val="24"/>
                </w:rPr>
                <w:t>Job Hazard Information</w:t>
              </w:r>
            </w:hyperlink>
            <w:r w:rsidRPr="00E94DA0">
              <w:rPr>
                <w:rFonts w:asciiTheme="minorHAnsi" w:hAnsiTheme="minorHAnsi" w:cs="Arial"/>
                <w:b/>
                <w:bCs/>
                <w:sz w:val="24"/>
                <w:szCs w:val="24"/>
              </w:rPr>
              <w:t xml:space="preserve"> document in order to do this. </w:t>
            </w:r>
          </w:p>
        </w:tc>
      </w:tr>
      <w:tr w:rsidR="00E94DA0" w:rsidRPr="00E94DA0" w:rsidTr="006A7FF1">
        <w:trPr>
          <w:trHeight w:val="560"/>
        </w:trPr>
        <w:tc>
          <w:tcPr>
            <w:tcW w:w="4114" w:type="dxa"/>
            <w:tcBorders>
              <w:right w:val="nil"/>
            </w:tcBorders>
          </w:tcPr>
          <w:p w:rsidR="00E94DA0" w:rsidRPr="00E94DA0" w:rsidRDefault="00E94DA0" w:rsidP="00E94DA0">
            <w:pPr>
              <w:pStyle w:val="Closing"/>
              <w:numPr>
                <w:ilvl w:val="0"/>
                <w:numId w:val="9"/>
              </w:numPr>
              <w:spacing w:after="100" w:afterAutospacing="1" w:line="240" w:lineRule="auto"/>
              <w:ind w:left="318" w:hanging="318"/>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4C57D7D5" wp14:editId="60FFDEB8">
                      <wp:simplePos x="0" y="0"/>
                      <wp:positionH relativeFrom="column">
                        <wp:posOffset>2487295</wp:posOffset>
                      </wp:positionH>
                      <wp:positionV relativeFrom="paragraph">
                        <wp:posOffset>81915</wp:posOffset>
                      </wp:positionV>
                      <wp:extent cx="325120" cy="342900"/>
                      <wp:effectExtent l="0" t="0" r="17780" b="190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42900"/>
                              </a:xfrm>
                              <a:prstGeom prst="rect">
                                <a:avLst/>
                              </a:prstGeom>
                              <a:solidFill>
                                <a:srgbClr val="FFFFFF"/>
                              </a:solidFill>
                              <a:ln w="9525">
                                <a:solidFill>
                                  <a:srgbClr val="000000"/>
                                </a:solidFill>
                                <a:miter lim="800000"/>
                                <a:headEnd/>
                                <a:tailEnd/>
                              </a:ln>
                            </wps:spPr>
                            <wps:txbx>
                              <w:txbxContent>
                                <w:p w:rsidR="00E94DA0" w:rsidRDefault="00E94DA0" w:rsidP="00E94DA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57D7D5" id="_x0000_t202" coordsize="21600,21600" o:spt="202" path="m,l,21600r21600,l21600,xe">
                      <v:stroke joinstyle="miter"/>
                      <v:path gradientshapeok="t" o:connecttype="rect"/>
                    </v:shapetype>
                    <v:shape id="Text Box 11" o:spid="_x0000_s1026" type="#_x0000_t202" style="position:absolute;left:0;text-align:left;margin-left:195.85pt;margin-top:6.45pt;width:25.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">
                      <v:textbox>
                        <w:txbxContent>
                          <w:p w:rsidR="00E94DA0" w:rsidRDefault="00E94DA0" w:rsidP="00E94DA0">
                            <w:r>
                              <w:t>X</w:t>
                            </w:r>
                          </w:p>
                        </w:txbxContent>
                      </v:textbox>
                    </v:shape>
                  </w:pict>
                </mc:Fallback>
              </mc:AlternateContent>
            </w:r>
            <w:r w:rsidRPr="00E94DA0">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E94DA0" w:rsidRPr="00E94DA0" w:rsidRDefault="00E94DA0" w:rsidP="006A7FF1">
            <w:pPr>
              <w:pStyle w:val="Closing"/>
              <w:spacing w:after="100" w:afterAutospacing="1" w:line="240" w:lineRule="auto"/>
              <w:ind w:left="318" w:hanging="318"/>
              <w:rPr>
                <w:rFonts w:asciiTheme="minorHAnsi" w:hAnsiTheme="minorHAnsi" w:cs="Arial"/>
                <w:sz w:val="24"/>
                <w:szCs w:val="24"/>
              </w:rPr>
            </w:pPr>
          </w:p>
        </w:tc>
        <w:tc>
          <w:tcPr>
            <w:tcW w:w="4074" w:type="dxa"/>
            <w:tcBorders>
              <w:left w:val="single" w:sz="4" w:space="0" w:color="auto"/>
              <w:right w:val="nil"/>
            </w:tcBorders>
          </w:tcPr>
          <w:p w:rsidR="00E94DA0" w:rsidRPr="00E94DA0" w:rsidRDefault="00E94DA0" w:rsidP="006A7FF1">
            <w:pPr>
              <w:pStyle w:val="Closing"/>
              <w:spacing w:after="100" w:afterAutospacing="1" w:line="240" w:lineRule="auto"/>
              <w:ind w:left="382" w:hanging="382"/>
              <w:rPr>
                <w:rFonts w:asciiTheme="minorHAnsi" w:hAnsiTheme="minorHAnsi" w:cs="Arial"/>
                <w:sz w:val="24"/>
                <w:szCs w:val="24"/>
              </w:rPr>
            </w:pPr>
            <w:r w:rsidRPr="00E94DA0">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5310189A" wp14:editId="2B8CAB08">
                      <wp:simplePos x="0" y="0"/>
                      <wp:positionH relativeFrom="column">
                        <wp:posOffset>-50165</wp:posOffset>
                      </wp:positionH>
                      <wp:positionV relativeFrom="paragraph">
                        <wp:posOffset>80645</wp:posOffset>
                      </wp:positionV>
                      <wp:extent cx="241300" cy="241300"/>
                      <wp:effectExtent l="6350" t="6350" r="9525" b="952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0189A" id="Text Box 1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E94DA0" w:rsidRDefault="00E94DA0" w:rsidP="00E94DA0"/>
                        </w:txbxContent>
                      </v:textbox>
                    </v:shape>
                  </w:pict>
                </mc:Fallback>
              </mc:AlternateContent>
            </w:r>
          </w:p>
        </w:tc>
      </w:tr>
      <w:tr w:rsidR="00E94DA0" w:rsidRPr="00E94DA0" w:rsidTr="006A7FF1">
        <w:trPr>
          <w:trHeight w:val="560"/>
        </w:trPr>
        <w:tc>
          <w:tcPr>
            <w:tcW w:w="4114" w:type="dxa"/>
            <w:tcBorders>
              <w:right w:val="nil"/>
            </w:tcBorders>
          </w:tcPr>
          <w:p w:rsidR="00E94DA0" w:rsidRPr="00E94DA0" w:rsidRDefault="00E94DA0" w:rsidP="00E94DA0">
            <w:pPr>
              <w:pStyle w:val="Closing"/>
              <w:numPr>
                <w:ilvl w:val="0"/>
                <w:numId w:val="9"/>
              </w:numPr>
              <w:spacing w:after="100" w:afterAutospacing="1" w:line="240" w:lineRule="auto"/>
              <w:ind w:left="318" w:hanging="318"/>
              <w:rPr>
                <w:rFonts w:asciiTheme="minorHAnsi" w:hAnsiTheme="minorHAnsi" w:cs="Arial"/>
                <w:sz w:val="24"/>
                <w:szCs w:val="24"/>
              </w:rPr>
            </w:pPr>
            <w:r w:rsidRPr="00E94DA0">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E94DA0" w:rsidRPr="00E94DA0" w:rsidRDefault="00E94DA0" w:rsidP="006A7FF1">
            <w:pPr>
              <w:pStyle w:val="Closing"/>
              <w:spacing w:after="100" w:afterAutospacing="1" w:line="240" w:lineRule="auto"/>
              <w:ind w:left="318" w:hanging="318"/>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4E8A18A3" wp14:editId="22E0110A">
                      <wp:simplePos x="0" y="0"/>
                      <wp:positionH relativeFrom="column">
                        <wp:posOffset>-41275</wp:posOffset>
                      </wp:positionH>
                      <wp:positionV relativeFrom="paragraph">
                        <wp:posOffset>39370</wp:posOffset>
                      </wp:positionV>
                      <wp:extent cx="241300" cy="241300"/>
                      <wp:effectExtent l="6350" t="6350" r="9525" b="952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A18A3" id="Text Box 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E94DA0" w:rsidRDefault="00E94DA0" w:rsidP="00E94DA0"/>
                        </w:txbxContent>
                      </v:textbox>
                    </v:shape>
                  </w:pict>
                </mc:Fallback>
              </mc:AlternateContent>
            </w:r>
          </w:p>
        </w:tc>
        <w:tc>
          <w:tcPr>
            <w:tcW w:w="4074" w:type="dxa"/>
            <w:tcBorders>
              <w:left w:val="single" w:sz="4" w:space="0" w:color="auto"/>
              <w:right w:val="nil"/>
            </w:tcBorders>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08FA6EB9" wp14:editId="0A766AA1">
                      <wp:simplePos x="0" y="0"/>
                      <wp:positionH relativeFrom="column">
                        <wp:posOffset>-50165</wp:posOffset>
                      </wp:positionH>
                      <wp:positionV relativeFrom="paragraph">
                        <wp:posOffset>39370</wp:posOffset>
                      </wp:positionV>
                      <wp:extent cx="241300" cy="241300"/>
                      <wp:effectExtent l="6350" t="6350" r="9525" b="952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A6EB9" id="Text Box 15"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E94DA0" w:rsidRDefault="00E94DA0" w:rsidP="00E94DA0"/>
                        </w:txbxContent>
                      </v:textbox>
                    </v:shape>
                  </w:pict>
                </mc:Fallback>
              </mc:AlternateContent>
            </w:r>
          </w:p>
        </w:tc>
      </w:tr>
      <w:tr w:rsidR="00E94DA0" w:rsidRPr="00E94DA0" w:rsidTr="006A7FF1">
        <w:trPr>
          <w:trHeight w:val="560"/>
        </w:trPr>
        <w:tc>
          <w:tcPr>
            <w:tcW w:w="4114" w:type="dxa"/>
            <w:tcBorders>
              <w:right w:val="nil"/>
            </w:tcBorders>
          </w:tcPr>
          <w:p w:rsidR="00E94DA0" w:rsidRPr="00E94DA0" w:rsidRDefault="00E94DA0" w:rsidP="00E94DA0">
            <w:pPr>
              <w:pStyle w:val="Closing"/>
              <w:numPr>
                <w:ilvl w:val="0"/>
                <w:numId w:val="9"/>
              </w:numPr>
              <w:spacing w:line="240" w:lineRule="auto"/>
              <w:ind w:left="318" w:hanging="318"/>
              <w:rPr>
                <w:rFonts w:asciiTheme="minorHAnsi" w:hAnsiTheme="minorHAnsi" w:cs="Arial"/>
                <w:iCs/>
                <w:sz w:val="24"/>
                <w:szCs w:val="24"/>
              </w:rPr>
            </w:pPr>
            <w:r w:rsidRPr="00E94DA0">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E94DA0" w:rsidRPr="00E94DA0" w:rsidRDefault="00E94DA0" w:rsidP="006A7FF1">
            <w:pPr>
              <w:pStyle w:val="Closing"/>
              <w:spacing w:after="100" w:afterAutospacing="1" w:line="240" w:lineRule="auto"/>
              <w:ind w:left="318" w:hanging="318"/>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7BE55789" wp14:editId="285C13B0">
                      <wp:simplePos x="0" y="0"/>
                      <wp:positionH relativeFrom="column">
                        <wp:posOffset>-41275</wp:posOffset>
                      </wp:positionH>
                      <wp:positionV relativeFrom="paragraph">
                        <wp:posOffset>58420</wp:posOffset>
                      </wp:positionV>
                      <wp:extent cx="241300" cy="241300"/>
                      <wp:effectExtent l="6350" t="6350" r="9525" b="952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55789" id="Text Box 4"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E94DA0" w:rsidRDefault="00E94DA0" w:rsidP="00E94DA0"/>
                        </w:txbxContent>
                      </v:textbox>
                    </v:shape>
                  </w:pict>
                </mc:Fallback>
              </mc:AlternateContent>
            </w:r>
          </w:p>
        </w:tc>
        <w:tc>
          <w:tcPr>
            <w:tcW w:w="4074" w:type="dxa"/>
            <w:tcBorders>
              <w:left w:val="single" w:sz="4" w:space="0" w:color="auto"/>
              <w:right w:val="nil"/>
            </w:tcBorders>
          </w:tcPr>
          <w:p w:rsidR="00E94DA0" w:rsidRPr="00E94DA0" w:rsidRDefault="00E94DA0" w:rsidP="006A7FF1">
            <w:pPr>
              <w:pStyle w:val="Closing"/>
              <w:spacing w:after="100" w:afterAutospacing="1" w:line="240" w:lineRule="auto"/>
              <w:ind w:left="382" w:hanging="382"/>
              <w:rPr>
                <w:rFonts w:asciiTheme="minorHAnsi" w:hAnsiTheme="minorHAnsi" w:cs="Arial"/>
                <w:sz w:val="24"/>
                <w:szCs w:val="24"/>
              </w:rPr>
            </w:pPr>
            <w:r w:rsidRPr="00E94DA0">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6F6C1695" wp14:editId="20AB558E">
                      <wp:simplePos x="0" y="0"/>
                      <wp:positionH relativeFrom="column">
                        <wp:posOffset>-50165</wp:posOffset>
                      </wp:positionH>
                      <wp:positionV relativeFrom="paragraph">
                        <wp:posOffset>58420</wp:posOffset>
                      </wp:positionV>
                      <wp:extent cx="241300" cy="241300"/>
                      <wp:effectExtent l="6350" t="6350" r="9525" b="952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C1695" id="Text Box 16"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E94DA0" w:rsidRDefault="00E94DA0" w:rsidP="00E94DA0"/>
                        </w:txbxContent>
                      </v:textbox>
                    </v:shape>
                  </w:pict>
                </mc:Fallback>
              </mc:AlternateContent>
            </w:r>
          </w:p>
        </w:tc>
      </w:tr>
      <w:tr w:rsidR="00E94DA0" w:rsidRPr="00E94DA0" w:rsidTr="006A7FF1">
        <w:trPr>
          <w:trHeight w:val="560"/>
        </w:trPr>
        <w:tc>
          <w:tcPr>
            <w:tcW w:w="4114" w:type="dxa"/>
            <w:tcBorders>
              <w:right w:val="nil"/>
            </w:tcBorders>
          </w:tcPr>
          <w:p w:rsidR="00E94DA0" w:rsidRPr="00E94DA0" w:rsidRDefault="00E94DA0" w:rsidP="00E94DA0">
            <w:pPr>
              <w:pStyle w:val="Closing"/>
              <w:numPr>
                <w:ilvl w:val="0"/>
                <w:numId w:val="9"/>
              </w:numPr>
              <w:spacing w:after="100" w:afterAutospacing="1" w:line="240" w:lineRule="auto"/>
              <w:ind w:left="318" w:hanging="318"/>
              <w:rPr>
                <w:rFonts w:asciiTheme="minorHAnsi" w:hAnsiTheme="minorHAnsi" w:cs="Arial"/>
                <w:sz w:val="24"/>
                <w:szCs w:val="24"/>
              </w:rPr>
            </w:pPr>
            <w:r w:rsidRPr="00E94DA0">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E94DA0" w:rsidRPr="00E94DA0" w:rsidRDefault="00E94DA0" w:rsidP="006A7FF1">
            <w:pPr>
              <w:pStyle w:val="Closing"/>
              <w:spacing w:after="100" w:afterAutospacing="1" w:line="240" w:lineRule="auto"/>
              <w:ind w:left="318" w:hanging="318"/>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67FDF323" wp14:editId="14657BA8">
                      <wp:simplePos x="0" y="0"/>
                      <wp:positionH relativeFrom="column">
                        <wp:posOffset>-41275</wp:posOffset>
                      </wp:positionH>
                      <wp:positionV relativeFrom="paragraph">
                        <wp:posOffset>61595</wp:posOffset>
                      </wp:positionV>
                      <wp:extent cx="241300" cy="241300"/>
                      <wp:effectExtent l="6350" t="6350" r="952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DF323" id="Text Box 5"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E94DA0" w:rsidRDefault="00E94DA0" w:rsidP="00E94DA0"/>
                        </w:txbxContent>
                      </v:textbox>
                    </v:shape>
                  </w:pict>
                </mc:Fallback>
              </mc:AlternateContent>
            </w:r>
          </w:p>
        </w:tc>
        <w:tc>
          <w:tcPr>
            <w:tcW w:w="4074" w:type="dxa"/>
            <w:tcBorders>
              <w:left w:val="single" w:sz="4" w:space="0" w:color="auto"/>
              <w:right w:val="nil"/>
            </w:tcBorders>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14458BC3" wp14:editId="4B0F865D">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58BC3"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E94DA0" w:rsidRDefault="00E94DA0" w:rsidP="00E94DA0"/>
                        </w:txbxContent>
                      </v:textbox>
                    </v:shape>
                  </w:pict>
                </mc:Fallback>
              </mc:AlternateContent>
            </w:r>
          </w:p>
        </w:tc>
      </w:tr>
      <w:tr w:rsidR="00E94DA0" w:rsidRPr="00E94DA0" w:rsidTr="006A7FF1">
        <w:trPr>
          <w:trHeight w:val="560"/>
        </w:trPr>
        <w:tc>
          <w:tcPr>
            <w:tcW w:w="4114" w:type="dxa"/>
            <w:tcBorders>
              <w:right w:val="nil"/>
            </w:tcBorders>
          </w:tcPr>
          <w:p w:rsidR="00E94DA0" w:rsidRPr="00E94DA0" w:rsidRDefault="00E94DA0" w:rsidP="00E94DA0">
            <w:pPr>
              <w:pStyle w:val="Closing"/>
              <w:numPr>
                <w:ilvl w:val="0"/>
                <w:numId w:val="9"/>
              </w:numPr>
              <w:spacing w:after="100" w:afterAutospacing="1" w:line="240" w:lineRule="auto"/>
              <w:ind w:left="318" w:hanging="318"/>
              <w:rPr>
                <w:rFonts w:asciiTheme="minorHAnsi" w:hAnsiTheme="minorHAnsi" w:cs="Arial"/>
                <w:sz w:val="24"/>
                <w:szCs w:val="24"/>
              </w:rPr>
            </w:pPr>
            <w:r w:rsidRPr="00E94DA0">
              <w:rPr>
                <w:rFonts w:asciiTheme="minorHAnsi" w:hAnsiTheme="minorHAnsi" w:cs="Arial"/>
                <w:sz w:val="24"/>
                <w:szCs w:val="24"/>
              </w:rPr>
              <w:t xml:space="preserve">Noise &gt; 80 </w:t>
            </w:r>
            <w:proofErr w:type="spellStart"/>
            <w:r w:rsidRPr="00E94DA0">
              <w:rPr>
                <w:rFonts w:asciiTheme="minorHAnsi" w:hAnsiTheme="minorHAnsi" w:cs="Arial"/>
                <w:sz w:val="24"/>
                <w:szCs w:val="24"/>
              </w:rPr>
              <w:t>DbA</w:t>
            </w:r>
            <w:proofErr w:type="spellEnd"/>
            <w:r w:rsidRPr="00E94DA0">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E94DA0" w:rsidRPr="00E94DA0" w:rsidRDefault="00E94DA0" w:rsidP="006A7FF1">
            <w:pPr>
              <w:pStyle w:val="Closing"/>
              <w:spacing w:after="100" w:afterAutospacing="1" w:line="240" w:lineRule="auto"/>
              <w:ind w:left="318" w:hanging="318"/>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2DA2856A" wp14:editId="4EE4EF00">
                      <wp:simplePos x="0" y="0"/>
                      <wp:positionH relativeFrom="column">
                        <wp:posOffset>-41275</wp:posOffset>
                      </wp:positionH>
                      <wp:positionV relativeFrom="paragraph">
                        <wp:posOffset>33020</wp:posOffset>
                      </wp:positionV>
                      <wp:extent cx="241300" cy="241300"/>
                      <wp:effectExtent l="6350" t="6350"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2856A" id="Text Box 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E94DA0" w:rsidRDefault="00E94DA0" w:rsidP="00E94DA0"/>
                        </w:txbxContent>
                      </v:textbox>
                    </v:shape>
                  </w:pict>
                </mc:Fallback>
              </mc:AlternateContent>
            </w:r>
          </w:p>
        </w:tc>
        <w:tc>
          <w:tcPr>
            <w:tcW w:w="4074" w:type="dxa"/>
            <w:tcBorders>
              <w:left w:val="single" w:sz="4" w:space="0" w:color="auto"/>
              <w:right w:val="nil"/>
            </w:tcBorders>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3FB1B562" wp14:editId="1F883709">
                      <wp:simplePos x="0" y="0"/>
                      <wp:positionH relativeFrom="column">
                        <wp:posOffset>-50165</wp:posOffset>
                      </wp:positionH>
                      <wp:positionV relativeFrom="paragraph">
                        <wp:posOffset>80645</wp:posOffset>
                      </wp:positionV>
                      <wp:extent cx="241300" cy="241300"/>
                      <wp:effectExtent l="6350" t="6350" r="9525" b="952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1B562" id="Text Box 18"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E94DA0" w:rsidRDefault="00E94DA0" w:rsidP="00E94DA0"/>
                        </w:txbxContent>
                      </v:textbox>
                    </v:shape>
                  </w:pict>
                </mc:Fallback>
              </mc:AlternateContent>
            </w:r>
          </w:p>
        </w:tc>
      </w:tr>
      <w:tr w:rsidR="00E94DA0" w:rsidRPr="00E94DA0" w:rsidTr="006A7FF1">
        <w:trPr>
          <w:trHeight w:val="560"/>
        </w:trPr>
        <w:tc>
          <w:tcPr>
            <w:tcW w:w="4114" w:type="dxa"/>
            <w:tcBorders>
              <w:right w:val="nil"/>
            </w:tcBorders>
          </w:tcPr>
          <w:p w:rsidR="00E94DA0" w:rsidRPr="00E94DA0" w:rsidRDefault="00E94DA0" w:rsidP="00E94DA0">
            <w:pPr>
              <w:pStyle w:val="Closing"/>
              <w:numPr>
                <w:ilvl w:val="0"/>
                <w:numId w:val="9"/>
              </w:numPr>
              <w:spacing w:line="240" w:lineRule="auto"/>
              <w:ind w:left="318" w:hanging="318"/>
              <w:rPr>
                <w:rFonts w:asciiTheme="minorHAnsi" w:hAnsiTheme="minorHAnsi" w:cs="Arial"/>
                <w:sz w:val="24"/>
                <w:szCs w:val="24"/>
              </w:rPr>
            </w:pPr>
            <w:r w:rsidRPr="00E94DA0">
              <w:rPr>
                <w:rFonts w:asciiTheme="minorHAnsi" w:hAnsiTheme="minorHAnsi" w:cs="Arial"/>
                <w:sz w:val="24"/>
                <w:szCs w:val="24"/>
              </w:rPr>
              <w:t>Night Working</w:t>
            </w:r>
          </w:p>
          <w:p w:rsidR="00E94DA0" w:rsidRPr="00E94DA0" w:rsidRDefault="00E94DA0" w:rsidP="006A7FF1">
            <w:pPr>
              <w:pStyle w:val="Closing"/>
              <w:spacing w:after="100" w:afterAutospacing="1" w:line="240" w:lineRule="auto"/>
              <w:ind w:left="318" w:hanging="318"/>
              <w:rPr>
                <w:rFonts w:asciiTheme="minorHAnsi" w:hAnsiTheme="minorHAnsi" w:cs="Arial"/>
                <w:sz w:val="24"/>
                <w:szCs w:val="24"/>
              </w:rPr>
            </w:pPr>
            <w:r w:rsidRPr="00E94DA0">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E94DA0" w:rsidRPr="00E94DA0" w:rsidRDefault="00E94DA0" w:rsidP="006A7FF1">
            <w:pPr>
              <w:pStyle w:val="Closing"/>
              <w:spacing w:after="100" w:afterAutospacing="1" w:line="240" w:lineRule="auto"/>
              <w:ind w:left="318" w:hanging="318"/>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47B42438" wp14:editId="64DE4AEA">
                      <wp:simplePos x="0" y="0"/>
                      <wp:positionH relativeFrom="column">
                        <wp:posOffset>-41275</wp:posOffset>
                      </wp:positionH>
                      <wp:positionV relativeFrom="paragraph">
                        <wp:posOffset>52070</wp:posOffset>
                      </wp:positionV>
                      <wp:extent cx="241300" cy="241300"/>
                      <wp:effectExtent l="6350" t="6350" r="9525"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42438" id="Text Box 7"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E94DA0" w:rsidRDefault="00E94DA0" w:rsidP="00E94DA0"/>
                        </w:txbxContent>
                      </v:textbox>
                    </v:shape>
                  </w:pict>
                </mc:Fallback>
              </mc:AlternateContent>
            </w:r>
          </w:p>
        </w:tc>
        <w:tc>
          <w:tcPr>
            <w:tcW w:w="4074" w:type="dxa"/>
            <w:tcBorders>
              <w:left w:val="single" w:sz="4" w:space="0" w:color="auto"/>
              <w:right w:val="nil"/>
            </w:tcBorders>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3EECD34B" wp14:editId="1E72A762">
                      <wp:simplePos x="0" y="0"/>
                      <wp:positionH relativeFrom="column">
                        <wp:posOffset>-50165</wp:posOffset>
                      </wp:positionH>
                      <wp:positionV relativeFrom="paragraph">
                        <wp:posOffset>52070</wp:posOffset>
                      </wp:positionV>
                      <wp:extent cx="241300" cy="241300"/>
                      <wp:effectExtent l="6350" t="6350" r="9525" b="952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CD34B" id="Text Box 19"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E94DA0" w:rsidRDefault="00E94DA0" w:rsidP="00E94DA0"/>
                        </w:txbxContent>
                      </v:textbox>
                    </v:shape>
                  </w:pict>
                </mc:Fallback>
              </mc:AlternateContent>
            </w:r>
          </w:p>
        </w:tc>
      </w:tr>
      <w:tr w:rsidR="00E94DA0" w:rsidRPr="00E94DA0" w:rsidTr="006A7FF1">
        <w:trPr>
          <w:trHeight w:val="560"/>
        </w:trPr>
        <w:tc>
          <w:tcPr>
            <w:tcW w:w="4114" w:type="dxa"/>
            <w:tcBorders>
              <w:right w:val="nil"/>
            </w:tcBorders>
          </w:tcPr>
          <w:p w:rsidR="00E94DA0" w:rsidRPr="00E94DA0" w:rsidRDefault="00E94DA0" w:rsidP="00E94DA0">
            <w:pPr>
              <w:pStyle w:val="Closing"/>
              <w:numPr>
                <w:ilvl w:val="0"/>
                <w:numId w:val="9"/>
              </w:numPr>
              <w:spacing w:line="240" w:lineRule="auto"/>
              <w:ind w:left="318" w:hanging="318"/>
              <w:rPr>
                <w:rFonts w:asciiTheme="minorHAnsi" w:hAnsiTheme="minorHAnsi" w:cs="Arial"/>
                <w:sz w:val="24"/>
                <w:szCs w:val="24"/>
              </w:rPr>
            </w:pPr>
            <w:r w:rsidRPr="00E94DA0">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E94DA0" w:rsidRPr="00E94DA0" w:rsidRDefault="00E94DA0" w:rsidP="006A7FF1">
            <w:pPr>
              <w:pStyle w:val="Closing"/>
              <w:spacing w:after="100" w:afterAutospacing="1" w:line="240" w:lineRule="auto"/>
              <w:ind w:left="318" w:hanging="318"/>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2F8C2ADA" wp14:editId="2F54B547">
                      <wp:simplePos x="0" y="0"/>
                      <wp:positionH relativeFrom="column">
                        <wp:posOffset>-300355</wp:posOffset>
                      </wp:positionH>
                      <wp:positionV relativeFrom="paragraph">
                        <wp:posOffset>43815</wp:posOffset>
                      </wp:positionV>
                      <wp:extent cx="500380" cy="241300"/>
                      <wp:effectExtent l="0" t="0" r="13970" b="2540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241300"/>
                              </a:xfrm>
                              <a:prstGeom prst="rect">
                                <a:avLst/>
                              </a:prstGeom>
                              <a:solidFill>
                                <a:srgbClr val="FFFFFF"/>
                              </a:solidFill>
                              <a:ln w="9525">
                                <a:solidFill>
                                  <a:srgbClr val="000000"/>
                                </a:solidFill>
                                <a:miter lim="800000"/>
                                <a:headEnd/>
                                <a:tailEnd/>
                              </a:ln>
                            </wps:spPr>
                            <wps:txbx>
                              <w:txbxContent>
                                <w:p w:rsidR="00E94DA0" w:rsidRDefault="00E94DA0" w:rsidP="00E94DA0">
                                  <w:pPr>
                                    <w:jc w:val="both"/>
                                  </w:pPr>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C2ADA" id="Text Box 8" o:spid="_x0000_s1038" type="#_x0000_t202" style="position:absolute;left:0;text-align:left;margin-left:-23.65pt;margin-top:3.45pt;width:39.4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">
                      <v:textbox>
                        <w:txbxContent>
                          <w:p w:rsidR="00E94DA0" w:rsidRDefault="00E94DA0" w:rsidP="00E94DA0">
                            <w:pPr>
                              <w:jc w:val="both"/>
                            </w:pPr>
                            <w:r>
                              <w:t>X</w:t>
                            </w:r>
                          </w:p>
                        </w:txbxContent>
                      </v:textbox>
                    </v:shape>
                  </w:pict>
                </mc:Fallback>
              </mc:AlternateContent>
            </w:r>
          </w:p>
        </w:tc>
        <w:tc>
          <w:tcPr>
            <w:tcW w:w="4074" w:type="dxa"/>
            <w:tcBorders>
              <w:left w:val="single" w:sz="4" w:space="0" w:color="auto"/>
              <w:right w:val="nil"/>
            </w:tcBorders>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5FBB3497" wp14:editId="2BDD6FDB">
                      <wp:simplePos x="0" y="0"/>
                      <wp:positionH relativeFrom="column">
                        <wp:posOffset>-50165</wp:posOffset>
                      </wp:positionH>
                      <wp:positionV relativeFrom="paragraph">
                        <wp:posOffset>42545</wp:posOffset>
                      </wp:positionV>
                      <wp:extent cx="241300" cy="241300"/>
                      <wp:effectExtent l="6350" t="6350" r="9525" b="952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B3497" id="Text Box 20"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E94DA0" w:rsidRDefault="00E94DA0" w:rsidP="00E94DA0"/>
                        </w:txbxContent>
                      </v:textbox>
                    </v:shape>
                  </w:pict>
                </mc:Fallback>
              </mc:AlternateContent>
            </w:r>
          </w:p>
        </w:tc>
      </w:tr>
      <w:tr w:rsidR="00E94DA0" w:rsidRPr="00E94DA0" w:rsidTr="006A7FF1">
        <w:trPr>
          <w:trHeight w:val="560"/>
        </w:trPr>
        <w:tc>
          <w:tcPr>
            <w:tcW w:w="4114" w:type="dxa"/>
            <w:tcBorders>
              <w:right w:val="nil"/>
            </w:tcBorders>
          </w:tcPr>
          <w:p w:rsidR="00E94DA0" w:rsidRPr="00E94DA0" w:rsidRDefault="00E94DA0" w:rsidP="00E94DA0">
            <w:pPr>
              <w:pStyle w:val="Closing"/>
              <w:numPr>
                <w:ilvl w:val="0"/>
                <w:numId w:val="9"/>
              </w:numPr>
              <w:spacing w:after="100" w:afterAutospacing="1" w:line="240" w:lineRule="auto"/>
              <w:ind w:left="318" w:hanging="318"/>
              <w:rPr>
                <w:rFonts w:asciiTheme="minorHAnsi" w:hAnsiTheme="minorHAnsi" w:cs="Arial"/>
                <w:sz w:val="24"/>
                <w:szCs w:val="24"/>
              </w:rPr>
            </w:pPr>
            <w:r w:rsidRPr="00E94DA0">
              <w:rPr>
                <w:rFonts w:asciiTheme="minorHAnsi" w:hAnsiTheme="minorHAnsi" w:cs="Arial"/>
                <w:sz w:val="24"/>
                <w:szCs w:val="24"/>
              </w:rPr>
              <w:t xml:space="preserve">Repetitive tasks (e.g. pipette use, book sensitization </w:t>
            </w:r>
            <w:proofErr w:type="spellStart"/>
            <w:r w:rsidRPr="00E94DA0">
              <w:rPr>
                <w:rFonts w:asciiTheme="minorHAnsi" w:hAnsiTheme="minorHAnsi" w:cs="Arial"/>
                <w:sz w:val="24"/>
                <w:szCs w:val="24"/>
              </w:rPr>
              <w:t>etc</w:t>
            </w:r>
            <w:proofErr w:type="spellEnd"/>
            <w:r w:rsidRPr="00E94DA0">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E94DA0" w:rsidRPr="00E94DA0" w:rsidRDefault="00E94DA0" w:rsidP="006A7FF1">
            <w:pPr>
              <w:pStyle w:val="Closing"/>
              <w:spacing w:after="100" w:afterAutospacing="1" w:line="240" w:lineRule="auto"/>
              <w:ind w:left="318" w:hanging="318"/>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6918E6B8" wp14:editId="7B580997">
                      <wp:simplePos x="0" y="0"/>
                      <wp:positionH relativeFrom="column">
                        <wp:posOffset>-41275</wp:posOffset>
                      </wp:positionH>
                      <wp:positionV relativeFrom="paragraph">
                        <wp:posOffset>61595</wp:posOffset>
                      </wp:positionV>
                      <wp:extent cx="241300" cy="241300"/>
                      <wp:effectExtent l="6350" t="6350" r="9525" b="952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18E6B8" id="Text Box 9"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E94DA0" w:rsidRDefault="00E94DA0" w:rsidP="00E94DA0"/>
                        </w:txbxContent>
                      </v:textbox>
                    </v:shape>
                  </w:pict>
                </mc:Fallback>
              </mc:AlternateContent>
            </w:r>
          </w:p>
        </w:tc>
        <w:tc>
          <w:tcPr>
            <w:tcW w:w="4074" w:type="dxa"/>
            <w:tcBorders>
              <w:left w:val="single" w:sz="4" w:space="0" w:color="auto"/>
              <w:bottom w:val="single" w:sz="4" w:space="0" w:color="auto"/>
              <w:right w:val="nil"/>
            </w:tcBorders>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7B74E382" wp14:editId="4E48E398">
                      <wp:simplePos x="0" y="0"/>
                      <wp:positionH relativeFrom="column">
                        <wp:posOffset>-50165</wp:posOffset>
                      </wp:positionH>
                      <wp:positionV relativeFrom="paragraph">
                        <wp:posOffset>61595</wp:posOffset>
                      </wp:positionV>
                      <wp:extent cx="241300" cy="241300"/>
                      <wp:effectExtent l="6350" t="6350" r="9525" b="952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4E382" id="Text Box 21"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E94DA0" w:rsidRDefault="00E94DA0" w:rsidP="00E94DA0"/>
                        </w:txbxContent>
                      </v:textbox>
                    </v:shape>
                  </w:pict>
                </mc:Fallback>
              </mc:AlternateContent>
            </w:r>
          </w:p>
        </w:tc>
      </w:tr>
      <w:tr w:rsidR="00E94DA0" w:rsidRPr="00E94DA0" w:rsidTr="006A7FF1">
        <w:trPr>
          <w:cantSplit/>
          <w:trHeight w:val="560"/>
        </w:trPr>
        <w:tc>
          <w:tcPr>
            <w:tcW w:w="4614" w:type="dxa"/>
            <w:gridSpan w:val="2"/>
            <w:tcBorders>
              <w:right w:val="single" w:sz="4" w:space="0" w:color="auto"/>
            </w:tcBorders>
          </w:tcPr>
          <w:p w:rsidR="00E94DA0" w:rsidRPr="00E94DA0" w:rsidRDefault="00E94DA0" w:rsidP="00E94DA0">
            <w:pPr>
              <w:pStyle w:val="Closing"/>
              <w:numPr>
                <w:ilvl w:val="0"/>
                <w:numId w:val="9"/>
              </w:numPr>
              <w:spacing w:after="100" w:afterAutospacing="1" w:line="240" w:lineRule="auto"/>
              <w:ind w:left="318" w:hanging="318"/>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5D501150" wp14:editId="63B514C2">
                      <wp:simplePos x="0" y="0"/>
                      <wp:positionH relativeFrom="column">
                        <wp:posOffset>2571115</wp:posOffset>
                      </wp:positionH>
                      <wp:positionV relativeFrom="paragraph">
                        <wp:posOffset>52070</wp:posOffset>
                      </wp:positionV>
                      <wp:extent cx="241300" cy="241300"/>
                      <wp:effectExtent l="6350" t="6350" r="9525"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01150" id="Text Box 10"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E94DA0" w:rsidRDefault="00E94DA0" w:rsidP="00E94DA0"/>
                        </w:txbxContent>
                      </v:textbox>
                    </v:shape>
                  </w:pict>
                </mc:Fallback>
              </mc:AlternateContent>
            </w:r>
            <w:r w:rsidRPr="00E94DA0">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sz w:val="24"/>
                <w:szCs w:val="24"/>
              </w:rPr>
              <w:t>21.  Contaminated soil/</w:t>
            </w:r>
            <w:proofErr w:type="spellStart"/>
            <w:r w:rsidRPr="00E94DA0">
              <w:rPr>
                <w:rFonts w:asciiTheme="minorHAnsi" w:hAnsiTheme="minorHAnsi" w:cs="Arial"/>
                <w:sz w:val="24"/>
                <w:szCs w:val="24"/>
              </w:rPr>
              <w:t>bioaerosols</w:t>
            </w:r>
            <w:proofErr w:type="spellEnd"/>
          </w:p>
        </w:tc>
        <w:tc>
          <w:tcPr>
            <w:tcW w:w="526" w:type="dxa"/>
            <w:tcBorders>
              <w:left w:val="nil"/>
            </w:tcBorders>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34EA497E" wp14:editId="1B1239A6">
                      <wp:simplePos x="0" y="0"/>
                      <wp:positionH relativeFrom="column">
                        <wp:posOffset>-50165</wp:posOffset>
                      </wp:positionH>
                      <wp:positionV relativeFrom="paragraph">
                        <wp:posOffset>52070</wp:posOffset>
                      </wp:positionV>
                      <wp:extent cx="241300" cy="241300"/>
                      <wp:effectExtent l="6350" t="6350"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A497E" id="Text Box 22"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E94DA0" w:rsidRDefault="00E94DA0" w:rsidP="00E94DA0"/>
                        </w:txbxContent>
                      </v:textbox>
                    </v:shape>
                  </w:pict>
                </mc:Fallback>
              </mc:AlternateContent>
            </w:r>
          </w:p>
        </w:tc>
      </w:tr>
      <w:tr w:rsidR="00E94DA0" w:rsidRPr="00E94DA0" w:rsidTr="006A7FF1">
        <w:trPr>
          <w:cantSplit/>
          <w:trHeight w:val="560"/>
        </w:trPr>
        <w:tc>
          <w:tcPr>
            <w:tcW w:w="4614" w:type="dxa"/>
            <w:gridSpan w:val="2"/>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253A44BC" wp14:editId="476BB950">
                      <wp:simplePos x="0" y="0"/>
                      <wp:positionH relativeFrom="column">
                        <wp:posOffset>2571115</wp:posOffset>
                      </wp:positionH>
                      <wp:positionV relativeFrom="paragraph">
                        <wp:posOffset>48895</wp:posOffset>
                      </wp:positionV>
                      <wp:extent cx="241300" cy="241300"/>
                      <wp:effectExtent l="6350" t="12700" r="952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A44BC" id="Text Box 2"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E94DA0" w:rsidRDefault="00E94DA0" w:rsidP="00E94DA0"/>
                        </w:txbxContent>
                      </v:textbox>
                    </v:shape>
                  </w:pict>
                </mc:Fallback>
              </mc:AlternateContent>
            </w:r>
            <w:r w:rsidRPr="00E94DA0">
              <w:rPr>
                <w:rFonts w:asciiTheme="minorHAnsi" w:hAnsiTheme="minorHAnsi" w:cs="Arial"/>
                <w:sz w:val="24"/>
                <w:szCs w:val="24"/>
              </w:rPr>
              <w:t xml:space="preserve">10.  Asbestos and lead                                                         </w:t>
            </w:r>
          </w:p>
        </w:tc>
        <w:tc>
          <w:tcPr>
            <w:tcW w:w="4600" w:type="dxa"/>
            <w:gridSpan w:val="2"/>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0AB103D0" wp14:editId="43EBFC8F">
                      <wp:simplePos x="0" y="0"/>
                      <wp:positionH relativeFrom="column">
                        <wp:posOffset>2536825</wp:posOffset>
                      </wp:positionH>
                      <wp:positionV relativeFrom="paragraph">
                        <wp:posOffset>48895</wp:posOffset>
                      </wp:positionV>
                      <wp:extent cx="241300" cy="241300"/>
                      <wp:effectExtent l="6350" t="12700" r="9525" b="1270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103D0" id="Text Box 23"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E94DA0" w:rsidRDefault="00E94DA0" w:rsidP="00E94DA0"/>
                        </w:txbxContent>
                      </v:textbox>
                    </v:shape>
                  </w:pict>
                </mc:Fallback>
              </mc:AlternateContent>
            </w:r>
            <w:r w:rsidRPr="00E94DA0">
              <w:rPr>
                <w:rFonts w:asciiTheme="minorHAnsi" w:hAnsiTheme="minorHAnsi" w:cs="Arial"/>
                <w:sz w:val="24"/>
                <w:szCs w:val="24"/>
              </w:rPr>
              <w:t xml:space="preserve">22.  Nanomaterials                                           </w:t>
            </w:r>
          </w:p>
        </w:tc>
      </w:tr>
      <w:tr w:rsidR="00E94DA0" w:rsidRPr="00E94DA0" w:rsidTr="006A7FF1">
        <w:trPr>
          <w:cantSplit/>
          <w:trHeight w:val="560"/>
        </w:trPr>
        <w:tc>
          <w:tcPr>
            <w:tcW w:w="4614" w:type="dxa"/>
            <w:gridSpan w:val="2"/>
          </w:tcPr>
          <w:p w:rsidR="00E94DA0" w:rsidRPr="00E94DA0" w:rsidRDefault="00E94DA0" w:rsidP="006A7FF1">
            <w:pPr>
              <w:pStyle w:val="Closing"/>
              <w:spacing w:after="100" w:afterAutospacing="1" w:line="240" w:lineRule="auto"/>
              <w:ind w:left="318" w:hanging="284"/>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4F44C40D" wp14:editId="1C221937">
                      <wp:simplePos x="0" y="0"/>
                      <wp:positionH relativeFrom="column">
                        <wp:posOffset>2571115</wp:posOffset>
                      </wp:positionH>
                      <wp:positionV relativeFrom="paragraph">
                        <wp:posOffset>61595</wp:posOffset>
                      </wp:positionV>
                      <wp:extent cx="241300" cy="241300"/>
                      <wp:effectExtent l="6350" t="6350" r="952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4C40D" id="Text Box 12"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E94DA0" w:rsidRDefault="00E94DA0" w:rsidP="00E94DA0"/>
                        </w:txbxContent>
                      </v:textbox>
                    </v:shape>
                  </w:pict>
                </mc:Fallback>
              </mc:AlternateContent>
            </w:r>
            <w:r w:rsidRPr="00E94DA0">
              <w:rPr>
                <w:rFonts w:asciiTheme="minorHAnsi" w:hAnsiTheme="minorHAnsi" w:cs="Arial"/>
                <w:sz w:val="24"/>
                <w:szCs w:val="24"/>
              </w:rPr>
              <w:t xml:space="preserve">11.  Driving on University business (mini-bus,    van, bus, forklift truck </w:t>
            </w:r>
            <w:proofErr w:type="spellStart"/>
            <w:r w:rsidRPr="00E94DA0">
              <w:rPr>
                <w:rFonts w:asciiTheme="minorHAnsi" w:hAnsiTheme="minorHAnsi" w:cs="Arial"/>
                <w:sz w:val="24"/>
                <w:szCs w:val="24"/>
              </w:rPr>
              <w:t>etc</w:t>
            </w:r>
            <w:proofErr w:type="spellEnd"/>
            <w:r w:rsidRPr="00E94DA0">
              <w:rPr>
                <w:rFonts w:asciiTheme="minorHAnsi" w:hAnsiTheme="minorHAnsi" w:cs="Arial"/>
                <w:sz w:val="24"/>
                <w:szCs w:val="24"/>
              </w:rPr>
              <w:t xml:space="preserve">)                                                </w:t>
            </w:r>
          </w:p>
        </w:tc>
        <w:tc>
          <w:tcPr>
            <w:tcW w:w="4600" w:type="dxa"/>
            <w:gridSpan w:val="2"/>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632E1B6F" wp14:editId="7ADF63F6">
                      <wp:simplePos x="0" y="0"/>
                      <wp:positionH relativeFrom="column">
                        <wp:posOffset>2536825</wp:posOffset>
                      </wp:positionH>
                      <wp:positionV relativeFrom="paragraph">
                        <wp:posOffset>61595</wp:posOffset>
                      </wp:positionV>
                      <wp:extent cx="241300" cy="241300"/>
                      <wp:effectExtent l="6350" t="6350" r="9525"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E1B6F" id="Text Box 2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b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5QYpjG&#10;Fj2IMZD3MJJiEekZrC/R696iXxjxHtucSvX2DvgPTwxsemY6ceMcDL1gDaY3jy+zs6cTjo8g9fAZ&#10;GozDdgES0Ng6HblDNgiiY5sOp9bEX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kqszbKAIAAFgEAAAOAAAAAAAAAAAAAAAAAC4CAABkcnMvZTJv&#10;RG9jLnhtbFBLAQItABQABgAIAAAAIQARH03u3gAAAAgBAAAPAAAAAAAAAAAAAAAAAIIEAABkcnMv&#10;ZG93bnJldi54bWxQSwUGAAAAAAQABADzAAAAjQUAAAAA&#10;">
                      <v:textbox>
                        <w:txbxContent>
                          <w:p w:rsidR="00E94DA0" w:rsidRDefault="00E94DA0" w:rsidP="00E94DA0"/>
                        </w:txbxContent>
                      </v:textbox>
                    </v:shape>
                  </w:pict>
                </mc:Fallback>
              </mc:AlternateContent>
            </w:r>
            <w:r w:rsidRPr="00E94DA0">
              <w:rPr>
                <w:rFonts w:asciiTheme="minorHAnsi" w:hAnsiTheme="minorHAnsi" w:cs="Arial"/>
                <w:sz w:val="24"/>
                <w:szCs w:val="24"/>
              </w:rPr>
              <w:t xml:space="preserve">23.  Workplace stressors (e.g. workload, relationships, job role </w:t>
            </w:r>
            <w:proofErr w:type="spellStart"/>
            <w:r w:rsidRPr="00E94DA0">
              <w:rPr>
                <w:rFonts w:asciiTheme="minorHAnsi" w:hAnsiTheme="minorHAnsi" w:cs="Arial"/>
                <w:sz w:val="24"/>
                <w:szCs w:val="24"/>
              </w:rPr>
              <w:t>etc</w:t>
            </w:r>
            <w:proofErr w:type="spellEnd"/>
            <w:r w:rsidRPr="00E94DA0">
              <w:rPr>
                <w:rFonts w:asciiTheme="minorHAnsi" w:hAnsiTheme="minorHAnsi" w:cs="Arial"/>
                <w:sz w:val="24"/>
                <w:szCs w:val="24"/>
              </w:rPr>
              <w:t xml:space="preserve">)                                           </w:t>
            </w:r>
          </w:p>
        </w:tc>
      </w:tr>
      <w:tr w:rsidR="00E94DA0" w:rsidRPr="00E94DA0" w:rsidTr="006A7FF1">
        <w:trPr>
          <w:cantSplit/>
          <w:trHeight w:val="560"/>
        </w:trPr>
        <w:tc>
          <w:tcPr>
            <w:tcW w:w="4614" w:type="dxa"/>
            <w:gridSpan w:val="2"/>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670AD11F" wp14:editId="25057CBD">
                      <wp:simplePos x="0" y="0"/>
                      <wp:positionH relativeFrom="column">
                        <wp:posOffset>2571115</wp:posOffset>
                      </wp:positionH>
                      <wp:positionV relativeFrom="paragraph">
                        <wp:posOffset>71120</wp:posOffset>
                      </wp:positionV>
                      <wp:extent cx="241300" cy="241300"/>
                      <wp:effectExtent l="6350" t="6350" r="9525" b="952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AD11F" id="Text Box 1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jb6J1KAIAAFgEAAAOAAAAAAAAAAAAAAAAAC4CAABkcnMvZTJv&#10;RG9jLnhtbFBLAQItABQABgAIAAAAIQCwW1IU3gAAAAkBAAAPAAAAAAAAAAAAAAAAAIIEAABkcnMv&#10;ZG93bnJldi54bWxQSwUGAAAAAAQABADzAAAAjQUAAAAA&#10;">
                      <v:textbox>
                        <w:txbxContent>
                          <w:p w:rsidR="00E94DA0" w:rsidRDefault="00E94DA0" w:rsidP="00E94DA0"/>
                        </w:txbxContent>
                      </v:textbox>
                    </v:shape>
                  </w:pict>
                </mc:Fallback>
              </mc:AlternateContent>
            </w:r>
            <w:r w:rsidRPr="00E94DA0">
              <w:rPr>
                <w:rFonts w:asciiTheme="minorHAnsi" w:hAnsiTheme="minorHAnsi" w:cs="Arial"/>
                <w:sz w:val="24"/>
                <w:szCs w:val="24"/>
              </w:rPr>
              <w:t xml:space="preserve">12.  Food handling                                              </w:t>
            </w:r>
          </w:p>
        </w:tc>
        <w:tc>
          <w:tcPr>
            <w:tcW w:w="4600" w:type="dxa"/>
            <w:gridSpan w:val="2"/>
          </w:tcPr>
          <w:p w:rsidR="00E94DA0" w:rsidRPr="00E94DA0" w:rsidRDefault="00E94DA0" w:rsidP="006A7FF1">
            <w:pPr>
              <w:pStyle w:val="Closing"/>
              <w:spacing w:after="100" w:afterAutospacing="1" w:line="240" w:lineRule="auto"/>
              <w:ind w:left="0"/>
              <w:rPr>
                <w:rFonts w:asciiTheme="minorHAnsi" w:hAnsiTheme="minorHAnsi" w:cs="Arial"/>
                <w:sz w:val="24"/>
                <w:szCs w:val="24"/>
              </w:rPr>
            </w:pPr>
            <w:r w:rsidRPr="00E94DA0">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5E8F1668" wp14:editId="325B7304">
                      <wp:simplePos x="0" y="0"/>
                      <wp:positionH relativeFrom="column">
                        <wp:posOffset>2536825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DA0" w:rsidRDefault="00E94DA0" w:rsidP="00E94D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F1668"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E94DA0" w:rsidRDefault="00E94DA0" w:rsidP="00E94DA0"/>
                        </w:txbxContent>
                      </v:textbox>
                    </v:shape>
                  </w:pict>
                </mc:Fallback>
              </mc:AlternateContent>
            </w:r>
            <w:r w:rsidRPr="00E94DA0">
              <w:rPr>
                <w:rFonts w:asciiTheme="minorHAnsi" w:hAnsiTheme="minorHAnsi" w:cs="Arial"/>
                <w:sz w:val="24"/>
                <w:szCs w:val="24"/>
              </w:rPr>
              <w:t xml:space="preserve">24.  Other (please specify)                      </w:t>
            </w:r>
          </w:p>
          <w:p w:rsidR="00E94DA0" w:rsidRPr="00E94DA0" w:rsidRDefault="00E94DA0" w:rsidP="006A7FF1">
            <w:pPr>
              <w:pStyle w:val="Closing"/>
              <w:spacing w:after="100" w:afterAutospacing="1" w:line="240" w:lineRule="auto"/>
              <w:ind w:left="0"/>
              <w:rPr>
                <w:rFonts w:asciiTheme="minorHAnsi" w:hAnsiTheme="minorHAnsi" w:cs="Arial"/>
                <w:sz w:val="24"/>
                <w:szCs w:val="24"/>
              </w:rPr>
            </w:pPr>
          </w:p>
        </w:tc>
      </w:tr>
    </w:tbl>
    <w:p w:rsidR="00E94DA0" w:rsidRPr="00E94DA0" w:rsidRDefault="00E94DA0" w:rsidP="00E94DA0">
      <w:pPr>
        <w:rPr>
          <w:rFonts w:asciiTheme="minorHAnsi" w:hAnsiTheme="minorHAnsi"/>
          <w:szCs w:val="24"/>
        </w:rPr>
      </w:pPr>
    </w:p>
    <w:p w:rsidR="00E94DA0" w:rsidRPr="00E94DA0" w:rsidRDefault="00E94DA0" w:rsidP="00E94DA0">
      <w:pPr>
        <w:rPr>
          <w:rFonts w:asciiTheme="minorHAnsi" w:hAnsiTheme="minorHAnsi"/>
          <w:b/>
          <w:szCs w:val="24"/>
        </w:rPr>
      </w:pPr>
      <w:r w:rsidRPr="00E94DA0">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044"/>
      </w:tblGrid>
      <w:tr w:rsidR="00E94DA0" w:rsidRPr="00E94DA0" w:rsidTr="006A7FF1">
        <w:tc>
          <w:tcPr>
            <w:tcW w:w="2972" w:type="dxa"/>
          </w:tcPr>
          <w:p w:rsidR="00E94DA0" w:rsidRPr="00E94DA0" w:rsidRDefault="00E94DA0" w:rsidP="006A7FF1">
            <w:pPr>
              <w:ind w:left="357"/>
              <w:rPr>
                <w:rFonts w:asciiTheme="minorHAnsi" w:hAnsiTheme="minorHAnsi"/>
                <w:b/>
                <w:szCs w:val="24"/>
              </w:rPr>
            </w:pPr>
            <w:r w:rsidRPr="00E94DA0">
              <w:rPr>
                <w:rFonts w:asciiTheme="minorHAnsi" w:hAnsiTheme="minorHAnsi"/>
                <w:b/>
                <w:szCs w:val="24"/>
              </w:rPr>
              <w:t>Name (block capitals)</w:t>
            </w:r>
          </w:p>
        </w:tc>
        <w:tc>
          <w:tcPr>
            <w:tcW w:w="6044" w:type="dxa"/>
          </w:tcPr>
          <w:p w:rsidR="00E94DA0" w:rsidRPr="00E94DA0" w:rsidRDefault="00E94DA0" w:rsidP="006A7FF1">
            <w:pPr>
              <w:rPr>
                <w:rFonts w:asciiTheme="minorHAnsi" w:hAnsiTheme="minorHAnsi"/>
                <w:szCs w:val="24"/>
              </w:rPr>
            </w:pPr>
            <w:proofErr w:type="spellStart"/>
            <w:r w:rsidRPr="00E94DA0">
              <w:rPr>
                <w:rFonts w:asciiTheme="minorHAnsi" w:hAnsiTheme="minorHAnsi"/>
                <w:szCs w:val="24"/>
              </w:rPr>
              <w:t>Dr</w:t>
            </w:r>
            <w:proofErr w:type="spellEnd"/>
            <w:r w:rsidRPr="00E94DA0">
              <w:rPr>
                <w:rFonts w:asciiTheme="minorHAnsi" w:hAnsiTheme="minorHAnsi"/>
                <w:szCs w:val="24"/>
              </w:rPr>
              <w:t xml:space="preserve"> D Fox </w:t>
            </w:r>
          </w:p>
        </w:tc>
      </w:tr>
      <w:tr w:rsidR="00E94DA0" w:rsidRPr="00E94DA0" w:rsidTr="006A7FF1">
        <w:tc>
          <w:tcPr>
            <w:tcW w:w="2972" w:type="dxa"/>
          </w:tcPr>
          <w:p w:rsidR="00E94DA0" w:rsidRPr="00E94DA0" w:rsidRDefault="00E94DA0" w:rsidP="006A7FF1">
            <w:pPr>
              <w:rPr>
                <w:rFonts w:asciiTheme="minorHAnsi" w:hAnsiTheme="minorHAnsi"/>
                <w:b/>
                <w:szCs w:val="24"/>
              </w:rPr>
            </w:pPr>
            <w:r w:rsidRPr="00E94DA0">
              <w:rPr>
                <w:rFonts w:asciiTheme="minorHAnsi" w:hAnsiTheme="minorHAnsi"/>
                <w:b/>
                <w:szCs w:val="24"/>
              </w:rPr>
              <w:t>Date</w:t>
            </w:r>
          </w:p>
        </w:tc>
        <w:tc>
          <w:tcPr>
            <w:tcW w:w="6044" w:type="dxa"/>
          </w:tcPr>
          <w:p w:rsidR="00E94DA0" w:rsidRPr="00E94DA0" w:rsidRDefault="00E94DA0" w:rsidP="006A7FF1">
            <w:pPr>
              <w:rPr>
                <w:rFonts w:asciiTheme="minorHAnsi" w:hAnsiTheme="minorHAnsi"/>
                <w:szCs w:val="24"/>
              </w:rPr>
            </w:pPr>
            <w:r w:rsidRPr="00E94DA0">
              <w:rPr>
                <w:rFonts w:asciiTheme="minorHAnsi" w:hAnsiTheme="minorHAnsi"/>
                <w:szCs w:val="24"/>
              </w:rPr>
              <w:t xml:space="preserve">February 2017 </w:t>
            </w:r>
          </w:p>
        </w:tc>
      </w:tr>
      <w:tr w:rsidR="00E94DA0" w:rsidRPr="00E94DA0" w:rsidTr="006A7FF1">
        <w:tc>
          <w:tcPr>
            <w:tcW w:w="2972" w:type="dxa"/>
          </w:tcPr>
          <w:p w:rsidR="00E94DA0" w:rsidRPr="00E94DA0" w:rsidRDefault="00E94DA0" w:rsidP="006A7FF1">
            <w:pPr>
              <w:rPr>
                <w:rFonts w:asciiTheme="minorHAnsi" w:hAnsiTheme="minorHAnsi"/>
                <w:b/>
                <w:szCs w:val="24"/>
              </w:rPr>
            </w:pPr>
            <w:r w:rsidRPr="00E94DA0">
              <w:rPr>
                <w:rFonts w:asciiTheme="minorHAnsi" w:hAnsiTheme="minorHAnsi"/>
                <w:b/>
                <w:szCs w:val="24"/>
              </w:rPr>
              <w:t>Extension number</w:t>
            </w:r>
          </w:p>
        </w:tc>
        <w:tc>
          <w:tcPr>
            <w:tcW w:w="6044" w:type="dxa"/>
          </w:tcPr>
          <w:p w:rsidR="00E94DA0" w:rsidRPr="00E94DA0" w:rsidRDefault="00E94DA0" w:rsidP="006A7FF1">
            <w:pPr>
              <w:rPr>
                <w:rFonts w:asciiTheme="minorHAnsi" w:hAnsiTheme="minorHAnsi"/>
                <w:szCs w:val="24"/>
              </w:rPr>
            </w:pPr>
          </w:p>
        </w:tc>
      </w:tr>
    </w:tbl>
    <w:p w:rsidR="00E94DA0" w:rsidRPr="00E94DA0" w:rsidRDefault="00E94DA0" w:rsidP="00E94DA0">
      <w:pPr>
        <w:rPr>
          <w:rFonts w:asciiTheme="minorHAnsi" w:hAnsiTheme="minorHAnsi"/>
          <w:szCs w:val="24"/>
        </w:rPr>
      </w:pPr>
    </w:p>
    <w:p w:rsidR="00E94DA0" w:rsidRDefault="00E94DA0" w:rsidP="00E94DA0">
      <w:pPr>
        <w:rPr>
          <w:rFonts w:asciiTheme="minorHAnsi" w:hAnsiTheme="minorHAnsi"/>
          <w:szCs w:val="24"/>
        </w:rPr>
      </w:pPr>
      <w:r w:rsidRPr="00E94DA0">
        <w:rPr>
          <w:rFonts w:asciiTheme="minorHAnsi" w:hAnsiTheme="minorHAnsi"/>
          <w:szCs w:val="24"/>
        </w:rPr>
        <w:t>Managers should use this form and the information contained in it during induction of</w:t>
      </w:r>
      <w:r w:rsidR="00C53E29">
        <w:rPr>
          <w:rFonts w:asciiTheme="minorHAnsi" w:hAnsiTheme="minorHAnsi"/>
          <w:szCs w:val="24"/>
        </w:rPr>
        <w:t xml:space="preserve"> </w:t>
      </w:r>
      <w:r w:rsidRPr="00E94DA0">
        <w:rPr>
          <w:rFonts w:asciiTheme="minorHAnsi" w:hAnsiTheme="minorHAnsi"/>
          <w:szCs w:val="24"/>
        </w:rPr>
        <w:t>new staff to identify any training needs or requirement for referral to Occupational Health (OH).</w:t>
      </w:r>
    </w:p>
    <w:p w:rsidR="00C53E29" w:rsidRPr="00E94DA0" w:rsidRDefault="00C53E29" w:rsidP="00E94DA0">
      <w:pPr>
        <w:rPr>
          <w:rFonts w:asciiTheme="minorHAnsi" w:hAnsiTheme="minorHAnsi"/>
          <w:szCs w:val="24"/>
        </w:rPr>
      </w:pPr>
    </w:p>
    <w:p w:rsidR="00E94DA0" w:rsidRPr="00E94DA0" w:rsidRDefault="00E94DA0" w:rsidP="00E94DA0">
      <w:pPr>
        <w:rPr>
          <w:rFonts w:asciiTheme="minorHAnsi" w:hAnsiTheme="minorHAnsi"/>
          <w:szCs w:val="24"/>
        </w:rPr>
      </w:pPr>
      <w:r w:rsidRPr="00E94DA0">
        <w:rPr>
          <w:rFonts w:asciiTheme="minorHAnsi" w:hAnsiTheme="minorHAnsi"/>
          <w:szCs w:val="24"/>
        </w:rPr>
        <w:t>Should any of this associated information be unavailable please contact OH (Tel: 023 9284 3187) so that appropriate advice can be given.</w:t>
      </w:r>
    </w:p>
    <w:p w:rsidR="00E94DA0" w:rsidRPr="00E94DA0" w:rsidRDefault="00E94DA0" w:rsidP="00E94DA0">
      <w:pPr>
        <w:rPr>
          <w:rFonts w:asciiTheme="minorHAnsi" w:hAnsiTheme="minorHAnsi"/>
          <w:szCs w:val="24"/>
        </w:rPr>
      </w:pPr>
    </w:p>
    <w:p w:rsidR="002765E9" w:rsidRPr="00E94DA0" w:rsidRDefault="002765E9" w:rsidP="002765E9">
      <w:pPr>
        <w:rPr>
          <w:rFonts w:asciiTheme="minorHAnsi" w:hAnsiTheme="minorHAnsi"/>
          <w:szCs w:val="24"/>
          <w:lang w:val="en-GB"/>
        </w:rPr>
      </w:pPr>
      <w:r w:rsidRPr="00E94DA0">
        <w:rPr>
          <w:rFonts w:asciiTheme="minorHAnsi" w:hAnsiTheme="minorHAnsi"/>
          <w:szCs w:val="24"/>
          <w:lang w:val="en-GB"/>
        </w:rPr>
        <w:t xml:space="preserve">  </w:t>
      </w:r>
    </w:p>
    <w:p w:rsidR="002765E9" w:rsidRPr="00E94DA0" w:rsidRDefault="002765E9" w:rsidP="002765E9">
      <w:pPr>
        <w:rPr>
          <w:rFonts w:asciiTheme="minorHAnsi" w:hAnsiTheme="minorHAnsi"/>
          <w:szCs w:val="24"/>
          <w:lang w:val="en-GB"/>
        </w:rPr>
      </w:pPr>
    </w:p>
    <w:p w:rsidR="00A06423" w:rsidRPr="00E94DA0" w:rsidRDefault="00A06423">
      <w:pPr>
        <w:rPr>
          <w:rFonts w:asciiTheme="minorHAnsi" w:hAnsiTheme="minorHAnsi"/>
          <w:szCs w:val="24"/>
        </w:rPr>
      </w:pPr>
    </w:p>
    <w:sectPr w:rsidR="00A06423" w:rsidRPr="00E94DA0"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5E5B9C"/>
    <w:multiLevelType w:val="hybridMultilevel"/>
    <w:tmpl w:val="CB8C3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98B848BC"/>
    <w:lvl w:ilvl="0" w:tplc="B1C8CCC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D2983"/>
    <w:rsid w:val="000E618F"/>
    <w:rsid w:val="000F189A"/>
    <w:rsid w:val="000F4422"/>
    <w:rsid w:val="000F70C5"/>
    <w:rsid w:val="00126E56"/>
    <w:rsid w:val="00196B0C"/>
    <w:rsid w:val="001D0118"/>
    <w:rsid w:val="002039F7"/>
    <w:rsid w:val="00216F7C"/>
    <w:rsid w:val="002765E9"/>
    <w:rsid w:val="002B5877"/>
    <w:rsid w:val="00384145"/>
    <w:rsid w:val="003C0D3D"/>
    <w:rsid w:val="003C24C8"/>
    <w:rsid w:val="0043462D"/>
    <w:rsid w:val="004978E1"/>
    <w:rsid w:val="004C1218"/>
    <w:rsid w:val="004E0FB0"/>
    <w:rsid w:val="0058073E"/>
    <w:rsid w:val="005E457B"/>
    <w:rsid w:val="005E4ECB"/>
    <w:rsid w:val="00641A71"/>
    <w:rsid w:val="00671135"/>
    <w:rsid w:val="00683E89"/>
    <w:rsid w:val="007D3A23"/>
    <w:rsid w:val="00847B81"/>
    <w:rsid w:val="008A64FF"/>
    <w:rsid w:val="008E0207"/>
    <w:rsid w:val="009134FB"/>
    <w:rsid w:val="00994476"/>
    <w:rsid w:val="009E19A6"/>
    <w:rsid w:val="00A06423"/>
    <w:rsid w:val="00A14DC0"/>
    <w:rsid w:val="00A26626"/>
    <w:rsid w:val="00B47420"/>
    <w:rsid w:val="00BD1452"/>
    <w:rsid w:val="00BF2DB7"/>
    <w:rsid w:val="00C45C41"/>
    <w:rsid w:val="00C53E29"/>
    <w:rsid w:val="00C909AA"/>
    <w:rsid w:val="00CA1F27"/>
    <w:rsid w:val="00CB09F3"/>
    <w:rsid w:val="00CB7E70"/>
    <w:rsid w:val="00CE1438"/>
    <w:rsid w:val="00DD017E"/>
    <w:rsid w:val="00E205AB"/>
    <w:rsid w:val="00E50A72"/>
    <w:rsid w:val="00E767BA"/>
    <w:rsid w:val="00E94DA0"/>
    <w:rsid w:val="00E9645E"/>
    <w:rsid w:val="00EB3FFE"/>
    <w:rsid w:val="00EB6DE2"/>
    <w:rsid w:val="00EC490D"/>
    <w:rsid w:val="00EC5117"/>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78CDA8-A799-43B8-A790-23272F4C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character" w:styleId="Strong">
    <w:name w:val="Strong"/>
    <w:uiPriority w:val="22"/>
    <w:qFormat/>
    <w:rsid w:val="002765E9"/>
    <w:rPr>
      <w:b/>
      <w:bCs/>
    </w:rPr>
  </w:style>
  <w:style w:type="paragraph" w:customStyle="1" w:styleId="Default">
    <w:name w:val="Default"/>
    <w:rsid w:val="00E94DA0"/>
    <w:pPr>
      <w:autoSpaceDE w:val="0"/>
      <w:autoSpaceDN w:val="0"/>
      <w:adjustRightInd w:val="0"/>
      <w:ind w:left="714" w:hanging="357"/>
    </w:pPr>
    <w:rPr>
      <w:rFonts w:ascii="Palatino Linotype" w:eastAsia="Calibri"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1684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12517</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Penelope Esau</cp:lastModifiedBy>
  <cp:revision>4</cp:revision>
  <cp:lastPrinted>2012-11-12T14:04:00Z</cp:lastPrinted>
  <dcterms:created xsi:type="dcterms:W3CDTF">2017-02-16T09:15:00Z</dcterms:created>
  <dcterms:modified xsi:type="dcterms:W3CDTF">2017-02-17T12:07:00Z</dcterms:modified>
</cp:coreProperties>
</file>